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0C9CD6C3" w14:textId="4B69C9D9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Nome do Projeto</w:t>
      </w:r>
    </w:p>
    <w:p w14:paraId="4423F091" w14:textId="77777777" w:rsidR="00BE4E48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3A2456F5" w14:textId="1F28C63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113C7B36" w:rsidR="00081EC4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20</w:t>
      </w:r>
      <w:r w:rsidR="009B7245">
        <w:rPr>
          <w:rFonts w:ascii="Arial" w:hAnsi="Arial"/>
          <w:b/>
          <w:sz w:val="24"/>
          <w:lang w:val="pt-BR"/>
        </w:rPr>
        <w:t>2</w:t>
      </w:r>
      <w:r w:rsidR="00AB7E01">
        <w:rPr>
          <w:rFonts w:ascii="Arial" w:hAnsi="Arial"/>
          <w:b/>
          <w:sz w:val="24"/>
          <w:lang w:val="pt-BR"/>
        </w:rPr>
        <w:t>2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346CFF77" w14:textId="161AEEFD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Questionário / Entrevista / Outra Técnica de Extração de Informações do Usuário</w:t>
      </w:r>
      <w:r>
        <w:rPr>
          <w:noProof/>
        </w:rPr>
        <w:tab/>
        <w:t>3</w:t>
      </w:r>
    </w:p>
    <w:p w14:paraId="54914734" w14:textId="63D0E71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Análise do Questionário / Entrevista / Outra Técnica de Extração de Informações do Usuário</w:t>
      </w:r>
      <w:r>
        <w:rPr>
          <w:noProof/>
        </w:rPr>
        <w:tab/>
        <w:t>3</w:t>
      </w:r>
    </w:p>
    <w:p w14:paraId="646580F6" w14:textId="6AB6E47E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Persona(s)</w:t>
      </w:r>
      <w:r>
        <w:rPr>
          <w:noProof/>
        </w:rPr>
        <w:tab/>
        <w:t>3</w:t>
      </w:r>
    </w:p>
    <w:p w14:paraId="25114CDD" w14:textId="0DABAFFA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Design de Interface</w:t>
      </w:r>
      <w:r>
        <w:rPr>
          <w:noProof/>
        </w:rPr>
        <w:tab/>
        <w:t>3</w:t>
      </w:r>
    </w:p>
    <w:p w14:paraId="23BE788D" w14:textId="6F7C83A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Protótipo de Telas</w:t>
      </w:r>
      <w:r>
        <w:rPr>
          <w:noProof/>
        </w:rPr>
        <w:tab/>
        <w:t>4</w:t>
      </w:r>
    </w:p>
    <w:p w14:paraId="5D2390E3" w14:textId="4697531F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Implementação</w:t>
      </w:r>
      <w:r>
        <w:rPr>
          <w:noProof/>
        </w:rPr>
        <w:tab/>
        <w:t>4</w:t>
      </w:r>
    </w:p>
    <w:p w14:paraId="387A423C" w14:textId="75F550D2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Validação de Usabilidade</w:t>
      </w:r>
      <w:r>
        <w:rPr>
          <w:noProof/>
        </w:rPr>
        <w:tab/>
        <w:t>4</w:t>
      </w:r>
    </w:p>
    <w:p w14:paraId="454BD59B" w14:textId="78585E26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Redesign</w:t>
      </w:r>
      <w:r>
        <w:rPr>
          <w:noProof/>
        </w:rPr>
        <w:tab/>
        <w:t>4</w:t>
      </w:r>
    </w:p>
    <w:p w14:paraId="094E8509" w14:textId="72AEE231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Questões Legais</w:t>
      </w:r>
      <w:r>
        <w:rPr>
          <w:noProof/>
        </w:rPr>
        <w:tab/>
        <w:t>4</w:t>
      </w:r>
    </w:p>
    <w:p w14:paraId="24526910" w14:textId="566EA040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e Dados Estatísticos</w:t>
      </w:r>
      <w:r>
        <w:rPr>
          <w:noProof/>
        </w:rPr>
        <w:tab/>
        <w:t>4</w:t>
      </w:r>
    </w:p>
    <w:p w14:paraId="08954689" w14:textId="7E689135" w:rsidR="0038038F" w:rsidRDefault="0038038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403955"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403955">
        <w:rPr>
          <w:noProof/>
        </w:rPr>
        <w:t>Aplicação Lógica Matemática e Matemática Discreta</w:t>
      </w:r>
      <w:r>
        <w:rPr>
          <w:noProof/>
        </w:rPr>
        <w:tab/>
        <w:t>6</w:t>
      </w:r>
    </w:p>
    <w:bookmarkEnd w:id="0"/>
    <w:bookmarkEnd w:id="1"/>
    <w:p w14:paraId="6DF47B23" w14:textId="3E50A871" w:rsidR="00D13FCE" w:rsidRPr="00D12016" w:rsidRDefault="00D13FCE" w:rsidP="009B7245">
      <w:pPr>
        <w:rPr>
          <w:rFonts w:ascii="Arial" w:hAnsi="Arial"/>
          <w:b/>
          <w:lang w:val="pt-BR"/>
        </w:rPr>
      </w:pPr>
    </w:p>
    <w:p w14:paraId="6DD543FA" w14:textId="77777777" w:rsidR="00D13FCE" w:rsidRPr="00D12016" w:rsidRDefault="00D13FCE">
      <w:pPr>
        <w:jc w:val="left"/>
        <w:rPr>
          <w:rFonts w:ascii="Arial" w:hAnsi="Arial"/>
          <w:b/>
          <w:lang w:val="pt-BR"/>
        </w:rPr>
      </w:pPr>
      <w:r w:rsidRPr="00D1201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D12016" w:rsidRDefault="00081EC4" w:rsidP="009B7245">
      <w:pPr>
        <w:rPr>
          <w:lang w:val="pt-BR"/>
        </w:rPr>
      </w:pPr>
    </w:p>
    <w:p w14:paraId="4ED206E6" w14:textId="77777777" w:rsidR="003514BC" w:rsidRDefault="003514BC" w:rsidP="003514BC">
      <w:pPr>
        <w:ind w:left="708"/>
        <w:rPr>
          <w:lang w:val="pt-BR"/>
        </w:rPr>
      </w:pPr>
    </w:p>
    <w:p w14:paraId="70D706B9" w14:textId="40609056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bookmarkStart w:id="2" w:name="_Toc111126265"/>
      <w:r>
        <w:rPr>
          <w:rFonts w:ascii="Arial" w:hAnsi="Arial" w:cs="Arial"/>
          <w:b/>
          <w:sz w:val="28"/>
          <w:lang w:val="pt-BR"/>
        </w:rPr>
        <w:t>Integrantes do grupo</w:t>
      </w:r>
    </w:p>
    <w:p w14:paraId="5BCCB50E" w14:textId="574ACE60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8A6F9B" w14:paraId="7DFA4519" w14:textId="77777777" w:rsidTr="008A6F9B">
        <w:tc>
          <w:tcPr>
            <w:tcW w:w="4414" w:type="dxa"/>
          </w:tcPr>
          <w:p w14:paraId="5B9B75FC" w14:textId="613A0481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RA</w:t>
            </w:r>
          </w:p>
        </w:tc>
        <w:tc>
          <w:tcPr>
            <w:tcW w:w="4415" w:type="dxa"/>
          </w:tcPr>
          <w:p w14:paraId="760A2354" w14:textId="343A68C9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  <w:r>
              <w:rPr>
                <w:rFonts w:ascii="Arial" w:hAnsi="Arial" w:cs="Arial"/>
                <w:b/>
                <w:sz w:val="28"/>
                <w:lang w:val="pt-BR"/>
              </w:rPr>
              <w:t>Nome</w:t>
            </w:r>
          </w:p>
        </w:tc>
      </w:tr>
      <w:tr w:rsidR="008A6F9B" w14:paraId="0C2B58C0" w14:textId="77777777" w:rsidTr="008A6F9B">
        <w:tc>
          <w:tcPr>
            <w:tcW w:w="4414" w:type="dxa"/>
          </w:tcPr>
          <w:p w14:paraId="0539CC64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  <w:tc>
          <w:tcPr>
            <w:tcW w:w="4415" w:type="dxa"/>
          </w:tcPr>
          <w:p w14:paraId="1562D8FF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</w:tr>
      <w:tr w:rsidR="008A6F9B" w14:paraId="1550A4D3" w14:textId="77777777" w:rsidTr="008A6F9B">
        <w:tc>
          <w:tcPr>
            <w:tcW w:w="4414" w:type="dxa"/>
          </w:tcPr>
          <w:p w14:paraId="75F8745F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  <w:tc>
          <w:tcPr>
            <w:tcW w:w="4415" w:type="dxa"/>
          </w:tcPr>
          <w:p w14:paraId="57954A4F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</w:tr>
      <w:tr w:rsidR="008A6F9B" w14:paraId="17B659C6" w14:textId="77777777" w:rsidTr="008A6F9B">
        <w:tc>
          <w:tcPr>
            <w:tcW w:w="4414" w:type="dxa"/>
          </w:tcPr>
          <w:p w14:paraId="51CFEA40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  <w:tc>
          <w:tcPr>
            <w:tcW w:w="4415" w:type="dxa"/>
          </w:tcPr>
          <w:p w14:paraId="305A6A8C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</w:tr>
      <w:tr w:rsidR="008A6F9B" w14:paraId="213A9D69" w14:textId="77777777" w:rsidTr="008A6F9B">
        <w:tc>
          <w:tcPr>
            <w:tcW w:w="4414" w:type="dxa"/>
          </w:tcPr>
          <w:p w14:paraId="499EBD66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  <w:tc>
          <w:tcPr>
            <w:tcW w:w="4415" w:type="dxa"/>
          </w:tcPr>
          <w:p w14:paraId="69D4BBEF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</w:tr>
      <w:tr w:rsidR="008A6F9B" w14:paraId="0864B610" w14:textId="77777777" w:rsidTr="008A6F9B">
        <w:tc>
          <w:tcPr>
            <w:tcW w:w="4414" w:type="dxa"/>
          </w:tcPr>
          <w:p w14:paraId="60B599F6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  <w:tc>
          <w:tcPr>
            <w:tcW w:w="4415" w:type="dxa"/>
          </w:tcPr>
          <w:p w14:paraId="31E063E2" w14:textId="77777777" w:rsidR="008A6F9B" w:rsidRDefault="008A6F9B">
            <w:pPr>
              <w:jc w:val="left"/>
              <w:rPr>
                <w:rFonts w:ascii="Arial" w:hAnsi="Arial" w:cs="Arial"/>
                <w:b/>
                <w:sz w:val="28"/>
                <w:lang w:val="pt-BR"/>
              </w:rPr>
            </w:pPr>
          </w:p>
        </w:tc>
      </w:tr>
    </w:tbl>
    <w:p w14:paraId="6BDC0F1D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057902E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8941DAC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</w:p>
    <w:p w14:paraId="1223D645" w14:textId="77777777" w:rsidR="008A6F9B" w:rsidRDefault="008A6F9B">
      <w:pPr>
        <w:jc w:val="left"/>
        <w:rPr>
          <w:rFonts w:ascii="Arial" w:hAnsi="Arial" w:cs="Arial"/>
          <w:b/>
          <w:sz w:val="28"/>
          <w:lang w:val="pt-BR"/>
        </w:rPr>
      </w:pPr>
      <w:r w:rsidRPr="00D30095">
        <w:rPr>
          <w:rFonts w:ascii="Arial" w:hAnsi="Arial" w:cs="Arial"/>
          <w:b/>
          <w:sz w:val="28"/>
          <w:lang w:val="pt-BR"/>
        </w:rPr>
        <w:t>Breve descrição do Projeto</w:t>
      </w:r>
    </w:p>
    <w:p w14:paraId="3E142C07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2937AED3" w14:textId="77777777" w:rsidR="008A6F9B" w:rsidRDefault="008A6F9B">
      <w:pPr>
        <w:jc w:val="left"/>
        <w:rPr>
          <w:rFonts w:ascii="Arial" w:hAnsi="Arial" w:cs="Arial"/>
          <w:b/>
          <w:lang w:val="pt-BR"/>
        </w:rPr>
      </w:pPr>
    </w:p>
    <w:p w14:paraId="65B5D235" w14:textId="690A0C3D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184677D" w14:textId="0F82EC6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CB3AB32" w14:textId="03BB621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6AF371E" w14:textId="4AE2522A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776EE0C" w14:textId="5897259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988F209" w14:textId="55BA0C40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D74C9F1" w14:textId="64740275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518F2F86" w14:textId="7D1F0C88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B30A9FB" w14:textId="04F5BD4E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26C18E0" w14:textId="77777777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959DB7B" w14:textId="5745C53D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2AACA0E9" w14:textId="3BA5C5C3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61A0AFBE" w14:textId="6C82E70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4E71EE3" w14:textId="6198CECB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3E4223FA" w14:textId="0A6B0CAF" w:rsidR="008A6F9B" w:rsidRDefault="008A6F9B" w:rsidP="008A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47D24767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0B4E16D2" w14:textId="77777777" w:rsidR="008A6F9B" w:rsidRDefault="008A6F9B" w:rsidP="00D30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/>
          <w:lang w:val="pt-BR"/>
        </w:rPr>
      </w:pPr>
    </w:p>
    <w:p w14:paraId="7FF21DD7" w14:textId="0C0F3915" w:rsidR="008A6F9B" w:rsidRDefault="008A6F9B">
      <w:pPr>
        <w:jc w:val="left"/>
        <w:rPr>
          <w:rFonts w:ascii="Arial" w:hAnsi="Arial" w:cs="Arial"/>
          <w:b/>
          <w:lang w:val="pt-BR"/>
        </w:rPr>
      </w:pPr>
      <w:r w:rsidRPr="00D30095">
        <w:rPr>
          <w:rFonts w:ascii="Arial" w:hAnsi="Arial" w:cs="Arial"/>
          <w:b/>
          <w:lang w:val="pt-BR"/>
        </w:rPr>
        <w:br w:type="page"/>
      </w:r>
    </w:p>
    <w:p w14:paraId="3F0D88DC" w14:textId="002B0E1A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  <w:proofErr w:type="spellStart"/>
      <w:r w:rsidRPr="00D30095">
        <w:rPr>
          <w:rFonts w:ascii="Arial" w:hAnsi="Arial" w:cs="Arial"/>
          <w:sz w:val="28"/>
          <w:szCs w:val="28"/>
        </w:rPr>
        <w:lastRenderedPageBreak/>
        <w:t>Identificação</w:t>
      </w:r>
      <w:proofErr w:type="spellEnd"/>
      <w:r w:rsidRPr="00D30095">
        <w:rPr>
          <w:rFonts w:ascii="Arial" w:hAnsi="Arial" w:cs="Arial"/>
          <w:sz w:val="28"/>
          <w:szCs w:val="28"/>
        </w:rPr>
        <w:t xml:space="preserve"> dos </w:t>
      </w:r>
      <w:proofErr w:type="spellStart"/>
      <w:r w:rsidRPr="00D30095">
        <w:rPr>
          <w:rFonts w:ascii="Arial" w:hAnsi="Arial" w:cs="Arial"/>
          <w:sz w:val="28"/>
          <w:szCs w:val="28"/>
        </w:rPr>
        <w:t>Usuários</w:t>
      </w:r>
      <w:proofErr w:type="spellEnd"/>
      <w:r w:rsidRPr="00D30095">
        <w:rPr>
          <w:rFonts w:ascii="Arial" w:hAnsi="Arial" w:cs="Arial"/>
          <w:sz w:val="28"/>
          <w:szCs w:val="28"/>
        </w:rPr>
        <w:t xml:space="preserve"> e Stakeholders</w:t>
      </w:r>
    </w:p>
    <w:p w14:paraId="082106DE" w14:textId="77777777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970366" w14:paraId="2A189478" w14:textId="77777777" w:rsidTr="00387FAC">
        <w:tc>
          <w:tcPr>
            <w:tcW w:w="1980" w:type="dxa"/>
          </w:tcPr>
          <w:p w14:paraId="72B414D9" w14:textId="35B7673D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Usuários</w:t>
            </w:r>
            <w:proofErr w:type="spellEnd"/>
          </w:p>
        </w:tc>
        <w:tc>
          <w:tcPr>
            <w:tcW w:w="6849" w:type="dxa"/>
          </w:tcPr>
          <w:p w14:paraId="0190C66A" w14:textId="73970A98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970366" w14:paraId="3FC6D848" w14:textId="77777777" w:rsidTr="00387FAC">
        <w:tc>
          <w:tcPr>
            <w:tcW w:w="1980" w:type="dxa"/>
          </w:tcPr>
          <w:p w14:paraId="0C048FC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260C452F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54A860E9" w14:textId="77777777" w:rsidTr="00387FAC">
        <w:tc>
          <w:tcPr>
            <w:tcW w:w="1980" w:type="dxa"/>
          </w:tcPr>
          <w:p w14:paraId="4A6406D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A66CBE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13A92496" w14:textId="77777777" w:rsidTr="00387FAC">
        <w:tc>
          <w:tcPr>
            <w:tcW w:w="1980" w:type="dxa"/>
          </w:tcPr>
          <w:p w14:paraId="5A9AB35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BDE211C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04F7752C" w14:textId="77777777" w:rsidTr="00387FAC">
        <w:tc>
          <w:tcPr>
            <w:tcW w:w="1980" w:type="dxa"/>
          </w:tcPr>
          <w:p w14:paraId="5AED5A3E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5EABEED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3770D549" w14:textId="77777777" w:rsidTr="00387FAC">
        <w:tc>
          <w:tcPr>
            <w:tcW w:w="1980" w:type="dxa"/>
          </w:tcPr>
          <w:p w14:paraId="2456C72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02285B9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19B557E4" w14:textId="77777777" w:rsidTr="00387FAC">
        <w:tc>
          <w:tcPr>
            <w:tcW w:w="1980" w:type="dxa"/>
          </w:tcPr>
          <w:p w14:paraId="7EB32B8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A98F9D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970366" w14:paraId="22672EFE" w14:textId="77777777" w:rsidTr="00387FAC">
        <w:tc>
          <w:tcPr>
            <w:tcW w:w="1980" w:type="dxa"/>
          </w:tcPr>
          <w:p w14:paraId="5CF994C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6DCE678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E256A19" w14:textId="20DBE764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849"/>
      </w:tblGrid>
      <w:tr w:rsidR="000741A2" w:rsidRPr="000741A2" w14:paraId="139FA095" w14:textId="77777777" w:rsidTr="00387FAC">
        <w:tc>
          <w:tcPr>
            <w:tcW w:w="1980" w:type="dxa"/>
          </w:tcPr>
          <w:p w14:paraId="5DFC4CDD" w14:textId="22A9264C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r w:rsidRPr="00D30095">
              <w:rPr>
                <w:rFonts w:ascii="Arial" w:hAnsi="Arial" w:cs="Arial"/>
                <w:sz w:val="28"/>
                <w:szCs w:val="28"/>
              </w:rPr>
              <w:t>Stakeholders</w:t>
            </w:r>
          </w:p>
        </w:tc>
        <w:tc>
          <w:tcPr>
            <w:tcW w:w="6849" w:type="dxa"/>
          </w:tcPr>
          <w:p w14:paraId="331DA715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0095">
              <w:rPr>
                <w:rFonts w:ascii="Arial" w:hAnsi="Arial" w:cs="Arial"/>
                <w:sz w:val="28"/>
                <w:szCs w:val="28"/>
              </w:rPr>
              <w:t>Descrição</w:t>
            </w:r>
            <w:proofErr w:type="spellEnd"/>
          </w:p>
        </w:tc>
      </w:tr>
      <w:tr w:rsidR="000741A2" w:rsidRPr="000741A2" w14:paraId="6307F540" w14:textId="77777777" w:rsidTr="00387FAC">
        <w:tc>
          <w:tcPr>
            <w:tcW w:w="1980" w:type="dxa"/>
          </w:tcPr>
          <w:p w14:paraId="6DE02056" w14:textId="57300E52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A45638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0DDD69C8" w14:textId="77777777" w:rsidTr="00387FAC">
        <w:tc>
          <w:tcPr>
            <w:tcW w:w="1980" w:type="dxa"/>
          </w:tcPr>
          <w:p w14:paraId="435895D4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878D057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733322AB" w14:textId="77777777" w:rsidTr="00387FAC">
        <w:tc>
          <w:tcPr>
            <w:tcW w:w="1980" w:type="dxa"/>
          </w:tcPr>
          <w:p w14:paraId="022FDEC6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0181FF7D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76D95A14" w14:textId="77777777" w:rsidTr="00387FAC">
        <w:tc>
          <w:tcPr>
            <w:tcW w:w="1980" w:type="dxa"/>
          </w:tcPr>
          <w:p w14:paraId="0BC5FD2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58E1571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422F3224" w14:textId="77777777" w:rsidTr="00387FAC">
        <w:tc>
          <w:tcPr>
            <w:tcW w:w="1980" w:type="dxa"/>
          </w:tcPr>
          <w:p w14:paraId="0B619CCB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3AC8BE09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3512164A" w14:textId="77777777" w:rsidTr="00387FAC">
        <w:tc>
          <w:tcPr>
            <w:tcW w:w="1980" w:type="dxa"/>
          </w:tcPr>
          <w:p w14:paraId="27A364DF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42619807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41A2" w:rsidRPr="000741A2" w14:paraId="45D88D9E" w14:textId="77777777" w:rsidTr="00387FAC">
        <w:tc>
          <w:tcPr>
            <w:tcW w:w="1980" w:type="dxa"/>
          </w:tcPr>
          <w:p w14:paraId="11EDF53E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9" w:type="dxa"/>
          </w:tcPr>
          <w:p w14:paraId="70E615A0" w14:textId="77777777" w:rsidR="00387FAC" w:rsidRPr="00D30095" w:rsidRDefault="00387FAC" w:rsidP="00D3009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F489A21" w14:textId="15A85BC5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p w14:paraId="76D55753" w14:textId="19DF6107" w:rsidR="00387FAC" w:rsidRPr="00D30095" w:rsidRDefault="00387FAC" w:rsidP="00D30095">
      <w:pPr>
        <w:rPr>
          <w:rFonts w:ascii="Arial" w:hAnsi="Arial" w:cs="Arial"/>
          <w:sz w:val="28"/>
          <w:szCs w:val="28"/>
        </w:rPr>
      </w:pPr>
    </w:p>
    <w:p w14:paraId="299A19B8" w14:textId="17D968F6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0A9C52ED" w14:textId="08C78084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689A064B" w14:textId="572C389A" w:rsidR="00387FAC" w:rsidRDefault="00387FAC">
      <w:pPr>
        <w:jc w:val="left"/>
        <w:rPr>
          <w:rFonts w:ascii="Arial" w:hAnsi="Arial" w:cs="Arial"/>
          <w:b/>
          <w:lang w:val="pt-BR"/>
        </w:rPr>
      </w:pPr>
    </w:p>
    <w:p w14:paraId="56844C74" w14:textId="77777777" w:rsidR="00387FAC" w:rsidRPr="00387FAC" w:rsidRDefault="00387FAC">
      <w:pPr>
        <w:jc w:val="left"/>
        <w:rPr>
          <w:rFonts w:ascii="Arial" w:hAnsi="Arial" w:cs="Arial"/>
          <w:b/>
          <w:sz w:val="28"/>
          <w:lang w:val="pt-BR"/>
        </w:rPr>
      </w:pPr>
    </w:p>
    <w:p w14:paraId="23D30C36" w14:textId="7C7DC4C1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r>
        <w:rPr>
          <w:lang w:val="pt-BR"/>
        </w:rPr>
        <w:t>Questionário / Entrevista / Outra Técnica de Extração de Informações do Usuário</w:t>
      </w:r>
      <w:bookmarkEnd w:id="2"/>
    </w:p>
    <w:p w14:paraId="728839AC" w14:textId="46763CBB" w:rsidR="00291C35" w:rsidRDefault="00291C35" w:rsidP="00291C35">
      <w:pPr>
        <w:pStyle w:val="P2"/>
        <w:rPr>
          <w:color w:val="2E74B5" w:themeColor="accent1" w:themeShade="BF"/>
        </w:rPr>
      </w:pPr>
      <w:r w:rsidRPr="00291C35">
        <w:rPr>
          <w:color w:val="2E74B5" w:themeColor="accent1" w:themeShade="BF"/>
        </w:rPr>
        <w:t xml:space="preserve">Este item tem como objetivo apresentar o questionário completo com cabeçalho e questões no formato encaminhado aos usuários, um roteiro de entrevistas, ou outra forma que contemple a extração de requisitos do usuário. Pode-se informar o link do </w:t>
      </w:r>
      <w:proofErr w:type="spellStart"/>
      <w:r w:rsidRPr="00291C35">
        <w:rPr>
          <w:color w:val="2E74B5" w:themeColor="accent1" w:themeShade="BF"/>
        </w:rPr>
        <w:t>form</w:t>
      </w:r>
      <w:proofErr w:type="spellEnd"/>
      <w:r w:rsidRPr="00291C35">
        <w:rPr>
          <w:color w:val="2E74B5" w:themeColor="accent1" w:themeShade="BF"/>
        </w:rPr>
        <w:t xml:space="preserve"> ou incluir o questionário na integra.</w:t>
      </w:r>
    </w:p>
    <w:p w14:paraId="74A9DBA1" w14:textId="029A76FB" w:rsidR="00A32B87" w:rsidRPr="00AB7E01" w:rsidRDefault="00A32B87" w:rsidP="00A32B8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104B391" w14:textId="77777777" w:rsidR="00A32B87" w:rsidRPr="00291C35" w:rsidRDefault="00A32B87" w:rsidP="00291C35">
      <w:pPr>
        <w:pStyle w:val="P2"/>
        <w:rPr>
          <w:color w:val="2E74B5" w:themeColor="accent1" w:themeShade="BF"/>
        </w:rPr>
      </w:pPr>
    </w:p>
    <w:p w14:paraId="6F197551" w14:textId="77777777" w:rsidR="00291C35" w:rsidRDefault="00291C35" w:rsidP="00291C35">
      <w:pPr>
        <w:pStyle w:val="P2"/>
        <w:rPr>
          <w:color w:val="FF0000"/>
        </w:rPr>
      </w:pPr>
    </w:p>
    <w:p w14:paraId="3EB68BC1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3" w:name="_Toc111126266"/>
      <w:r>
        <w:rPr>
          <w:lang w:val="pt-BR"/>
        </w:rPr>
        <w:t>Análise do Questionário / Entrevista / Outra Técnica de Extração de Informações do Usuário</w:t>
      </w:r>
      <w:bookmarkEnd w:id="3"/>
    </w:p>
    <w:p w14:paraId="7C1C312B" w14:textId="796C78C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 interpretação e decisão do que será considerado no </w:t>
      </w:r>
      <w:r w:rsidR="00BE4BFF" w:rsidRPr="00BE4BFF">
        <w:rPr>
          <w:color w:val="2E74B5" w:themeColor="accent1" w:themeShade="BF"/>
        </w:rPr>
        <w:t>projeto de design</w:t>
      </w:r>
      <w:r w:rsidRPr="00BE4BFF">
        <w:rPr>
          <w:color w:val="2E74B5" w:themeColor="accent1" w:themeShade="BF"/>
        </w:rPr>
        <w:t>, de acordo, com a resposta de cada questão</w:t>
      </w:r>
      <w:r w:rsidR="00505369">
        <w:rPr>
          <w:color w:val="2E74B5" w:themeColor="accent1" w:themeShade="BF"/>
        </w:rPr>
        <w:t xml:space="preserve"> do questionário de entrevistas</w:t>
      </w:r>
      <w:r w:rsidRPr="00BE4BFF">
        <w:rPr>
          <w:color w:val="2E74B5" w:themeColor="accent1" w:themeShade="BF"/>
        </w:rPr>
        <w:t>. Essa análise deve ser realizada por questão</w:t>
      </w:r>
      <w:r w:rsidR="00BE4BFF" w:rsidRPr="00BE4BFF">
        <w:rPr>
          <w:color w:val="2E74B5" w:themeColor="accent1" w:themeShade="BF"/>
        </w:rPr>
        <w:t>/roteiro</w:t>
      </w:r>
      <w:r w:rsidRPr="00BE4BFF">
        <w:rPr>
          <w:color w:val="2E74B5" w:themeColor="accent1" w:themeShade="BF"/>
        </w:rPr>
        <w:t>. Analise</w:t>
      </w:r>
      <w:r w:rsidR="00505369">
        <w:rPr>
          <w:color w:val="2E74B5" w:themeColor="accent1" w:themeShade="BF"/>
        </w:rPr>
        <w:t>s</w:t>
      </w:r>
      <w:r w:rsidRPr="00BE4BFF">
        <w:rPr>
          <w:color w:val="2E74B5" w:themeColor="accent1" w:themeShade="BF"/>
        </w:rPr>
        <w:t xml:space="preserve"> a serem feitas: </w:t>
      </w:r>
    </w:p>
    <w:p w14:paraId="60973874" w14:textId="12B1B97D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Faz sentido o resultado percentualmente obtido</w:t>
      </w:r>
      <w:r w:rsidR="00505369">
        <w:rPr>
          <w:color w:val="2E74B5" w:themeColor="accent1" w:themeShade="BF"/>
        </w:rPr>
        <w:t xml:space="preserve"> no questionário</w:t>
      </w:r>
      <w:r w:rsidRPr="00BE4BFF">
        <w:rPr>
          <w:color w:val="2E74B5" w:themeColor="accent1" w:themeShade="BF"/>
        </w:rPr>
        <w:t>?</w:t>
      </w:r>
    </w:p>
    <w:p w14:paraId="245DA17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lastRenderedPageBreak/>
        <w:t xml:space="preserve">A resposta de uma questão contradiz a outra? Que decisão de escolha será considerada neste caso e por quê? </w:t>
      </w:r>
    </w:p>
    <w:p w14:paraId="37083E94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O percentual de resultados com empates ou próximos, qual será o critério de escolha e por quê?</w:t>
      </w:r>
    </w:p>
    <w:p w14:paraId="52558044" w14:textId="6496328A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Há questões que podem ser canceladas, devido o resultado não refletir o esperado ou não fazer sentido perante a resposta de outras questões?</w:t>
      </w:r>
    </w:p>
    <w:p w14:paraId="15133FA8" w14:textId="77777777" w:rsidR="00A32B87" w:rsidRPr="00AB7E01" w:rsidRDefault="00A32B87" w:rsidP="00A32B8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5269C00" w14:textId="77777777" w:rsidR="00291C35" w:rsidRDefault="00291C35" w:rsidP="00291C35">
      <w:pPr>
        <w:pStyle w:val="P2"/>
      </w:pPr>
    </w:p>
    <w:p w14:paraId="253B8A09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4" w:name="_Toc111126267"/>
      <w:r>
        <w:rPr>
          <w:lang w:val="pt-BR"/>
        </w:rPr>
        <w:t>Persona(s)</w:t>
      </w:r>
      <w:bookmarkEnd w:id="4"/>
    </w:p>
    <w:p w14:paraId="782B5388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 apresentar a(s) persona(s) do projeto.</w:t>
      </w:r>
    </w:p>
    <w:p w14:paraId="7F9B861A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31308790" w14:textId="77777777" w:rsidR="00291C35" w:rsidRDefault="00291C35" w:rsidP="00291C35">
      <w:pPr>
        <w:pStyle w:val="P2"/>
      </w:pPr>
    </w:p>
    <w:p w14:paraId="2DCD5C3B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5" w:name="_Toc111126268"/>
      <w:r>
        <w:rPr>
          <w:lang w:val="pt-BR"/>
        </w:rPr>
        <w:t>Design de Interface</w:t>
      </w:r>
      <w:bookmarkEnd w:id="5"/>
    </w:p>
    <w:p w14:paraId="3A5810C3" w14:textId="7B065EF0" w:rsidR="00291C35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o design de interface por meio de </w:t>
      </w:r>
      <w:r w:rsidR="007771B9">
        <w:rPr>
          <w:color w:val="2E74B5" w:themeColor="accent1" w:themeShade="BF"/>
        </w:rPr>
        <w:t xml:space="preserve">a) </w:t>
      </w:r>
      <w:r w:rsidRPr="00BE4BFF">
        <w:rPr>
          <w:color w:val="2E74B5" w:themeColor="accent1" w:themeShade="BF"/>
        </w:rPr>
        <w:t>mapa de navegação</w:t>
      </w:r>
      <w:r w:rsidR="00505369">
        <w:rPr>
          <w:color w:val="2E74B5" w:themeColor="accent1" w:themeShade="BF"/>
        </w:rPr>
        <w:t>;</w:t>
      </w:r>
      <w:r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b) b) design das telas em </w:t>
      </w:r>
      <w:proofErr w:type="spellStart"/>
      <w:r w:rsidR="007771B9">
        <w:rPr>
          <w:color w:val="2E74B5" w:themeColor="accent1" w:themeShade="BF"/>
        </w:rPr>
        <w:t>wireframes</w:t>
      </w:r>
      <w:proofErr w:type="spellEnd"/>
      <w:r w:rsidR="007771B9">
        <w:rPr>
          <w:color w:val="2E74B5" w:themeColor="accent1" w:themeShade="BF"/>
        </w:rPr>
        <w:t xml:space="preserve">; c) </w:t>
      </w:r>
      <w:r w:rsidR="007771B9" w:rsidRPr="00BE4BFF">
        <w:rPr>
          <w:color w:val="2E74B5" w:themeColor="accent1" w:themeShade="BF"/>
        </w:rPr>
        <w:t>fluxograma de interação entre telas</w:t>
      </w:r>
      <w:r w:rsidR="007771B9">
        <w:rPr>
          <w:color w:val="2E74B5" w:themeColor="accent1" w:themeShade="BF"/>
        </w:rPr>
        <w:t>;</w:t>
      </w:r>
      <w:r w:rsidR="007771B9" w:rsidRPr="00BE4BFF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d) diálogos usuário-sistema; e) </w:t>
      </w:r>
      <w:r w:rsidRPr="000A6CE9">
        <w:rPr>
          <w:color w:val="2E74B5" w:themeColor="accent1" w:themeShade="BF"/>
        </w:rPr>
        <w:t>elementos de tela como: botões, menus</w:t>
      </w:r>
      <w:r w:rsidR="00505369" w:rsidRPr="000A6CE9">
        <w:rPr>
          <w:color w:val="2E74B5" w:themeColor="accent1" w:themeShade="BF"/>
        </w:rPr>
        <w:t xml:space="preserve">, campos para entrada de </w:t>
      </w:r>
      <w:proofErr w:type="gramStart"/>
      <w:r w:rsidR="00505369" w:rsidRPr="000A6CE9">
        <w:rPr>
          <w:color w:val="2E74B5" w:themeColor="accent1" w:themeShade="BF"/>
        </w:rPr>
        <w:t>dados</w:t>
      </w:r>
      <w:r w:rsidR="007771B9">
        <w:rPr>
          <w:color w:val="2E74B5" w:themeColor="accent1" w:themeShade="BF"/>
        </w:rPr>
        <w:t>, etc.</w:t>
      </w:r>
      <w:proofErr w:type="gramEnd"/>
      <w:r w:rsidR="00505369" w:rsidRPr="007771B9">
        <w:rPr>
          <w:color w:val="2E74B5" w:themeColor="accent1" w:themeShade="BF"/>
        </w:rPr>
        <w:t>;</w:t>
      </w:r>
      <w:r w:rsidR="0050536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f) </w:t>
      </w:r>
      <w:r w:rsidR="00505369">
        <w:rPr>
          <w:color w:val="2E74B5" w:themeColor="accent1" w:themeShade="BF"/>
        </w:rPr>
        <w:t>estilos de fontes</w:t>
      </w:r>
      <w:r w:rsidR="007771B9">
        <w:rPr>
          <w:color w:val="2E74B5" w:themeColor="accent1" w:themeShade="BF"/>
        </w:rPr>
        <w:t>; g)</w:t>
      </w:r>
      <w:r w:rsidR="00505369">
        <w:rPr>
          <w:color w:val="2E74B5" w:themeColor="accent1" w:themeShade="BF"/>
        </w:rPr>
        <w:t xml:space="preserve"> paleta de cores</w:t>
      </w:r>
      <w:r w:rsidR="007771B9">
        <w:rPr>
          <w:color w:val="2E74B5" w:themeColor="accent1" w:themeShade="BF"/>
        </w:rPr>
        <w:t>;</w:t>
      </w:r>
      <w:r w:rsidR="000A6CE9">
        <w:rPr>
          <w:color w:val="2E74B5" w:themeColor="accent1" w:themeShade="BF"/>
        </w:rPr>
        <w:t xml:space="preserve"> entre outros,</w:t>
      </w:r>
      <w:r w:rsidRPr="00BE4BFF">
        <w:rPr>
          <w:color w:val="2E74B5" w:themeColor="accent1" w:themeShade="BF"/>
        </w:rPr>
        <w:t xml:space="preserve"> ou seja, todos as definições de elementos que ajudarão na elaboração do protótipo.</w:t>
      </w:r>
    </w:p>
    <w:p w14:paraId="7981BA23" w14:textId="7AC5008B" w:rsidR="004437CF" w:rsidRDefault="004437CF" w:rsidP="004437CF">
      <w:pPr>
        <w:ind w:left="720"/>
        <w:rPr>
          <w:lang w:val="pt-BR"/>
        </w:rPr>
      </w:pPr>
      <w:r>
        <w:rPr>
          <w:color w:val="2E74B5" w:themeColor="accent1" w:themeShade="BF"/>
          <w:lang w:val="pt-BR"/>
        </w:rPr>
        <w:t>V</w:t>
      </w:r>
      <w:r w:rsidRPr="004F1CB6">
        <w:rPr>
          <w:lang w:val="pt-BR"/>
        </w:rPr>
        <w:t>alidar a arquitetura da informação</w:t>
      </w:r>
      <w:r>
        <w:rPr>
          <w:lang w:val="pt-BR"/>
        </w:rPr>
        <w:t xml:space="preserve"> com </w:t>
      </w:r>
      <w:proofErr w:type="spellStart"/>
      <w:r w:rsidRPr="004F1CB6">
        <w:rPr>
          <w:lang w:val="pt-BR"/>
        </w:rPr>
        <w:t>cardsorting</w:t>
      </w:r>
      <w:proofErr w:type="spellEnd"/>
      <w:r>
        <w:rPr>
          <w:lang w:val="pt-BR"/>
        </w:rPr>
        <w:t>.</w:t>
      </w:r>
    </w:p>
    <w:p w14:paraId="0C749500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5F87CDB3" w14:textId="77777777" w:rsidR="00291C35" w:rsidRPr="00BE4BFF" w:rsidRDefault="00291C35" w:rsidP="00291C35">
      <w:pPr>
        <w:pStyle w:val="P2"/>
        <w:rPr>
          <w:color w:val="2E74B5" w:themeColor="accent1" w:themeShade="BF"/>
        </w:rPr>
      </w:pPr>
    </w:p>
    <w:p w14:paraId="77EB2317" w14:textId="77777777" w:rsidR="00291C35" w:rsidRDefault="00291C35" w:rsidP="00291C35">
      <w:pPr>
        <w:jc w:val="left"/>
        <w:rPr>
          <w:lang w:val="pt-BR"/>
        </w:rPr>
      </w:pPr>
      <w:r w:rsidRPr="00291C35">
        <w:rPr>
          <w:lang w:val="pt-BR"/>
        </w:rPr>
        <w:br w:type="page"/>
      </w:r>
    </w:p>
    <w:p w14:paraId="12AE2C1C" w14:textId="77777777" w:rsidR="00291C35" w:rsidRDefault="00291C35" w:rsidP="00291C35">
      <w:pPr>
        <w:pStyle w:val="P2"/>
      </w:pPr>
    </w:p>
    <w:p w14:paraId="3EDEE04D" w14:textId="77777777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6" w:name="_Toc111126269"/>
      <w:r>
        <w:rPr>
          <w:lang w:val="pt-BR"/>
        </w:rPr>
        <w:t>Protótipo de Telas</w:t>
      </w:r>
      <w:bookmarkEnd w:id="6"/>
    </w:p>
    <w:p w14:paraId="074FB14F" w14:textId="2484CCFC" w:rsidR="00291C35" w:rsidRPr="00BE4BFF" w:rsidRDefault="00291C35" w:rsidP="00291C3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apresentar as telas (formato de </w:t>
      </w:r>
      <w:proofErr w:type="spellStart"/>
      <w:r w:rsidRPr="00BE4BFF">
        <w:rPr>
          <w:color w:val="2E74B5" w:themeColor="accent1" w:themeShade="BF"/>
        </w:rPr>
        <w:t>Wireframe</w:t>
      </w:r>
      <w:proofErr w:type="spellEnd"/>
      <w:r w:rsidRPr="00BE4BFF">
        <w:rPr>
          <w:color w:val="2E74B5" w:themeColor="accent1" w:themeShade="BF"/>
        </w:rPr>
        <w:t xml:space="preserve"> ou </w:t>
      </w:r>
      <w:proofErr w:type="spellStart"/>
      <w:r w:rsidRPr="00BE4BFF">
        <w:rPr>
          <w:color w:val="2E74B5" w:themeColor="accent1" w:themeShade="BF"/>
        </w:rPr>
        <w:t>Mockup</w:t>
      </w:r>
      <w:proofErr w:type="spellEnd"/>
      <w:r w:rsidRPr="00BE4BFF">
        <w:rPr>
          <w:color w:val="2E74B5" w:themeColor="accent1" w:themeShade="BF"/>
        </w:rPr>
        <w:t>) do projeto</w:t>
      </w:r>
      <w:r w:rsidR="000A6CE9">
        <w:rPr>
          <w:color w:val="2E74B5" w:themeColor="accent1" w:themeShade="BF"/>
        </w:rPr>
        <w:t xml:space="preserve"> </w:t>
      </w:r>
      <w:r w:rsidR="007771B9">
        <w:rPr>
          <w:color w:val="2E74B5" w:themeColor="accent1" w:themeShade="BF"/>
        </w:rPr>
        <w:t xml:space="preserve">já com aplicação das fontes, cores, diagramação etc. </w:t>
      </w:r>
      <w:r w:rsidR="000A6CE9">
        <w:rPr>
          <w:color w:val="2E74B5" w:themeColor="accent1" w:themeShade="BF"/>
        </w:rPr>
        <w:t xml:space="preserve"> </w:t>
      </w:r>
    </w:p>
    <w:p w14:paraId="1751D42E" w14:textId="77777777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Formato: Incluir Tela e uma breve descrição da tela.</w:t>
      </w:r>
    </w:p>
    <w:p w14:paraId="41852C94" w14:textId="1D88C8FE" w:rsidR="00291C35" w:rsidRPr="00BE4BFF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Algumas ferramentas que podem ser utilizadas: </w:t>
      </w:r>
      <w:proofErr w:type="spellStart"/>
      <w:r w:rsidR="00BE4BFF">
        <w:rPr>
          <w:color w:val="2E74B5" w:themeColor="accent1" w:themeShade="BF"/>
        </w:rPr>
        <w:t>Figma</w:t>
      </w:r>
      <w:proofErr w:type="spellEnd"/>
      <w:r w:rsid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Pencil</w:t>
      </w:r>
      <w:proofErr w:type="spellEnd"/>
      <w:r w:rsidRP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Balsamiq</w:t>
      </w:r>
      <w:proofErr w:type="spellEnd"/>
      <w:r w:rsidRPr="00BE4BFF">
        <w:rPr>
          <w:color w:val="2E74B5" w:themeColor="accent1" w:themeShade="BF"/>
        </w:rPr>
        <w:t xml:space="preserve">, </w:t>
      </w:r>
      <w:proofErr w:type="spellStart"/>
      <w:r w:rsidRPr="00BE4BFF">
        <w:rPr>
          <w:color w:val="2E74B5" w:themeColor="accent1" w:themeShade="BF"/>
        </w:rPr>
        <w:t>Axure</w:t>
      </w:r>
      <w:proofErr w:type="spellEnd"/>
      <w:r w:rsidRPr="00BE4BFF">
        <w:rPr>
          <w:color w:val="2E74B5" w:themeColor="accent1" w:themeShade="BF"/>
        </w:rPr>
        <w:t xml:space="preserve">, Photoshop, Adobe XD, </w:t>
      </w:r>
      <w:proofErr w:type="spellStart"/>
      <w:r w:rsidR="007771B9">
        <w:rPr>
          <w:color w:val="2E74B5" w:themeColor="accent1" w:themeShade="BF"/>
        </w:rPr>
        <w:t>power-point</w:t>
      </w:r>
      <w:proofErr w:type="spellEnd"/>
      <w:r w:rsidRPr="00BE4BFF">
        <w:rPr>
          <w:color w:val="2E74B5" w:themeColor="accent1" w:themeShade="BF"/>
        </w:rPr>
        <w:t>…</w:t>
      </w:r>
    </w:p>
    <w:p w14:paraId="2D0C0F5F" w14:textId="0C28702A" w:rsidR="00291C35" w:rsidRDefault="00291C35" w:rsidP="00BE4BF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Existem muitas outras que podem ser utilizadas.</w:t>
      </w:r>
    </w:p>
    <w:p w14:paraId="6F84D6B9" w14:textId="4FC83553" w:rsidR="00124CD3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4EB28778" w14:textId="1814F9A1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77B95EFD" w14:textId="77777777" w:rsidR="004437CF" w:rsidRDefault="004437CF" w:rsidP="00124CD3">
      <w:pPr>
        <w:pStyle w:val="P2"/>
        <w:rPr>
          <w:i/>
          <w:iCs/>
          <w:color w:val="2E74B5" w:themeColor="accent1" w:themeShade="BF"/>
        </w:rPr>
      </w:pPr>
    </w:p>
    <w:p w14:paraId="54464B94" w14:textId="77777777" w:rsidR="004437CF" w:rsidRDefault="004437CF" w:rsidP="004437CF">
      <w:pPr>
        <w:pStyle w:val="Titulo1"/>
        <w:numPr>
          <w:ilvl w:val="0"/>
          <w:numId w:val="36"/>
        </w:numPr>
        <w:rPr>
          <w:lang w:val="pt-BR"/>
        </w:rPr>
      </w:pPr>
      <w:bookmarkStart w:id="7" w:name="_Toc111126270"/>
      <w:r>
        <w:rPr>
          <w:lang w:val="pt-BR"/>
        </w:rPr>
        <w:t>Implementação</w:t>
      </w:r>
      <w:bookmarkEnd w:id="7"/>
    </w:p>
    <w:p w14:paraId="27CE4C9A" w14:textId="6341E3F7" w:rsidR="004437CF" w:rsidRPr="00A91B70" w:rsidRDefault="004437CF" w:rsidP="004437CF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 xml:space="preserve">e toda implementação web </w:t>
      </w:r>
      <w:r>
        <w:t xml:space="preserve">com </w:t>
      </w:r>
      <w:proofErr w:type="spellStart"/>
      <w:r>
        <w:t>html</w:t>
      </w:r>
      <w:proofErr w:type="spellEnd"/>
      <w:r>
        <w:t>/CSS/</w:t>
      </w:r>
      <w:proofErr w:type="spellStart"/>
      <w:r>
        <w:t>JavaScript</w:t>
      </w:r>
      <w:proofErr w:type="spellEnd"/>
      <w:r>
        <w:rPr>
          <w:color w:val="2E74B5" w:themeColor="accent1" w:themeShade="BF"/>
        </w:rPr>
        <w:t>.</w:t>
      </w:r>
    </w:p>
    <w:p w14:paraId="305D6FA3" w14:textId="431D8099" w:rsidR="004437CF" w:rsidRPr="00AB7E01" w:rsidRDefault="004437CF" w:rsidP="004437CF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Desenvolvimento Front End.</w:t>
      </w:r>
    </w:p>
    <w:p w14:paraId="4C9936DC" w14:textId="77777777" w:rsidR="004437CF" w:rsidRPr="00AB7E01" w:rsidRDefault="004437CF" w:rsidP="00124CD3">
      <w:pPr>
        <w:pStyle w:val="P2"/>
        <w:rPr>
          <w:color w:val="2E74B5" w:themeColor="accent1" w:themeShade="BF"/>
        </w:rPr>
      </w:pPr>
    </w:p>
    <w:p w14:paraId="42B66EAD" w14:textId="77777777" w:rsidR="00291C35" w:rsidRDefault="00291C35" w:rsidP="00291C35">
      <w:pPr>
        <w:pStyle w:val="P2"/>
        <w:tabs>
          <w:tab w:val="left" w:pos="5850"/>
        </w:tabs>
      </w:pPr>
    </w:p>
    <w:p w14:paraId="6BC0C168" w14:textId="5DDB403A" w:rsidR="00291C35" w:rsidRDefault="00291C35" w:rsidP="00291C35">
      <w:pPr>
        <w:pStyle w:val="P2"/>
        <w:tabs>
          <w:tab w:val="left" w:pos="5850"/>
        </w:tabs>
      </w:pPr>
    </w:p>
    <w:p w14:paraId="5CC89576" w14:textId="3F3BD852" w:rsidR="00291C35" w:rsidRDefault="00291C35" w:rsidP="00291C3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8" w:name="_Toc111126271"/>
      <w:r>
        <w:rPr>
          <w:lang w:val="pt-BR"/>
        </w:rPr>
        <w:t>Validação d</w:t>
      </w:r>
      <w:r w:rsidR="008D1732">
        <w:rPr>
          <w:lang w:val="pt-BR"/>
        </w:rPr>
        <w:t>e Usabilidade</w:t>
      </w:r>
      <w:bookmarkEnd w:id="8"/>
    </w:p>
    <w:p w14:paraId="5A7CA47C" w14:textId="2CA7ED3F" w:rsidR="004437CF" w:rsidRPr="00BE4BFF" w:rsidRDefault="00291C35" w:rsidP="004437CF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 w:rsidR="000D3543">
        <w:rPr>
          <w:color w:val="2E74B5" w:themeColor="accent1" w:themeShade="BF"/>
        </w:rPr>
        <w:t xml:space="preserve"> validar</w:t>
      </w:r>
      <w:r w:rsidRPr="00BE4BFF">
        <w:rPr>
          <w:color w:val="2E74B5" w:themeColor="accent1" w:themeShade="BF"/>
        </w:rPr>
        <w:t xml:space="preserve"> </w:t>
      </w:r>
      <w:r w:rsidR="004437CF">
        <w:rPr>
          <w:color w:val="2E74B5" w:themeColor="accent1" w:themeShade="BF"/>
        </w:rPr>
        <w:t>a implementação</w:t>
      </w:r>
      <w:r w:rsidR="007771B9">
        <w:rPr>
          <w:color w:val="2E74B5" w:themeColor="accent1" w:themeShade="BF"/>
        </w:rPr>
        <w:t xml:space="preserve"> na perspectiva da usabilidade</w:t>
      </w:r>
      <w:r w:rsidR="00BE4BFF" w:rsidRPr="00BE4BFF">
        <w:rPr>
          <w:color w:val="2E74B5" w:themeColor="accent1" w:themeShade="BF"/>
        </w:rPr>
        <w:t xml:space="preserve">. Defina a técnica </w:t>
      </w:r>
      <w:proofErr w:type="gramStart"/>
      <w:r w:rsidR="00BE4BFF" w:rsidRPr="00BE4BFF">
        <w:rPr>
          <w:color w:val="2E74B5" w:themeColor="accent1" w:themeShade="BF"/>
        </w:rPr>
        <w:t xml:space="preserve">escolhida </w:t>
      </w:r>
      <w:r w:rsidR="007771B9">
        <w:rPr>
          <w:color w:val="2E74B5" w:themeColor="accent1" w:themeShade="BF"/>
        </w:rPr>
        <w:t>,</w:t>
      </w:r>
      <w:proofErr w:type="gramEnd"/>
      <w:r w:rsidR="007771B9">
        <w:rPr>
          <w:color w:val="2E74B5" w:themeColor="accent1" w:themeShade="BF"/>
        </w:rPr>
        <w:t xml:space="preserve"> o mandado de avaliação (objetivos, tarefas, métricas e questionários de coleta de dados) </w:t>
      </w:r>
      <w:r w:rsidR="00BE4BFF" w:rsidRPr="00BE4BFF">
        <w:rPr>
          <w:color w:val="2E74B5" w:themeColor="accent1" w:themeShade="BF"/>
        </w:rPr>
        <w:t>e descreva a percepção de avaliação</w:t>
      </w:r>
      <w:r w:rsidR="007771B9">
        <w:rPr>
          <w:color w:val="2E74B5" w:themeColor="accent1" w:themeShade="BF"/>
        </w:rPr>
        <w:t xml:space="preserve"> (resultados)</w:t>
      </w:r>
      <w:r w:rsidR="00BE4BFF" w:rsidRPr="00BE4BFF">
        <w:rPr>
          <w:color w:val="2E74B5" w:themeColor="accent1" w:themeShade="BF"/>
        </w:rPr>
        <w:t>.</w:t>
      </w:r>
      <w:r w:rsidR="004437CF">
        <w:rPr>
          <w:color w:val="2E74B5" w:themeColor="accent1" w:themeShade="BF"/>
        </w:rPr>
        <w:t xml:space="preserve"> Como por exemplo: </w:t>
      </w:r>
      <w:r w:rsidR="004437CF">
        <w:t>eficácia (conclusão das tarefas) e eficiência (tempo) aplicando cálculos estatísticos, como: médias e desvios.</w:t>
      </w:r>
    </w:p>
    <w:p w14:paraId="562E5A1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1A5CAA6E" w14:textId="2790667A" w:rsidR="00291C35" w:rsidRDefault="00291C35" w:rsidP="00291C35">
      <w:pPr>
        <w:pStyle w:val="P2"/>
      </w:pPr>
    </w:p>
    <w:p w14:paraId="27DA2483" w14:textId="3C116BF7" w:rsidR="00D12016" w:rsidRDefault="00D12016" w:rsidP="00D12016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9" w:name="_Toc111126272"/>
      <w:proofErr w:type="spellStart"/>
      <w:r>
        <w:rPr>
          <w:lang w:val="pt-BR"/>
        </w:rPr>
        <w:t>Redesign</w:t>
      </w:r>
      <w:bookmarkEnd w:id="9"/>
      <w:proofErr w:type="spellEnd"/>
    </w:p>
    <w:p w14:paraId="76B78B88" w14:textId="5CB8289C" w:rsidR="00D12016" w:rsidRPr="00BE4BFF" w:rsidRDefault="00D12016" w:rsidP="00D12016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>Este item tem como objetivo</w:t>
      </w:r>
      <w:r>
        <w:rPr>
          <w:color w:val="2E74B5" w:themeColor="accent1" w:themeShade="BF"/>
        </w:rPr>
        <w:t xml:space="preserve"> apresentar o </w:t>
      </w:r>
      <w:proofErr w:type="spellStart"/>
      <w:r>
        <w:rPr>
          <w:color w:val="2E74B5" w:themeColor="accent1" w:themeShade="BF"/>
        </w:rPr>
        <w:t>redesign</w:t>
      </w:r>
      <w:proofErr w:type="spellEnd"/>
      <w:r>
        <w:rPr>
          <w:color w:val="2E74B5" w:themeColor="accent1" w:themeShade="BF"/>
        </w:rPr>
        <w:t xml:space="preserve">, nos </w:t>
      </w:r>
      <w:r>
        <w:t>casos em que os testes de usabilidade apontarem alterações. Caso não exista alteração, este item pode ser excluído.</w:t>
      </w:r>
    </w:p>
    <w:p w14:paraId="7A70C75B" w14:textId="77777777" w:rsidR="00D12016" w:rsidRPr="00AB7E01" w:rsidRDefault="00D12016" w:rsidP="00D12016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Interface e Experiência do Usuário.</w:t>
      </w:r>
    </w:p>
    <w:p w14:paraId="69B83002" w14:textId="77777777" w:rsidR="00D12016" w:rsidRDefault="00D12016" w:rsidP="00291C35">
      <w:pPr>
        <w:pStyle w:val="P2"/>
      </w:pPr>
    </w:p>
    <w:p w14:paraId="50628440" w14:textId="77777777" w:rsidR="00D12016" w:rsidRDefault="00D12016" w:rsidP="00291C35">
      <w:pPr>
        <w:pStyle w:val="P2"/>
      </w:pPr>
    </w:p>
    <w:p w14:paraId="02A77DA5" w14:textId="538CC249" w:rsidR="00B97F75" w:rsidRDefault="00B97F75" w:rsidP="00B97F75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0" w:name="_Toc111126273"/>
      <w:r>
        <w:rPr>
          <w:lang w:val="pt-BR"/>
        </w:rPr>
        <w:t>Questões Legais</w:t>
      </w:r>
      <w:bookmarkEnd w:id="10"/>
      <w:r>
        <w:rPr>
          <w:lang w:val="pt-BR"/>
        </w:rPr>
        <w:t xml:space="preserve"> </w:t>
      </w:r>
    </w:p>
    <w:p w14:paraId="6E8BD97D" w14:textId="41DE60E2" w:rsidR="00B97F75" w:rsidRDefault="00B97F75" w:rsidP="00B97F75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apresentar leis</w:t>
      </w:r>
      <w:r w:rsidR="008C0FED">
        <w:rPr>
          <w:color w:val="2E74B5" w:themeColor="accent1" w:themeShade="BF"/>
        </w:rPr>
        <w:t xml:space="preserve"> de acessibilidade e de software que podem ser aplicadas no projeto.</w:t>
      </w:r>
    </w:p>
    <w:p w14:paraId="4B43DB62" w14:textId="7BE455C6" w:rsidR="00B7443F" w:rsidRDefault="00124CD3" w:rsidP="00124CD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 w:rsidR="000D3543" w:rsidRPr="000D3543">
        <w:rPr>
          <w:i/>
          <w:iCs/>
          <w:color w:val="2E74B5" w:themeColor="accent1" w:themeShade="BF"/>
        </w:rPr>
        <w:t>Legislação e Ética em Tecnologia da Informação</w:t>
      </w:r>
      <w:r>
        <w:rPr>
          <w:i/>
          <w:iCs/>
          <w:color w:val="2E74B5" w:themeColor="accent1" w:themeShade="BF"/>
        </w:rPr>
        <w:t>.</w:t>
      </w:r>
    </w:p>
    <w:p w14:paraId="01BB8665" w14:textId="77777777" w:rsidR="00B7443F" w:rsidRDefault="00B7443F">
      <w:pPr>
        <w:jc w:val="left"/>
        <w:rPr>
          <w:i/>
          <w:iCs/>
          <w:color w:val="2E74B5" w:themeColor="accent1" w:themeShade="BF"/>
          <w:lang w:val="pt-BR"/>
        </w:rPr>
      </w:pPr>
      <w:r w:rsidRPr="00D30095">
        <w:rPr>
          <w:i/>
          <w:iCs/>
          <w:color w:val="2E74B5" w:themeColor="accent1" w:themeShade="BF"/>
          <w:lang w:val="pt-BR"/>
        </w:rPr>
        <w:br w:type="page"/>
      </w:r>
    </w:p>
    <w:p w14:paraId="6B1ABD7D" w14:textId="77777777" w:rsidR="00124CD3" w:rsidRPr="00AB7E01" w:rsidRDefault="00124CD3" w:rsidP="00124CD3">
      <w:pPr>
        <w:pStyle w:val="P2"/>
        <w:rPr>
          <w:color w:val="2E74B5" w:themeColor="accent1" w:themeShade="BF"/>
        </w:rPr>
      </w:pPr>
    </w:p>
    <w:p w14:paraId="627CF655" w14:textId="00365F91" w:rsidR="008C0FED" w:rsidRDefault="008C0FED" w:rsidP="00B97F75">
      <w:pPr>
        <w:pStyle w:val="P2"/>
        <w:rPr>
          <w:color w:val="2E74B5" w:themeColor="accent1" w:themeShade="BF"/>
        </w:rPr>
      </w:pPr>
    </w:p>
    <w:p w14:paraId="40CAED37" w14:textId="458D79AC" w:rsidR="008C0FED" w:rsidRDefault="008C0FED" w:rsidP="008C0FED">
      <w:pPr>
        <w:pStyle w:val="Titulo1"/>
        <w:numPr>
          <w:ilvl w:val="0"/>
          <w:numId w:val="36"/>
        </w:numPr>
        <w:tabs>
          <w:tab w:val="left" w:pos="708"/>
        </w:tabs>
        <w:rPr>
          <w:lang w:val="pt-BR"/>
        </w:rPr>
      </w:pPr>
      <w:bookmarkStart w:id="11" w:name="_Toc111126274"/>
      <w:r>
        <w:rPr>
          <w:lang w:val="pt-BR"/>
        </w:rPr>
        <w:t>Aplicação e Dados Estatísticos</w:t>
      </w:r>
      <w:bookmarkEnd w:id="11"/>
      <w:r>
        <w:rPr>
          <w:lang w:val="pt-BR"/>
        </w:rPr>
        <w:t xml:space="preserve"> </w:t>
      </w:r>
    </w:p>
    <w:p w14:paraId="43FB2ECC" w14:textId="243CF546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dados estatísticos que podem ser aplicados no projeto.</w:t>
      </w:r>
    </w:p>
    <w:p w14:paraId="0CF1EB98" w14:textId="3E86FC77" w:rsidR="000D3543" w:rsidRDefault="000D3543" w:rsidP="000D3543">
      <w:pPr>
        <w:pStyle w:val="P2"/>
        <w:rPr>
          <w:i/>
          <w:iCs/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Estatística.</w:t>
      </w:r>
    </w:p>
    <w:p w14:paraId="5B9040C3" w14:textId="77777777" w:rsidR="000D3543" w:rsidRDefault="000D3543">
      <w:pPr>
        <w:jc w:val="left"/>
        <w:rPr>
          <w:i/>
          <w:iCs/>
          <w:color w:val="2E74B5" w:themeColor="accent1" w:themeShade="BF"/>
          <w:lang w:val="pt-BR"/>
        </w:rPr>
      </w:pPr>
      <w:r>
        <w:rPr>
          <w:i/>
          <w:iCs/>
          <w:color w:val="2E74B5" w:themeColor="accent1" w:themeShade="BF"/>
        </w:rPr>
        <w:br w:type="page"/>
      </w:r>
    </w:p>
    <w:p w14:paraId="0C86979A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BC99855" w14:textId="3ACE9A54" w:rsidR="008C0FED" w:rsidRDefault="008C0FED" w:rsidP="008C0FED">
      <w:pPr>
        <w:pStyle w:val="Titulo1"/>
        <w:numPr>
          <w:ilvl w:val="0"/>
          <w:numId w:val="36"/>
        </w:numPr>
        <w:rPr>
          <w:lang w:val="pt-BR"/>
        </w:rPr>
      </w:pPr>
      <w:bookmarkStart w:id="12" w:name="_Toc111126275"/>
      <w:r>
        <w:rPr>
          <w:lang w:val="pt-BR"/>
        </w:rPr>
        <w:t>Aplicação Lógica Matemática e Matemática Discreta</w:t>
      </w:r>
      <w:bookmarkEnd w:id="12"/>
      <w:r>
        <w:rPr>
          <w:lang w:val="pt-BR"/>
        </w:rPr>
        <w:t xml:space="preserve"> </w:t>
      </w:r>
    </w:p>
    <w:p w14:paraId="2FE5F6E1" w14:textId="51AAD1C7" w:rsidR="008C0FED" w:rsidRDefault="008C0FED" w:rsidP="008C0FED">
      <w:pPr>
        <w:pStyle w:val="P2"/>
        <w:rPr>
          <w:color w:val="2E74B5" w:themeColor="accent1" w:themeShade="BF"/>
        </w:rPr>
      </w:pPr>
      <w:r w:rsidRPr="00BE4BFF">
        <w:rPr>
          <w:color w:val="2E74B5" w:themeColor="accent1" w:themeShade="BF"/>
        </w:rPr>
        <w:t xml:space="preserve">Este item tem como objetivo </w:t>
      </w:r>
      <w:r>
        <w:rPr>
          <w:color w:val="2E74B5" w:themeColor="accent1" w:themeShade="BF"/>
        </w:rPr>
        <w:t>descrever como a lógica matemática e a matemática discreta podem ser aplicadas no projeto.</w:t>
      </w:r>
    </w:p>
    <w:p w14:paraId="67E8A90F" w14:textId="19AE0CDA" w:rsidR="000D3543" w:rsidRPr="00AB7E01" w:rsidRDefault="000D3543" w:rsidP="000D3543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Lógica Matemática e Matemática Discreta.</w:t>
      </w:r>
    </w:p>
    <w:p w14:paraId="213E905E" w14:textId="77777777" w:rsidR="000D3543" w:rsidRDefault="000D3543" w:rsidP="008C0FED">
      <w:pPr>
        <w:pStyle w:val="P2"/>
        <w:rPr>
          <w:color w:val="2E74B5" w:themeColor="accent1" w:themeShade="BF"/>
        </w:rPr>
      </w:pP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F9A7" w14:textId="77777777" w:rsidR="001A6FDE" w:rsidRDefault="001A6FDE">
      <w:r>
        <w:separator/>
      </w:r>
    </w:p>
  </w:endnote>
  <w:endnote w:type="continuationSeparator" w:id="0">
    <w:p w14:paraId="32643E74" w14:textId="77777777" w:rsidR="001A6FDE" w:rsidRDefault="001A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300" w14:textId="77777777" w:rsidR="00933C63" w:rsidRDefault="00933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71DAD8D3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933C63">
      <w:rPr>
        <w:noProof/>
        <w:lang w:val="pt-BR"/>
      </w:rPr>
      <w:t xml:space="preserve">Documentação de Software - </w:t>
    </w:r>
    <w:r w:rsidR="00933C63" w:rsidRPr="00933C63">
      <w:rPr>
        <w:noProof/>
        <w:lang w:val="pt-BR"/>
      </w:rPr>
      <w:t>Proj</w:t>
    </w:r>
    <w:r w:rsidR="00933C63">
      <w:rPr>
        <w:noProof/>
        <w:lang w:val="pt-BR"/>
      </w:rPr>
      <w:t>eto</w:t>
    </w:r>
    <w:r w:rsidR="00933C63" w:rsidRPr="00933C63">
      <w:rPr>
        <w:noProof/>
        <w:lang w:val="pt-BR"/>
      </w:rPr>
      <w:t xml:space="preserve"> Integ</w:t>
    </w:r>
    <w:r w:rsidR="00933C63">
      <w:rPr>
        <w:noProof/>
        <w:lang w:val="pt-BR"/>
      </w:rPr>
      <w:t>rador</w:t>
    </w:r>
    <w:r w:rsidR="00933C63" w:rsidRPr="00933C63">
      <w:rPr>
        <w:noProof/>
        <w:lang w:val="pt-BR"/>
      </w:rPr>
      <w:t xml:space="preserve"> Interdisc</w:t>
    </w:r>
    <w:r w:rsidR="00933C63">
      <w:rPr>
        <w:noProof/>
        <w:lang w:val="pt-BR"/>
      </w:rPr>
      <w:t>iplinar</w:t>
    </w:r>
    <w:r w:rsidR="00933C63" w:rsidRPr="00933C63">
      <w:rPr>
        <w:noProof/>
        <w:lang w:val="pt-BR"/>
      </w:rPr>
      <w:t xml:space="preserve">  - Front End</w:t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2736" w14:textId="77777777" w:rsidR="00933C63" w:rsidRDefault="00933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CB3D" w14:textId="77777777" w:rsidR="001A6FDE" w:rsidRDefault="001A6FDE">
      <w:r>
        <w:separator/>
      </w:r>
    </w:p>
  </w:footnote>
  <w:footnote w:type="continuationSeparator" w:id="0">
    <w:p w14:paraId="2DC5C988" w14:textId="77777777" w:rsidR="001A6FDE" w:rsidRDefault="001A6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EAD1" w14:textId="77777777" w:rsidR="00933C63" w:rsidRDefault="0093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9FF3" w14:textId="77777777" w:rsidR="00933C63" w:rsidRDefault="00933C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F6A7A"/>
    <w:multiLevelType w:val="hybridMultilevel"/>
    <w:tmpl w:val="9870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576091779">
    <w:abstractNumId w:val="20"/>
  </w:num>
  <w:num w:numId="2" w16cid:durableId="1549412003">
    <w:abstractNumId w:val="6"/>
  </w:num>
  <w:num w:numId="3" w16cid:durableId="1112242857">
    <w:abstractNumId w:val="19"/>
  </w:num>
  <w:num w:numId="4" w16cid:durableId="1349914884">
    <w:abstractNumId w:val="7"/>
  </w:num>
  <w:num w:numId="5" w16cid:durableId="666129645">
    <w:abstractNumId w:val="12"/>
  </w:num>
  <w:num w:numId="6" w16cid:durableId="984041532">
    <w:abstractNumId w:val="5"/>
  </w:num>
  <w:num w:numId="7" w16cid:durableId="1536768514">
    <w:abstractNumId w:val="14"/>
    <w:lvlOverride w:ilvl="0">
      <w:startOverride w:val="1"/>
    </w:lvlOverride>
  </w:num>
  <w:num w:numId="8" w16cid:durableId="872427557">
    <w:abstractNumId w:val="13"/>
  </w:num>
  <w:num w:numId="9" w16cid:durableId="1520587246">
    <w:abstractNumId w:val="22"/>
  </w:num>
  <w:num w:numId="10" w16cid:durableId="927037511">
    <w:abstractNumId w:val="0"/>
  </w:num>
  <w:num w:numId="11" w16cid:durableId="1535844632">
    <w:abstractNumId w:val="24"/>
  </w:num>
  <w:num w:numId="12" w16cid:durableId="1532303769">
    <w:abstractNumId w:val="2"/>
  </w:num>
  <w:num w:numId="13" w16cid:durableId="1024019805">
    <w:abstractNumId w:val="8"/>
  </w:num>
  <w:num w:numId="14" w16cid:durableId="2085687868">
    <w:abstractNumId w:val="28"/>
  </w:num>
  <w:num w:numId="15" w16cid:durableId="1725522568">
    <w:abstractNumId w:val="10"/>
  </w:num>
  <w:num w:numId="16" w16cid:durableId="1808008409">
    <w:abstractNumId w:val="29"/>
  </w:num>
  <w:num w:numId="17" w16cid:durableId="952204411">
    <w:abstractNumId w:val="4"/>
  </w:num>
  <w:num w:numId="18" w16cid:durableId="882668939">
    <w:abstractNumId w:val="25"/>
  </w:num>
  <w:num w:numId="19" w16cid:durableId="1346709592">
    <w:abstractNumId w:val="16"/>
  </w:num>
  <w:num w:numId="20" w16cid:durableId="513569963">
    <w:abstractNumId w:val="1"/>
  </w:num>
  <w:num w:numId="21" w16cid:durableId="1633167320">
    <w:abstractNumId w:val="17"/>
  </w:num>
  <w:num w:numId="22" w16cid:durableId="749736558">
    <w:abstractNumId w:val="11"/>
  </w:num>
  <w:num w:numId="23" w16cid:durableId="907181786">
    <w:abstractNumId w:val="26"/>
  </w:num>
  <w:num w:numId="24" w16cid:durableId="1610508262">
    <w:abstractNumId w:val="21"/>
  </w:num>
  <w:num w:numId="25" w16cid:durableId="2118451719">
    <w:abstractNumId w:val="27"/>
  </w:num>
  <w:num w:numId="26" w16cid:durableId="1875456616">
    <w:abstractNumId w:val="29"/>
  </w:num>
  <w:num w:numId="27" w16cid:durableId="446317743">
    <w:abstractNumId w:val="29"/>
  </w:num>
  <w:num w:numId="28" w16cid:durableId="1504659858">
    <w:abstractNumId w:val="15"/>
  </w:num>
  <w:num w:numId="29" w16cid:durableId="308554958">
    <w:abstractNumId w:val="9"/>
  </w:num>
  <w:num w:numId="30" w16cid:durableId="1511413964">
    <w:abstractNumId w:val="30"/>
  </w:num>
  <w:num w:numId="31" w16cid:durableId="2055154754">
    <w:abstractNumId w:val="3"/>
  </w:num>
  <w:num w:numId="32" w16cid:durableId="1572501351">
    <w:abstractNumId w:val="29"/>
  </w:num>
  <w:num w:numId="33" w16cid:durableId="256254695">
    <w:abstractNumId w:val="29"/>
  </w:num>
  <w:num w:numId="34" w16cid:durableId="796991909">
    <w:abstractNumId w:val="23"/>
  </w:num>
  <w:num w:numId="35" w16cid:durableId="52953708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5521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6954594">
    <w:abstractNumId w:val="29"/>
  </w:num>
  <w:num w:numId="38" w16cid:durableId="872499186">
    <w:abstractNumId w:val="29"/>
  </w:num>
  <w:num w:numId="39" w16cid:durableId="1103647550">
    <w:abstractNumId w:val="29"/>
  </w:num>
  <w:num w:numId="40" w16cid:durableId="892500162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059"/>
    <w:rsid w:val="00003BA9"/>
    <w:rsid w:val="00005B16"/>
    <w:rsid w:val="00046C3C"/>
    <w:rsid w:val="00063EE0"/>
    <w:rsid w:val="000741A2"/>
    <w:rsid w:val="00081EC4"/>
    <w:rsid w:val="0009535F"/>
    <w:rsid w:val="000A6CE9"/>
    <w:rsid w:val="000B169C"/>
    <w:rsid w:val="000C1E94"/>
    <w:rsid w:val="000C4392"/>
    <w:rsid w:val="000D3543"/>
    <w:rsid w:val="000D39A5"/>
    <w:rsid w:val="000D71CA"/>
    <w:rsid w:val="000E44E2"/>
    <w:rsid w:val="00103FDE"/>
    <w:rsid w:val="00124CD3"/>
    <w:rsid w:val="00135BDD"/>
    <w:rsid w:val="00137FA2"/>
    <w:rsid w:val="001439CA"/>
    <w:rsid w:val="00162CCF"/>
    <w:rsid w:val="00164B87"/>
    <w:rsid w:val="0017616F"/>
    <w:rsid w:val="001961DC"/>
    <w:rsid w:val="001A6FDE"/>
    <w:rsid w:val="001B615C"/>
    <w:rsid w:val="001C2EBB"/>
    <w:rsid w:val="001C50C0"/>
    <w:rsid w:val="001E6347"/>
    <w:rsid w:val="001F54A3"/>
    <w:rsid w:val="001F5726"/>
    <w:rsid w:val="00211380"/>
    <w:rsid w:val="002354CC"/>
    <w:rsid w:val="0024157E"/>
    <w:rsid w:val="00284EC6"/>
    <w:rsid w:val="00285E83"/>
    <w:rsid w:val="00291C35"/>
    <w:rsid w:val="00292CF1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038F"/>
    <w:rsid w:val="0038451C"/>
    <w:rsid w:val="00385BB1"/>
    <w:rsid w:val="00387FAC"/>
    <w:rsid w:val="0039008E"/>
    <w:rsid w:val="003A5265"/>
    <w:rsid w:val="003C1ABC"/>
    <w:rsid w:val="003D4AFA"/>
    <w:rsid w:val="003E614A"/>
    <w:rsid w:val="003E6A8D"/>
    <w:rsid w:val="003F1111"/>
    <w:rsid w:val="00403094"/>
    <w:rsid w:val="004423A1"/>
    <w:rsid w:val="004437CF"/>
    <w:rsid w:val="00446F42"/>
    <w:rsid w:val="00484CF7"/>
    <w:rsid w:val="0049162D"/>
    <w:rsid w:val="004A6996"/>
    <w:rsid w:val="004D0C75"/>
    <w:rsid w:val="004F07E5"/>
    <w:rsid w:val="004F6F68"/>
    <w:rsid w:val="00502374"/>
    <w:rsid w:val="00505369"/>
    <w:rsid w:val="0051148A"/>
    <w:rsid w:val="00512260"/>
    <w:rsid w:val="0054525A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32CF9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771B9"/>
    <w:rsid w:val="00795E6A"/>
    <w:rsid w:val="007B62E5"/>
    <w:rsid w:val="007D618F"/>
    <w:rsid w:val="007E483A"/>
    <w:rsid w:val="00820ACB"/>
    <w:rsid w:val="00821138"/>
    <w:rsid w:val="00866710"/>
    <w:rsid w:val="008825C1"/>
    <w:rsid w:val="008A22CC"/>
    <w:rsid w:val="008A3BF1"/>
    <w:rsid w:val="008A6F9B"/>
    <w:rsid w:val="008C0FED"/>
    <w:rsid w:val="008D1732"/>
    <w:rsid w:val="008D3415"/>
    <w:rsid w:val="00903812"/>
    <w:rsid w:val="00907EBE"/>
    <w:rsid w:val="0092440A"/>
    <w:rsid w:val="00933C63"/>
    <w:rsid w:val="009436B7"/>
    <w:rsid w:val="00964804"/>
    <w:rsid w:val="0096572E"/>
    <w:rsid w:val="00970366"/>
    <w:rsid w:val="009906D5"/>
    <w:rsid w:val="00994DD8"/>
    <w:rsid w:val="009B7245"/>
    <w:rsid w:val="009E3BB1"/>
    <w:rsid w:val="00A06E79"/>
    <w:rsid w:val="00A10216"/>
    <w:rsid w:val="00A2204D"/>
    <w:rsid w:val="00A32B87"/>
    <w:rsid w:val="00A537A5"/>
    <w:rsid w:val="00A86010"/>
    <w:rsid w:val="00A91B70"/>
    <w:rsid w:val="00A931BD"/>
    <w:rsid w:val="00AB17D5"/>
    <w:rsid w:val="00AB601D"/>
    <w:rsid w:val="00AB7E01"/>
    <w:rsid w:val="00AC36C8"/>
    <w:rsid w:val="00AE400B"/>
    <w:rsid w:val="00AF0ED6"/>
    <w:rsid w:val="00B028D8"/>
    <w:rsid w:val="00B15AC4"/>
    <w:rsid w:val="00B42E0B"/>
    <w:rsid w:val="00B7443F"/>
    <w:rsid w:val="00B9176D"/>
    <w:rsid w:val="00B97F75"/>
    <w:rsid w:val="00BA1938"/>
    <w:rsid w:val="00BB1BBE"/>
    <w:rsid w:val="00BC7A21"/>
    <w:rsid w:val="00BE4BFF"/>
    <w:rsid w:val="00BE4E48"/>
    <w:rsid w:val="00BE6BF7"/>
    <w:rsid w:val="00BE745E"/>
    <w:rsid w:val="00BF304C"/>
    <w:rsid w:val="00C01621"/>
    <w:rsid w:val="00C12553"/>
    <w:rsid w:val="00C6601C"/>
    <w:rsid w:val="00CD71CF"/>
    <w:rsid w:val="00D12016"/>
    <w:rsid w:val="00D13FCE"/>
    <w:rsid w:val="00D30095"/>
    <w:rsid w:val="00D328EB"/>
    <w:rsid w:val="00D33966"/>
    <w:rsid w:val="00D4391E"/>
    <w:rsid w:val="00D47912"/>
    <w:rsid w:val="00DA2B60"/>
    <w:rsid w:val="00DD08E1"/>
    <w:rsid w:val="00DD700F"/>
    <w:rsid w:val="00DE46D7"/>
    <w:rsid w:val="00DF28AF"/>
    <w:rsid w:val="00E231B0"/>
    <w:rsid w:val="00EA1761"/>
    <w:rsid w:val="00EA3618"/>
    <w:rsid w:val="00EB499D"/>
    <w:rsid w:val="00EB53C4"/>
    <w:rsid w:val="00ED311E"/>
    <w:rsid w:val="00EE61F9"/>
    <w:rsid w:val="00F14BA8"/>
    <w:rsid w:val="00F231E9"/>
    <w:rsid w:val="00F35388"/>
    <w:rsid w:val="00F60CCE"/>
    <w:rsid w:val="00F62D53"/>
    <w:rsid w:val="00F70A6F"/>
    <w:rsid w:val="00F9431A"/>
    <w:rsid w:val="00F9566D"/>
    <w:rsid w:val="00FD3F9A"/>
    <w:rsid w:val="00FD451E"/>
    <w:rsid w:val="00FE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FE321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link w:val="TextodecomentrioChar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505369"/>
    <w:rPr>
      <w:lang w:val="en-AU"/>
    </w:rPr>
  </w:style>
  <w:style w:type="character" w:styleId="Refdecomentrio">
    <w:name w:val="annotation reference"/>
    <w:basedOn w:val="Fontepargpadro"/>
    <w:semiHidden/>
    <w:unhideWhenUsed/>
    <w:rsid w:val="000A6CE9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A6CE9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6CE9"/>
    <w:rPr>
      <w:lang w:val="en-AU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A6CE9"/>
    <w:rPr>
      <w:b/>
      <w:bCs/>
      <w:lang w:val="en-AU"/>
    </w:rPr>
  </w:style>
  <w:style w:type="table" w:styleId="Tabelacomgrade">
    <w:name w:val="Table Grid"/>
    <w:basedOn w:val="Tabelanormal"/>
    <w:rsid w:val="008A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4636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f160dir - Fatec Santo Andre</cp:lastModifiedBy>
  <cp:revision>2</cp:revision>
  <cp:lastPrinted>2004-12-09T19:45:00Z</cp:lastPrinted>
  <dcterms:created xsi:type="dcterms:W3CDTF">2022-08-25T12:37:00Z</dcterms:created>
  <dcterms:modified xsi:type="dcterms:W3CDTF">2022-08-25T12:37:00Z</dcterms:modified>
</cp:coreProperties>
</file>