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63C9C" w14:textId="77777777" w:rsidR="00FA5A4B" w:rsidRDefault="00901851" w:rsidP="00F5133B">
      <w:pPr>
        <w:spacing w:after="0"/>
        <w:jc w:val="center"/>
        <w:rPr>
          <w:rFonts w:ascii="Arial Black" w:eastAsia="Times New Roman" w:hAnsi="Arial Black" w:cs="Times New Roman"/>
          <w:b/>
          <w:color w:val="002060"/>
          <w:sz w:val="20"/>
          <w:szCs w:val="12"/>
        </w:rPr>
      </w:pPr>
      <w:r>
        <w:rPr>
          <w:noProof/>
          <w:lang w:val="en-US"/>
        </w:rPr>
        <w:drawing>
          <wp:anchor distT="0" distB="0" distL="114300" distR="114300" simplePos="0" relativeHeight="251659264" behindDoc="1" locked="0" layoutInCell="1" allowOverlap="1" wp14:anchorId="7652826C" wp14:editId="3733119E">
            <wp:simplePos x="0" y="0"/>
            <wp:positionH relativeFrom="column">
              <wp:posOffset>1257300</wp:posOffset>
            </wp:positionH>
            <wp:positionV relativeFrom="paragraph">
              <wp:posOffset>0</wp:posOffset>
            </wp:positionV>
            <wp:extent cx="3236595" cy="1257300"/>
            <wp:effectExtent l="0" t="0" r="1905" b="0"/>
            <wp:wrapTopAndBottom/>
            <wp:docPr id="301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8715" name="Picture 301288715"/>
                    <pic:cNvPicPr/>
                  </pic:nvPicPr>
                  <pic:blipFill>
                    <a:blip r:embed="rId9">
                      <a:extLst>
                        <a:ext uri="{28A0092B-C50C-407E-A947-70E740481C1C}">
                          <a14:useLocalDpi xmlns:a14="http://schemas.microsoft.com/office/drawing/2010/main" val="0"/>
                        </a:ext>
                      </a:extLst>
                    </a:blip>
                    <a:stretch>
                      <a:fillRect/>
                    </a:stretch>
                  </pic:blipFill>
                  <pic:spPr>
                    <a:xfrm>
                      <a:off x="0" y="0"/>
                      <a:ext cx="3236595" cy="1257300"/>
                    </a:xfrm>
                    <a:prstGeom prst="rect">
                      <a:avLst/>
                    </a:prstGeom>
                  </pic:spPr>
                </pic:pic>
              </a:graphicData>
            </a:graphic>
            <wp14:sizeRelH relativeFrom="margin">
              <wp14:pctWidth>0</wp14:pctWidth>
            </wp14:sizeRelH>
            <wp14:sizeRelV relativeFrom="margin">
              <wp14:pctHeight>0</wp14:pctHeight>
            </wp14:sizeRelV>
          </wp:anchor>
        </w:drawing>
      </w:r>
    </w:p>
    <w:p w14:paraId="673CE1ED" w14:textId="73CF679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 xml:space="preserve">AMITY INSTITUTE OF </w:t>
      </w:r>
    </w:p>
    <w:p w14:paraId="25B42115" w14:textId="3779D6A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INFORMATION</w:t>
      </w:r>
      <w:r>
        <w:rPr>
          <w:rFonts w:ascii="Arial Black" w:hAnsi="Arial Black"/>
          <w:color w:val="002060"/>
          <w:sz w:val="18"/>
          <w:szCs w:val="20"/>
        </w:rPr>
        <w:t xml:space="preserve"> </w:t>
      </w:r>
      <w:r w:rsidRPr="00BA6520">
        <w:rPr>
          <w:rFonts w:ascii="Arial Black" w:eastAsia="Times New Roman" w:hAnsi="Arial Black" w:cs="Times New Roman"/>
          <w:b/>
          <w:color w:val="002060"/>
          <w:sz w:val="40"/>
          <w:szCs w:val="20"/>
        </w:rPr>
        <w:t>TECHNOLOGY</w:t>
      </w:r>
    </w:p>
    <w:p w14:paraId="0A65F042" w14:textId="332DAB9F" w:rsidR="00F5133B" w:rsidRDefault="00F5133B" w:rsidP="00F5133B">
      <w:pPr>
        <w:spacing w:after="0"/>
        <w:jc w:val="center"/>
        <w:rPr>
          <w:rFonts w:ascii="Arial Black" w:eastAsia="Times New Roman" w:hAnsi="Arial Black" w:cs="Times New Roman"/>
          <w:b/>
          <w:color w:val="002060"/>
          <w:sz w:val="40"/>
          <w:szCs w:val="20"/>
        </w:rPr>
      </w:pPr>
      <w:r>
        <w:rPr>
          <w:rFonts w:ascii="Arial Black" w:eastAsia="Times New Roman" w:hAnsi="Arial Black" w:cs="Times New Roman"/>
          <w:b/>
          <w:color w:val="002060"/>
          <w:sz w:val="40"/>
          <w:szCs w:val="20"/>
        </w:rPr>
        <w:t>(AIIT)</w:t>
      </w:r>
    </w:p>
    <w:p w14:paraId="23E0E3FF" w14:textId="77777777" w:rsidR="00AD155A" w:rsidRPr="00BA27B1" w:rsidRDefault="00AD155A" w:rsidP="00F5133B">
      <w:pPr>
        <w:spacing w:after="0"/>
        <w:jc w:val="center"/>
        <w:rPr>
          <w:rFonts w:ascii="Arial Black" w:hAnsi="Arial Black"/>
          <w:color w:val="002060"/>
          <w:sz w:val="20"/>
          <w:szCs w:val="12"/>
        </w:rPr>
      </w:pPr>
    </w:p>
    <w:p w14:paraId="51BDFBC7" w14:textId="041DB0E4" w:rsidR="00714DD6" w:rsidRPr="00B51C0F" w:rsidRDefault="00714DD6" w:rsidP="00714DD6">
      <w:pPr>
        <w:spacing w:after="0"/>
        <w:jc w:val="center"/>
        <w:rPr>
          <w:rFonts w:ascii="Arial Black" w:eastAsia="Times New Roman" w:hAnsi="Arial Black" w:cs="Times New Roman"/>
          <w:b/>
          <w:sz w:val="40"/>
          <w:szCs w:val="40"/>
        </w:rPr>
      </w:pPr>
      <w:bookmarkStart w:id="0" w:name="Slide_2"/>
      <w:bookmarkEnd w:id="0"/>
      <w:r w:rsidRPr="00B51C0F">
        <w:rPr>
          <w:rFonts w:ascii="Arial Black" w:eastAsia="Times New Roman" w:hAnsi="Arial Black" w:cs="Times New Roman"/>
          <w:b/>
          <w:sz w:val="40"/>
          <w:szCs w:val="40"/>
        </w:rPr>
        <w:t>Graph Data Analytics and</w:t>
      </w:r>
      <w:r w:rsidR="007D7292">
        <w:rPr>
          <w:rFonts w:ascii="Arial Black" w:eastAsia="Times New Roman" w:hAnsi="Arial Black" w:cs="Times New Roman"/>
          <w:b/>
          <w:sz w:val="40"/>
          <w:szCs w:val="40"/>
        </w:rPr>
        <w:t xml:space="preserve"> </w:t>
      </w:r>
      <w:r w:rsidRPr="00B51C0F">
        <w:rPr>
          <w:rFonts w:ascii="Arial Black" w:eastAsia="Times New Roman" w:hAnsi="Arial Black" w:cs="Times New Roman"/>
          <w:b/>
          <w:sz w:val="40"/>
          <w:szCs w:val="40"/>
        </w:rPr>
        <w:t>Representation Learning</w:t>
      </w:r>
    </w:p>
    <w:p w14:paraId="3E0BE4E3" w14:textId="0070CFF9" w:rsidR="00F5133B" w:rsidRPr="00014497" w:rsidRDefault="00714DD6" w:rsidP="00714DD6">
      <w:pPr>
        <w:spacing w:after="0"/>
        <w:jc w:val="center"/>
        <w:rPr>
          <w:rFonts w:ascii="Arial Black" w:eastAsia="Times New Roman" w:hAnsi="Arial Black" w:cs="Times New Roman"/>
          <w:b/>
          <w:sz w:val="48"/>
          <w:szCs w:val="28"/>
        </w:rPr>
      </w:pPr>
      <w:r w:rsidRPr="00B51C0F">
        <w:rPr>
          <w:rFonts w:ascii="Arial Black" w:eastAsia="Times New Roman" w:hAnsi="Arial Black" w:cs="Times New Roman"/>
          <w:b/>
          <w:sz w:val="40"/>
          <w:szCs w:val="40"/>
        </w:rPr>
        <w:t>(CSE5083)</w:t>
      </w:r>
    </w:p>
    <w:p w14:paraId="6958B9B8" w14:textId="77777777" w:rsidR="00F5133B" w:rsidRPr="001C03FD" w:rsidRDefault="00F5133B" w:rsidP="00F5133B">
      <w:pPr>
        <w:spacing w:after="0"/>
        <w:jc w:val="center"/>
        <w:rPr>
          <w:rFonts w:ascii="Arial Black" w:eastAsia="Times New Roman" w:hAnsi="Arial Black" w:cs="Times New Roman"/>
          <w:b/>
          <w:sz w:val="20"/>
          <w:szCs w:val="20"/>
        </w:rPr>
      </w:pPr>
    </w:p>
    <w:p w14:paraId="0BD9BF35" w14:textId="77777777" w:rsidR="00F5133B" w:rsidRDefault="00F5133B" w:rsidP="00F5133B">
      <w:pPr>
        <w:spacing w:after="0"/>
        <w:jc w:val="center"/>
        <w:rPr>
          <w:rFonts w:ascii="Century Gothic" w:eastAsia="Times New Roman" w:hAnsi="Century Gothic" w:cs="Times New Roman"/>
          <w:b/>
          <w:sz w:val="36"/>
          <w:szCs w:val="20"/>
        </w:rPr>
      </w:pPr>
      <w:r>
        <w:rPr>
          <w:rFonts w:ascii="Century Gothic" w:eastAsia="Times New Roman" w:hAnsi="Century Gothic" w:cs="Times New Roman"/>
          <w:b/>
          <w:sz w:val="36"/>
          <w:szCs w:val="20"/>
        </w:rPr>
        <w:t>Winter</w:t>
      </w:r>
      <w:r w:rsidRPr="001414AD">
        <w:rPr>
          <w:rFonts w:ascii="Century Gothic" w:eastAsia="Times New Roman" w:hAnsi="Century Gothic" w:cs="Times New Roman"/>
          <w:b/>
          <w:sz w:val="36"/>
          <w:szCs w:val="20"/>
        </w:rPr>
        <w:t xml:space="preserve"> Semester – 2025-2026</w:t>
      </w:r>
    </w:p>
    <w:p w14:paraId="57A1C4B2" w14:textId="77777777" w:rsidR="007B11E5" w:rsidRPr="00D94F07" w:rsidRDefault="007B11E5" w:rsidP="00F5133B">
      <w:pPr>
        <w:spacing w:after="0"/>
        <w:jc w:val="center"/>
        <w:rPr>
          <w:rFonts w:ascii="Century Gothic" w:eastAsia="Times New Roman" w:hAnsi="Century Gothic" w:cs="Times New Roman"/>
          <w:b/>
          <w:sz w:val="20"/>
          <w:szCs w:val="12"/>
        </w:rPr>
      </w:pPr>
    </w:p>
    <w:p w14:paraId="3B89154B" w14:textId="068973F6" w:rsidR="00F5133B" w:rsidRDefault="00184BE0" w:rsidP="007C4617">
      <w:pPr>
        <w:spacing w:after="0"/>
        <w:jc w:val="center"/>
        <w:rPr>
          <w:rFonts w:ascii="Century Gothic" w:eastAsia="Times New Roman" w:hAnsi="Century Gothic" w:cs="Times New Roman"/>
          <w:b/>
          <w:sz w:val="32"/>
          <w:szCs w:val="18"/>
        </w:rPr>
      </w:pPr>
      <w:r w:rsidRPr="00A80460">
        <w:rPr>
          <w:rFonts w:ascii="Century Gothic" w:eastAsia="Times New Roman" w:hAnsi="Century Gothic" w:cs="Times New Roman"/>
          <w:b/>
          <w:sz w:val="32"/>
          <w:szCs w:val="18"/>
        </w:rPr>
        <w:t>Multi-Level Fake Account Detection in Social Networks using Graph Centrality and GNNs</w:t>
      </w:r>
    </w:p>
    <w:p w14:paraId="2645BA42" w14:textId="77777777" w:rsidR="007E139D" w:rsidRPr="000A6ED0" w:rsidRDefault="007E139D" w:rsidP="007C4617">
      <w:pPr>
        <w:spacing w:after="0"/>
        <w:jc w:val="center"/>
        <w:rPr>
          <w:rFonts w:ascii="Century Gothic" w:eastAsia="Times New Roman" w:hAnsi="Century Gothic" w:cs="Times New Roman"/>
          <w:b/>
          <w:sz w:val="20"/>
          <w:szCs w:val="12"/>
        </w:rPr>
      </w:pPr>
    </w:p>
    <w:p w14:paraId="226E8BE9" w14:textId="395F06AA" w:rsidR="00F5133B" w:rsidRPr="00CD0328" w:rsidRDefault="00366C22" w:rsidP="00964D08">
      <w:pPr>
        <w:spacing w:after="0"/>
        <w:jc w:val="center"/>
        <w:rPr>
          <w:rFonts w:ascii="Century Gothic" w:eastAsia="Times New Roman" w:hAnsi="Century Gothic" w:cs="Times New Roman"/>
          <w:b/>
          <w:sz w:val="36"/>
          <w:szCs w:val="20"/>
          <w:lang w:val="en-US"/>
        </w:rPr>
      </w:pPr>
      <w:r>
        <w:rPr>
          <w:rFonts w:ascii="Century Gothic" w:eastAsia="Times New Roman" w:hAnsi="Century Gothic" w:cs="Times New Roman"/>
          <w:b/>
          <w:sz w:val="36"/>
          <w:szCs w:val="20"/>
        </w:rPr>
        <w:t>Project</w:t>
      </w:r>
      <w:r w:rsidR="00F5133B">
        <w:rPr>
          <w:rFonts w:ascii="Century Gothic" w:eastAsia="Times New Roman" w:hAnsi="Century Gothic" w:cs="Times New Roman"/>
          <w:b/>
          <w:sz w:val="36"/>
          <w:szCs w:val="20"/>
        </w:rPr>
        <w:t xml:space="preserve"> Report</w:t>
      </w:r>
    </w:p>
    <w:p w14:paraId="05FA2EF5" w14:textId="77777777" w:rsidR="00F5133B" w:rsidRDefault="00F5133B" w:rsidP="00F5133B">
      <w:pPr>
        <w:spacing w:after="0"/>
        <w:rPr>
          <w:rFonts w:ascii="Century Gothic" w:eastAsia="Times New Roman" w:hAnsi="Century Gothic" w:cs="Times New Roman"/>
          <w:b/>
          <w:sz w:val="40"/>
          <w:lang w:val="en-US"/>
        </w:rPr>
      </w:pPr>
    </w:p>
    <w:p w14:paraId="69E82127" w14:textId="77777777" w:rsidR="00F5133B" w:rsidRPr="00264866" w:rsidRDefault="00F5133B" w:rsidP="00F5133B">
      <w:pPr>
        <w:spacing w:after="0"/>
        <w:jc w:val="center"/>
        <w:rPr>
          <w:rFonts w:ascii="Century Gothic" w:eastAsia="Times New Roman" w:hAnsi="Century Gothic" w:cs="Times New Roman"/>
          <w:b/>
          <w:sz w:val="20"/>
          <w:szCs w:val="20"/>
          <w:lang w:val="en-US"/>
        </w:rPr>
        <w:sectPr w:rsidR="00F5133B" w:rsidRPr="00264866" w:rsidSect="00B116D6">
          <w:headerReference w:type="default" r:id="rId10"/>
          <w:footerReference w:type="default" r:id="rId11"/>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pPr>
    </w:p>
    <w:p w14:paraId="094CBF32" w14:textId="77777777" w:rsidR="00F5133B" w:rsidRDefault="00F5133B" w:rsidP="00F5133B">
      <w:pPr>
        <w:jc w:val="center"/>
        <w:rPr>
          <w:rFonts w:ascii="Century Gothic" w:eastAsia="Times New Roman" w:hAnsi="Century Gothic" w:cs="Times New Roman"/>
          <w:b/>
          <w:sz w:val="32"/>
          <w:szCs w:val="32"/>
          <w:lang w:val="en-US"/>
        </w:rPr>
      </w:pPr>
      <w:r w:rsidRPr="00F5514D">
        <w:rPr>
          <w:rFonts w:ascii="Century Gothic" w:eastAsia="Times New Roman" w:hAnsi="Century Gothic" w:cs="Times New Roman"/>
          <w:b/>
          <w:sz w:val="32"/>
          <w:szCs w:val="32"/>
          <w:lang w:val="en-US"/>
        </w:rPr>
        <w:t>SUBMITTED TO:</w:t>
      </w:r>
    </w:p>
    <w:p w14:paraId="604F9576" w14:textId="77777777" w:rsidR="00F5133B" w:rsidRDefault="00F5133B" w:rsidP="00F5133B">
      <w:pPr>
        <w:jc w:val="center"/>
        <w:rPr>
          <w:rFonts w:eastAsia="Times New Roman" w:cstheme="minorHAnsi"/>
          <w:b/>
          <w:sz w:val="28"/>
          <w:szCs w:val="28"/>
        </w:rPr>
      </w:pPr>
      <w:r w:rsidRPr="001922C1">
        <w:rPr>
          <w:rFonts w:eastAsia="Times New Roman" w:cstheme="minorHAnsi"/>
          <w:b/>
          <w:sz w:val="28"/>
          <w:szCs w:val="28"/>
        </w:rPr>
        <w:t>Dr. Nandha Kumar K G</w:t>
      </w:r>
    </w:p>
    <w:p w14:paraId="6825C7D3" w14:textId="77777777" w:rsidR="00F5133B" w:rsidRDefault="00F5133B" w:rsidP="00F5133B">
      <w:pPr>
        <w:jc w:val="center"/>
        <w:rPr>
          <w:rFonts w:eastAsia="Times New Roman" w:cstheme="minorHAnsi"/>
          <w:b/>
          <w:sz w:val="28"/>
          <w:szCs w:val="28"/>
        </w:rPr>
      </w:pPr>
      <w:r>
        <w:rPr>
          <w:rFonts w:eastAsia="Times New Roman" w:cstheme="minorHAnsi"/>
          <w:b/>
          <w:sz w:val="28"/>
          <w:szCs w:val="28"/>
        </w:rPr>
        <w:t>(Assistance Professor-1)</w:t>
      </w:r>
    </w:p>
    <w:p w14:paraId="0C6FE271" w14:textId="77777777" w:rsidR="00F5133B" w:rsidRDefault="00F5133B" w:rsidP="00F5133B">
      <w:pPr>
        <w:spacing w:after="0"/>
        <w:jc w:val="center"/>
        <w:rPr>
          <w:rFonts w:eastAsia="Times New Roman" w:cstheme="minorHAnsi"/>
          <w:b/>
          <w:sz w:val="28"/>
          <w:szCs w:val="28"/>
        </w:rPr>
      </w:pPr>
      <w:r>
        <w:rPr>
          <w:rFonts w:eastAsia="Times New Roman" w:cstheme="minorHAnsi"/>
          <w:b/>
          <w:sz w:val="28"/>
          <w:szCs w:val="28"/>
        </w:rPr>
        <w:t>(</w:t>
      </w:r>
      <w:r w:rsidRPr="001922C1">
        <w:rPr>
          <w:rFonts w:eastAsia="Times New Roman" w:cstheme="minorHAnsi"/>
          <w:b/>
          <w:sz w:val="28"/>
          <w:szCs w:val="28"/>
        </w:rPr>
        <w:t>AIIT</w:t>
      </w:r>
      <w:r>
        <w:rPr>
          <w:rFonts w:eastAsia="Times New Roman" w:cstheme="minorHAnsi"/>
          <w:b/>
          <w:sz w:val="28"/>
          <w:szCs w:val="28"/>
        </w:rPr>
        <w:t>)</w:t>
      </w:r>
    </w:p>
    <w:p w14:paraId="3B4EB509" w14:textId="77777777" w:rsidR="00F5133B" w:rsidRPr="001922C1" w:rsidRDefault="00F5133B" w:rsidP="00F5133B">
      <w:pPr>
        <w:spacing w:after="0"/>
        <w:jc w:val="center"/>
        <w:rPr>
          <w:rFonts w:eastAsia="Times New Roman" w:cstheme="minorHAnsi"/>
          <w:b/>
          <w:sz w:val="28"/>
          <w:szCs w:val="28"/>
        </w:rPr>
      </w:pPr>
    </w:p>
    <w:p w14:paraId="5583E5A5" w14:textId="77777777" w:rsidR="00F5133B" w:rsidRPr="001922C1" w:rsidRDefault="00F5133B" w:rsidP="00F5133B">
      <w:pPr>
        <w:jc w:val="center"/>
        <w:rPr>
          <w:rFonts w:ascii="Century Gothic" w:eastAsia="Times New Roman" w:hAnsi="Century Gothic" w:cs="Times New Roman"/>
          <w:b/>
          <w:sz w:val="28"/>
          <w:szCs w:val="28"/>
          <w:lang w:val="en-US"/>
        </w:rPr>
      </w:pPr>
      <w:r w:rsidRPr="004F0005">
        <w:rPr>
          <w:rFonts w:ascii="Century Gothic" w:eastAsia="Times New Roman" w:hAnsi="Century Gothic" w:cs="Times New Roman"/>
          <w:b/>
          <w:sz w:val="32"/>
          <w:szCs w:val="32"/>
          <w:lang w:val="en-US"/>
        </w:rPr>
        <w:t>SUBMITTED BY:</w:t>
      </w:r>
    </w:p>
    <w:p w14:paraId="400DE0CE" w14:textId="77777777" w:rsidR="00F5133B" w:rsidRPr="001922C1" w:rsidRDefault="00F5133B" w:rsidP="00F5133B">
      <w:pPr>
        <w:jc w:val="center"/>
        <w:rPr>
          <w:rFonts w:eastAsia="Times New Roman" w:cstheme="minorHAnsi"/>
          <w:b/>
          <w:sz w:val="28"/>
          <w:szCs w:val="28"/>
        </w:rPr>
      </w:pPr>
      <w:r>
        <w:rPr>
          <w:rFonts w:eastAsia="Times New Roman" w:cstheme="minorHAnsi"/>
          <w:b/>
          <w:sz w:val="28"/>
          <w:szCs w:val="28"/>
        </w:rPr>
        <w:t>Krishnam Mavani</w:t>
      </w:r>
    </w:p>
    <w:p w14:paraId="6F760DF5" w14:textId="77777777" w:rsidR="00F5133B" w:rsidRDefault="00F5133B" w:rsidP="00F5133B">
      <w:pPr>
        <w:jc w:val="center"/>
        <w:rPr>
          <w:rFonts w:eastAsia="Times New Roman" w:cstheme="minorHAnsi"/>
          <w:b/>
          <w:sz w:val="28"/>
          <w:szCs w:val="28"/>
        </w:rPr>
      </w:pPr>
      <w:r w:rsidRPr="001922C1">
        <w:rPr>
          <w:rFonts w:eastAsia="Times New Roman" w:cstheme="minorHAnsi"/>
          <w:b/>
          <w:sz w:val="28"/>
          <w:szCs w:val="28"/>
        </w:rPr>
        <w:t>(</w:t>
      </w:r>
      <w:r>
        <w:rPr>
          <w:rFonts w:eastAsia="Times New Roman" w:cstheme="minorHAnsi"/>
          <w:b/>
          <w:sz w:val="28"/>
          <w:szCs w:val="28"/>
        </w:rPr>
        <w:t>MSc Data Science)</w:t>
      </w:r>
    </w:p>
    <w:p w14:paraId="1F026904" w14:textId="77777777" w:rsidR="00F5133B" w:rsidRPr="001922C1" w:rsidRDefault="00F5133B" w:rsidP="00F5133B">
      <w:pPr>
        <w:jc w:val="center"/>
        <w:rPr>
          <w:rFonts w:eastAsia="Times New Roman" w:cstheme="minorHAnsi"/>
          <w:b/>
          <w:sz w:val="28"/>
          <w:szCs w:val="28"/>
        </w:rPr>
        <w:sectPr w:rsidR="00F5133B" w:rsidRPr="001922C1" w:rsidSect="00B116D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num="2" w:space="720"/>
          <w:titlePg/>
          <w:docGrid w:linePitch="360"/>
        </w:sectPr>
      </w:pPr>
      <w:r>
        <w:rPr>
          <w:rFonts w:eastAsia="Times New Roman" w:cstheme="minorHAnsi"/>
          <w:b/>
          <w:sz w:val="28"/>
          <w:szCs w:val="28"/>
        </w:rPr>
        <w:t>(A869117725001)</w:t>
      </w:r>
    </w:p>
    <w:p w14:paraId="61BBF1DA" w14:textId="77777777" w:rsidR="00F5133B" w:rsidRDefault="00F5133B" w:rsidP="00F5133B">
      <w:pPr>
        <w:spacing w:after="161"/>
        <w:jc w:val="center"/>
        <w:rPr>
          <w:rFonts w:eastAsia="Times New Roman" w:cstheme="minorHAnsi"/>
          <w:b/>
          <w:sz w:val="40"/>
        </w:rPr>
      </w:pPr>
      <w:r w:rsidRPr="00A44067">
        <w:rPr>
          <w:rFonts w:eastAsia="Times New Roman" w:cstheme="minorHAnsi"/>
          <w:b/>
          <w:sz w:val="40"/>
        </w:rPr>
        <w:t>Amity University Bengaluru</w:t>
      </w:r>
    </w:p>
    <w:p w14:paraId="023A2B11" w14:textId="77777777" w:rsidR="00F5133B" w:rsidRPr="00B27C46" w:rsidRDefault="00F5133B" w:rsidP="00F5133B">
      <w:pPr>
        <w:spacing w:after="161"/>
        <w:jc w:val="center"/>
        <w:rPr>
          <w:rFonts w:eastAsia="Times New Roman" w:cstheme="minorHAnsi"/>
          <w:bCs/>
          <w:sz w:val="28"/>
          <w:szCs w:val="16"/>
        </w:rPr>
      </w:pPr>
      <w:r w:rsidRPr="00B27C46">
        <w:rPr>
          <w:rFonts w:eastAsia="Times New Roman" w:cstheme="minorHAnsi"/>
          <w:bCs/>
          <w:sz w:val="28"/>
          <w:szCs w:val="16"/>
        </w:rPr>
        <w:t xml:space="preserve">NH-207, opposite to the office of Deputy Commissioner, Devanahalli, </w:t>
      </w:r>
    </w:p>
    <w:p w14:paraId="5EFDC3C2" w14:textId="6792FA16" w:rsidR="008D53BE" w:rsidRDefault="00F5133B" w:rsidP="00AE780F">
      <w:pPr>
        <w:jc w:val="center"/>
        <w:rPr>
          <w:rFonts w:eastAsia="Times New Roman" w:cstheme="minorHAnsi"/>
          <w:bCs/>
          <w:sz w:val="28"/>
          <w:szCs w:val="16"/>
        </w:rPr>
      </w:pPr>
      <w:proofErr w:type="spellStart"/>
      <w:r w:rsidRPr="00B27C46">
        <w:rPr>
          <w:rFonts w:eastAsia="Times New Roman" w:cstheme="minorHAnsi"/>
          <w:bCs/>
          <w:sz w:val="28"/>
          <w:szCs w:val="16"/>
        </w:rPr>
        <w:t>Doddaballapura</w:t>
      </w:r>
      <w:proofErr w:type="spellEnd"/>
      <w:r w:rsidRPr="00B27C46">
        <w:rPr>
          <w:rFonts w:eastAsia="Times New Roman" w:cstheme="minorHAnsi"/>
          <w:bCs/>
          <w:sz w:val="28"/>
          <w:szCs w:val="16"/>
        </w:rPr>
        <w:t>, Bangalore – 562110</w:t>
      </w:r>
    </w:p>
    <w:p w14:paraId="1FBE7303" w14:textId="77777777" w:rsidR="008D53BE" w:rsidRDefault="008D53BE" w:rsidP="00FF2028">
      <w:pPr>
        <w:jc w:val="center"/>
        <w:rPr>
          <w:rFonts w:eastAsia="Times New Roman" w:cstheme="minorHAnsi"/>
          <w:bCs/>
          <w:sz w:val="28"/>
          <w:szCs w:val="16"/>
        </w:rPr>
      </w:pPr>
    </w:p>
    <w:p w14:paraId="72BFFD24" w14:textId="77777777" w:rsidR="00F23D16" w:rsidRPr="00E06D24" w:rsidRDefault="00F23D16" w:rsidP="00FC23FB">
      <w:p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36"/>
          <w:szCs w:val="36"/>
        </w:rPr>
        <w:lastRenderedPageBreak/>
        <w:t>Multi-Level Fake Account Detection in Social Networks using Graph Centrality and GNNs</w:t>
      </w:r>
    </w:p>
    <w:p w14:paraId="4A5F4B48" w14:textId="77777777" w:rsidR="00F23D16" w:rsidRPr="00E06D24" w:rsidRDefault="00F23D16" w:rsidP="00484F0A">
      <w:pPr>
        <w:spacing w:line="240" w:lineRule="auto"/>
        <w:rPr>
          <w:rFonts w:ascii="Tisa Offc Serif Pro" w:eastAsiaTheme="majorEastAsia" w:hAnsi="Tisa Offc Serif Pro" w:cs="Times New Roman"/>
          <w:b/>
          <w:bCs/>
          <w:color w:val="0A1D30" w:themeColor="text2" w:themeShade="BF"/>
          <w:spacing w:val="5"/>
          <w:kern w:val="28"/>
          <w:sz w:val="40"/>
          <w:szCs w:val="40"/>
        </w:rPr>
      </w:pPr>
    </w:p>
    <w:p w14:paraId="44D7F713"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Introduction</w:t>
      </w:r>
    </w:p>
    <w:p w14:paraId="2C2E7FA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networking platforms such as Facebook, Instagram, Twitter, and LinkedIn have become essential communication tools. However, the rapid growth of these platforms has also increased the number of fake and malicious accounts. These accounts are often used for spamming, spreading misinformation, phishing attacks, identity theft, and manipulating public opinion.</w:t>
      </w:r>
    </w:p>
    <w:p w14:paraId="0EE3E4CA"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57CCD8E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machine learning approaches mainly focus on user profile attributes and behavioural features. However, social networks naturally form graph structures where users are represented as nodes and friendships or interactions are represented as edges. Graph-based analysis provides deeper insights into user relationships and network behaviour.</w:t>
      </w:r>
    </w:p>
    <w:p w14:paraId="68AAB0C5"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774C6A00"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project proposes a graph-based fake account detection system that combines:</w:t>
      </w:r>
    </w:p>
    <w:p w14:paraId="498B8C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20"/>
          <w:szCs w:val="20"/>
        </w:rPr>
      </w:pPr>
    </w:p>
    <w:p w14:paraId="099B84C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Techniques </w:t>
      </w:r>
    </w:p>
    <w:p w14:paraId="2E42207C"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w:t>
      </w:r>
    </w:p>
    <w:p w14:paraId="39E50C7D"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31CF047"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283A979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(GNNs) </w:t>
      </w:r>
    </w:p>
    <w:p w14:paraId="6AD6D7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4F17DF3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objective is to identify suspicious accounts by analysing both structural properties and learned graph representations.</w:t>
      </w:r>
    </w:p>
    <w:p w14:paraId="61DB1439"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2CA3C75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Project Objectives</w:t>
      </w:r>
    </w:p>
    <w:p w14:paraId="22233F61"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main objectives of this project are:</w:t>
      </w:r>
    </w:p>
    <w:p w14:paraId="3D433FD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14"/>
          <w:szCs w:val="14"/>
        </w:rPr>
      </w:pPr>
    </w:p>
    <w:p w14:paraId="57F5A9A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Primary Objectives</w:t>
      </w:r>
    </w:p>
    <w:p w14:paraId="067B01A8"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Detect fake or suspicious users in social networks. </w:t>
      </w:r>
    </w:p>
    <w:p w14:paraId="37FB392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Analyse graph structure using graph mining techniques. </w:t>
      </w:r>
    </w:p>
    <w:p w14:paraId="3BCCBD66"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Generate node embeddings to represent user relationships. </w:t>
      </w:r>
    </w:p>
    <w:p w14:paraId="388AD44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Train a Graph Neural Network for classification. </w:t>
      </w:r>
    </w:p>
    <w:p w14:paraId="40FED361"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Evaluate model performance using standard metrics. </w:t>
      </w:r>
    </w:p>
    <w:p w14:paraId="0B00086F" w14:textId="77777777" w:rsidR="00F23D16" w:rsidRPr="00E06D24" w:rsidRDefault="00F23D16" w:rsidP="00D54B1B">
      <w:pPr>
        <w:spacing w:after="0" w:line="240" w:lineRule="auto"/>
        <w:ind w:left="720"/>
        <w:rPr>
          <w:rFonts w:ascii="Tisa Offc Serif Pro" w:eastAsiaTheme="majorEastAsia" w:hAnsi="Tisa Offc Serif Pro" w:cs="Times New Roman"/>
          <w:color w:val="0A1D30" w:themeColor="text2" w:themeShade="BF"/>
          <w:spacing w:val="5"/>
          <w:kern w:val="28"/>
        </w:rPr>
      </w:pPr>
    </w:p>
    <w:p w14:paraId="1B5035C9"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Expected Outcomes</w:t>
      </w:r>
    </w:p>
    <w:p w14:paraId="6F2C20FB"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Identification of fake accounts. </w:t>
      </w:r>
    </w:p>
    <w:p w14:paraId="0AFA2989"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Visualization of suspicious network regions. </w:t>
      </w:r>
    </w:p>
    <w:p w14:paraId="3A18130F"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Performance analysis of the GNN model. </w:t>
      </w:r>
    </w:p>
    <w:p w14:paraId="489FF952"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Understanding of social network behaviour. </w:t>
      </w:r>
    </w:p>
    <w:p w14:paraId="3C2C9495"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154CF12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Recommended Requirements Analysis</w:t>
      </w:r>
    </w:p>
    <w:p w14:paraId="43CBEA30" w14:textId="77777777" w:rsidR="00F23D16" w:rsidRPr="00E06D24" w:rsidRDefault="00F23D16" w:rsidP="00CC0707">
      <w:pPr>
        <w:pStyle w:val="ListParagraph"/>
        <w:spacing w:after="0" w:line="240" w:lineRule="auto"/>
        <w:ind w:left="360"/>
        <w:rPr>
          <w:rFonts w:ascii="Tisa Offc Serif Pro" w:eastAsiaTheme="majorEastAsia" w:hAnsi="Tisa Offc Serif Pro" w:cs="Times New Roman"/>
          <w:color w:val="0A1D30" w:themeColor="text2" w:themeShade="BF"/>
          <w:spacing w:val="5"/>
          <w:kern w:val="28"/>
          <w:sz w:val="8"/>
          <w:szCs w:val="8"/>
        </w:rPr>
      </w:pPr>
    </w:p>
    <w:p w14:paraId="00E413C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requirements are fully satisfied as follows:</w:t>
      </w:r>
    </w:p>
    <w:p w14:paraId="48D8433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tbl>
      <w:tblPr>
        <w:tblStyle w:val="TableGrid"/>
        <w:tblW w:w="0" w:type="auto"/>
        <w:tblInd w:w="774" w:type="dxa"/>
        <w:tblLook w:val="04A0" w:firstRow="1" w:lastRow="0" w:firstColumn="1" w:lastColumn="0" w:noHBand="0" w:noVBand="1"/>
      </w:tblPr>
      <w:tblGrid>
        <w:gridCol w:w="2892"/>
        <w:gridCol w:w="4732"/>
      </w:tblGrid>
      <w:tr w:rsidR="00F23D16" w:rsidRPr="00E06D24" w14:paraId="529BB3FA" w14:textId="77777777" w:rsidTr="001150B1">
        <w:tc>
          <w:tcPr>
            <w:tcW w:w="0" w:type="auto"/>
            <w:vAlign w:val="center"/>
            <w:hideMark/>
          </w:tcPr>
          <w:p w14:paraId="2B97611C"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Requirement</w:t>
            </w:r>
          </w:p>
        </w:tc>
        <w:tc>
          <w:tcPr>
            <w:tcW w:w="0" w:type="auto"/>
            <w:vAlign w:val="center"/>
            <w:hideMark/>
          </w:tcPr>
          <w:p w14:paraId="69754317"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Implementation</w:t>
            </w:r>
          </w:p>
        </w:tc>
      </w:tr>
      <w:tr w:rsidR="00F23D16" w:rsidRPr="00E06D24" w14:paraId="47B2A8FF" w14:textId="77777777" w:rsidTr="001150B1">
        <w:tc>
          <w:tcPr>
            <w:tcW w:w="0" w:type="auto"/>
            <w:vAlign w:val="center"/>
            <w:hideMark/>
          </w:tcPr>
          <w:p w14:paraId="3A5469DE"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Dataset Size &gt; 1000 Nodes</w:t>
            </w:r>
          </w:p>
        </w:tc>
        <w:tc>
          <w:tcPr>
            <w:tcW w:w="0" w:type="auto"/>
            <w:vAlign w:val="center"/>
            <w:hideMark/>
          </w:tcPr>
          <w:p w14:paraId="536E40A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Facebook Dataset contains 4039 nodes</w:t>
            </w:r>
          </w:p>
        </w:tc>
      </w:tr>
      <w:tr w:rsidR="00F23D16" w:rsidRPr="00E06D24" w14:paraId="04C0BABB" w14:textId="77777777" w:rsidTr="001150B1">
        <w:tc>
          <w:tcPr>
            <w:tcW w:w="0" w:type="auto"/>
            <w:vAlign w:val="center"/>
            <w:hideMark/>
          </w:tcPr>
          <w:p w14:paraId="2C0A1B2D"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Technique</w:t>
            </w:r>
          </w:p>
        </w:tc>
        <w:tc>
          <w:tcPr>
            <w:tcW w:w="0" w:type="auto"/>
            <w:vAlign w:val="center"/>
            <w:hideMark/>
          </w:tcPr>
          <w:p w14:paraId="1AC14D5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Centrality Analysis &amp; Community Detection</w:t>
            </w:r>
          </w:p>
        </w:tc>
      </w:tr>
      <w:tr w:rsidR="00F23D16" w:rsidRPr="00E06D24" w14:paraId="57FB9EA8" w14:textId="77777777" w:rsidTr="001150B1">
        <w:tc>
          <w:tcPr>
            <w:tcW w:w="0" w:type="auto"/>
            <w:vAlign w:val="center"/>
            <w:hideMark/>
          </w:tcPr>
          <w:p w14:paraId="70C84D48"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Embedding Method</w:t>
            </w:r>
          </w:p>
        </w:tc>
        <w:tc>
          <w:tcPr>
            <w:tcW w:w="0" w:type="auto"/>
            <w:vAlign w:val="center"/>
            <w:hideMark/>
          </w:tcPr>
          <w:p w14:paraId="4F49A995"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Embeddings</w:t>
            </w:r>
          </w:p>
        </w:tc>
      </w:tr>
      <w:tr w:rsidR="00F23D16" w:rsidRPr="00E06D24" w14:paraId="5DD1BA26" w14:textId="77777777" w:rsidTr="001150B1">
        <w:tc>
          <w:tcPr>
            <w:tcW w:w="0" w:type="auto"/>
            <w:vAlign w:val="center"/>
            <w:hideMark/>
          </w:tcPr>
          <w:p w14:paraId="6B02719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w:t>
            </w:r>
          </w:p>
        </w:tc>
        <w:tc>
          <w:tcPr>
            <w:tcW w:w="0" w:type="auto"/>
            <w:vAlign w:val="center"/>
            <w:hideMark/>
          </w:tcPr>
          <w:p w14:paraId="57CC908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GCN (Graph Convolutional Network)</w:t>
            </w:r>
          </w:p>
        </w:tc>
      </w:tr>
      <w:tr w:rsidR="00F23D16" w:rsidRPr="00E06D24" w14:paraId="29974AC4" w14:textId="77777777" w:rsidTr="001150B1">
        <w:tc>
          <w:tcPr>
            <w:tcW w:w="0" w:type="auto"/>
            <w:vAlign w:val="center"/>
            <w:hideMark/>
          </w:tcPr>
          <w:p w14:paraId="51DF309A"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Evaluation Metric</w:t>
            </w:r>
          </w:p>
        </w:tc>
        <w:tc>
          <w:tcPr>
            <w:tcW w:w="0" w:type="auto"/>
            <w:vAlign w:val="center"/>
            <w:hideMark/>
          </w:tcPr>
          <w:p w14:paraId="7A5853E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Precision, Recall, F1 Score</w:t>
            </w:r>
          </w:p>
        </w:tc>
      </w:tr>
      <w:tr w:rsidR="00F23D16" w:rsidRPr="00E06D24" w14:paraId="777285DE" w14:textId="77777777" w:rsidTr="001150B1">
        <w:tc>
          <w:tcPr>
            <w:tcW w:w="0" w:type="auto"/>
            <w:vAlign w:val="center"/>
            <w:hideMark/>
          </w:tcPr>
          <w:p w14:paraId="2C1BFB46"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w:t>
            </w:r>
          </w:p>
        </w:tc>
        <w:tc>
          <w:tcPr>
            <w:tcW w:w="0" w:type="auto"/>
            <w:vAlign w:val="center"/>
            <w:hideMark/>
          </w:tcPr>
          <w:p w14:paraId="48837D80"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Graph Visualizations</w:t>
            </w:r>
          </w:p>
        </w:tc>
      </w:tr>
      <w:tr w:rsidR="00F23D16" w:rsidRPr="00E06D24" w14:paraId="1A5841EF" w14:textId="77777777" w:rsidTr="001150B1">
        <w:tc>
          <w:tcPr>
            <w:tcW w:w="0" w:type="auto"/>
            <w:vAlign w:val="center"/>
            <w:hideMark/>
          </w:tcPr>
          <w:p w14:paraId="7F8684D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Python Implementation</w:t>
            </w:r>
          </w:p>
        </w:tc>
        <w:tc>
          <w:tcPr>
            <w:tcW w:w="0" w:type="auto"/>
            <w:vAlign w:val="center"/>
            <w:hideMark/>
          </w:tcPr>
          <w:p w14:paraId="66A31B3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Implemented using Python</w:t>
            </w:r>
          </w:p>
        </w:tc>
      </w:tr>
      <w:tr w:rsidR="00F23D16" w:rsidRPr="00E06D24" w14:paraId="47CBC444" w14:textId="77777777" w:rsidTr="001150B1">
        <w:tc>
          <w:tcPr>
            <w:tcW w:w="0" w:type="auto"/>
            <w:vAlign w:val="center"/>
            <w:hideMark/>
          </w:tcPr>
          <w:p w14:paraId="46E63AB3"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Result Analysis</w:t>
            </w:r>
          </w:p>
        </w:tc>
        <w:tc>
          <w:tcPr>
            <w:tcW w:w="0" w:type="auto"/>
            <w:vAlign w:val="center"/>
            <w:hideMark/>
          </w:tcPr>
          <w:p w14:paraId="0966CCCF"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Included in notebook</w:t>
            </w:r>
          </w:p>
        </w:tc>
      </w:tr>
    </w:tbl>
    <w:p w14:paraId="6F353ED7" w14:textId="77777777" w:rsidR="00F23D16" w:rsidRPr="00E06D24" w:rsidRDefault="00F23D16" w:rsidP="00D3169B">
      <w:pPr>
        <w:spacing w:after="0" w:line="240" w:lineRule="auto"/>
        <w:rPr>
          <w:rFonts w:ascii="Tisa Offc Serif Pro" w:eastAsiaTheme="majorEastAsia" w:hAnsi="Tisa Offc Serif Pro" w:cs="Times New Roman"/>
          <w:b/>
          <w:bCs/>
          <w:color w:val="0A1D30" w:themeColor="text2" w:themeShade="BF"/>
          <w:spacing w:val="5"/>
          <w:kern w:val="28"/>
          <w:sz w:val="32"/>
          <w:szCs w:val="32"/>
        </w:rPr>
      </w:pPr>
    </w:p>
    <w:p w14:paraId="68B8ABA6" w14:textId="77777777" w:rsidR="00F23D16" w:rsidRPr="00AE1CC7"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Dataset Description</w:t>
      </w:r>
    </w:p>
    <w:p w14:paraId="0F9DEEBA"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Name</w:t>
      </w:r>
    </w:p>
    <w:p w14:paraId="38DC0CDE"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w:t>
      </w:r>
      <w:r w:rsidRPr="00E06D24">
        <w:rPr>
          <w:rFonts w:ascii="Tisa Offc Serif Pro" w:eastAsiaTheme="majorEastAsia" w:hAnsi="Tisa Offc Serif Pro" w:cs="Times New Roman"/>
          <w:color w:val="0A1D30" w:themeColor="text2" w:themeShade="BF"/>
          <w:spacing w:val="5"/>
          <w:kern w:val="28"/>
        </w:rPr>
        <w:t xml:space="preserve"> Facebook Combined Social Network Dataset</w:t>
      </w:r>
    </w:p>
    <w:p w14:paraId="6CE67C6F"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Source:</w:t>
      </w:r>
      <w:r w:rsidRPr="00E06D24">
        <w:rPr>
          <w:rFonts w:ascii="Tisa Offc Serif Pro" w:eastAsiaTheme="majorEastAsia" w:hAnsi="Tisa Offc Serif Pro" w:cs="Times New Roman"/>
          <w:color w:val="0A1D30" w:themeColor="text2" w:themeShade="BF"/>
          <w:spacing w:val="5"/>
          <w:kern w:val="28"/>
        </w:rPr>
        <w:t xml:space="preserve"> Stanford Network Analysis Project (SNAP)</w:t>
      </w:r>
    </w:p>
    <w:p w14:paraId="61409BB8"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File:</w:t>
      </w:r>
      <w:r w:rsidRPr="00E06D24">
        <w:rPr>
          <w:rFonts w:ascii="Tisa Offc Serif Pro" w:eastAsiaTheme="majorEastAsia" w:hAnsi="Tisa Offc Serif Pro" w:cs="Times New Roman"/>
          <w:color w:val="0A1D30" w:themeColor="text2" w:themeShade="BF"/>
          <w:spacing w:val="5"/>
          <w:kern w:val="28"/>
        </w:rPr>
        <w:t xml:space="preserve"> Facebook_combined.txt</w:t>
      </w:r>
    </w:p>
    <w:p w14:paraId="06A2C32E" w14:textId="77777777" w:rsidR="00F23D16" w:rsidRPr="00706FBC"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p>
    <w:p w14:paraId="2D266D51"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Statistics</w:t>
      </w:r>
    </w:p>
    <w:p w14:paraId="363C7958" w14:textId="77777777" w:rsidR="00F23D16" w:rsidRPr="00E06D24" w:rsidRDefault="00F23D16" w:rsidP="00367583">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tbl>
      <w:tblPr>
        <w:tblStyle w:val="TableGrid"/>
        <w:tblW w:w="0" w:type="auto"/>
        <w:tblInd w:w="576" w:type="dxa"/>
        <w:tblLook w:val="04A0" w:firstRow="1" w:lastRow="0" w:firstColumn="1" w:lastColumn="0" w:noHBand="0" w:noVBand="1"/>
      </w:tblPr>
      <w:tblGrid>
        <w:gridCol w:w="2298"/>
        <w:gridCol w:w="1770"/>
      </w:tblGrid>
      <w:tr w:rsidR="00F23D16" w:rsidRPr="00E06D24" w14:paraId="4BBC5CA9" w14:textId="77777777" w:rsidTr="0071439C">
        <w:tc>
          <w:tcPr>
            <w:tcW w:w="0" w:type="auto"/>
            <w:vAlign w:val="center"/>
            <w:hideMark/>
          </w:tcPr>
          <w:p w14:paraId="4907F24B"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Property</w:t>
            </w:r>
          </w:p>
        </w:tc>
        <w:tc>
          <w:tcPr>
            <w:tcW w:w="0" w:type="auto"/>
            <w:vAlign w:val="center"/>
            <w:hideMark/>
          </w:tcPr>
          <w:p w14:paraId="50E71278"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Value</w:t>
            </w:r>
          </w:p>
        </w:tc>
      </w:tr>
      <w:tr w:rsidR="00F23D16" w:rsidRPr="00E06D24" w14:paraId="5DDF3944" w14:textId="77777777" w:rsidTr="0071439C">
        <w:tc>
          <w:tcPr>
            <w:tcW w:w="0" w:type="auto"/>
            <w:vAlign w:val="center"/>
            <w:hideMark/>
          </w:tcPr>
          <w:p w14:paraId="143B9BC9"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Nodes (Users)</w:t>
            </w:r>
          </w:p>
        </w:tc>
        <w:tc>
          <w:tcPr>
            <w:tcW w:w="0" w:type="auto"/>
            <w:vAlign w:val="center"/>
            <w:hideMark/>
          </w:tcPr>
          <w:p w14:paraId="4DD42012"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4039</w:t>
            </w:r>
          </w:p>
        </w:tc>
      </w:tr>
      <w:tr w:rsidR="00F23D16" w:rsidRPr="00E06D24" w14:paraId="5D6DC45E" w14:textId="77777777" w:rsidTr="0071439C">
        <w:tc>
          <w:tcPr>
            <w:tcW w:w="0" w:type="auto"/>
            <w:vAlign w:val="center"/>
            <w:hideMark/>
          </w:tcPr>
          <w:p w14:paraId="57A4C0AA"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Edges (Connections)</w:t>
            </w:r>
          </w:p>
        </w:tc>
        <w:tc>
          <w:tcPr>
            <w:tcW w:w="0" w:type="auto"/>
            <w:vAlign w:val="center"/>
            <w:hideMark/>
          </w:tcPr>
          <w:p w14:paraId="6680273A"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88234</w:t>
            </w:r>
          </w:p>
        </w:tc>
      </w:tr>
      <w:tr w:rsidR="00F23D16" w:rsidRPr="00E06D24" w14:paraId="37034849" w14:textId="77777777" w:rsidTr="0071439C">
        <w:tc>
          <w:tcPr>
            <w:tcW w:w="0" w:type="auto"/>
            <w:vAlign w:val="center"/>
            <w:hideMark/>
          </w:tcPr>
          <w:p w14:paraId="5713445B"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Type</w:t>
            </w:r>
          </w:p>
        </w:tc>
        <w:tc>
          <w:tcPr>
            <w:tcW w:w="0" w:type="auto"/>
            <w:vAlign w:val="center"/>
            <w:hideMark/>
          </w:tcPr>
          <w:p w14:paraId="19323AB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Undirected</w:t>
            </w:r>
          </w:p>
        </w:tc>
      </w:tr>
      <w:tr w:rsidR="00F23D16" w:rsidRPr="00E06D24" w14:paraId="6808F9CF" w14:textId="77777777" w:rsidTr="0071439C">
        <w:tc>
          <w:tcPr>
            <w:tcW w:w="0" w:type="auto"/>
            <w:vAlign w:val="center"/>
            <w:hideMark/>
          </w:tcPr>
          <w:p w14:paraId="13F8EF24"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Type</w:t>
            </w:r>
          </w:p>
        </w:tc>
        <w:tc>
          <w:tcPr>
            <w:tcW w:w="0" w:type="auto"/>
            <w:vAlign w:val="center"/>
            <w:hideMark/>
          </w:tcPr>
          <w:p w14:paraId="4FFAEAA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w:t>
            </w:r>
          </w:p>
        </w:tc>
      </w:tr>
    </w:tbl>
    <w:p w14:paraId="3B645EAE"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sz w:val="10"/>
          <w:szCs w:val="10"/>
        </w:rPr>
      </w:pPr>
    </w:p>
    <w:p w14:paraId="149102F1"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dataset satisfies the minimum requirement of 1000+ nodes.</w:t>
      </w:r>
    </w:p>
    <w:p w14:paraId="1A2AA734"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15D2C9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Tools &amp; Technologies Used</w:t>
      </w:r>
    </w:p>
    <w:p w14:paraId="1E846743" w14:textId="77777777" w:rsidR="00F23D16" w:rsidRPr="00E06D24" w:rsidRDefault="00F23D16" w:rsidP="00875460">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p w14:paraId="587A370D"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is implemented using Python and several graph analysis libraries.</w:t>
      </w:r>
    </w:p>
    <w:p w14:paraId="639ED306"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4"/>
          <w:szCs w:val="24"/>
        </w:rPr>
        <w:t>Tools (Python Libraries):</w:t>
      </w:r>
    </w:p>
    <w:p w14:paraId="5F127D32"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Pandas</w:t>
      </w:r>
    </w:p>
    <w:p w14:paraId="6359D635"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87B907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loading </w:t>
      </w:r>
    </w:p>
    <w:p w14:paraId="0760E2B8"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manipulation </w:t>
      </w:r>
    </w:p>
    <w:p w14:paraId="2AE6720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Tabular processing </w:t>
      </w:r>
    </w:p>
    <w:p w14:paraId="65B05CF0" w14:textId="77777777" w:rsidR="00F23D16" w:rsidRPr="00553637" w:rsidRDefault="00F23D16" w:rsidP="00EC6A04">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9EA5574"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NumPy</w:t>
      </w:r>
    </w:p>
    <w:p w14:paraId="6DDD1D0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56B07AB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Numerical operations </w:t>
      </w:r>
    </w:p>
    <w:p w14:paraId="4B6106E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Matrix computations </w:t>
      </w:r>
    </w:p>
    <w:p w14:paraId="64531493" w14:textId="77777777" w:rsidR="00F23D16" w:rsidRPr="00C7268C"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624935E0"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NetworkX</w:t>
      </w:r>
      <w:proofErr w:type="spellEnd"/>
    </w:p>
    <w:p w14:paraId="2DA4B07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22136448"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creation </w:t>
      </w:r>
    </w:p>
    <w:p w14:paraId="5CFAF2D3"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calculation </w:t>
      </w:r>
    </w:p>
    <w:p w14:paraId="22426C3C"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analysis </w:t>
      </w:r>
    </w:p>
    <w:p w14:paraId="693EFCA1" w14:textId="77777777" w:rsidR="00F23D16" w:rsidRPr="00057D7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6EAD97"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Matplotlib</w:t>
      </w:r>
    </w:p>
    <w:p w14:paraId="2106526C"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A94C78A"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visualization </w:t>
      </w:r>
    </w:p>
    <w:p w14:paraId="08B7A57E"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Result plotting </w:t>
      </w:r>
    </w:p>
    <w:p w14:paraId="08549AA2"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BCF3B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Node2Vec</w:t>
      </w:r>
    </w:p>
    <w:p w14:paraId="5BDFB76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08B1201" w14:textId="77777777" w:rsidR="00F23D16" w:rsidRPr="00E06D24" w:rsidRDefault="00F23D16">
      <w:pPr>
        <w:numPr>
          <w:ilvl w:val="0"/>
          <w:numId w:val="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embedding generation </w:t>
      </w:r>
    </w:p>
    <w:p w14:paraId="623E7D50"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125A54C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p>
    <w:p w14:paraId="2E744E8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EF4ABBE" w14:textId="77777777" w:rsidR="00F23D16" w:rsidRPr="00E06D24" w:rsidRDefault="00F23D16">
      <w:pPr>
        <w:numPr>
          <w:ilvl w:val="0"/>
          <w:numId w:val="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Deep learning operations </w:t>
      </w:r>
    </w:p>
    <w:p w14:paraId="4B6D5BAF" w14:textId="77777777" w:rsidR="00F23D16" w:rsidRPr="006E3B60"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D63233D"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r w:rsidRPr="00E06D24">
        <w:rPr>
          <w:rFonts w:ascii="Tisa Offc Serif Pro" w:eastAsiaTheme="majorEastAsia" w:hAnsi="Tisa Offc Serif Pro" w:cs="Times New Roman"/>
          <w:b/>
          <w:bCs/>
          <w:color w:val="0A1D30" w:themeColor="text2" w:themeShade="BF"/>
          <w:spacing w:val="5"/>
          <w:kern w:val="28"/>
        </w:rPr>
        <w:t xml:space="preserve"> Geometric</w:t>
      </w:r>
    </w:p>
    <w:p w14:paraId="1F4BACC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52F60E6"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 implementation </w:t>
      </w:r>
    </w:p>
    <w:p w14:paraId="75A529E6" w14:textId="77777777" w:rsidR="00F23D16" w:rsidRPr="006966A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C454E4B"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sz w:val="28"/>
          <w:szCs w:val="28"/>
        </w:rPr>
      </w:pPr>
      <w:r w:rsidRPr="00E06D24">
        <w:rPr>
          <w:rFonts w:ascii="Tisa Offc Serif Pro" w:eastAsiaTheme="majorEastAsia" w:hAnsi="Tisa Offc Serif Pro" w:cs="Times New Roman"/>
          <w:b/>
          <w:bCs/>
          <w:color w:val="0A1D30" w:themeColor="text2" w:themeShade="BF"/>
          <w:spacing w:val="5"/>
          <w:kern w:val="28"/>
          <w:sz w:val="24"/>
          <w:szCs w:val="24"/>
        </w:rPr>
        <w:t>Technologies:</w:t>
      </w:r>
    </w:p>
    <w:p w14:paraId="69D98942" w14:textId="77777777" w:rsidR="00F23D16" w:rsidRPr="00E06D24" w:rsidRDefault="00F23D16">
      <w:pPr>
        <w:pStyle w:val="ListParagraph"/>
        <w:numPr>
          <w:ilvl w:val="0"/>
          <w:numId w:val="29"/>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GNN</w:t>
      </w:r>
    </w:p>
    <w:p w14:paraId="59738609" w14:textId="77777777" w:rsidR="00F23D16" w:rsidRPr="00E06D24" w:rsidRDefault="00F23D16" w:rsidP="009524E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FE9F809"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Learning patterns from graph data </w:t>
      </w:r>
    </w:p>
    <w:p w14:paraId="0DDD594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classification </w:t>
      </w:r>
    </w:p>
    <w:p w14:paraId="7FB68A6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Social network analysis </w:t>
      </w:r>
    </w:p>
    <w:p w14:paraId="18E85F32"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 detection</w:t>
      </w:r>
    </w:p>
    <w:p w14:paraId="2598C99F"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p>
    <w:p w14:paraId="717BA50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7353EC">
        <w:rPr>
          <w:rFonts w:ascii="Tisa Offc Serif Pro" w:eastAsiaTheme="majorEastAsia" w:hAnsi="Tisa Offc Serif Pro" w:cs="Times New Roman"/>
          <w:b/>
          <w:bCs/>
          <w:color w:val="0A1D30" w:themeColor="text2" w:themeShade="BF"/>
          <w:spacing w:val="5"/>
          <w:kern w:val="28"/>
          <w:sz w:val="28"/>
          <w:szCs w:val="28"/>
        </w:rPr>
        <w:t>Graph Construction</w:t>
      </w:r>
    </w:p>
    <w:p w14:paraId="2F774707" w14:textId="77777777" w:rsidR="00F23D16" w:rsidRPr="000158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0158F0">
        <w:rPr>
          <w:rFonts w:ascii="Tisa Offc Serif Pro" w:eastAsiaTheme="majorEastAsia" w:hAnsi="Tisa Offc Serif Pro" w:cs="Times New Roman"/>
          <w:b/>
          <w:bCs/>
          <w:color w:val="0A1D30" w:themeColor="text2" w:themeShade="BF"/>
          <w:spacing w:val="5"/>
          <w:kern w:val="28"/>
        </w:rPr>
        <w:t>Purpose</w:t>
      </w:r>
    </w:p>
    <w:p w14:paraId="0DEC9BA8" w14:textId="77777777" w:rsidR="00F23D16"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first step is converting the Facebook edge list into a graph structure.</w:t>
      </w:r>
    </w:p>
    <w:p w14:paraId="491C33C7" w14:textId="77777777" w:rsidR="00F23D16" w:rsidRPr="00BF5F2A"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9FB3887" w14:textId="77777777" w:rsidR="00F23D16" w:rsidRPr="00E06D24" w:rsidRDefault="00F23D16" w:rsidP="00B868D9">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code:</w:t>
      </w:r>
    </w:p>
    <w:p w14:paraId="15B467B7" w14:textId="77777777" w:rsidR="00F23D16" w:rsidRPr="00B57790" w:rsidRDefault="00F23D16" w:rsidP="0045712C">
      <w:pPr>
        <w:spacing w:after="0" w:line="240" w:lineRule="auto"/>
        <w:ind w:left="1440" w:firstLine="720"/>
        <w:rPr>
          <w:rFonts w:ascii="Tisa Offc Serif Pro" w:eastAsiaTheme="majorEastAsia" w:hAnsi="Tisa Offc Serif Pro" w:cs="Times New Roman"/>
          <w:b/>
          <w:bCs/>
          <w:i/>
          <w:iCs/>
          <w:color w:val="0A1D30" w:themeColor="text2" w:themeShade="BF"/>
          <w:spacing w:val="5"/>
          <w:kern w:val="28"/>
        </w:rPr>
      </w:pPr>
      <w:r w:rsidRPr="00E20B20">
        <w:rPr>
          <w:rFonts w:ascii="Tisa Offc Serif Pro" w:eastAsiaTheme="majorEastAsia" w:hAnsi="Tisa Offc Serif Pro" w:cs="Times New Roman"/>
          <w:b/>
          <w:bCs/>
          <w:i/>
          <w:iCs/>
          <w:color w:val="808080" w:themeColor="background1" w:themeShade="80"/>
          <w:spacing w:val="5"/>
          <w:kern w:val="28"/>
        </w:rPr>
        <w:t xml:space="preserve">G = </w:t>
      </w:r>
      <w:proofErr w:type="gramStart"/>
      <w:r w:rsidRPr="00E20B20">
        <w:rPr>
          <w:rFonts w:ascii="Tisa Offc Serif Pro" w:eastAsiaTheme="majorEastAsia" w:hAnsi="Tisa Offc Serif Pro" w:cs="Times New Roman"/>
          <w:b/>
          <w:bCs/>
          <w:i/>
          <w:iCs/>
          <w:color w:val="808080" w:themeColor="background1" w:themeShade="80"/>
          <w:spacing w:val="5"/>
          <w:kern w:val="28"/>
        </w:rPr>
        <w:t>nx.read</w:t>
      </w:r>
      <w:proofErr w:type="gramEnd"/>
      <w:r w:rsidRPr="00E20B20">
        <w:rPr>
          <w:rFonts w:ascii="Tisa Offc Serif Pro" w:eastAsiaTheme="majorEastAsia" w:hAnsi="Tisa Offc Serif Pro" w:cs="Times New Roman"/>
          <w:b/>
          <w:bCs/>
          <w:i/>
          <w:iCs/>
          <w:color w:val="808080" w:themeColor="background1" w:themeShade="80"/>
          <w:spacing w:val="5"/>
          <w:kern w:val="28"/>
        </w:rPr>
        <w:t>_edgelist('facebook_combined.txt')</w:t>
      </w:r>
    </w:p>
    <w:p w14:paraId="44FB94B2" w14:textId="77777777" w:rsidR="00F23D16" w:rsidRPr="001A4AA9"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1A4AA9">
        <w:rPr>
          <w:rFonts w:ascii="Tisa Offc Serif Pro" w:eastAsiaTheme="majorEastAsia" w:hAnsi="Tisa Offc Serif Pro" w:cs="Times New Roman"/>
          <w:b/>
          <w:bCs/>
          <w:color w:val="0A1D30" w:themeColor="text2" w:themeShade="BF"/>
          <w:spacing w:val="5"/>
          <w:kern w:val="28"/>
        </w:rPr>
        <w:t>Reason</w:t>
      </w:r>
    </w:p>
    <w:p w14:paraId="028459DE" w14:textId="77777777" w:rsidR="00F23D16" w:rsidRPr="00E06D24" w:rsidRDefault="00F23D16" w:rsidP="006A042E">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w:t>
      </w:r>
      <w:r>
        <w:rPr>
          <w:rFonts w:ascii="Tisa Offc Serif Pro" w:eastAsiaTheme="majorEastAsia" w:hAnsi="Tisa Offc Serif Pro" w:cs="Times New Roman"/>
          <w:color w:val="0A1D30" w:themeColor="text2" w:themeShade="BF"/>
          <w:spacing w:val="5"/>
          <w:kern w:val="28"/>
        </w:rPr>
        <w:t>a</w:t>
      </w:r>
      <w:r w:rsidRPr="00E06D24">
        <w:rPr>
          <w:rFonts w:ascii="Tisa Offc Serif Pro" w:eastAsiaTheme="majorEastAsia" w:hAnsi="Tisa Offc Serif Pro" w:cs="Times New Roman"/>
          <w:color w:val="0A1D30" w:themeColor="text2" w:themeShade="BF"/>
          <w:spacing w:val="5"/>
          <w:kern w:val="28"/>
        </w:rPr>
        <w:t>set initially contains only user connections.</w:t>
      </w:r>
    </w:p>
    <w:p w14:paraId="2A784E06" w14:textId="77777777" w:rsidR="00F23D16" w:rsidRPr="00E06D24" w:rsidRDefault="00F23D16" w:rsidP="0068671A">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construction allows:</w:t>
      </w:r>
    </w:p>
    <w:p w14:paraId="645614BF"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Node representation </w:t>
      </w:r>
    </w:p>
    <w:p w14:paraId="5566C8B0"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 representation </w:t>
      </w:r>
    </w:p>
    <w:p w14:paraId="632DF7F4"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computation </w:t>
      </w:r>
    </w:p>
    <w:p w14:paraId="758E3AAE"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6C6E2CC1"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GNN processing </w:t>
      </w:r>
    </w:p>
    <w:p w14:paraId="59B7D894"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Without converting the dataset into a graph, network analysis cannot be performed.</w:t>
      </w:r>
    </w:p>
    <w:p w14:paraId="7CFC9854" w14:textId="77777777" w:rsidR="00F23D16" w:rsidRPr="001523DA"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16CC44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C26A5">
        <w:rPr>
          <w:rFonts w:ascii="Tisa Offc Serif Pro" w:eastAsiaTheme="majorEastAsia" w:hAnsi="Tisa Offc Serif Pro" w:cs="Times New Roman"/>
          <w:b/>
          <w:bCs/>
          <w:color w:val="0A1D30" w:themeColor="text2" w:themeShade="BF"/>
          <w:spacing w:val="5"/>
          <w:kern w:val="28"/>
          <w:sz w:val="28"/>
          <w:szCs w:val="28"/>
        </w:rPr>
        <w:t>Graph Mining Techniques</w:t>
      </w:r>
    </w:p>
    <w:p w14:paraId="44B3AC7E" w14:textId="77777777" w:rsidR="00F23D16" w:rsidRPr="000B769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helps extract meaningful information from network structures.</w:t>
      </w:r>
    </w:p>
    <w:p w14:paraId="3BED348B" w14:textId="77777777" w:rsidR="00F23D16" w:rsidRPr="004F2172"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4F2172">
        <w:rPr>
          <w:rFonts w:ascii="Tisa Offc Serif Pro" w:eastAsiaTheme="majorEastAsia" w:hAnsi="Tisa Offc Serif Pro" w:cs="Times New Roman"/>
          <w:b/>
          <w:bCs/>
          <w:color w:val="0A1D30" w:themeColor="text2" w:themeShade="BF"/>
          <w:spacing w:val="5"/>
          <w:kern w:val="28"/>
        </w:rPr>
        <w:t>Degree Centrality</w:t>
      </w:r>
    </w:p>
    <w:p w14:paraId="1605847A"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Purpose</w:t>
      </w:r>
    </w:p>
    <w:p w14:paraId="6CB7F6D6" w14:textId="77777777" w:rsidR="00F23D16"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direct connections a user has.</w:t>
      </w:r>
    </w:p>
    <w:p w14:paraId="68856A9F" w14:textId="77777777" w:rsidR="00F23D16" w:rsidRPr="001737A0"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615851C4" w14:textId="77777777" w:rsidR="00F23D16" w:rsidRPr="00E06D24"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1445BDA6" w14:textId="77777777" w:rsidR="00F23D16" w:rsidRPr="00A30709"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Degree(v)=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deg(v)</m:t>
              </m:r>
            </m:num>
            <m:den>
              <m:r>
                <m:rPr>
                  <m:sty m:val="bi"/>
                </m:rPr>
                <w:rPr>
                  <w:rFonts w:ascii="Cambria Math" w:eastAsiaTheme="majorEastAsia" w:hAnsi="Cambria Math" w:cs="Times New Roman"/>
                  <w:color w:val="808080" w:themeColor="background1" w:themeShade="80"/>
                  <w:spacing w:val="5"/>
                  <w:kern w:val="28"/>
                </w:rPr>
                <m:t>N-1</m:t>
              </m:r>
            </m:den>
          </m:f>
          <m:r>
            <m:rPr>
              <m:sty m:val="p"/>
            </m:rPr>
            <w:rPr>
              <w:rFonts w:ascii="Cambria Math" w:eastAsiaTheme="majorEastAsia" w:hAnsi="Cambria Math" w:cs="Times New Roman"/>
              <w:color w:val="0A1D30" w:themeColor="text2" w:themeShade="BF"/>
              <w:spacing w:val="5"/>
              <w:kern w:val="28"/>
            </w:rPr>
            <w:br/>
          </m:r>
        </m:oMath>
      </m:oMathPara>
    </w:p>
    <w:p w14:paraId="52893CEE"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Reason</w:t>
      </w:r>
    </w:p>
    <w:p w14:paraId="75F35611" w14:textId="77777777" w:rsidR="00F23D16" w:rsidRPr="00E06D24" w:rsidRDefault="00F23D16" w:rsidP="00B1308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w:t>
      </w:r>
    </w:p>
    <w:p w14:paraId="1339C1B1"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Very few connections </w:t>
      </w:r>
    </w:p>
    <w:p w14:paraId="29C84BFD"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Extremely high connections due to spam behaviour </w:t>
      </w:r>
    </w:p>
    <w:p w14:paraId="0417F49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Both cases can be identified through degree centrality.</w:t>
      </w:r>
    </w:p>
    <w:p w14:paraId="260F09DE"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9FA484A" w14:textId="77777777" w:rsidR="00F23D16" w:rsidRPr="000F0479"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0F0479">
        <w:rPr>
          <w:rFonts w:ascii="Tisa Offc Serif Pro" w:eastAsiaTheme="majorEastAsia" w:hAnsi="Tisa Offc Serif Pro" w:cs="Times New Roman"/>
          <w:b/>
          <w:bCs/>
          <w:color w:val="0A1D30" w:themeColor="text2" w:themeShade="BF"/>
          <w:spacing w:val="5"/>
          <w:kern w:val="28"/>
        </w:rPr>
        <w:t>Betweenness Centrality</w:t>
      </w:r>
    </w:p>
    <w:p w14:paraId="01B41308"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744ACCB4" w14:textId="77777777" w:rsidR="00F23D16"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frequently a node appears on shortest paths.</w:t>
      </w:r>
    </w:p>
    <w:p w14:paraId="749C1B70" w14:textId="77777777" w:rsidR="00F23D16" w:rsidRPr="009B5889"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23D586CF" w14:textId="77777777" w:rsidR="00F23D16" w:rsidRPr="00E91E31"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51A1750F" w14:textId="77777777" w:rsidR="00F23D16" w:rsidRPr="00E06D24" w:rsidRDefault="00F23D16" w:rsidP="00E91E31">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3A14B3B1" w14:textId="77777777" w:rsidR="00F23D16" w:rsidRPr="000E2A42"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BC(v)=∑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σ(s,t∣v)</m:t>
              </m:r>
            </m:num>
            <m:den>
              <m:r>
                <m:rPr>
                  <m:sty m:val="bi"/>
                </m:rPr>
                <w:rPr>
                  <w:rFonts w:ascii="Cambria Math" w:eastAsiaTheme="majorEastAsia" w:hAnsi="Cambria Math" w:cs="Times New Roman"/>
                  <w:color w:val="808080" w:themeColor="background1" w:themeShade="80"/>
                  <w:spacing w:val="5"/>
                  <w:kern w:val="28"/>
                </w:rPr>
                <m:t>σ(s,t)</m:t>
              </m:r>
            </m:den>
          </m:f>
          <m:r>
            <m:rPr>
              <m:sty m:val="p"/>
            </m:rPr>
            <w:rPr>
              <w:rFonts w:ascii="Cambria Math" w:eastAsiaTheme="majorEastAsia" w:hAnsi="Cambria Math" w:cs="Times New Roman"/>
              <w:color w:val="0A1D30" w:themeColor="text2" w:themeShade="BF"/>
              <w:spacing w:val="5"/>
              <w:kern w:val="28"/>
            </w:rPr>
            <w:br/>
          </m:r>
        </m:oMath>
      </m:oMathPara>
    </w:p>
    <w:p w14:paraId="473E4EB7"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3C5E8BE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Suspicious accounts sometimes act as bridges between unrelated communities.</w:t>
      </w:r>
    </w:p>
    <w:p w14:paraId="122A43C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High betweenness values indicate such behaviour.</w:t>
      </w:r>
    </w:p>
    <w:p w14:paraId="7A773D3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B73BCCC" w14:textId="77777777" w:rsidR="00F23D16" w:rsidRPr="007250B8"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7250B8">
        <w:rPr>
          <w:rFonts w:ascii="Tisa Offc Serif Pro" w:eastAsiaTheme="majorEastAsia" w:hAnsi="Tisa Offc Serif Pro" w:cs="Times New Roman"/>
          <w:b/>
          <w:bCs/>
          <w:color w:val="0A1D30" w:themeColor="text2" w:themeShade="BF"/>
          <w:spacing w:val="5"/>
          <w:kern w:val="28"/>
        </w:rPr>
        <w:t>Closeness Centrality</w:t>
      </w:r>
    </w:p>
    <w:p w14:paraId="321EADE9"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5E028847"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quickly a user can reach other users.</w:t>
      </w:r>
    </w:p>
    <w:p w14:paraId="2232F452" w14:textId="77777777" w:rsidR="00F23D16" w:rsidRPr="00864AA7"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17D3B02E"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2F1A85A4"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generally occupy peripheral positions within networks.</w:t>
      </w:r>
    </w:p>
    <w:p w14:paraId="2785AF8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Low closeness values may indicate suspicious behaviour.</w:t>
      </w:r>
    </w:p>
    <w:p w14:paraId="4EAADA4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B84BDA6" w14:textId="77777777" w:rsidR="00F23D16" w:rsidRPr="00F753B7"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F753B7">
        <w:rPr>
          <w:rFonts w:ascii="Tisa Offc Serif Pro" w:eastAsiaTheme="majorEastAsia" w:hAnsi="Tisa Offc Serif Pro" w:cs="Times New Roman"/>
          <w:b/>
          <w:bCs/>
          <w:color w:val="0A1D30" w:themeColor="text2" w:themeShade="BF"/>
          <w:spacing w:val="5"/>
          <w:kern w:val="28"/>
        </w:rPr>
        <w:t>Eigenvector Centrality</w:t>
      </w:r>
    </w:p>
    <w:p w14:paraId="7E6C3356"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7FA66A0"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node importance based on connections to other important nodes.</w:t>
      </w:r>
    </w:p>
    <w:p w14:paraId="7C3FCFAE" w14:textId="77777777" w:rsidR="00F23D16" w:rsidRPr="00687E2D"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370F31F5"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Reason</w:t>
      </w:r>
    </w:p>
    <w:p w14:paraId="5CFC65A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Real users tend to connect with influential users.</w:t>
      </w:r>
    </w:p>
    <w:p w14:paraId="59D3EBB0" w14:textId="77777777" w:rsidR="00F23D16"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 low influence scores.</w:t>
      </w:r>
    </w:p>
    <w:p w14:paraId="3205B819" w14:textId="77777777" w:rsidR="00F23D16" w:rsidRPr="000F1507"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sz w:val="32"/>
          <w:szCs w:val="32"/>
        </w:rPr>
      </w:pPr>
    </w:p>
    <w:p w14:paraId="207465E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C30FA7">
        <w:rPr>
          <w:rFonts w:ascii="Tisa Offc Serif Pro" w:eastAsiaTheme="majorEastAsia" w:hAnsi="Tisa Offc Serif Pro" w:cs="Times New Roman"/>
          <w:b/>
          <w:bCs/>
          <w:color w:val="0A1D30" w:themeColor="text2" w:themeShade="BF"/>
          <w:spacing w:val="5"/>
          <w:kern w:val="28"/>
          <w:sz w:val="28"/>
          <w:szCs w:val="28"/>
        </w:rPr>
        <w:t>Community Detection</w:t>
      </w:r>
    </w:p>
    <w:p w14:paraId="2C76526B" w14:textId="77777777" w:rsidR="00F23D16" w:rsidRPr="00C976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976F0">
        <w:rPr>
          <w:rFonts w:ascii="Tisa Offc Serif Pro" w:eastAsiaTheme="majorEastAsia" w:hAnsi="Tisa Offc Serif Pro" w:cs="Times New Roman"/>
          <w:b/>
          <w:bCs/>
          <w:color w:val="0A1D30" w:themeColor="text2" w:themeShade="BF"/>
          <w:spacing w:val="5"/>
          <w:kern w:val="28"/>
        </w:rPr>
        <w:t>Purpose</w:t>
      </w:r>
    </w:p>
    <w:p w14:paraId="5244A43E" w14:textId="77777777" w:rsidR="00F23D16"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detection identifies groups of users that interact frequently.</w:t>
      </w:r>
    </w:p>
    <w:p w14:paraId="2E5DC267" w14:textId="77777777" w:rsidR="00F23D16" w:rsidRPr="001F0C7D"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DF7C820"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w:t>
      </w:r>
    </w:p>
    <w:p w14:paraId="05C5643F" w14:textId="77777777" w:rsidR="00F23D16" w:rsidRPr="00616177" w:rsidRDefault="00F23D16" w:rsidP="00DE346D">
      <w:pPr>
        <w:spacing w:after="0" w:line="240" w:lineRule="auto"/>
        <w:ind w:left="720" w:firstLine="720"/>
        <w:rPr>
          <w:rFonts w:ascii="Tisa Offc Serif Pro" w:eastAsiaTheme="majorEastAsia" w:hAnsi="Tisa Offc Serif Pro" w:cs="Times New Roman"/>
          <w:b/>
          <w:bCs/>
          <w:i/>
          <w:iCs/>
          <w:color w:val="0A1D30" w:themeColor="text2" w:themeShade="BF"/>
          <w:spacing w:val="5"/>
          <w:kern w:val="28"/>
        </w:rPr>
      </w:pPr>
      <w:r w:rsidRPr="00616177">
        <w:rPr>
          <w:rFonts w:ascii="Tisa Offc Serif Pro" w:eastAsiaTheme="majorEastAsia" w:hAnsi="Tisa Offc Serif Pro" w:cs="Times New Roman"/>
          <w:b/>
          <w:bCs/>
          <w:i/>
          <w:iCs/>
          <w:color w:val="808080" w:themeColor="background1" w:themeShade="80"/>
          <w:spacing w:val="5"/>
          <w:kern w:val="28"/>
        </w:rPr>
        <w:t xml:space="preserve">communities = </w:t>
      </w:r>
      <w:proofErr w:type="spellStart"/>
      <w:proofErr w:type="gramStart"/>
      <w:r w:rsidRPr="00616177">
        <w:rPr>
          <w:rFonts w:ascii="Tisa Offc Serif Pro" w:eastAsiaTheme="majorEastAsia" w:hAnsi="Tisa Offc Serif Pro" w:cs="Times New Roman"/>
          <w:b/>
          <w:bCs/>
          <w:i/>
          <w:iCs/>
          <w:color w:val="808080" w:themeColor="background1" w:themeShade="80"/>
          <w:spacing w:val="5"/>
          <w:kern w:val="28"/>
        </w:rPr>
        <w:t>nx.community</w:t>
      </w:r>
      <w:proofErr w:type="gramEnd"/>
      <w:r w:rsidRPr="00616177">
        <w:rPr>
          <w:rFonts w:ascii="Tisa Offc Serif Pro" w:eastAsiaTheme="majorEastAsia" w:hAnsi="Tisa Offc Serif Pro" w:cs="Times New Roman"/>
          <w:b/>
          <w:bCs/>
          <w:i/>
          <w:iCs/>
          <w:color w:val="808080" w:themeColor="background1" w:themeShade="80"/>
          <w:spacing w:val="5"/>
          <w:kern w:val="28"/>
        </w:rPr>
        <w:t>.greedy_modularity_communities</w:t>
      </w:r>
      <w:proofErr w:type="spellEnd"/>
      <w:r w:rsidRPr="00616177">
        <w:rPr>
          <w:rFonts w:ascii="Tisa Offc Serif Pro" w:eastAsiaTheme="majorEastAsia" w:hAnsi="Tisa Offc Serif Pro" w:cs="Times New Roman"/>
          <w:b/>
          <w:bCs/>
          <w:i/>
          <w:iCs/>
          <w:color w:val="808080" w:themeColor="background1" w:themeShade="80"/>
          <w:spacing w:val="5"/>
          <w:kern w:val="28"/>
        </w:rPr>
        <w:t>(G)</w:t>
      </w:r>
    </w:p>
    <w:p w14:paraId="00A37897" w14:textId="77777777" w:rsidR="00F23D16" w:rsidRPr="00C839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839F0">
        <w:rPr>
          <w:rFonts w:ascii="Tisa Offc Serif Pro" w:eastAsiaTheme="majorEastAsia" w:hAnsi="Tisa Offc Serif Pro" w:cs="Times New Roman"/>
          <w:b/>
          <w:bCs/>
          <w:color w:val="0A1D30" w:themeColor="text2" w:themeShade="BF"/>
          <w:spacing w:val="5"/>
          <w:kern w:val="28"/>
        </w:rPr>
        <w:t>Reason</w:t>
      </w:r>
    </w:p>
    <w:p w14:paraId="1A55F912"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w:t>
      </w:r>
    </w:p>
    <w:p w14:paraId="6F40F490"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Exist outside communities </w:t>
      </w:r>
    </w:p>
    <w:p w14:paraId="29F33987"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Connect abnormally across multiple communities </w:t>
      </w:r>
    </w:p>
    <w:p w14:paraId="72F2BFFD"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analysis helps discover such anomalies.</w:t>
      </w:r>
    </w:p>
    <w:p w14:paraId="65BC45D8" w14:textId="77777777" w:rsidR="00F23D16" w:rsidRPr="002833E9" w:rsidRDefault="00F23D16" w:rsidP="00DE346D">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2D04FE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BB6C2C">
        <w:rPr>
          <w:rFonts w:ascii="Tisa Offc Serif Pro" w:eastAsiaTheme="majorEastAsia" w:hAnsi="Tisa Offc Serif Pro" w:cs="Times New Roman"/>
          <w:b/>
          <w:bCs/>
          <w:color w:val="0A1D30" w:themeColor="text2" w:themeShade="BF"/>
          <w:spacing w:val="5"/>
          <w:kern w:val="28"/>
          <w:sz w:val="28"/>
          <w:szCs w:val="28"/>
        </w:rPr>
        <w:t>Node Embedding Generation</w:t>
      </w:r>
    </w:p>
    <w:p w14:paraId="0C9621FE" w14:textId="77777777" w:rsidR="00F23D16"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4B13FF">
        <w:rPr>
          <w:rFonts w:ascii="Tisa Offc Serif Pro" w:eastAsiaTheme="majorEastAsia" w:hAnsi="Tisa Offc Serif Pro" w:cs="Times New Roman"/>
          <w:b/>
          <w:bCs/>
          <w:color w:val="0A1D30" w:themeColor="text2" w:themeShade="BF"/>
          <w:spacing w:val="5"/>
          <w:kern w:val="28"/>
        </w:rPr>
        <w:t>Node Embedding</w:t>
      </w:r>
    </w:p>
    <w:p w14:paraId="76A2D547"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C40B14">
        <w:rPr>
          <w:rFonts w:ascii="Tisa Offc Serif Pro" w:eastAsiaTheme="majorEastAsia" w:hAnsi="Tisa Offc Serif Pro" w:cs="Times New Roman"/>
          <w:color w:val="0A1D30" w:themeColor="text2" w:themeShade="BF"/>
          <w:spacing w:val="5"/>
          <w:kern w:val="28"/>
        </w:rPr>
        <w:t>Machine learning models cannot directly understand graph structures.</w:t>
      </w:r>
    </w:p>
    <w:p w14:paraId="5FDD0AFB"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Node embeddings convert graph nodes into numerical vectors.</w:t>
      </w:r>
    </w:p>
    <w:p w14:paraId="3DFB1607" w14:textId="77777777" w:rsidR="00F23D16" w:rsidRPr="00053D9E" w:rsidRDefault="00F23D16" w:rsidP="00053D9E">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Example:</w:t>
      </w:r>
    </w:p>
    <w:p w14:paraId="6488D206" w14:textId="77777777" w:rsidR="00F23D16" w:rsidRPr="00E06D24" w:rsidRDefault="00F23D16" w:rsidP="00344168">
      <w:pPr>
        <w:spacing w:after="0" w:line="240" w:lineRule="auto"/>
        <w:ind w:left="1440" w:firstLine="720"/>
        <w:rPr>
          <w:rFonts w:ascii="Tisa Offc Serif Pro" w:eastAsiaTheme="majorEastAsia" w:hAnsi="Tisa Offc Serif Pro" w:cs="Times New Roman"/>
          <w:color w:val="0A1D30" w:themeColor="text2" w:themeShade="BF"/>
          <w:spacing w:val="5"/>
          <w:kern w:val="28"/>
        </w:rPr>
      </w:pPr>
      <w:r w:rsidRPr="00EA4B72">
        <w:rPr>
          <w:rFonts w:ascii="Tisa Offc Serif Pro" w:eastAsiaTheme="majorEastAsia" w:hAnsi="Tisa Offc Serif Pro" w:cs="Times New Roman"/>
          <w:b/>
          <w:bCs/>
          <w:i/>
          <w:iCs/>
          <w:color w:val="808080" w:themeColor="background1" w:themeShade="80"/>
          <w:spacing w:val="5"/>
          <w:kern w:val="28"/>
        </w:rPr>
        <w:t>node2vec = Node2Vec(G)</w:t>
      </w:r>
    </w:p>
    <w:p w14:paraId="6FEE14F5"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p>
    <w:p w14:paraId="1BA6E09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6C037FD6" w14:textId="77777777" w:rsidR="00F23D16" w:rsidRPr="00E06D24" w:rsidRDefault="00F23D16" w:rsidP="00AD649B">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captures:</w:t>
      </w:r>
    </w:p>
    <w:p w14:paraId="5D4C134D"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Local neighbourhood information </w:t>
      </w:r>
    </w:p>
    <w:p w14:paraId="4A8D53CE"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Global network structure </w:t>
      </w:r>
    </w:p>
    <w:p w14:paraId="2AD4CFB8"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Similar user behaviour </w:t>
      </w:r>
    </w:p>
    <w:p w14:paraId="41317D11"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Generated embeddings serve as input features for the GNN.</w:t>
      </w:r>
    </w:p>
    <w:p w14:paraId="2297C9FF"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42D06C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520601">
        <w:rPr>
          <w:rFonts w:ascii="Tisa Offc Serif Pro" w:eastAsiaTheme="majorEastAsia" w:hAnsi="Tisa Offc Serif Pro" w:cs="Times New Roman"/>
          <w:b/>
          <w:bCs/>
          <w:color w:val="0A1D30" w:themeColor="text2" w:themeShade="BF"/>
          <w:spacing w:val="5"/>
          <w:kern w:val="28"/>
          <w:sz w:val="28"/>
          <w:szCs w:val="28"/>
        </w:rPr>
        <w:t>Graph Neural Network (GNN)</w:t>
      </w:r>
    </w:p>
    <w:p w14:paraId="3E6A545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032691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neural networks ignore graph relationships.</w:t>
      </w:r>
    </w:p>
    <w:p w14:paraId="78F68F3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Networks learn from:</w:t>
      </w:r>
    </w:p>
    <w:p w14:paraId="25E208FA"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features </w:t>
      </w:r>
    </w:p>
    <w:p w14:paraId="6B7F355C"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E06D24">
        <w:rPr>
          <w:rFonts w:ascii="Tisa Offc Serif Pro" w:eastAsiaTheme="majorEastAsia" w:hAnsi="Tisa Offc Serif Pro" w:cs="Times New Roman"/>
          <w:color w:val="0A1D30" w:themeColor="text2" w:themeShade="BF"/>
          <w:spacing w:val="5"/>
          <w:kern w:val="28"/>
        </w:rPr>
        <w:t>Neighbor</w:t>
      </w:r>
      <w:proofErr w:type="spellEnd"/>
      <w:r w:rsidRPr="00E06D24">
        <w:rPr>
          <w:rFonts w:ascii="Tisa Offc Serif Pro" w:eastAsiaTheme="majorEastAsia" w:hAnsi="Tisa Offc Serif Pro" w:cs="Times New Roman"/>
          <w:color w:val="0A1D30" w:themeColor="text2" w:themeShade="BF"/>
          <w:spacing w:val="5"/>
          <w:kern w:val="28"/>
        </w:rPr>
        <w:t xml:space="preserve"> information </w:t>
      </w:r>
    </w:p>
    <w:p w14:paraId="0A2F02C3"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Network structure </w:t>
      </w:r>
    </w:p>
    <w:p w14:paraId="48899B8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makes them highly effective for social network analysis.</w:t>
      </w:r>
    </w:p>
    <w:p w14:paraId="622055B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D855F38"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Graph Convolutional Network (GCN)</w:t>
      </w:r>
    </w:p>
    <w:p w14:paraId="50A2A5FC" w14:textId="77777777" w:rsidR="00F23D16" w:rsidRPr="00721762" w:rsidRDefault="00F23D16" w:rsidP="00721762">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uses a GCN model.</w:t>
      </w:r>
    </w:p>
    <w:p w14:paraId="0AC688B2" w14:textId="77777777" w:rsidR="00F23D16" w:rsidRPr="009F6129"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Working Principle</w:t>
      </w:r>
    </w:p>
    <w:p w14:paraId="7D76C776" w14:textId="77777777" w:rsidR="00F23D16" w:rsidRPr="00E06D24" w:rsidRDefault="00F23D16" w:rsidP="00216BC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For each node:</w:t>
      </w:r>
    </w:p>
    <w:p w14:paraId="50CEFFE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Gather neighbouring information </w:t>
      </w:r>
    </w:p>
    <w:p w14:paraId="303C8C33"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Aggregate features </w:t>
      </w:r>
    </w:p>
    <w:p w14:paraId="1DDB525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Update node representation </w:t>
      </w:r>
    </w:p>
    <w:p w14:paraId="01F307AA" w14:textId="77777777" w:rsidR="00F23D16"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Predict fake/real account </w:t>
      </w:r>
    </w:p>
    <w:p w14:paraId="6379A460" w14:textId="77777777" w:rsidR="00F23D16" w:rsidRPr="003336EA"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sidRPr="003336EA">
        <w:rPr>
          <w:rFonts w:ascii="Tisa Offc Serif Pro" w:eastAsiaTheme="majorEastAsia" w:hAnsi="Tisa Offc Serif Pro" w:cs="Times New Roman"/>
          <w:b/>
          <w:bCs/>
          <w:color w:val="0A1D30" w:themeColor="text2" w:themeShade="BF"/>
          <w:spacing w:val="5"/>
          <w:kern w:val="28"/>
        </w:rPr>
        <w:t>Why GCN is Used in This Project</w:t>
      </w:r>
    </w:p>
    <w:p w14:paraId="4CA3E9BE"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Effectively analyses social network data. </w:t>
      </w:r>
    </w:p>
    <w:p w14:paraId="474AF9F6"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Utilizes user connections and graph structure. </w:t>
      </w:r>
    </w:p>
    <w:p w14:paraId="22642757"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Learns hidden relationship patterns between users. </w:t>
      </w:r>
    </w:p>
    <w:p w14:paraId="7745E754"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Improves fake account detection accuracy. </w:t>
      </w:r>
    </w:p>
    <w:p w14:paraId="4FC88098" w14:textId="77777777" w:rsidR="00F23D16" w:rsidRPr="00A006D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Suitable for node classification tasks in social networks.</w:t>
      </w:r>
      <w:r w:rsidRPr="00A006D6">
        <w:rPr>
          <w:rFonts w:ascii="Tisa Offc Serif Pro" w:eastAsiaTheme="majorEastAsia" w:hAnsi="Tisa Offc Serif Pro" w:cs="Times New Roman"/>
          <w:color w:val="0A1D30" w:themeColor="text2" w:themeShade="BF"/>
          <w:spacing w:val="5"/>
          <w:kern w:val="28"/>
        </w:rPr>
        <w:t xml:space="preserve"> </w:t>
      </w:r>
    </w:p>
    <w:p w14:paraId="59FA2374" w14:textId="77777777" w:rsidR="00F23D16" w:rsidRPr="00FE23E9" w:rsidRDefault="00F23D16" w:rsidP="00C5582C">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C2F09FB"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85A95">
        <w:rPr>
          <w:rFonts w:ascii="Tisa Offc Serif Pro" w:eastAsiaTheme="majorEastAsia" w:hAnsi="Tisa Offc Serif Pro" w:cs="Times New Roman"/>
          <w:b/>
          <w:bCs/>
          <w:color w:val="0A1D30" w:themeColor="text2" w:themeShade="BF"/>
          <w:spacing w:val="5"/>
          <w:kern w:val="28"/>
          <w:sz w:val="28"/>
          <w:szCs w:val="28"/>
        </w:rPr>
        <w:t>Model Training</w:t>
      </w:r>
    </w:p>
    <w:p w14:paraId="639ED12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During training:</w:t>
      </w:r>
    </w:p>
    <w:p w14:paraId="5ECA9F74"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are generated. </w:t>
      </w:r>
    </w:p>
    <w:p w14:paraId="1E5420A0"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features are computed. </w:t>
      </w:r>
    </w:p>
    <w:p w14:paraId="1C745ACA"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Features are combined. </w:t>
      </w:r>
    </w:p>
    <w:p w14:paraId="36CBC7DB"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is split into train and test sets. </w:t>
      </w:r>
    </w:p>
    <w:p w14:paraId="42BEF98B" w14:textId="77777777" w:rsidR="00F23D16"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is trained. </w:t>
      </w:r>
    </w:p>
    <w:p w14:paraId="3378334C" w14:textId="77777777" w:rsidR="00F23D16" w:rsidRPr="00E06D24" w:rsidRDefault="00F23D16" w:rsidP="004E1F62">
      <w:pPr>
        <w:spacing w:after="0" w:line="240" w:lineRule="auto"/>
        <w:ind w:left="360"/>
        <w:rPr>
          <w:rFonts w:ascii="Tisa Offc Serif Pro" w:eastAsiaTheme="majorEastAsia" w:hAnsi="Tisa Offc Serif Pro" w:cs="Times New Roman"/>
          <w:color w:val="0A1D30" w:themeColor="text2" w:themeShade="BF"/>
          <w:spacing w:val="5"/>
          <w:kern w:val="28"/>
        </w:rPr>
      </w:pPr>
    </w:p>
    <w:p w14:paraId="2554B05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workflow:</w:t>
      </w:r>
    </w:p>
    <w:p w14:paraId="3CFEE41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1312" behindDoc="0" locked="0" layoutInCell="1" allowOverlap="1" wp14:anchorId="449FE35F" wp14:editId="44E28D33">
                <wp:simplePos x="0" y="0"/>
                <wp:positionH relativeFrom="column">
                  <wp:posOffset>1516380</wp:posOffset>
                </wp:positionH>
                <wp:positionV relativeFrom="paragraph">
                  <wp:posOffset>102235</wp:posOffset>
                </wp:positionV>
                <wp:extent cx="2613660" cy="358140"/>
                <wp:effectExtent l="0" t="0" r="15240" b="22860"/>
                <wp:wrapNone/>
                <wp:docPr id="15107849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9FE35F" id="_x0000_t202" coordsize="21600,21600" o:spt="202" path="m,l,21600r21600,l21600,xe">
                <v:stroke joinstyle="miter"/>
                <v:path gradientshapeok="t" o:connecttype="rect"/>
              </v:shapetype>
              <v:shape id="Text Box 1" o:spid="_x0000_s1026" type="#_x0000_t202" style="position:absolute;margin-left:119.4pt;margin-top:8.05pt;width:205.8pt;height:2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" fillcolor="#0f4761 [2404]" strokecolor="#0a1d30 [2415]" strokeweight="1pt">
                <v:textbo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v:textbox>
              </v:shape>
            </w:pict>
          </mc:Fallback>
        </mc:AlternateContent>
      </w:r>
    </w:p>
    <w:p w14:paraId="1981D779"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33F38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8480" behindDoc="0" locked="0" layoutInCell="1" allowOverlap="1" wp14:anchorId="424FC7A0" wp14:editId="09AA26C3">
                <wp:simplePos x="0" y="0"/>
                <wp:positionH relativeFrom="column">
                  <wp:posOffset>2827655</wp:posOffset>
                </wp:positionH>
                <wp:positionV relativeFrom="paragraph">
                  <wp:posOffset>59944</wp:posOffset>
                </wp:positionV>
                <wp:extent cx="0" cy="177496"/>
                <wp:effectExtent l="76200" t="0" r="57150" b="51435"/>
                <wp:wrapNone/>
                <wp:docPr id="1407425689" name="Straight Arrow Connector 3"/>
                <wp:cNvGraphicFramePr/>
                <a:graphic xmlns:a="http://schemas.openxmlformats.org/drawingml/2006/main">
                  <a:graphicData uri="http://schemas.microsoft.com/office/word/2010/wordprocessingShape">
                    <wps:wsp>
                      <wps:cNvCnPr/>
                      <wps:spPr>
                        <a:xfrm>
                          <a:off x="0" y="0"/>
                          <a:ext cx="0" cy="177496"/>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type w14:anchorId="344A1D57" id="_x0000_t32" coordsize="21600,21600" o:spt="32" o:oned="t" path="m,l21600,21600e" filled="f">
                <v:path arrowok="t" fillok="f" o:connecttype="none"/>
                <o:lock v:ext="edit" shapetype="t"/>
              </v:shapetype>
              <v:shape id="Straight Arrow Connector 3" o:spid="_x0000_s1026" type="#_x0000_t32" style="position:absolute;margin-left:222.65pt;margin-top:4.7pt;width:0;height:1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" strokecolor="#3a7c22 [2409]" strokeweight="1.5pt">
                <v:stroke startarrowwidth="wide" startarrowlength="short" endarrow="classic"/>
              </v:shape>
            </w:pict>
          </mc:Fallback>
        </mc:AlternateContent>
      </w:r>
    </w:p>
    <w:p w14:paraId="55117EB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2336" behindDoc="0" locked="0" layoutInCell="1" allowOverlap="1" wp14:anchorId="5F9DADF3" wp14:editId="3F273C70">
                <wp:simplePos x="0" y="0"/>
                <wp:positionH relativeFrom="column">
                  <wp:posOffset>1520825</wp:posOffset>
                </wp:positionH>
                <wp:positionV relativeFrom="paragraph">
                  <wp:posOffset>40894</wp:posOffset>
                </wp:positionV>
                <wp:extent cx="2613660" cy="358140"/>
                <wp:effectExtent l="0" t="0" r="15240" b="22860"/>
                <wp:wrapNone/>
                <wp:docPr id="153495581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(NetworkX)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DADF3" id="_x0000_s1027" type="#_x0000_t202" style="position:absolute;margin-left:119.75pt;margin-top:3.2pt;width:205.8pt;height:2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" fillcolor="#0f4761 [2404]" strokecolor="#0a1d30 [2415]" strokeweight="1pt">
                <v:textbo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(NetworkX)</w:t>
                      </w:r>
                    </w:p>
                  </w:txbxContent>
                </v:textbox>
              </v:shape>
            </w:pict>
          </mc:Fallback>
        </mc:AlternateContent>
      </w:r>
    </w:p>
    <w:p w14:paraId="1B363C8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9504" behindDoc="0" locked="0" layoutInCell="1" allowOverlap="1" wp14:anchorId="5F466383" wp14:editId="2A6475BA">
                <wp:simplePos x="0" y="0"/>
                <wp:positionH relativeFrom="column">
                  <wp:posOffset>2828290</wp:posOffset>
                </wp:positionH>
                <wp:positionV relativeFrom="paragraph">
                  <wp:posOffset>201549</wp:posOffset>
                </wp:positionV>
                <wp:extent cx="0" cy="177165"/>
                <wp:effectExtent l="76200" t="0" r="57150" b="51435"/>
                <wp:wrapNone/>
                <wp:docPr id="1680937290"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527F7846" id="Straight Arrow Connector 3" o:spid="_x0000_s1026" type="#_x0000_t32" style="position:absolute;margin-left:222.7pt;margin-top:15.85pt;width:0;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" strokecolor="#3a7c22 [2409]" strokeweight="1.5pt">
                <v:stroke startarrowwidth="wide" startarrowlength="short" endarrow="classic"/>
              </v:shape>
            </w:pict>
          </mc:Fallback>
        </mc:AlternateContent>
      </w:r>
    </w:p>
    <w:p w14:paraId="0ABD7E16"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3360" behindDoc="0" locked="0" layoutInCell="1" allowOverlap="1" wp14:anchorId="6B0531F1" wp14:editId="4159CE6E">
                <wp:simplePos x="0" y="0"/>
                <wp:positionH relativeFrom="column">
                  <wp:posOffset>1524000</wp:posOffset>
                </wp:positionH>
                <wp:positionV relativeFrom="paragraph">
                  <wp:posOffset>181864</wp:posOffset>
                </wp:positionV>
                <wp:extent cx="2613660" cy="358140"/>
                <wp:effectExtent l="0" t="0" r="15240" b="22860"/>
                <wp:wrapNone/>
                <wp:docPr id="106473745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531F1" id="_x0000_s1028" type="#_x0000_t202" style="position:absolute;margin-left:120pt;margin-top:14.3pt;width:205.8pt;height:28.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i/s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" fillcolor="#0f4761 [2404]" strokecolor="#0a1d30 [2415]" strokeweight="1pt">
                <v:textbo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v:textbox>
              </v:shape>
            </w:pict>
          </mc:Fallback>
        </mc:AlternateContent>
      </w:r>
    </w:p>
    <w:p w14:paraId="229AC073"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D5C6E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0528" behindDoc="0" locked="0" layoutInCell="1" allowOverlap="1" wp14:anchorId="2D5130BF" wp14:editId="1EC7E09D">
                <wp:simplePos x="0" y="0"/>
                <wp:positionH relativeFrom="column">
                  <wp:posOffset>2827655</wp:posOffset>
                </wp:positionH>
                <wp:positionV relativeFrom="paragraph">
                  <wp:posOffset>139873</wp:posOffset>
                </wp:positionV>
                <wp:extent cx="0" cy="177165"/>
                <wp:effectExtent l="76200" t="0" r="57150" b="51435"/>
                <wp:wrapNone/>
                <wp:docPr id="1715892783"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35714881" id="Straight Arrow Connector 3" o:spid="_x0000_s1026" type="#_x0000_t32" style="position:absolute;margin-left:222.65pt;margin-top:11pt;width:0;height:13.9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" strokecolor="#3a7c22 [2409]" strokeweight="1.5pt">
                <v:stroke startarrowwidth="wide" startarrowlength="short" endarrow="classic"/>
              </v:shape>
            </w:pict>
          </mc:Fallback>
        </mc:AlternateContent>
      </w:r>
    </w:p>
    <w:p w14:paraId="153D796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4384" behindDoc="0" locked="0" layoutInCell="1" allowOverlap="1" wp14:anchorId="7500969D" wp14:editId="329EEBFD">
                <wp:simplePos x="0" y="0"/>
                <wp:positionH relativeFrom="column">
                  <wp:posOffset>1523365</wp:posOffset>
                </wp:positionH>
                <wp:positionV relativeFrom="paragraph">
                  <wp:posOffset>119207</wp:posOffset>
                </wp:positionV>
                <wp:extent cx="2613660" cy="358140"/>
                <wp:effectExtent l="0" t="0" r="15240" b="22860"/>
                <wp:wrapNone/>
                <wp:docPr id="1737581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0969D" id="_x0000_s1029" type="#_x0000_t202" style="position:absolute;margin-left:119.95pt;margin-top:9.4pt;width:205.8pt;height:28.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Odh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" fillcolor="#0f4761 [2404]" strokecolor="#0a1d30 [2415]" strokeweight="1pt">
                <v:textbo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v:textbox>
              </v:shape>
            </w:pict>
          </mc:Fallback>
        </mc:AlternateContent>
      </w:r>
    </w:p>
    <w:p w14:paraId="7267D95B"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50A6FF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1552" behindDoc="0" locked="0" layoutInCell="1" allowOverlap="1" wp14:anchorId="15D01291" wp14:editId="6A650D5B">
                <wp:simplePos x="0" y="0"/>
                <wp:positionH relativeFrom="column">
                  <wp:posOffset>2828290</wp:posOffset>
                </wp:positionH>
                <wp:positionV relativeFrom="paragraph">
                  <wp:posOffset>78913</wp:posOffset>
                </wp:positionV>
                <wp:extent cx="0" cy="177165"/>
                <wp:effectExtent l="76200" t="0" r="57150" b="51435"/>
                <wp:wrapNone/>
                <wp:docPr id="2066166529"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D04F96D" id="Straight Arrow Connector 3" o:spid="_x0000_s1026" type="#_x0000_t32" style="position:absolute;margin-left:222.7pt;margin-top:6.2pt;width:0;height:13.9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" strokecolor="#3a7c22 [2409]" strokeweight="1.5pt">
                <v:stroke startarrowwidth="wide" startarrowlength="short" endarrow="classic"/>
              </v:shape>
            </w:pict>
          </mc:Fallback>
        </mc:AlternateContent>
      </w:r>
    </w:p>
    <w:p w14:paraId="4C75625E"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5408" behindDoc="0" locked="0" layoutInCell="1" allowOverlap="1" wp14:anchorId="41BE3D3E" wp14:editId="3A403D8E">
                <wp:simplePos x="0" y="0"/>
                <wp:positionH relativeFrom="column">
                  <wp:posOffset>1521633</wp:posOffset>
                </wp:positionH>
                <wp:positionV relativeFrom="paragraph">
                  <wp:posOffset>58420</wp:posOffset>
                </wp:positionV>
                <wp:extent cx="2613660" cy="358140"/>
                <wp:effectExtent l="0" t="0" r="15240" b="22860"/>
                <wp:wrapNone/>
                <wp:docPr id="132156511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3D3E" id="_x0000_s1030" type="#_x0000_t202" style="position:absolute;margin-left:119.8pt;margin-top:4.6pt;width:205.8pt;height:28.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Hx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" fillcolor="#0f4761 [2404]" strokecolor="#0a1d30 [2415]" strokeweight="1pt">
                <v:textbo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v:textbox>
              </v:shape>
            </w:pict>
          </mc:Fallback>
        </mc:AlternateContent>
      </w:r>
    </w:p>
    <w:p w14:paraId="4E4B869D"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2782667"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6432" behindDoc="0" locked="0" layoutInCell="1" allowOverlap="1" wp14:anchorId="4D8635BF" wp14:editId="30C8ACF7">
                <wp:simplePos x="0" y="0"/>
                <wp:positionH relativeFrom="column">
                  <wp:posOffset>1522095</wp:posOffset>
                </wp:positionH>
                <wp:positionV relativeFrom="paragraph">
                  <wp:posOffset>199602</wp:posOffset>
                </wp:positionV>
                <wp:extent cx="2613660" cy="358140"/>
                <wp:effectExtent l="0" t="0" r="15240" b="22860"/>
                <wp:wrapNone/>
                <wp:docPr id="213639332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635BF" id="_x0000_s1031" type="#_x0000_t202" style="position:absolute;margin-left:119.85pt;margin-top:15.7pt;width:205.8pt;height:2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rT7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" fillcolor="#0f4761 [2404]" strokecolor="#0a1d30 [2415]" strokeweight="1pt">
                <v:textbo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v:textbox>
              </v:shape>
            </w:pict>
          </mc:Fallback>
        </mc:AlternateContent>
      </w: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2576" behindDoc="0" locked="0" layoutInCell="1" allowOverlap="1" wp14:anchorId="1DA04BA3" wp14:editId="29825FC4">
                <wp:simplePos x="0" y="0"/>
                <wp:positionH relativeFrom="column">
                  <wp:posOffset>2828290</wp:posOffset>
                </wp:positionH>
                <wp:positionV relativeFrom="paragraph">
                  <wp:posOffset>15452</wp:posOffset>
                </wp:positionV>
                <wp:extent cx="0" cy="177165"/>
                <wp:effectExtent l="76200" t="0" r="57150" b="51435"/>
                <wp:wrapNone/>
                <wp:docPr id="1923193198"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40757F63" id="Straight Arrow Connector 3" o:spid="_x0000_s1026" type="#_x0000_t32" style="position:absolute;margin-left:222.7pt;margin-top:1.2pt;width:0;height:13.9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" strokecolor="#3a7c22 [2409]" strokeweight="1.5pt">
                <v:stroke startarrowwidth="wide" startarrowlength="short" endarrow="classic"/>
              </v:shape>
            </w:pict>
          </mc:Fallback>
        </mc:AlternateContent>
      </w:r>
    </w:p>
    <w:p w14:paraId="166610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64917C6A"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3600" behindDoc="0" locked="0" layoutInCell="1" allowOverlap="1" wp14:anchorId="09A0BAD9" wp14:editId="762CC5BC">
                <wp:simplePos x="0" y="0"/>
                <wp:positionH relativeFrom="column">
                  <wp:posOffset>2828925</wp:posOffset>
                </wp:positionH>
                <wp:positionV relativeFrom="paragraph">
                  <wp:posOffset>155363</wp:posOffset>
                </wp:positionV>
                <wp:extent cx="0" cy="177165"/>
                <wp:effectExtent l="76200" t="0" r="57150" b="51435"/>
                <wp:wrapNone/>
                <wp:docPr id="581655297"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9F9D06A" id="Straight Arrow Connector 3" o:spid="_x0000_s1026" type="#_x0000_t32" style="position:absolute;margin-left:222.75pt;margin-top:12.25pt;width:0;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" strokecolor="#3a7c22 [2409]" strokeweight="1.5pt">
                <v:stroke startarrowwidth="wide" startarrowlength="short" endarrow="classic"/>
              </v:shape>
            </w:pict>
          </mc:Fallback>
        </mc:AlternateContent>
      </w:r>
    </w:p>
    <w:p w14:paraId="3C5EE5A5"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7456" behindDoc="0" locked="0" layoutInCell="1" allowOverlap="1" wp14:anchorId="2EAAB243" wp14:editId="65857CA5">
                <wp:simplePos x="0" y="0"/>
                <wp:positionH relativeFrom="column">
                  <wp:posOffset>1523365</wp:posOffset>
                </wp:positionH>
                <wp:positionV relativeFrom="paragraph">
                  <wp:posOffset>136102</wp:posOffset>
                </wp:positionV>
                <wp:extent cx="2613660" cy="358140"/>
                <wp:effectExtent l="0" t="0" r="15240" b="22860"/>
                <wp:wrapNone/>
                <wp:docPr id="56663698"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AB243" id="_x0000_s1032" type="#_x0000_t202" style="position:absolute;margin-left:119.95pt;margin-top:10.7pt;width:205.8pt;height:2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52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" fillcolor="#0f4761 [2404]" strokecolor="#0a1d30 [2415]" strokeweight="1pt">
                <v:textbo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v:textbox>
              </v:shape>
            </w:pict>
          </mc:Fallback>
        </mc:AlternateContent>
      </w:r>
    </w:p>
    <w:p w14:paraId="1F9CBD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B1C4B00" w14:textId="77777777" w:rsidR="00F23D16" w:rsidRPr="00670657"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7762C9E"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Evaluation Metrics</w:t>
      </w:r>
    </w:p>
    <w:p w14:paraId="3B9A9FA3" w14:textId="77777777" w:rsidR="00F23D16" w:rsidRDefault="00F23D16" w:rsidP="0062533F">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model performance is evaluated using:</w:t>
      </w:r>
    </w:p>
    <w:p w14:paraId="35EAFBD2" w14:textId="77777777" w:rsidR="00F23D16" w:rsidRPr="0055326B" w:rsidRDefault="00F23D16">
      <w:pPr>
        <w:pStyle w:val="ListParagraph"/>
        <w:numPr>
          <w:ilvl w:val="0"/>
          <w:numId w:val="34"/>
        </w:numPr>
        <w:spacing w:after="0" w:line="240" w:lineRule="auto"/>
        <w:rPr>
          <w:rFonts w:ascii="Tisa Offc Serif Pro" w:eastAsiaTheme="majorEastAsia" w:hAnsi="Tisa Offc Serif Pro" w:cs="Times New Roman"/>
          <w:color w:val="0A1D30" w:themeColor="text2" w:themeShade="BF"/>
          <w:spacing w:val="5"/>
          <w:kern w:val="28"/>
        </w:rPr>
      </w:pPr>
      <w:r w:rsidRPr="0055326B">
        <w:rPr>
          <w:rFonts w:ascii="Tisa Offc Serif Pro" w:eastAsiaTheme="majorEastAsia" w:hAnsi="Tisa Offc Serif Pro" w:cs="Times New Roman"/>
          <w:b/>
          <w:bCs/>
          <w:color w:val="0A1D30" w:themeColor="text2" w:themeShade="BF"/>
          <w:spacing w:val="5"/>
          <w:kern w:val="28"/>
        </w:rPr>
        <w:lastRenderedPageBreak/>
        <w:t>Accuracy</w:t>
      </w:r>
    </w:p>
    <w:p w14:paraId="12CB6555" w14:textId="77777777" w:rsidR="00F23D16" w:rsidRPr="00E45198"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Accuracy=</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TP+TN</m:t>
              </m:r>
            </m:num>
            <m:den>
              <m:r>
                <m:rPr>
                  <m:sty m:val="bi"/>
                </m:rPr>
                <w:rPr>
                  <w:rFonts w:ascii="Cambria Math" w:eastAsiaTheme="majorEastAsia" w:hAnsi="Cambria Math" w:cs="Times New Roman"/>
                  <w:color w:val="808080" w:themeColor="background1" w:themeShade="80"/>
                  <w:spacing w:val="5"/>
                  <w:kern w:val="28"/>
                </w:rPr>
                <m:t>TP+TN+FP+FN</m:t>
              </m:r>
            </m:den>
          </m:f>
        </m:oMath>
      </m:oMathPara>
    </w:p>
    <w:p w14:paraId="1FFB30A4" w14:textId="77777777" w:rsidR="00F23D16" w:rsidRPr="008B6932"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285D75A"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overall prediction correctness.</w:t>
      </w:r>
    </w:p>
    <w:p w14:paraId="63A34E04"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AF4E3BF"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Precision</w:t>
      </w:r>
    </w:p>
    <w:p w14:paraId="6FD1DD44" w14:textId="77777777" w:rsidR="00F23D16" w:rsidRPr="00957264"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Precision=</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TP+FP</m:t>
              </m:r>
            </m:den>
          </m:f>
        </m:oMath>
      </m:oMathPara>
    </w:p>
    <w:p w14:paraId="61227376" w14:textId="77777777" w:rsidR="00F23D16" w:rsidRPr="008B6932" w:rsidRDefault="00F23D16" w:rsidP="00A367D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1B45627" w14:textId="77777777" w:rsidR="00F23D16" w:rsidRPr="00E06D24" w:rsidRDefault="00F23D16" w:rsidP="00A367D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correctness of detected fake accounts.</w:t>
      </w:r>
    </w:p>
    <w:p w14:paraId="7E59D94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7F25596"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Recall</w:t>
      </w:r>
    </w:p>
    <w:p w14:paraId="06CA3A94" w14:textId="77777777" w:rsidR="00F23D16" w:rsidRPr="008B6932" w:rsidRDefault="00F23D16" w:rsidP="000C25B6">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m:rPr>
              <m:sty m:val="bi"/>
            </m:rPr>
            <w:rPr>
              <w:rFonts w:ascii="Cambria Math" w:eastAsiaTheme="majorEastAsia" w:hAnsi="Cambria Math" w:cs="Times New Roman"/>
              <w:color w:val="808080" w:themeColor="background1" w:themeShade="80"/>
              <w:spacing w:val="5"/>
              <w:kern w:val="28"/>
            </w:rPr>
            <m:t>Recall=</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TP+FN</m:t>
              </m:r>
            </m:den>
          </m:f>
          <m:r>
            <m:rPr>
              <m:sty m:val="p"/>
            </m:rPr>
            <w:rPr>
              <w:rFonts w:ascii="Cambria Math" w:eastAsiaTheme="majorEastAsia" w:hAnsi="Cambria Math" w:cs="Times New Roman"/>
              <w:color w:val="0A1D30" w:themeColor="text2" w:themeShade="BF"/>
              <w:spacing w:val="5"/>
              <w:kern w:val="28"/>
            </w:rPr>
            <w:br/>
          </m:r>
        </m:oMath>
      </m:oMathPara>
    </w:p>
    <w:p w14:paraId="17360680" w14:textId="77777777" w:rsidR="00F23D16" w:rsidRPr="00E06D24" w:rsidRDefault="00F23D16" w:rsidP="000C25B6">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actual fake accounts were found.</w:t>
      </w:r>
    </w:p>
    <w:p w14:paraId="0EA421F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9B79C74"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F1 Score</w:t>
      </w:r>
    </w:p>
    <w:p w14:paraId="23F9EFED" w14:textId="77777777" w:rsidR="00F23D16" w:rsidRPr="008B6932" w:rsidRDefault="00F23D16" w:rsidP="00127B99">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w:rPr>
              <w:rFonts w:ascii="Cambria Math" w:eastAsiaTheme="majorEastAsia" w:hAnsi="Cambria Math" w:cs="Times New Roman"/>
              <w:color w:val="0A1D30" w:themeColor="text2" w:themeShade="BF"/>
              <w:spacing w:val="5"/>
              <w:kern w:val="28"/>
            </w:rPr>
            <m:t>F</m:t>
          </m:r>
          <m:r>
            <m:rPr>
              <m:sty m:val="bi"/>
            </m:rPr>
            <w:rPr>
              <w:rFonts w:ascii="Cambria Math" w:eastAsiaTheme="majorEastAsia" w:hAnsi="Cambria Math" w:cs="Times New Roman"/>
              <w:color w:val="808080" w:themeColor="background1" w:themeShade="80"/>
              <w:spacing w:val="5"/>
              <w:kern w:val="28"/>
            </w:rPr>
            <m:t>1=2×</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Precision×Recall</m:t>
              </m:r>
            </m:num>
            <m:den>
              <m:r>
                <m:rPr>
                  <m:sty m:val="bi"/>
                </m:rPr>
                <w:rPr>
                  <w:rFonts w:ascii="Cambria Math" w:eastAsiaTheme="majorEastAsia" w:hAnsi="Cambria Math" w:cs="Times New Roman"/>
                  <w:color w:val="808080" w:themeColor="background1" w:themeShade="80"/>
                  <w:spacing w:val="5"/>
                  <w:kern w:val="28"/>
                </w:rPr>
                <m:t>Precision+Recall</m:t>
              </m:r>
            </m:den>
          </m:f>
          <m:r>
            <m:rPr>
              <m:sty m:val="p"/>
            </m:rPr>
            <w:rPr>
              <w:rFonts w:ascii="Cambria Math" w:eastAsiaTheme="majorEastAsia" w:hAnsi="Cambria Math" w:cs="Times New Roman"/>
              <w:color w:val="0A1D30" w:themeColor="text2" w:themeShade="BF"/>
              <w:spacing w:val="5"/>
              <w:kern w:val="28"/>
            </w:rPr>
            <w:br/>
          </m:r>
        </m:oMath>
      </m:oMathPara>
    </w:p>
    <w:p w14:paraId="46760C26" w14:textId="77777777" w:rsidR="00F23D16" w:rsidRPr="00E06D24" w:rsidRDefault="00F23D16" w:rsidP="00127B99">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B</w:t>
      </w:r>
      <w:r w:rsidRPr="00E06D24">
        <w:rPr>
          <w:rFonts w:ascii="Tisa Offc Serif Pro" w:eastAsiaTheme="majorEastAsia" w:hAnsi="Tisa Offc Serif Pro" w:cs="Times New Roman"/>
          <w:color w:val="0A1D30" w:themeColor="text2" w:themeShade="BF"/>
          <w:spacing w:val="5"/>
          <w:kern w:val="28"/>
        </w:rPr>
        <w:t>alances precision and recall.</w:t>
      </w:r>
    </w:p>
    <w:p w14:paraId="39BCD85C"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CC51100"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Visualization</w:t>
      </w:r>
    </w:p>
    <w:p w14:paraId="4F29DCBB"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is a mandatory project requirement.</w:t>
      </w:r>
    </w:p>
    <w:p w14:paraId="1405C07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notebook visualizes:</w:t>
      </w:r>
    </w:p>
    <w:p w14:paraId="3BB53021" w14:textId="77777777" w:rsidR="00F23D16" w:rsidRPr="0045757E"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45757E">
        <w:rPr>
          <w:rFonts w:ascii="Tisa Offc Serif Pro" w:eastAsiaTheme="majorEastAsia" w:hAnsi="Tisa Offc Serif Pro" w:cs="Times New Roman"/>
          <w:b/>
          <w:bCs/>
          <w:color w:val="0A1D30" w:themeColor="text2" w:themeShade="BF"/>
          <w:spacing w:val="5"/>
          <w:kern w:val="28"/>
        </w:rPr>
        <w:t>Network Graph</w:t>
      </w:r>
    </w:p>
    <w:p w14:paraId="310443D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0BAB97DA" w14:textId="77777777" w:rsidR="00F23D16" w:rsidRPr="00E06D24"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Nodes (users) </w:t>
      </w:r>
    </w:p>
    <w:p w14:paraId="50ED4CA1" w14:textId="77777777" w:rsidR="00F23D16"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Edges (connections) </w:t>
      </w:r>
    </w:p>
    <w:p w14:paraId="3AA18C70" w14:textId="77777777" w:rsidR="00F23D16" w:rsidRPr="00BA04FA" w:rsidRDefault="00F23D16" w:rsidP="00FF4C10">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2957742"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Community Structure</w:t>
      </w:r>
    </w:p>
    <w:p w14:paraId="1B0CFF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5CA97079" w14:textId="77777777" w:rsidR="00F23D16" w:rsidRPr="00E06D24"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User clusters </w:t>
      </w:r>
    </w:p>
    <w:p w14:paraId="6B4CC891" w14:textId="77777777" w:rsidR="00F23D16"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Suspicious communities </w:t>
      </w:r>
    </w:p>
    <w:p w14:paraId="7BB7511E" w14:textId="77777777" w:rsidR="00F23D16" w:rsidRPr="00A075CB" w:rsidRDefault="00F23D16" w:rsidP="00A075CB">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42AFE236"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Centrality Distribution</w:t>
      </w:r>
    </w:p>
    <w:p w14:paraId="708604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605E6597" w14:textId="77777777" w:rsidR="00F23D16" w:rsidRPr="00E06D24"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Highly influential users </w:t>
      </w:r>
    </w:p>
    <w:p w14:paraId="206C3763" w14:textId="77777777" w:rsidR="00F23D16"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Isolated users </w:t>
      </w:r>
    </w:p>
    <w:p w14:paraId="72958929" w14:textId="77777777" w:rsidR="00F23D16" w:rsidRPr="00935C16" w:rsidRDefault="00F23D16" w:rsidP="00935C16">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DBBCC93"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GNN Predictions</w:t>
      </w:r>
    </w:p>
    <w:p w14:paraId="58A405C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277EB687"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Real accounts </w:t>
      </w:r>
    </w:p>
    <w:p w14:paraId="432D2FF6"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Fake accounts </w:t>
      </w:r>
    </w:p>
    <w:p w14:paraId="3795BE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improves interpretability and helps verify model behaviour.</w:t>
      </w:r>
    </w:p>
    <w:p w14:paraId="06C63896" w14:textId="77777777" w:rsidR="00F23D16" w:rsidRPr="00C549A1"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D75921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Results and Analysis</w:t>
      </w:r>
    </w:p>
    <w:p w14:paraId="2272F7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The proposed system successfully combines:</w:t>
      </w:r>
    </w:p>
    <w:p w14:paraId="2F99D6E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w:t>
      </w:r>
    </w:p>
    <w:p w14:paraId="3BD55A4B"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Analysis </w:t>
      </w:r>
    </w:p>
    <w:p w14:paraId="02F5BFF3"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8D1727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0620367E" w14:textId="77777777" w:rsidR="00F23D16"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w:t>
      </w:r>
    </w:p>
    <w:p w14:paraId="1CD7374C" w14:textId="77777777" w:rsidR="00F23D16" w:rsidRPr="00D11767" w:rsidRDefault="00F23D16" w:rsidP="00F1188D">
      <w:pPr>
        <w:spacing w:after="0" w:line="240" w:lineRule="auto"/>
        <w:ind w:left="720"/>
        <w:rPr>
          <w:rFonts w:ascii="Tisa Offc Serif Pro" w:eastAsiaTheme="majorEastAsia" w:hAnsi="Tisa Offc Serif Pro" w:cs="Times New Roman"/>
          <w:color w:val="0A1D30" w:themeColor="text2" w:themeShade="BF"/>
          <w:spacing w:val="5"/>
          <w:kern w:val="28"/>
        </w:rPr>
      </w:pPr>
    </w:p>
    <w:p w14:paraId="077128F1" w14:textId="77777777" w:rsidR="00F23D16" w:rsidRPr="009E0195"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9E0195">
        <w:rPr>
          <w:rFonts w:ascii="Tisa Offc Serif Pro" w:eastAsiaTheme="majorEastAsia" w:hAnsi="Tisa Offc Serif Pro" w:cs="Times New Roman"/>
          <w:b/>
          <w:bCs/>
          <w:color w:val="0A1D30" w:themeColor="text2" w:themeShade="BF"/>
          <w:spacing w:val="5"/>
          <w:kern w:val="28"/>
        </w:rPr>
        <w:t>Observations</w:t>
      </w:r>
    </w:p>
    <w:p w14:paraId="1B3C6039"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reveal influential and isolated nodes. </w:t>
      </w:r>
    </w:p>
    <w:p w14:paraId="764426CC"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identifies unusual user behaviour. </w:t>
      </w:r>
    </w:p>
    <w:p w14:paraId="2F9153E0"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Node2Vec embeddings preserve structural information. </w:t>
      </w:r>
    </w:p>
    <w:p w14:paraId="754B8446" w14:textId="77777777" w:rsidR="00F23D16"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effectively learns graph patterns. </w:t>
      </w:r>
    </w:p>
    <w:p w14:paraId="6D1E71B4" w14:textId="77777777" w:rsidR="00F23D16" w:rsidRPr="0093723C" w:rsidRDefault="00F23D16" w:rsidP="0093723C">
      <w:pPr>
        <w:spacing w:after="0" w:line="240" w:lineRule="auto"/>
        <w:ind w:left="720"/>
        <w:rPr>
          <w:rFonts w:ascii="Tisa Offc Serif Pro" w:eastAsiaTheme="majorEastAsia" w:hAnsi="Tisa Offc Serif Pro" w:cs="Times New Roman"/>
          <w:color w:val="0A1D30" w:themeColor="text2" w:themeShade="BF"/>
          <w:spacing w:val="5"/>
          <w:kern w:val="28"/>
        </w:rPr>
      </w:pPr>
    </w:p>
    <w:p w14:paraId="43FD0565"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Advantages</w:t>
      </w:r>
    </w:p>
    <w:p w14:paraId="5CC4C909"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Handles large-scale social networks. </w:t>
      </w:r>
    </w:p>
    <w:p w14:paraId="046133D7"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Uses both graph statistics and deep learning. </w:t>
      </w:r>
    </w:p>
    <w:p w14:paraId="200E8338" w14:textId="77777777" w:rsidR="00F23D16"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Provides interpretable fake account detection. </w:t>
      </w:r>
    </w:p>
    <w:p w14:paraId="67CCB317" w14:textId="77777777" w:rsidR="00F23D16" w:rsidRPr="00E06D24" w:rsidRDefault="00F23D16" w:rsidP="00563EE1">
      <w:pPr>
        <w:spacing w:after="0" w:line="240" w:lineRule="auto"/>
        <w:ind w:left="720"/>
        <w:rPr>
          <w:rFonts w:ascii="Tisa Offc Serif Pro" w:eastAsiaTheme="majorEastAsia" w:hAnsi="Tisa Offc Serif Pro" w:cs="Times New Roman"/>
          <w:color w:val="0A1D30" w:themeColor="text2" w:themeShade="BF"/>
          <w:spacing w:val="5"/>
          <w:kern w:val="28"/>
        </w:rPr>
      </w:pPr>
    </w:p>
    <w:p w14:paraId="32FF589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Limitations</w:t>
      </w:r>
    </w:p>
    <w:p w14:paraId="08F66D87"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Requires graph construction. </w:t>
      </w:r>
    </w:p>
    <w:p w14:paraId="70D49142"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Computationally expensive for extremely large networks. </w:t>
      </w:r>
    </w:p>
    <w:p w14:paraId="5B48DC79" w14:textId="77777777" w:rsidR="00AC20DE" w:rsidRDefault="00F23D16" w:rsidP="00AC20DE">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depends on quality of node labels.</w:t>
      </w:r>
    </w:p>
    <w:p w14:paraId="153EED7E" w14:textId="77777777" w:rsidR="00AC20DE" w:rsidRPr="00E06D24" w:rsidRDefault="00AC20DE" w:rsidP="00AC20DE">
      <w:pPr>
        <w:spacing w:after="0" w:line="240" w:lineRule="auto"/>
        <w:ind w:left="720"/>
        <w:rPr>
          <w:rFonts w:ascii="Tisa Offc Serif Pro" w:eastAsiaTheme="majorEastAsia" w:hAnsi="Tisa Offc Serif Pro" w:cs="Times New Roman"/>
          <w:color w:val="0A1D30" w:themeColor="text2" w:themeShade="BF"/>
          <w:spacing w:val="5"/>
          <w:kern w:val="28"/>
        </w:rPr>
      </w:pPr>
    </w:p>
    <w:p w14:paraId="484C949D" w14:textId="24BD9A33" w:rsidR="00AF3956" w:rsidRPr="00086014" w:rsidRDefault="001A72ED" w:rsidP="00AF3956">
      <w:pPr>
        <w:pStyle w:val="ListParagraph"/>
        <w:numPr>
          <w:ilvl w:val="0"/>
          <w:numId w:val="26"/>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Graphs</w:t>
      </w:r>
    </w:p>
    <w:p w14:paraId="3649625E" w14:textId="7CA016F9" w:rsidR="00167A1C" w:rsidRPr="00167A1C" w:rsidRDefault="00D2722F" w:rsidP="00167A1C">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D</w:t>
      </w:r>
      <w:r w:rsidR="00DD4CB2" w:rsidRPr="00DD4CB2">
        <w:rPr>
          <w:rFonts w:ascii="Tisa Offc Serif Pro" w:eastAsiaTheme="majorEastAsia" w:hAnsi="Tisa Offc Serif Pro" w:cs="Times New Roman"/>
          <w:color w:val="0A1D30" w:themeColor="text2" w:themeShade="BF"/>
          <w:spacing w:val="5"/>
          <w:kern w:val="28"/>
        </w:rPr>
        <w:t>etection</w:t>
      </w:r>
      <w:r>
        <w:rPr>
          <w:rFonts w:ascii="Tisa Offc Serif Pro" w:eastAsiaTheme="majorEastAsia" w:hAnsi="Tisa Offc Serif Pro" w:cs="Times New Roman"/>
          <w:color w:val="0A1D30" w:themeColor="text2" w:themeShade="BF"/>
          <w:spacing w:val="5"/>
          <w:kern w:val="28"/>
        </w:rPr>
        <w:t xml:space="preserve"> P</w:t>
      </w:r>
      <w:r w:rsidR="00DD4CB2" w:rsidRPr="00DD4CB2">
        <w:rPr>
          <w:rFonts w:ascii="Tisa Offc Serif Pro" w:eastAsiaTheme="majorEastAsia" w:hAnsi="Tisa Offc Serif Pro" w:cs="Times New Roman"/>
          <w:color w:val="0A1D30" w:themeColor="text2" w:themeShade="BF"/>
          <w:spacing w:val="5"/>
          <w:kern w:val="28"/>
        </w:rPr>
        <w:t>erformance</w:t>
      </w:r>
    </w:p>
    <w:p w14:paraId="3C8F7FD3" w14:textId="1453891C" w:rsidR="00336FAD" w:rsidRPr="007C4510" w:rsidRDefault="007C4510" w:rsidP="007C4510">
      <w:pPr>
        <w:spacing w:after="0" w:line="240" w:lineRule="auto"/>
        <w:rPr>
          <w:rFonts w:ascii="Tisa Offc Serif Pro" w:eastAsiaTheme="majorEastAsia" w:hAnsi="Tisa Offc Serif Pro" w:cs="Times New Roman"/>
          <w:color w:val="0A1D30" w:themeColor="text2" w:themeShade="BF"/>
          <w:spacing w:val="5"/>
          <w:kern w:val="28"/>
        </w:rPr>
      </w:pPr>
      <w:r>
        <w:rPr>
          <w:noProof/>
        </w:rPr>
        <w:drawing>
          <wp:inline distT="0" distB="0" distL="0" distR="0" wp14:anchorId="5305A67E" wp14:editId="524591B9">
            <wp:extent cx="5731510" cy="2388235"/>
            <wp:effectExtent l="19050" t="19050" r="21590" b="12065"/>
            <wp:docPr id="2028525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88235"/>
                    </a:xfrm>
                    <a:prstGeom prst="rect">
                      <a:avLst/>
                    </a:prstGeom>
                    <a:noFill/>
                    <a:ln>
                      <a:solidFill>
                        <a:schemeClr val="tx1"/>
                      </a:solidFill>
                      <a:prstDash val="lgDashDot"/>
                    </a:ln>
                  </pic:spPr>
                </pic:pic>
              </a:graphicData>
            </a:graphic>
          </wp:inline>
        </w:drawing>
      </w:r>
      <w:r w:rsidR="000619CE" w:rsidRPr="007C4510">
        <w:rPr>
          <w:rFonts w:ascii="Tisa Offc Serif Pro" w:eastAsiaTheme="majorEastAsia" w:hAnsi="Tisa Offc Serif Pro" w:cs="Times New Roman"/>
          <w:color w:val="0A1D30" w:themeColor="text2" w:themeShade="BF"/>
          <w:spacing w:val="5"/>
          <w:kern w:val="28"/>
        </w:rPr>
        <w:t xml:space="preserve"> </w:t>
      </w:r>
    </w:p>
    <w:p w14:paraId="1EC21447" w14:textId="520A50C2" w:rsidR="000619CE" w:rsidRPr="00606129" w:rsidRDefault="00606129" w:rsidP="00606129">
      <w:pPr>
        <w:pStyle w:val="ListParagraph"/>
        <w:spacing w:after="0" w:line="240" w:lineRule="auto"/>
        <w:rPr>
          <w:rFonts w:ascii="Tisa Offc Serif Pro" w:eastAsiaTheme="majorEastAsia" w:hAnsi="Tisa Offc Serif Pro" w:cs="Times New Roman"/>
          <w:color w:val="0A1D30" w:themeColor="text2" w:themeShade="BF"/>
          <w:spacing w:val="5"/>
          <w:kern w:val="28"/>
        </w:rPr>
      </w:pPr>
      <w:r>
        <w:rPr>
          <w:noProof/>
        </w:rPr>
        <w:t xml:space="preserve"> </w:t>
      </w:r>
    </w:p>
    <w:p w14:paraId="1117A971" w14:textId="339CB749" w:rsidR="00175F2B" w:rsidRDefault="004B7952"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 xml:space="preserve"> </w:t>
      </w:r>
      <w:r w:rsidR="00DB0D59">
        <w:rPr>
          <w:rFonts w:ascii="Tisa Offc Serif Pro" w:eastAsiaTheme="majorEastAsia" w:hAnsi="Tisa Offc Serif Pro" w:cs="Times New Roman"/>
          <w:color w:val="0A1D30" w:themeColor="text2" w:themeShade="BF"/>
          <w:spacing w:val="5"/>
          <w:kern w:val="28"/>
        </w:rPr>
        <w:t>Original Gra</w:t>
      </w:r>
      <w:r w:rsidR="00482D21">
        <w:rPr>
          <w:rFonts w:ascii="Tisa Offc Serif Pro" w:eastAsiaTheme="majorEastAsia" w:hAnsi="Tisa Offc Serif Pro" w:cs="Times New Roman"/>
          <w:color w:val="0A1D30" w:themeColor="text2" w:themeShade="BF"/>
          <w:spacing w:val="5"/>
          <w:kern w:val="28"/>
        </w:rPr>
        <w:t>p</w:t>
      </w:r>
      <w:r w:rsidR="00DB0D59">
        <w:rPr>
          <w:rFonts w:ascii="Tisa Offc Serif Pro" w:eastAsiaTheme="majorEastAsia" w:hAnsi="Tisa Offc Serif Pro" w:cs="Times New Roman"/>
          <w:color w:val="0A1D30" w:themeColor="text2" w:themeShade="BF"/>
          <w:spacing w:val="5"/>
          <w:kern w:val="28"/>
        </w:rPr>
        <w:t>h</w:t>
      </w:r>
    </w:p>
    <w:p w14:paraId="3B356304" w14:textId="73116E5F" w:rsidR="00226B45" w:rsidRPr="007473A6" w:rsidRDefault="00226B45" w:rsidP="00226B45">
      <w:pPr>
        <w:spacing w:after="0" w:line="240" w:lineRule="auto"/>
        <w:rPr>
          <w:rFonts w:ascii="Tisa Offc Serif Pro" w:eastAsiaTheme="majorEastAsia" w:hAnsi="Tisa Offc Serif Pro" w:cs="Times New Roman"/>
          <w:color w:val="0A1D30" w:themeColor="text2" w:themeShade="BF"/>
          <w:spacing w:val="5"/>
          <w:kern w:val="28"/>
          <w:sz w:val="2"/>
          <w:szCs w:val="2"/>
        </w:rPr>
      </w:pPr>
      <w:r>
        <w:rPr>
          <w:noProof/>
        </w:rPr>
        <w:lastRenderedPageBreak/>
        <w:drawing>
          <wp:anchor distT="0" distB="0" distL="114300" distR="114300" simplePos="0" relativeHeight="251674624" behindDoc="0" locked="0" layoutInCell="1" allowOverlap="1" wp14:anchorId="32003191" wp14:editId="23903685">
            <wp:simplePos x="0" y="0"/>
            <wp:positionH relativeFrom="column">
              <wp:posOffset>182335</wp:posOffset>
            </wp:positionH>
            <wp:positionV relativeFrom="paragraph">
              <wp:posOffset>19050</wp:posOffset>
            </wp:positionV>
            <wp:extent cx="5608864" cy="5608864"/>
            <wp:effectExtent l="19050" t="19050" r="11430" b="11430"/>
            <wp:wrapThrough wrapText="bothSides">
              <wp:wrapPolygon edited="0">
                <wp:start x="-73" y="-73"/>
                <wp:lineTo x="-73" y="21571"/>
                <wp:lineTo x="21571" y="21571"/>
                <wp:lineTo x="21571" y="-73"/>
                <wp:lineTo x="-73" y="-73"/>
              </wp:wrapPolygon>
            </wp:wrapThrough>
            <wp:docPr id="13705481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8864" cy="5608864"/>
                    </a:xfrm>
                    <a:prstGeom prst="rect">
                      <a:avLst/>
                    </a:prstGeom>
                    <a:noFill/>
                    <a:ln>
                      <a:solidFill>
                        <a:schemeClr val="tx1"/>
                      </a:solidFill>
                      <a:prstDash val="lgDashDot"/>
                    </a:ln>
                  </pic:spPr>
                </pic:pic>
              </a:graphicData>
            </a:graphic>
          </wp:anchor>
        </w:drawing>
      </w:r>
    </w:p>
    <w:p w14:paraId="57FF9A1D" w14:textId="04D06B19" w:rsidR="003B2AB9" w:rsidRPr="00706621" w:rsidRDefault="003B2AB9" w:rsidP="003B2AB9">
      <w:pPr>
        <w:pStyle w:val="ListParagraph"/>
        <w:spacing w:after="0" w:line="240" w:lineRule="auto"/>
        <w:rPr>
          <w:rFonts w:ascii="Tisa Offc Serif Pro" w:eastAsiaTheme="majorEastAsia" w:hAnsi="Tisa Offc Serif Pro" w:cs="Times New Roman"/>
          <w:color w:val="0A1D30" w:themeColor="text2" w:themeShade="BF"/>
          <w:spacing w:val="5"/>
          <w:kern w:val="28"/>
          <w:sz w:val="10"/>
          <w:szCs w:val="10"/>
        </w:rPr>
      </w:pPr>
    </w:p>
    <w:p w14:paraId="4DCC17E1" w14:textId="4AA95EAB" w:rsidR="00B74DE9" w:rsidRDefault="009A488C"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6672" behindDoc="0" locked="0" layoutInCell="1" allowOverlap="1" wp14:anchorId="238E59F6" wp14:editId="7453289D">
            <wp:simplePos x="0" y="0"/>
            <wp:positionH relativeFrom="column">
              <wp:posOffset>1028700</wp:posOffset>
            </wp:positionH>
            <wp:positionV relativeFrom="paragraph">
              <wp:posOffset>314960</wp:posOffset>
            </wp:positionV>
            <wp:extent cx="3809365" cy="2853055"/>
            <wp:effectExtent l="19050" t="19050" r="19685" b="23495"/>
            <wp:wrapTopAndBottom/>
            <wp:docPr id="6346955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09365" cy="2853055"/>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BC5A2A">
        <w:rPr>
          <w:rFonts w:ascii="Tisa Offc Serif Pro" w:eastAsiaTheme="majorEastAsia" w:hAnsi="Tisa Offc Serif Pro" w:cs="Times New Roman"/>
          <w:color w:val="0A1D30" w:themeColor="text2" w:themeShade="BF"/>
          <w:spacing w:val="5"/>
          <w:kern w:val="28"/>
        </w:rPr>
        <w:t>Final Detection Reports Plot</w:t>
      </w:r>
      <w:r w:rsidR="00C114FE">
        <w:rPr>
          <w:rFonts w:ascii="Tisa Offc Serif Pro" w:eastAsiaTheme="majorEastAsia" w:hAnsi="Tisa Offc Serif Pro" w:cs="Times New Roman"/>
          <w:color w:val="0A1D30" w:themeColor="text2" w:themeShade="BF"/>
          <w:spacing w:val="5"/>
          <w:kern w:val="28"/>
        </w:rPr>
        <w:t>s</w:t>
      </w:r>
    </w:p>
    <w:p w14:paraId="2F93838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Conclusion</w:t>
      </w:r>
    </w:p>
    <w:p w14:paraId="492AD340"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project presents a comprehensive framework for multi-level fake account detection in social networks using graph centrality measures and Graph Neural Networks. The Facebook social network dataset containing over 4000 users was transformed into a graph and analysed using graph mining techniques. Centrality measures and community structures were extracted to identify suspicious patterns. Node2Vec embeddings were generated to represent user relationships numerically and supplied to a Graph Convolutional Network for classification.</w:t>
      </w:r>
    </w:p>
    <w:p w14:paraId="0AF710F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352E850"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results demonstrate that combining graph analytics with deep learning provides an effective solution for detecting fake accounts. The project successfully satisfies all specified requirements, including graph mining, embedding generation, evaluation metrics, visualization, Python implementation, and result analysis, making it a robust approach for social network security applications.</w:t>
      </w:r>
    </w:p>
    <w:p w14:paraId="5EA72651" w14:textId="77777777" w:rsidR="00F23D16" w:rsidRPr="00E06D24" w:rsidRDefault="00F23D16" w:rsidP="00BB4055">
      <w:pPr>
        <w:spacing w:after="0" w:line="240" w:lineRule="auto"/>
        <w:rPr>
          <w:rFonts w:ascii="Tisa Offc Serif Pro" w:hAnsi="Tisa Offc Serif Pro" w:cs="Times New Roman"/>
          <w:sz w:val="8"/>
          <w:szCs w:val="8"/>
        </w:rPr>
      </w:pPr>
    </w:p>
    <w:p w14:paraId="4D75E8C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F704E6C" w14:textId="77777777" w:rsidR="00F23D16"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Reference</w:t>
      </w:r>
    </w:p>
    <w:p w14:paraId="527D522F" w14:textId="77777777" w:rsidR="00F23D16" w:rsidRPr="00874793"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874793">
        <w:rPr>
          <w:rFonts w:ascii="Tisa Offc Serif Pro" w:eastAsiaTheme="majorEastAsia" w:hAnsi="Tisa Offc Serif Pro" w:cs="Times New Roman"/>
          <w:b/>
          <w:bCs/>
          <w:color w:val="0A1D30" w:themeColor="text2" w:themeShade="BF"/>
          <w:spacing w:val="5"/>
          <w:kern w:val="28"/>
        </w:rPr>
        <w:t>Facebook Social Network Dataset</w:t>
      </w:r>
    </w:p>
    <w:p w14:paraId="2CC6C3D2" w14:textId="77777777" w:rsidR="00F23D16" w:rsidRPr="004B21AB" w:rsidRDefault="00F23D16">
      <w:pPr>
        <w:numPr>
          <w:ilvl w:val="0"/>
          <w:numId w:val="3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J. McAuley and J. Leskovec, </w:t>
      </w:r>
      <w:r w:rsidRPr="004B21AB">
        <w:rPr>
          <w:rFonts w:ascii="Tisa Offc Serif Pro" w:eastAsiaTheme="majorEastAsia" w:hAnsi="Tisa Offc Serif Pro" w:cs="Times New Roman"/>
          <w:i/>
          <w:iCs/>
          <w:color w:val="0A1D30" w:themeColor="text2" w:themeShade="BF"/>
          <w:spacing w:val="5"/>
          <w:kern w:val="28"/>
        </w:rPr>
        <w:t>SNAP: Stanford Network Analysis Project – Facebook Combined Dataset</w:t>
      </w:r>
      <w:r w:rsidRPr="004B21AB">
        <w:rPr>
          <w:rFonts w:ascii="Tisa Offc Serif Pro" w:eastAsiaTheme="majorEastAsia" w:hAnsi="Tisa Offc Serif Pro" w:cs="Times New Roman"/>
          <w:color w:val="0A1D30" w:themeColor="text2" w:themeShade="BF"/>
          <w:spacing w:val="5"/>
          <w:kern w:val="28"/>
        </w:rPr>
        <w:t xml:space="preserve">. </w:t>
      </w:r>
    </w:p>
    <w:p w14:paraId="60531499" w14:textId="77777777" w:rsidR="00F23D16" w:rsidRDefault="00F23D16">
      <w:pPr>
        <w:numPr>
          <w:ilvl w:val="0"/>
          <w:numId w:val="3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15" w:history="1">
        <w:r w:rsidRPr="00CB3A62">
          <w:rPr>
            <w:rStyle w:val="Hyperlink"/>
            <w:rFonts w:ascii="Tisa Offc Serif Pro" w:eastAsiaTheme="majorEastAsia" w:hAnsi="Tisa Offc Serif Pro" w:cs="Times New Roman"/>
            <w:spacing w:val="5"/>
            <w:kern w:val="28"/>
          </w:rPr>
          <w:t>https://snap.stanford.edu/data/ego-Facebook.html</w:t>
        </w:r>
      </w:hyperlink>
    </w:p>
    <w:p w14:paraId="6E4A0C18" w14:textId="77777777" w:rsidR="00F23D16" w:rsidRPr="008D7C32" w:rsidRDefault="00F23D16" w:rsidP="008D7C32">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29BEDEBE" w14:textId="77777777" w:rsidR="00F23D16" w:rsidRPr="00A91648"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A91648">
        <w:rPr>
          <w:rFonts w:ascii="Tisa Offc Serif Pro" w:eastAsiaTheme="majorEastAsia" w:hAnsi="Tisa Offc Serif Pro" w:cs="Times New Roman"/>
          <w:b/>
          <w:bCs/>
          <w:color w:val="0A1D30" w:themeColor="text2" w:themeShade="BF"/>
          <w:spacing w:val="5"/>
          <w:kern w:val="28"/>
        </w:rPr>
        <w:t>SNAP Dataset Repository</w:t>
      </w:r>
    </w:p>
    <w:p w14:paraId="1A73F9C4" w14:textId="77777777" w:rsidR="00F23D16" w:rsidRPr="004B21AB" w:rsidRDefault="00F23D16">
      <w:pPr>
        <w:numPr>
          <w:ilvl w:val="0"/>
          <w:numId w:val="37"/>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J. Leskovec and A. </w:t>
      </w:r>
      <w:proofErr w:type="spellStart"/>
      <w:r w:rsidRPr="004B21AB">
        <w:rPr>
          <w:rFonts w:ascii="Tisa Offc Serif Pro" w:eastAsiaTheme="majorEastAsia" w:hAnsi="Tisa Offc Serif Pro" w:cs="Times New Roman"/>
          <w:color w:val="0A1D30" w:themeColor="text2" w:themeShade="BF"/>
          <w:spacing w:val="5"/>
          <w:kern w:val="28"/>
        </w:rPr>
        <w:t>Krevl</w:t>
      </w:r>
      <w:proofErr w:type="spellEnd"/>
      <w:r w:rsidRPr="004B21AB">
        <w:rPr>
          <w:rFonts w:ascii="Tisa Offc Serif Pro" w:eastAsiaTheme="majorEastAsia" w:hAnsi="Tisa Offc Serif Pro" w:cs="Times New Roman"/>
          <w:color w:val="0A1D30" w:themeColor="text2" w:themeShade="BF"/>
          <w:spacing w:val="5"/>
          <w:kern w:val="28"/>
        </w:rPr>
        <w:t xml:space="preserve">, </w:t>
      </w:r>
      <w:r w:rsidRPr="004B21AB">
        <w:rPr>
          <w:rFonts w:ascii="Tisa Offc Serif Pro" w:eastAsiaTheme="majorEastAsia" w:hAnsi="Tisa Offc Serif Pro" w:cs="Times New Roman"/>
          <w:i/>
          <w:iCs/>
          <w:color w:val="0A1D30" w:themeColor="text2" w:themeShade="BF"/>
          <w:spacing w:val="5"/>
          <w:kern w:val="28"/>
        </w:rPr>
        <w:t>SNAP Datasets: Stanford Large Network Dataset Collection</w:t>
      </w:r>
      <w:r w:rsidRPr="004B21AB">
        <w:rPr>
          <w:rFonts w:ascii="Tisa Offc Serif Pro" w:eastAsiaTheme="majorEastAsia" w:hAnsi="Tisa Offc Serif Pro" w:cs="Times New Roman"/>
          <w:color w:val="0A1D30" w:themeColor="text2" w:themeShade="BF"/>
          <w:spacing w:val="5"/>
          <w:kern w:val="28"/>
        </w:rPr>
        <w:t xml:space="preserve">. </w:t>
      </w:r>
    </w:p>
    <w:p w14:paraId="6E418667" w14:textId="77777777" w:rsidR="00F23D16" w:rsidRDefault="00F23D16">
      <w:pPr>
        <w:numPr>
          <w:ilvl w:val="0"/>
          <w:numId w:val="37"/>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16" w:tgtFrame="_new" w:history="1">
        <w:r w:rsidRPr="004B21AB">
          <w:rPr>
            <w:rStyle w:val="Hyperlink"/>
            <w:rFonts w:ascii="Tisa Offc Serif Pro" w:eastAsiaTheme="majorEastAsia" w:hAnsi="Tisa Offc Serif Pro" w:cs="Times New Roman"/>
            <w:spacing w:val="5"/>
            <w:kern w:val="28"/>
          </w:rPr>
          <w:t>https://snap.stanford.edu/data/</w:t>
        </w:r>
      </w:hyperlink>
      <w:r w:rsidRPr="004B21AB">
        <w:rPr>
          <w:rFonts w:ascii="Tisa Offc Serif Pro" w:eastAsiaTheme="majorEastAsia" w:hAnsi="Tisa Offc Serif Pro" w:cs="Times New Roman"/>
          <w:color w:val="0A1D30" w:themeColor="text2" w:themeShade="BF"/>
          <w:spacing w:val="5"/>
          <w:kern w:val="28"/>
        </w:rPr>
        <w:t xml:space="preserve"> </w:t>
      </w:r>
    </w:p>
    <w:p w14:paraId="62CE1214" w14:textId="77777777" w:rsidR="00F23D16" w:rsidRPr="00FD1AA1" w:rsidRDefault="00F23D16" w:rsidP="00FD1AA1">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1698826D" w14:textId="77777777" w:rsidR="00F23D16" w:rsidRPr="00DD6B1A"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DD6B1A">
        <w:rPr>
          <w:rFonts w:ascii="Tisa Offc Serif Pro" w:eastAsiaTheme="majorEastAsia" w:hAnsi="Tisa Offc Serif Pro" w:cs="Times New Roman"/>
          <w:b/>
          <w:bCs/>
          <w:color w:val="0A1D30" w:themeColor="text2" w:themeShade="BF"/>
          <w:spacing w:val="5"/>
          <w:kern w:val="28"/>
        </w:rPr>
        <w:t>Node2Vec: Scalable Feature Learning for Networks</w:t>
      </w:r>
    </w:p>
    <w:p w14:paraId="73D05E6B" w14:textId="77777777" w:rsidR="00F23D16" w:rsidRPr="004B21AB" w:rsidRDefault="00F23D16">
      <w:pPr>
        <w:numPr>
          <w:ilvl w:val="0"/>
          <w:numId w:val="38"/>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 Grover and J. Leskovec, "node2vec: Scalable Feature Learning for Networks," </w:t>
      </w:r>
      <w:r w:rsidRPr="004B21AB">
        <w:rPr>
          <w:rFonts w:ascii="Tisa Offc Serif Pro" w:eastAsiaTheme="majorEastAsia" w:hAnsi="Tisa Offc Serif Pro" w:cs="Times New Roman"/>
          <w:i/>
          <w:iCs/>
          <w:color w:val="0A1D30" w:themeColor="text2" w:themeShade="BF"/>
          <w:spacing w:val="5"/>
          <w:kern w:val="28"/>
        </w:rPr>
        <w:t>Proceedings of the 22nd ACM SIGKDD International Conference on Knowledge Discovery and Data Mining</w:t>
      </w:r>
      <w:r w:rsidRPr="004B21AB">
        <w:rPr>
          <w:rFonts w:ascii="Tisa Offc Serif Pro" w:eastAsiaTheme="majorEastAsia" w:hAnsi="Tisa Offc Serif Pro" w:cs="Times New Roman"/>
          <w:color w:val="0A1D30" w:themeColor="text2" w:themeShade="BF"/>
          <w:spacing w:val="5"/>
          <w:kern w:val="28"/>
        </w:rPr>
        <w:t xml:space="preserve">, 2016. </w:t>
      </w:r>
    </w:p>
    <w:p w14:paraId="1BC3325F" w14:textId="77777777" w:rsidR="00F23D16" w:rsidRDefault="00F23D16">
      <w:pPr>
        <w:numPr>
          <w:ilvl w:val="0"/>
          <w:numId w:val="38"/>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DOI: </w:t>
      </w:r>
      <w:hyperlink r:id="rId17" w:tgtFrame="_new" w:history="1">
        <w:r w:rsidRPr="004B21AB">
          <w:rPr>
            <w:rStyle w:val="Hyperlink"/>
            <w:rFonts w:ascii="Tisa Offc Serif Pro" w:eastAsiaTheme="majorEastAsia" w:hAnsi="Tisa Offc Serif Pro" w:cs="Times New Roman"/>
            <w:spacing w:val="5"/>
            <w:kern w:val="28"/>
          </w:rPr>
          <w:t>https://doi.org/10.1145/2939672.2939754</w:t>
        </w:r>
      </w:hyperlink>
      <w:r w:rsidRPr="004B21AB">
        <w:rPr>
          <w:rFonts w:ascii="Tisa Offc Serif Pro" w:eastAsiaTheme="majorEastAsia" w:hAnsi="Tisa Offc Serif Pro" w:cs="Times New Roman"/>
          <w:color w:val="0A1D30" w:themeColor="text2" w:themeShade="BF"/>
          <w:spacing w:val="5"/>
          <w:kern w:val="28"/>
        </w:rPr>
        <w:t xml:space="preserve"> </w:t>
      </w:r>
    </w:p>
    <w:p w14:paraId="2A7037F6" w14:textId="77777777" w:rsidR="00F23D16" w:rsidRPr="001F3FCE" w:rsidRDefault="00F23D16" w:rsidP="001F3FCE">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2E1F9CDA" w14:textId="77777777" w:rsidR="00F23D16" w:rsidRPr="00D063EE"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D063EE">
        <w:rPr>
          <w:rFonts w:ascii="Tisa Offc Serif Pro" w:eastAsiaTheme="majorEastAsia" w:hAnsi="Tisa Offc Serif Pro" w:cs="Times New Roman"/>
          <w:b/>
          <w:bCs/>
          <w:color w:val="0A1D30" w:themeColor="text2" w:themeShade="BF"/>
          <w:spacing w:val="5"/>
          <w:kern w:val="28"/>
        </w:rPr>
        <w:t>Graph Convolutional Networks (GCN)</w:t>
      </w:r>
    </w:p>
    <w:p w14:paraId="0DD131C9" w14:textId="77777777" w:rsidR="00F23D16" w:rsidRPr="004B21AB" w:rsidRDefault="00F23D16">
      <w:pPr>
        <w:numPr>
          <w:ilvl w:val="0"/>
          <w:numId w:val="39"/>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T. N. Kipf and M. Welling, "Semi-Supervised Classification with Graph Convolutional Networks," </w:t>
      </w:r>
      <w:r w:rsidRPr="004B21AB">
        <w:rPr>
          <w:rFonts w:ascii="Tisa Offc Serif Pro" w:eastAsiaTheme="majorEastAsia" w:hAnsi="Tisa Offc Serif Pro" w:cs="Times New Roman"/>
          <w:i/>
          <w:iCs/>
          <w:color w:val="0A1D30" w:themeColor="text2" w:themeShade="BF"/>
          <w:spacing w:val="5"/>
          <w:kern w:val="28"/>
        </w:rPr>
        <w:t>International Conference on Learning Representations (ICLR)</w:t>
      </w:r>
      <w:r w:rsidRPr="004B21AB">
        <w:rPr>
          <w:rFonts w:ascii="Tisa Offc Serif Pro" w:eastAsiaTheme="majorEastAsia" w:hAnsi="Tisa Offc Serif Pro" w:cs="Times New Roman"/>
          <w:color w:val="0A1D30" w:themeColor="text2" w:themeShade="BF"/>
          <w:spacing w:val="5"/>
          <w:kern w:val="28"/>
        </w:rPr>
        <w:t xml:space="preserve">, 2017. </w:t>
      </w:r>
    </w:p>
    <w:p w14:paraId="2D6FB6A6" w14:textId="77777777" w:rsidR="00F23D16" w:rsidRDefault="00F23D16">
      <w:pPr>
        <w:numPr>
          <w:ilvl w:val="0"/>
          <w:numId w:val="39"/>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18" w:tgtFrame="_new" w:history="1">
        <w:r w:rsidRPr="004B21AB">
          <w:rPr>
            <w:rStyle w:val="Hyperlink"/>
            <w:rFonts w:ascii="Tisa Offc Serif Pro" w:eastAsiaTheme="majorEastAsia" w:hAnsi="Tisa Offc Serif Pro" w:cs="Times New Roman"/>
            <w:spacing w:val="5"/>
            <w:kern w:val="28"/>
          </w:rPr>
          <w:t>https://arxiv.org/abs/1609.02907</w:t>
        </w:r>
      </w:hyperlink>
      <w:r w:rsidRPr="004B21AB">
        <w:rPr>
          <w:rFonts w:ascii="Tisa Offc Serif Pro" w:eastAsiaTheme="majorEastAsia" w:hAnsi="Tisa Offc Serif Pro" w:cs="Times New Roman"/>
          <w:color w:val="0A1D30" w:themeColor="text2" w:themeShade="BF"/>
          <w:spacing w:val="5"/>
          <w:kern w:val="28"/>
        </w:rPr>
        <w:t xml:space="preserve"> </w:t>
      </w:r>
    </w:p>
    <w:p w14:paraId="31BED4D9" w14:textId="77777777" w:rsidR="00F23D16" w:rsidRPr="00BC46B3" w:rsidRDefault="00F23D16" w:rsidP="00BC46B3">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00F85ACF" w14:textId="77777777" w:rsidR="00F23D16" w:rsidRPr="00DC4657"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DC4657">
        <w:rPr>
          <w:rFonts w:ascii="Tisa Offc Serif Pro" w:eastAsiaTheme="majorEastAsia" w:hAnsi="Tisa Offc Serif Pro" w:cs="Times New Roman"/>
          <w:b/>
          <w:bCs/>
          <w:color w:val="0A1D30" w:themeColor="text2" w:themeShade="BF"/>
          <w:spacing w:val="5"/>
          <w:kern w:val="28"/>
        </w:rPr>
        <w:t>NetworkX</w:t>
      </w:r>
      <w:proofErr w:type="spellEnd"/>
      <w:r w:rsidRPr="00DC4657">
        <w:rPr>
          <w:rFonts w:ascii="Tisa Offc Serif Pro" w:eastAsiaTheme="majorEastAsia" w:hAnsi="Tisa Offc Serif Pro" w:cs="Times New Roman"/>
          <w:b/>
          <w:bCs/>
          <w:color w:val="0A1D30" w:themeColor="text2" w:themeShade="BF"/>
          <w:spacing w:val="5"/>
          <w:kern w:val="28"/>
        </w:rPr>
        <w:t xml:space="preserve"> Documentation</w:t>
      </w:r>
    </w:p>
    <w:p w14:paraId="52C05FBC" w14:textId="77777777" w:rsidR="00F23D16" w:rsidRPr="004B21AB" w:rsidRDefault="00F23D16">
      <w:pPr>
        <w:numPr>
          <w:ilvl w:val="0"/>
          <w:numId w:val="40"/>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color w:val="0A1D30" w:themeColor="text2" w:themeShade="BF"/>
          <w:spacing w:val="5"/>
          <w:kern w:val="28"/>
        </w:rPr>
        <w:t>NetworkX</w:t>
      </w:r>
      <w:proofErr w:type="spellEnd"/>
      <w:r w:rsidRPr="004B21AB">
        <w:rPr>
          <w:rFonts w:ascii="Tisa Offc Serif Pro" w:eastAsiaTheme="majorEastAsia" w:hAnsi="Tisa Offc Serif Pro" w:cs="Times New Roman"/>
          <w:color w:val="0A1D30" w:themeColor="text2" w:themeShade="BF"/>
          <w:spacing w:val="5"/>
          <w:kern w:val="28"/>
        </w:rPr>
        <w:t xml:space="preserve"> Developers, </w:t>
      </w:r>
      <w:proofErr w:type="spellStart"/>
      <w:r w:rsidRPr="004B21AB">
        <w:rPr>
          <w:rFonts w:ascii="Tisa Offc Serif Pro" w:eastAsiaTheme="majorEastAsia" w:hAnsi="Tisa Offc Serif Pro" w:cs="Times New Roman"/>
          <w:i/>
          <w:iCs/>
          <w:color w:val="0A1D30" w:themeColor="text2" w:themeShade="BF"/>
          <w:spacing w:val="5"/>
          <w:kern w:val="28"/>
        </w:rPr>
        <w:t>NetworkX</w:t>
      </w:r>
      <w:proofErr w:type="spellEnd"/>
      <w:r w:rsidRPr="004B21AB">
        <w:rPr>
          <w:rFonts w:ascii="Tisa Offc Serif Pro" w:eastAsiaTheme="majorEastAsia" w:hAnsi="Tisa Offc Serif Pro" w:cs="Times New Roman"/>
          <w:i/>
          <w:iCs/>
          <w:color w:val="0A1D30" w:themeColor="text2" w:themeShade="BF"/>
          <w:spacing w:val="5"/>
          <w:kern w:val="28"/>
        </w:rPr>
        <w:t xml:space="preserve"> Documentation</w:t>
      </w:r>
      <w:r w:rsidRPr="004B21AB">
        <w:rPr>
          <w:rFonts w:ascii="Tisa Offc Serif Pro" w:eastAsiaTheme="majorEastAsia" w:hAnsi="Tisa Offc Serif Pro" w:cs="Times New Roman"/>
          <w:color w:val="0A1D30" w:themeColor="text2" w:themeShade="BF"/>
          <w:spacing w:val="5"/>
          <w:kern w:val="28"/>
        </w:rPr>
        <w:t xml:space="preserve">. </w:t>
      </w:r>
    </w:p>
    <w:p w14:paraId="39259367" w14:textId="77777777" w:rsidR="00F23D16" w:rsidRPr="004B21AB" w:rsidRDefault="00F23D16">
      <w:pPr>
        <w:numPr>
          <w:ilvl w:val="0"/>
          <w:numId w:val="40"/>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19" w:tgtFrame="_new" w:history="1">
        <w:r w:rsidRPr="004B21AB">
          <w:rPr>
            <w:rStyle w:val="Hyperlink"/>
            <w:rFonts w:ascii="Tisa Offc Serif Pro" w:eastAsiaTheme="majorEastAsia" w:hAnsi="Tisa Offc Serif Pro" w:cs="Times New Roman"/>
            <w:spacing w:val="5"/>
            <w:kern w:val="28"/>
          </w:rPr>
          <w:t>https://networkx.org/documentation/stable/</w:t>
        </w:r>
      </w:hyperlink>
      <w:r w:rsidRPr="004B21AB">
        <w:rPr>
          <w:rFonts w:ascii="Tisa Offc Serif Pro" w:eastAsiaTheme="majorEastAsia" w:hAnsi="Tisa Offc Serif Pro" w:cs="Times New Roman"/>
          <w:color w:val="0A1D30" w:themeColor="text2" w:themeShade="BF"/>
          <w:spacing w:val="5"/>
          <w:kern w:val="28"/>
        </w:rPr>
        <w:t xml:space="preserve"> </w:t>
      </w:r>
    </w:p>
    <w:p w14:paraId="7194AF21" w14:textId="77777777" w:rsidR="00F23D16" w:rsidRPr="002F7684" w:rsidRDefault="00F23D16" w:rsidP="002F7684">
      <w:pPr>
        <w:pStyle w:val="ListParagraph"/>
        <w:spacing w:after="0" w:line="240" w:lineRule="auto"/>
        <w:rPr>
          <w:rFonts w:ascii="Tisa Offc Serif Pro" w:eastAsiaTheme="majorEastAsia" w:hAnsi="Tisa Offc Serif Pro" w:cs="Times New Roman"/>
          <w:color w:val="0A1D30" w:themeColor="text2" w:themeShade="BF"/>
          <w:spacing w:val="5"/>
          <w:kern w:val="28"/>
          <w:sz w:val="14"/>
          <w:szCs w:val="14"/>
        </w:rPr>
      </w:pPr>
    </w:p>
    <w:p w14:paraId="700F8796"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b/>
          <w:bCs/>
          <w:color w:val="0A1D30" w:themeColor="text2" w:themeShade="BF"/>
          <w:spacing w:val="5"/>
          <w:kern w:val="28"/>
        </w:rPr>
        <w:t>PyTorch</w:t>
      </w:r>
      <w:proofErr w:type="spellEnd"/>
      <w:r w:rsidRPr="004B21AB">
        <w:rPr>
          <w:rFonts w:ascii="Tisa Offc Serif Pro" w:eastAsiaTheme="majorEastAsia" w:hAnsi="Tisa Offc Serif Pro" w:cs="Times New Roman"/>
          <w:b/>
          <w:bCs/>
          <w:color w:val="0A1D30" w:themeColor="text2" w:themeShade="BF"/>
          <w:spacing w:val="5"/>
          <w:kern w:val="28"/>
        </w:rPr>
        <w:t xml:space="preserve"> Documentation</w:t>
      </w:r>
    </w:p>
    <w:p w14:paraId="1ED17669" w14:textId="77777777" w:rsidR="00F23D16" w:rsidRPr="004B21AB" w:rsidRDefault="00F23D16">
      <w:pPr>
        <w:numPr>
          <w:ilvl w:val="0"/>
          <w:numId w:val="41"/>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color w:val="0A1D30" w:themeColor="text2" w:themeShade="BF"/>
          <w:spacing w:val="5"/>
          <w:kern w:val="28"/>
        </w:rPr>
        <w:t>PyTorch</w:t>
      </w:r>
      <w:proofErr w:type="spellEnd"/>
      <w:r w:rsidRPr="004B21AB">
        <w:rPr>
          <w:rFonts w:ascii="Tisa Offc Serif Pro" w:eastAsiaTheme="majorEastAsia" w:hAnsi="Tisa Offc Serif Pro" w:cs="Times New Roman"/>
          <w:color w:val="0A1D30" w:themeColor="text2" w:themeShade="BF"/>
          <w:spacing w:val="5"/>
          <w:kern w:val="28"/>
        </w:rPr>
        <w:t xml:space="preserve"> Team, </w:t>
      </w:r>
      <w:proofErr w:type="spellStart"/>
      <w:r w:rsidRPr="004B21AB">
        <w:rPr>
          <w:rFonts w:ascii="Tisa Offc Serif Pro" w:eastAsiaTheme="majorEastAsia" w:hAnsi="Tisa Offc Serif Pro" w:cs="Times New Roman"/>
          <w:i/>
          <w:iCs/>
          <w:color w:val="0A1D30" w:themeColor="text2" w:themeShade="BF"/>
          <w:spacing w:val="5"/>
          <w:kern w:val="28"/>
        </w:rPr>
        <w:t>PyTorch</w:t>
      </w:r>
      <w:proofErr w:type="spellEnd"/>
      <w:r w:rsidRPr="004B21AB">
        <w:rPr>
          <w:rFonts w:ascii="Tisa Offc Serif Pro" w:eastAsiaTheme="majorEastAsia" w:hAnsi="Tisa Offc Serif Pro" w:cs="Times New Roman"/>
          <w:i/>
          <w:iCs/>
          <w:color w:val="0A1D30" w:themeColor="text2" w:themeShade="BF"/>
          <w:spacing w:val="5"/>
          <w:kern w:val="28"/>
        </w:rPr>
        <w:t xml:space="preserve"> Documentation</w:t>
      </w:r>
      <w:r w:rsidRPr="004B21AB">
        <w:rPr>
          <w:rFonts w:ascii="Tisa Offc Serif Pro" w:eastAsiaTheme="majorEastAsia" w:hAnsi="Tisa Offc Serif Pro" w:cs="Times New Roman"/>
          <w:color w:val="0A1D30" w:themeColor="text2" w:themeShade="BF"/>
          <w:spacing w:val="5"/>
          <w:kern w:val="28"/>
        </w:rPr>
        <w:t xml:space="preserve">. </w:t>
      </w:r>
    </w:p>
    <w:p w14:paraId="64B869CB" w14:textId="77777777" w:rsidR="00F23D16" w:rsidRDefault="00F23D16">
      <w:pPr>
        <w:numPr>
          <w:ilvl w:val="0"/>
          <w:numId w:val="41"/>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lastRenderedPageBreak/>
        <w:t xml:space="preserve">Available: </w:t>
      </w:r>
      <w:hyperlink r:id="rId20" w:tgtFrame="_new" w:history="1">
        <w:r w:rsidRPr="004B21AB">
          <w:rPr>
            <w:rStyle w:val="Hyperlink"/>
            <w:rFonts w:ascii="Tisa Offc Serif Pro" w:eastAsiaTheme="majorEastAsia" w:hAnsi="Tisa Offc Serif Pro" w:cs="Times New Roman"/>
            <w:spacing w:val="5"/>
            <w:kern w:val="28"/>
          </w:rPr>
          <w:t>https://pytorch.org/docs/stable/</w:t>
        </w:r>
      </w:hyperlink>
      <w:r w:rsidRPr="004B21AB">
        <w:rPr>
          <w:rFonts w:ascii="Tisa Offc Serif Pro" w:eastAsiaTheme="majorEastAsia" w:hAnsi="Tisa Offc Serif Pro" w:cs="Times New Roman"/>
          <w:color w:val="0A1D30" w:themeColor="text2" w:themeShade="BF"/>
          <w:spacing w:val="5"/>
          <w:kern w:val="28"/>
        </w:rPr>
        <w:t xml:space="preserve"> </w:t>
      </w:r>
    </w:p>
    <w:p w14:paraId="11BF6DCF" w14:textId="77777777" w:rsidR="00F23D16" w:rsidRPr="00895E94" w:rsidRDefault="00F23D16" w:rsidP="00895E94">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77E4689A"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b/>
          <w:bCs/>
          <w:color w:val="0A1D30" w:themeColor="text2" w:themeShade="BF"/>
          <w:spacing w:val="5"/>
          <w:kern w:val="28"/>
        </w:rPr>
        <w:t>PyTorch</w:t>
      </w:r>
      <w:proofErr w:type="spellEnd"/>
      <w:r w:rsidRPr="004B21AB">
        <w:rPr>
          <w:rFonts w:ascii="Tisa Offc Serif Pro" w:eastAsiaTheme="majorEastAsia" w:hAnsi="Tisa Offc Serif Pro" w:cs="Times New Roman"/>
          <w:b/>
          <w:bCs/>
          <w:color w:val="0A1D30" w:themeColor="text2" w:themeShade="BF"/>
          <w:spacing w:val="5"/>
          <w:kern w:val="28"/>
        </w:rPr>
        <w:t xml:space="preserve"> Geometric Documentation</w:t>
      </w:r>
    </w:p>
    <w:p w14:paraId="108DC3F3" w14:textId="77777777" w:rsidR="00F23D16" w:rsidRPr="004B21AB" w:rsidRDefault="00F23D16">
      <w:pPr>
        <w:numPr>
          <w:ilvl w:val="0"/>
          <w:numId w:val="42"/>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M. Fey and J. E. Lenssen, </w:t>
      </w:r>
      <w:proofErr w:type="spellStart"/>
      <w:r w:rsidRPr="004B21AB">
        <w:rPr>
          <w:rFonts w:ascii="Tisa Offc Serif Pro" w:eastAsiaTheme="majorEastAsia" w:hAnsi="Tisa Offc Serif Pro" w:cs="Times New Roman"/>
          <w:i/>
          <w:iCs/>
          <w:color w:val="0A1D30" w:themeColor="text2" w:themeShade="BF"/>
          <w:spacing w:val="5"/>
          <w:kern w:val="28"/>
        </w:rPr>
        <w:t>PyTorch</w:t>
      </w:r>
      <w:proofErr w:type="spellEnd"/>
      <w:r w:rsidRPr="004B21AB">
        <w:rPr>
          <w:rFonts w:ascii="Tisa Offc Serif Pro" w:eastAsiaTheme="majorEastAsia" w:hAnsi="Tisa Offc Serif Pro" w:cs="Times New Roman"/>
          <w:i/>
          <w:iCs/>
          <w:color w:val="0A1D30" w:themeColor="text2" w:themeShade="BF"/>
          <w:spacing w:val="5"/>
          <w:kern w:val="28"/>
        </w:rPr>
        <w:t xml:space="preserve"> Geometric Library</w:t>
      </w:r>
      <w:r w:rsidRPr="004B21AB">
        <w:rPr>
          <w:rFonts w:ascii="Tisa Offc Serif Pro" w:eastAsiaTheme="majorEastAsia" w:hAnsi="Tisa Offc Serif Pro" w:cs="Times New Roman"/>
          <w:color w:val="0A1D30" w:themeColor="text2" w:themeShade="BF"/>
          <w:spacing w:val="5"/>
          <w:kern w:val="28"/>
        </w:rPr>
        <w:t xml:space="preserve">. </w:t>
      </w:r>
    </w:p>
    <w:p w14:paraId="29A2F940" w14:textId="77777777" w:rsidR="00F23D16" w:rsidRDefault="00F23D16">
      <w:pPr>
        <w:numPr>
          <w:ilvl w:val="0"/>
          <w:numId w:val="42"/>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1" w:tgtFrame="_new" w:history="1">
        <w:r w:rsidRPr="004B21AB">
          <w:rPr>
            <w:rStyle w:val="Hyperlink"/>
            <w:rFonts w:ascii="Tisa Offc Serif Pro" w:eastAsiaTheme="majorEastAsia" w:hAnsi="Tisa Offc Serif Pro" w:cs="Times New Roman"/>
            <w:spacing w:val="5"/>
            <w:kern w:val="28"/>
          </w:rPr>
          <w:t>https://pytorch-geometric.readthedocs.io/</w:t>
        </w:r>
      </w:hyperlink>
      <w:r w:rsidRPr="004B21AB">
        <w:rPr>
          <w:rFonts w:ascii="Tisa Offc Serif Pro" w:eastAsiaTheme="majorEastAsia" w:hAnsi="Tisa Offc Serif Pro" w:cs="Times New Roman"/>
          <w:color w:val="0A1D30" w:themeColor="text2" w:themeShade="BF"/>
          <w:spacing w:val="5"/>
          <w:kern w:val="28"/>
        </w:rPr>
        <w:t xml:space="preserve"> </w:t>
      </w:r>
    </w:p>
    <w:p w14:paraId="6C40DA06" w14:textId="77777777" w:rsidR="00F23D16" w:rsidRPr="00712D0A" w:rsidRDefault="00F23D16" w:rsidP="00712D0A">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0EF906DA"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b/>
          <w:bCs/>
          <w:color w:val="0A1D30" w:themeColor="text2" w:themeShade="BF"/>
          <w:spacing w:val="5"/>
          <w:kern w:val="28"/>
        </w:rPr>
        <w:t>Node2Vec Python Library</w:t>
      </w:r>
    </w:p>
    <w:p w14:paraId="0288979D" w14:textId="77777777" w:rsidR="00F23D16" w:rsidRPr="004B21AB" w:rsidRDefault="00F23D16">
      <w:pPr>
        <w:numPr>
          <w:ilvl w:val="0"/>
          <w:numId w:val="43"/>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Node2Vec Documentation. </w:t>
      </w:r>
    </w:p>
    <w:p w14:paraId="4D2D2146" w14:textId="77777777" w:rsidR="00F23D16" w:rsidRDefault="00F23D16">
      <w:pPr>
        <w:numPr>
          <w:ilvl w:val="0"/>
          <w:numId w:val="43"/>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2" w:tgtFrame="_new" w:history="1">
        <w:r w:rsidRPr="004B21AB">
          <w:rPr>
            <w:rStyle w:val="Hyperlink"/>
            <w:rFonts w:ascii="Tisa Offc Serif Pro" w:eastAsiaTheme="majorEastAsia" w:hAnsi="Tisa Offc Serif Pro" w:cs="Times New Roman"/>
            <w:spacing w:val="5"/>
            <w:kern w:val="28"/>
          </w:rPr>
          <w:t>https://github.com/eliorc/node2vec</w:t>
        </w:r>
      </w:hyperlink>
      <w:r w:rsidRPr="004B21AB">
        <w:rPr>
          <w:rFonts w:ascii="Tisa Offc Serif Pro" w:eastAsiaTheme="majorEastAsia" w:hAnsi="Tisa Offc Serif Pro" w:cs="Times New Roman"/>
          <w:color w:val="0A1D30" w:themeColor="text2" w:themeShade="BF"/>
          <w:spacing w:val="5"/>
          <w:kern w:val="28"/>
        </w:rPr>
        <w:t xml:space="preserve"> </w:t>
      </w:r>
    </w:p>
    <w:p w14:paraId="57625FF5" w14:textId="77777777" w:rsidR="00F23D16" w:rsidRPr="002E0C39" w:rsidRDefault="00F23D16" w:rsidP="002E0C39">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74082F90"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b/>
          <w:bCs/>
          <w:color w:val="0A1D30" w:themeColor="text2" w:themeShade="BF"/>
          <w:spacing w:val="5"/>
          <w:kern w:val="28"/>
        </w:rPr>
        <w:t>Pandas Documentation</w:t>
      </w:r>
    </w:p>
    <w:p w14:paraId="7915A749" w14:textId="77777777" w:rsidR="00F23D16" w:rsidRPr="004B21AB" w:rsidRDefault="00F23D16">
      <w:pPr>
        <w:numPr>
          <w:ilvl w:val="0"/>
          <w:numId w:val="44"/>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Pandas Development Team, </w:t>
      </w:r>
      <w:r w:rsidRPr="004B21AB">
        <w:rPr>
          <w:rFonts w:ascii="Tisa Offc Serif Pro" w:eastAsiaTheme="majorEastAsia" w:hAnsi="Tisa Offc Serif Pro" w:cs="Times New Roman"/>
          <w:i/>
          <w:iCs/>
          <w:color w:val="0A1D30" w:themeColor="text2" w:themeShade="BF"/>
          <w:spacing w:val="5"/>
          <w:kern w:val="28"/>
        </w:rPr>
        <w:t>Pandas User Guide</w:t>
      </w:r>
      <w:r w:rsidRPr="004B21AB">
        <w:rPr>
          <w:rFonts w:ascii="Tisa Offc Serif Pro" w:eastAsiaTheme="majorEastAsia" w:hAnsi="Tisa Offc Serif Pro" w:cs="Times New Roman"/>
          <w:color w:val="0A1D30" w:themeColor="text2" w:themeShade="BF"/>
          <w:spacing w:val="5"/>
          <w:kern w:val="28"/>
        </w:rPr>
        <w:t xml:space="preserve">. </w:t>
      </w:r>
    </w:p>
    <w:p w14:paraId="4EBFA503" w14:textId="77777777" w:rsidR="00F23D16" w:rsidRDefault="00F23D16">
      <w:pPr>
        <w:numPr>
          <w:ilvl w:val="0"/>
          <w:numId w:val="44"/>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3" w:tgtFrame="_new" w:history="1">
        <w:r w:rsidRPr="004B21AB">
          <w:rPr>
            <w:rStyle w:val="Hyperlink"/>
            <w:rFonts w:ascii="Tisa Offc Serif Pro" w:eastAsiaTheme="majorEastAsia" w:hAnsi="Tisa Offc Serif Pro" w:cs="Times New Roman"/>
            <w:spacing w:val="5"/>
            <w:kern w:val="28"/>
          </w:rPr>
          <w:t>https://pandas.pydata.org/docs/</w:t>
        </w:r>
      </w:hyperlink>
      <w:r w:rsidRPr="004B21AB">
        <w:rPr>
          <w:rFonts w:ascii="Tisa Offc Serif Pro" w:eastAsiaTheme="majorEastAsia" w:hAnsi="Tisa Offc Serif Pro" w:cs="Times New Roman"/>
          <w:color w:val="0A1D30" w:themeColor="text2" w:themeShade="BF"/>
          <w:spacing w:val="5"/>
          <w:kern w:val="28"/>
        </w:rPr>
        <w:t xml:space="preserve"> </w:t>
      </w:r>
    </w:p>
    <w:p w14:paraId="292A49EB" w14:textId="77777777" w:rsidR="00F23D16" w:rsidRPr="00EA7BFF" w:rsidRDefault="00F23D16" w:rsidP="00EA7BFF">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56629071"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b/>
          <w:bCs/>
          <w:color w:val="0A1D30" w:themeColor="text2" w:themeShade="BF"/>
          <w:spacing w:val="5"/>
          <w:kern w:val="28"/>
        </w:rPr>
        <w:t>NumPy Documentation</w:t>
      </w:r>
    </w:p>
    <w:p w14:paraId="1E4C1140" w14:textId="77777777" w:rsidR="00F23D16" w:rsidRPr="004B21AB" w:rsidRDefault="00F23D16">
      <w:pPr>
        <w:numPr>
          <w:ilvl w:val="0"/>
          <w:numId w:val="45"/>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NumPy Developers, </w:t>
      </w:r>
      <w:r w:rsidRPr="004B21AB">
        <w:rPr>
          <w:rFonts w:ascii="Tisa Offc Serif Pro" w:eastAsiaTheme="majorEastAsia" w:hAnsi="Tisa Offc Serif Pro" w:cs="Times New Roman"/>
          <w:i/>
          <w:iCs/>
          <w:color w:val="0A1D30" w:themeColor="text2" w:themeShade="BF"/>
          <w:spacing w:val="5"/>
          <w:kern w:val="28"/>
        </w:rPr>
        <w:t>NumPy Reference Guide</w:t>
      </w:r>
      <w:r w:rsidRPr="004B21AB">
        <w:rPr>
          <w:rFonts w:ascii="Tisa Offc Serif Pro" w:eastAsiaTheme="majorEastAsia" w:hAnsi="Tisa Offc Serif Pro" w:cs="Times New Roman"/>
          <w:color w:val="0A1D30" w:themeColor="text2" w:themeShade="BF"/>
          <w:spacing w:val="5"/>
          <w:kern w:val="28"/>
        </w:rPr>
        <w:t xml:space="preserve">. </w:t>
      </w:r>
    </w:p>
    <w:p w14:paraId="673E81B0" w14:textId="77777777" w:rsidR="00F23D16" w:rsidRPr="004B21AB" w:rsidRDefault="00F23D16">
      <w:pPr>
        <w:numPr>
          <w:ilvl w:val="0"/>
          <w:numId w:val="45"/>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4" w:tgtFrame="_new" w:history="1">
        <w:r w:rsidRPr="004B21AB">
          <w:rPr>
            <w:rStyle w:val="Hyperlink"/>
            <w:rFonts w:ascii="Tisa Offc Serif Pro" w:eastAsiaTheme="majorEastAsia" w:hAnsi="Tisa Offc Serif Pro" w:cs="Times New Roman"/>
            <w:spacing w:val="5"/>
            <w:kern w:val="28"/>
          </w:rPr>
          <w:t>https://numpy.org/doc/</w:t>
        </w:r>
      </w:hyperlink>
    </w:p>
    <w:p w14:paraId="64023B0A" w14:textId="77777777" w:rsidR="00F23D16" w:rsidRPr="00B21A2D"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7A353DDB" w14:textId="77777777" w:rsidR="00AE780F" w:rsidRDefault="00AE780F" w:rsidP="000327F3">
      <w:pPr>
        <w:rPr>
          <w:rFonts w:eastAsia="Times New Roman" w:cstheme="minorHAnsi"/>
          <w:bCs/>
          <w:sz w:val="28"/>
          <w:szCs w:val="16"/>
        </w:rPr>
      </w:pPr>
    </w:p>
    <w:p w14:paraId="48C091FF" w14:textId="77777777" w:rsidR="00C47B67" w:rsidRDefault="00C47B67" w:rsidP="006737B8">
      <w:pPr>
        <w:rPr>
          <w:b/>
          <w:bCs/>
          <w:lang w:val="en-US"/>
        </w:rPr>
      </w:pPr>
    </w:p>
    <w:sectPr w:rsidR="00C47B67" w:rsidSect="00B116D6">
      <w:headerReference w:type="default" r:id="rId25"/>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13C73" w14:textId="77777777" w:rsidR="00EF232F" w:rsidRDefault="00EF232F" w:rsidP="006B539C">
      <w:pPr>
        <w:spacing w:after="0" w:line="240" w:lineRule="auto"/>
      </w:pPr>
      <w:r>
        <w:separator/>
      </w:r>
    </w:p>
  </w:endnote>
  <w:endnote w:type="continuationSeparator" w:id="0">
    <w:p w14:paraId="2C6DCA0A" w14:textId="77777777" w:rsidR="00EF232F" w:rsidRDefault="00EF232F"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FF92" w14:textId="190AED80" w:rsidR="00E23951" w:rsidRPr="00B81AB1" w:rsidRDefault="00E23951">
    <w:pPr>
      <w:tabs>
        <w:tab w:val="center" w:pos="4550"/>
        <w:tab w:val="left" w:pos="5818"/>
      </w:tabs>
      <w:ind w:right="260"/>
      <w:jc w:val="right"/>
      <w:rPr>
        <w:rFonts w:ascii="Cambria" w:hAnsi="Cambria"/>
        <w:color w:val="000000" w:themeColor="text1"/>
        <w:sz w:val="24"/>
        <w:szCs w:val="24"/>
      </w:rPr>
    </w:pPr>
    <w:r w:rsidRPr="00B81AB1">
      <w:rPr>
        <w:rFonts w:ascii="Cambria" w:hAnsi="Cambria"/>
        <w:color w:val="000000" w:themeColor="text1"/>
        <w:spacing w:val="60"/>
        <w:sz w:val="24"/>
        <w:szCs w:val="24"/>
      </w:rPr>
      <w:t>Page</w:t>
    </w:r>
    <w:r w:rsidRPr="00B81AB1">
      <w:rPr>
        <w:rFonts w:ascii="Cambria" w:hAnsi="Cambria"/>
        <w:color w:val="000000" w:themeColor="text1"/>
        <w:sz w:val="24"/>
        <w:szCs w:val="24"/>
      </w:rPr>
      <w:t xml:space="preserve"> | </w:t>
    </w:r>
    <w:r w:rsidRPr="00B81AB1">
      <w:rPr>
        <w:rFonts w:ascii="Cambria" w:hAnsi="Cambria"/>
        <w:color w:val="000000" w:themeColor="text1"/>
        <w:sz w:val="24"/>
        <w:szCs w:val="24"/>
      </w:rPr>
      <w:fldChar w:fldCharType="begin"/>
    </w:r>
    <w:r w:rsidRPr="00B81AB1">
      <w:rPr>
        <w:rFonts w:ascii="Cambria" w:hAnsi="Cambria"/>
        <w:color w:val="000000" w:themeColor="text1"/>
        <w:sz w:val="24"/>
        <w:szCs w:val="24"/>
      </w:rPr>
      <w:instrText xml:space="preserve"> PAGE   \* MERGEFORMAT </w:instrText>
    </w:r>
    <w:r w:rsidRPr="00B81AB1">
      <w:rPr>
        <w:rFonts w:ascii="Cambria" w:hAnsi="Cambria"/>
        <w:color w:val="000000" w:themeColor="text1"/>
        <w:sz w:val="24"/>
        <w:szCs w:val="24"/>
      </w:rPr>
      <w:fldChar w:fldCharType="separate"/>
    </w:r>
    <w:r w:rsidRPr="00B81AB1">
      <w:rPr>
        <w:rFonts w:ascii="Cambria" w:hAnsi="Cambria"/>
        <w:noProof/>
        <w:color w:val="000000" w:themeColor="text1"/>
        <w:sz w:val="24"/>
        <w:szCs w:val="24"/>
      </w:rPr>
      <w:t>1</w:t>
    </w:r>
    <w:r w:rsidRPr="00B81AB1">
      <w:rPr>
        <w:rFonts w:ascii="Cambria" w:hAnsi="Cambria"/>
        <w:color w:val="000000" w:themeColor="text1"/>
        <w:sz w:val="24"/>
        <w:szCs w:val="24"/>
      </w:rPr>
      <w:fldChar w:fldCharType="end"/>
    </w:r>
  </w:p>
  <w:p w14:paraId="43E579B1" w14:textId="77777777" w:rsidR="00E23951" w:rsidRPr="00B81AB1" w:rsidRDefault="00E23951">
    <w:pPr>
      <w:pStyle w:val="Footer"/>
      <w:rPr>
        <w:rFonts w:ascii="Cambria" w:hAnsi="Cambria"/>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FCEDD" w14:textId="77777777" w:rsidR="00EF232F" w:rsidRDefault="00EF232F" w:rsidP="006B539C">
      <w:pPr>
        <w:spacing w:after="0" w:line="240" w:lineRule="auto"/>
      </w:pPr>
      <w:r>
        <w:separator/>
      </w:r>
    </w:p>
  </w:footnote>
  <w:footnote w:type="continuationSeparator" w:id="0">
    <w:p w14:paraId="78FBEBB9" w14:textId="77777777" w:rsidR="00EF232F" w:rsidRDefault="00EF232F"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A5098" w14:textId="116D7DC8" w:rsidR="00F5133B" w:rsidRPr="004A41D4" w:rsidRDefault="00F5133B">
    <w:pPr>
      <w:pStyle w:val="Header"/>
      <w:rPr>
        <w:rFonts w:asciiTheme="majorHAnsi" w:eastAsiaTheme="majorEastAsia" w:hAnsiTheme="majorHAnsi" w:cstheme="majorBidi"/>
        <w:b/>
        <w:bCs/>
        <w:color w:val="EE0000"/>
      </w:rPr>
    </w:pPr>
    <w:r w:rsidRPr="00C52930">
      <w:rPr>
        <w:rFonts w:asciiTheme="majorHAnsi" w:eastAsiaTheme="majorEastAsia" w:hAnsiTheme="majorHAnsi" w:cstheme="majorBidi"/>
        <w:b/>
        <w:bCs/>
        <w:color w:val="EE0000"/>
        <w:sz w:val="24"/>
        <w:szCs w:val="24"/>
      </w:rPr>
      <w:t>Lab</w:t>
    </w:r>
    <w:r>
      <w:rPr>
        <w:rFonts w:asciiTheme="majorHAnsi" w:eastAsiaTheme="majorEastAsia" w:hAnsiTheme="majorHAnsi" w:cstheme="majorBidi"/>
        <w:b/>
        <w:bCs/>
        <w:color w:val="EE0000"/>
        <w:sz w:val="24"/>
        <w:szCs w:val="24"/>
      </w:rPr>
      <w:t>_04</w:t>
    </w:r>
    <w:r w:rsidRPr="00C52930">
      <w:rPr>
        <w:rFonts w:asciiTheme="majorHAnsi" w:eastAsiaTheme="majorEastAsia" w:hAnsiTheme="majorHAnsi" w:cstheme="majorBidi"/>
        <w:b/>
        <w:bCs/>
        <w:color w:val="EE0000"/>
        <w:sz w:val="24"/>
        <w:szCs w:val="24"/>
      </w:rPr>
      <w:t xml:space="preserve"> Report</w:t>
    </w:r>
    <w:r>
      <w:rPr>
        <w:rFonts w:asciiTheme="majorHAnsi" w:eastAsiaTheme="majorEastAsia" w:hAnsiTheme="majorHAnsi" w:cstheme="majorBidi"/>
        <w:b/>
        <w:bCs/>
        <w:color w:val="EE0000"/>
        <w:sz w:val="24"/>
        <w:szCs w:val="24"/>
      </w:rPr>
      <w:t>:</w:t>
    </w:r>
    <w:r w:rsidRPr="00C52930">
      <w:rPr>
        <w:rFonts w:asciiTheme="majorHAnsi" w:eastAsiaTheme="majorEastAsia" w:hAnsiTheme="majorHAnsi" w:cstheme="majorBidi"/>
        <w:b/>
        <w:bCs/>
        <w:color w:val="EE0000"/>
        <w:sz w:val="24"/>
        <w:szCs w:val="24"/>
      </w:rPr>
      <w:t xml:space="preserve"> </w:t>
    </w:r>
    <w:r>
      <w:rPr>
        <w:rFonts w:asciiTheme="majorHAnsi" w:eastAsiaTheme="majorEastAsia" w:hAnsiTheme="majorHAnsi" w:cstheme="majorBidi"/>
        <w:b/>
        <w:bCs/>
        <w:color w:val="EE0000"/>
      </w:rPr>
      <w:t>Create RDD from a List</w:t>
    </w:r>
    <w:r w:rsidRPr="00672601">
      <w:rPr>
        <w:rFonts w:asciiTheme="majorHAnsi" w:eastAsiaTheme="majorEastAsia" w:hAnsiTheme="majorHAnsi" w:cstheme="majorBidi"/>
        <w:b/>
        <w:bCs/>
        <w:color w:val="EE0000"/>
      </w:rPr>
      <w:t xml:space="preserve"> </w:t>
    </w:r>
    <w:r w:rsidRPr="00C52930">
      <w:rPr>
        <w:rFonts w:asciiTheme="majorHAnsi" w:eastAsiaTheme="majorEastAsia" w:hAnsiTheme="majorHAnsi" w:cstheme="majorBidi"/>
        <w:b/>
        <w:bCs/>
        <w:color w:val="EE0000"/>
        <w:sz w:val="24"/>
        <w:szCs w:val="24"/>
      </w:rPr>
      <w:ptab w:relativeTo="margin" w:alignment="right" w:leader="none"/>
    </w:r>
    <w:sdt>
      <w:sdtPr>
        <w:rPr>
          <w:rFonts w:asciiTheme="majorHAnsi" w:eastAsiaTheme="majorEastAsia" w:hAnsiTheme="majorHAnsi" w:cstheme="majorBidi"/>
          <w:b/>
          <w:bCs/>
          <w:color w:val="EE0000"/>
          <w:sz w:val="24"/>
          <w:szCs w:val="24"/>
        </w:rPr>
        <w:alias w:val="Date"/>
        <w:id w:val="51587815"/>
        <w:placeholder>
          <w:docPart w:val="C96D6A1D370746B599C7E88CAB6EC703"/>
        </w:placeholder>
        <w:dataBinding w:prefixMappings="xmlns:ns0='http://schemas.microsoft.com/office/2006/coverPageProps'" w:xpath="/ns0:CoverPageProperties[1]/ns0:PublishDate[1]" w:storeItemID="{55AF091B-3C7A-41E3-B477-F2FDAA23CFDA}"/>
        <w:date w:fullDate="2026-02-26T00:00:00Z">
          <w:dateFormat w:val="MMMM d, yyyy"/>
          <w:lid w:val="en-US"/>
          <w:storeMappedDataAs w:val="dateTime"/>
          <w:calendar w:val="gregorian"/>
        </w:date>
      </w:sdtPr>
      <w:sdtContent>
        <w:r>
          <w:rPr>
            <w:rFonts w:asciiTheme="majorHAnsi" w:eastAsiaTheme="majorEastAsia" w:hAnsiTheme="majorHAnsi" w:cstheme="majorBidi"/>
            <w:b/>
            <w:bCs/>
            <w:color w:val="EE0000"/>
            <w:sz w:val="24"/>
            <w:szCs w:val="24"/>
            <w:lang w:val="en-US"/>
          </w:rPr>
          <w:t>February 26, 2026</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04976" w14:textId="40CD3C78" w:rsidR="006B539C" w:rsidRPr="004A41D4" w:rsidRDefault="006B539C">
    <w:pPr>
      <w:pStyle w:val="Header"/>
      <w:rPr>
        <w:rFonts w:asciiTheme="majorHAnsi" w:eastAsiaTheme="majorEastAsia" w:hAnsiTheme="majorHAnsi" w:cstheme="majorBidi"/>
        <w:b/>
        <w:bCs/>
        <w:color w:val="EE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599"/>
    <w:multiLevelType w:val="multilevel"/>
    <w:tmpl w:val="DBB6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E1F2B"/>
    <w:multiLevelType w:val="multilevel"/>
    <w:tmpl w:val="E3E8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58C"/>
    <w:multiLevelType w:val="multilevel"/>
    <w:tmpl w:val="5BC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36644"/>
    <w:multiLevelType w:val="multilevel"/>
    <w:tmpl w:val="18E4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668"/>
    <w:multiLevelType w:val="multilevel"/>
    <w:tmpl w:val="8E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847DE"/>
    <w:multiLevelType w:val="hybridMultilevel"/>
    <w:tmpl w:val="53BA9988"/>
    <w:lvl w:ilvl="0" w:tplc="E9F29AEC">
      <w:start w:val="1"/>
      <w:numFmt w:val="lowerRoman"/>
      <w:lvlText w:val="%1."/>
      <w:lvlJc w:val="right"/>
      <w:pPr>
        <w:ind w:left="644"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8BE711D"/>
    <w:multiLevelType w:val="hybridMultilevel"/>
    <w:tmpl w:val="D3A2AC26"/>
    <w:lvl w:ilvl="0" w:tplc="29646314">
      <w:start w:val="1"/>
      <w:numFmt w:val="bullet"/>
      <w:lvlText w:val=""/>
      <w:lvlJc w:val="left"/>
      <w:pPr>
        <w:ind w:left="360" w:hanging="360"/>
      </w:pPr>
      <w:rPr>
        <w:rFonts w:ascii="Wingdings 3" w:hAnsi="Wingdings 3" w:hint="default"/>
        <w:b/>
        <w:bCs/>
        <w:sz w:val="24"/>
        <w:szCs w:val="24"/>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13B0771"/>
    <w:multiLevelType w:val="hybridMultilevel"/>
    <w:tmpl w:val="3D544E60"/>
    <w:lvl w:ilvl="0" w:tplc="8A5EA128">
      <w:start w:val="1"/>
      <w:numFmt w:val="bullet"/>
      <w:lvlText w:val=""/>
      <w:lvlJc w:val="left"/>
      <w:pPr>
        <w:ind w:left="720" w:hanging="360"/>
      </w:pPr>
      <w:rPr>
        <w:rFonts w:ascii="Symbol" w:hAnsi="Symbol"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16A16A2"/>
    <w:multiLevelType w:val="multilevel"/>
    <w:tmpl w:val="D73E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E5B3D"/>
    <w:multiLevelType w:val="multilevel"/>
    <w:tmpl w:val="06AEC2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24367483"/>
    <w:multiLevelType w:val="multilevel"/>
    <w:tmpl w:val="2A76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65205"/>
    <w:multiLevelType w:val="hybridMultilevel"/>
    <w:tmpl w:val="2F787552"/>
    <w:lvl w:ilvl="0" w:tplc="DC3ED0FC">
      <w:start w:val="1"/>
      <w:numFmt w:val="bullet"/>
      <w:lvlText w:val=""/>
      <w:lvlJc w:val="left"/>
      <w:pPr>
        <w:ind w:left="720" w:hanging="360"/>
      </w:pPr>
      <w:rPr>
        <w:rFonts w:ascii="Wingdings 3" w:hAnsi="Wingdings 3"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A31FBB"/>
    <w:multiLevelType w:val="multilevel"/>
    <w:tmpl w:val="082CCC8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28935A3E"/>
    <w:multiLevelType w:val="multilevel"/>
    <w:tmpl w:val="9198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462B38"/>
    <w:multiLevelType w:val="hybridMultilevel"/>
    <w:tmpl w:val="8B0CDB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A0411E1"/>
    <w:multiLevelType w:val="hybridMultilevel"/>
    <w:tmpl w:val="D0D28C7A"/>
    <w:lvl w:ilvl="0" w:tplc="951A6A28">
      <w:start w:val="1"/>
      <w:numFmt w:val="decimal"/>
      <w:lvlText w:val="%1."/>
      <w:lvlJc w:val="left"/>
      <w:pPr>
        <w:ind w:left="360" w:hanging="360"/>
      </w:pPr>
      <w:rPr>
        <w:sz w:val="28"/>
        <w:szCs w:val="2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CBE2CF0"/>
    <w:multiLevelType w:val="multilevel"/>
    <w:tmpl w:val="7FD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47834"/>
    <w:multiLevelType w:val="hybridMultilevel"/>
    <w:tmpl w:val="3E6626AC"/>
    <w:lvl w:ilvl="0" w:tplc="8F0AE8DE">
      <w:start w:val="1"/>
      <w:numFmt w:val="lowerRoman"/>
      <w:lvlText w:val="%1."/>
      <w:lvlJc w:val="right"/>
      <w:pPr>
        <w:ind w:left="72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E610078"/>
    <w:multiLevelType w:val="multilevel"/>
    <w:tmpl w:val="333CD5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6C0960"/>
    <w:multiLevelType w:val="multilevel"/>
    <w:tmpl w:val="C3ECE9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370321F8"/>
    <w:multiLevelType w:val="multilevel"/>
    <w:tmpl w:val="A5C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2C2102"/>
    <w:multiLevelType w:val="multilevel"/>
    <w:tmpl w:val="F7E6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A29"/>
    <w:multiLevelType w:val="hybridMultilevel"/>
    <w:tmpl w:val="55C24B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2364289"/>
    <w:multiLevelType w:val="multilevel"/>
    <w:tmpl w:val="782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43D51"/>
    <w:multiLevelType w:val="multilevel"/>
    <w:tmpl w:val="1678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EB04E2"/>
    <w:multiLevelType w:val="multilevel"/>
    <w:tmpl w:val="F2D2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CC31AF"/>
    <w:multiLevelType w:val="hybridMultilevel"/>
    <w:tmpl w:val="D4CC44EA"/>
    <w:lvl w:ilvl="0" w:tplc="4009001B">
      <w:start w:val="1"/>
      <w:numFmt w:val="lowerRoman"/>
      <w:lvlText w:val="%1."/>
      <w:lvlJc w:val="righ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D155D6D"/>
    <w:multiLevelType w:val="hybridMultilevel"/>
    <w:tmpl w:val="777072FC"/>
    <w:lvl w:ilvl="0" w:tplc="40090011">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EB66056"/>
    <w:multiLevelType w:val="multilevel"/>
    <w:tmpl w:val="391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C6A1D"/>
    <w:multiLevelType w:val="multilevel"/>
    <w:tmpl w:val="5DC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EB370F"/>
    <w:multiLevelType w:val="multilevel"/>
    <w:tmpl w:val="E824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E7E73"/>
    <w:multiLevelType w:val="hybridMultilevel"/>
    <w:tmpl w:val="1FD23408"/>
    <w:lvl w:ilvl="0" w:tplc="7D129B50">
      <w:start w:val="1"/>
      <w:numFmt w:val="lowerRoman"/>
      <w:lvlText w:val="%1."/>
      <w:lvlJc w:val="right"/>
      <w:pPr>
        <w:ind w:left="644" w:hanging="360"/>
      </w:pPr>
      <w:rPr>
        <w:rFonts w:hint="default"/>
        <w:b/>
        <w:bCs/>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2" w15:restartNumberingAfterBreak="0">
    <w:nsid w:val="56BE0323"/>
    <w:multiLevelType w:val="multilevel"/>
    <w:tmpl w:val="1BD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C287E"/>
    <w:multiLevelType w:val="multilevel"/>
    <w:tmpl w:val="6526C4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59723DB6"/>
    <w:multiLevelType w:val="multilevel"/>
    <w:tmpl w:val="6EE241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F5F11D7"/>
    <w:multiLevelType w:val="multilevel"/>
    <w:tmpl w:val="4B904B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60E04CA3"/>
    <w:multiLevelType w:val="multilevel"/>
    <w:tmpl w:val="9B70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06B86"/>
    <w:multiLevelType w:val="multilevel"/>
    <w:tmpl w:val="9CF881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AA75439"/>
    <w:multiLevelType w:val="hybridMultilevel"/>
    <w:tmpl w:val="748C8C9E"/>
    <w:lvl w:ilvl="0" w:tplc="FD821242">
      <w:start w:val="1"/>
      <w:numFmt w:val="lowerRoman"/>
      <w:lvlText w:val="%1."/>
      <w:lvlJc w:val="righ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4250209"/>
    <w:multiLevelType w:val="hybridMultilevel"/>
    <w:tmpl w:val="B82044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54B2292"/>
    <w:multiLevelType w:val="multilevel"/>
    <w:tmpl w:val="DB34EC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68362AF"/>
    <w:multiLevelType w:val="multilevel"/>
    <w:tmpl w:val="1F58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AC606A"/>
    <w:multiLevelType w:val="multilevel"/>
    <w:tmpl w:val="12B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45470B"/>
    <w:multiLevelType w:val="multilevel"/>
    <w:tmpl w:val="7018E1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79CC5F5B"/>
    <w:multiLevelType w:val="multilevel"/>
    <w:tmpl w:val="E564DB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7A4E5BCD"/>
    <w:multiLevelType w:val="multilevel"/>
    <w:tmpl w:val="2E48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30542D"/>
    <w:multiLevelType w:val="multilevel"/>
    <w:tmpl w:val="28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217369">
    <w:abstractNumId w:val="10"/>
  </w:num>
  <w:num w:numId="2" w16cid:durableId="296767651">
    <w:abstractNumId w:val="30"/>
  </w:num>
  <w:num w:numId="3" w16cid:durableId="1426223659">
    <w:abstractNumId w:val="20"/>
  </w:num>
  <w:num w:numId="4" w16cid:durableId="2074506480">
    <w:abstractNumId w:val="9"/>
  </w:num>
  <w:num w:numId="5" w16cid:durableId="260840878">
    <w:abstractNumId w:val="43"/>
  </w:num>
  <w:num w:numId="6" w16cid:durableId="1034962069">
    <w:abstractNumId w:val="35"/>
  </w:num>
  <w:num w:numId="7" w16cid:durableId="2036425132">
    <w:abstractNumId w:val="34"/>
  </w:num>
  <w:num w:numId="8" w16cid:durableId="1717772956">
    <w:abstractNumId w:val="33"/>
  </w:num>
  <w:num w:numId="9" w16cid:durableId="516582710">
    <w:abstractNumId w:val="44"/>
  </w:num>
  <w:num w:numId="10" w16cid:durableId="1138109421">
    <w:abstractNumId w:val="37"/>
  </w:num>
  <w:num w:numId="11" w16cid:durableId="1391808721">
    <w:abstractNumId w:val="19"/>
  </w:num>
  <w:num w:numId="12" w16cid:durableId="93786340">
    <w:abstractNumId w:val="40"/>
  </w:num>
  <w:num w:numId="13" w16cid:durableId="64647775">
    <w:abstractNumId w:val="18"/>
  </w:num>
  <w:num w:numId="14" w16cid:durableId="456222170">
    <w:abstractNumId w:val="45"/>
  </w:num>
  <w:num w:numId="15" w16cid:durableId="325791913">
    <w:abstractNumId w:val="12"/>
  </w:num>
  <w:num w:numId="16" w16cid:durableId="1075324753">
    <w:abstractNumId w:val="16"/>
  </w:num>
  <w:num w:numId="17" w16cid:durableId="1551650974">
    <w:abstractNumId w:val="0"/>
  </w:num>
  <w:num w:numId="18" w16cid:durableId="919755576">
    <w:abstractNumId w:val="41"/>
  </w:num>
  <w:num w:numId="19" w16cid:durableId="1819226947">
    <w:abstractNumId w:val="28"/>
  </w:num>
  <w:num w:numId="20" w16cid:durableId="1265647418">
    <w:abstractNumId w:val="21"/>
  </w:num>
  <w:num w:numId="21" w16cid:durableId="1939290375">
    <w:abstractNumId w:val="23"/>
  </w:num>
  <w:num w:numId="22" w16cid:durableId="1077509224">
    <w:abstractNumId w:val="1"/>
  </w:num>
  <w:num w:numId="23" w16cid:durableId="308944342">
    <w:abstractNumId w:val="42"/>
  </w:num>
  <w:num w:numId="24" w16cid:durableId="259416884">
    <w:abstractNumId w:val="32"/>
  </w:num>
  <w:num w:numId="25" w16cid:durableId="1919753188">
    <w:abstractNumId w:val="15"/>
  </w:num>
  <w:num w:numId="26" w16cid:durableId="1843811814">
    <w:abstractNumId w:val="6"/>
  </w:num>
  <w:num w:numId="27" w16cid:durableId="804663684">
    <w:abstractNumId w:val="26"/>
  </w:num>
  <w:num w:numId="28" w16cid:durableId="986058038">
    <w:abstractNumId w:val="39"/>
  </w:num>
  <w:num w:numId="29" w16cid:durableId="1825388293">
    <w:abstractNumId w:val="38"/>
  </w:num>
  <w:num w:numId="30" w16cid:durableId="1328705003">
    <w:abstractNumId w:val="14"/>
  </w:num>
  <w:num w:numId="31" w16cid:durableId="116067522">
    <w:abstractNumId w:val="11"/>
  </w:num>
  <w:num w:numId="32" w16cid:durableId="1507595696">
    <w:abstractNumId w:val="22"/>
  </w:num>
  <w:num w:numId="33" w16cid:durableId="645166035">
    <w:abstractNumId w:val="17"/>
  </w:num>
  <w:num w:numId="34" w16cid:durableId="1861771786">
    <w:abstractNumId w:val="31"/>
  </w:num>
  <w:num w:numId="35" w16cid:durableId="1552379691">
    <w:abstractNumId w:val="5"/>
  </w:num>
  <w:num w:numId="36" w16cid:durableId="211499142">
    <w:abstractNumId w:val="36"/>
  </w:num>
  <w:num w:numId="37" w16cid:durableId="1210725197">
    <w:abstractNumId w:val="8"/>
  </w:num>
  <w:num w:numId="38" w16cid:durableId="1012494066">
    <w:abstractNumId w:val="24"/>
  </w:num>
  <w:num w:numId="39" w16cid:durableId="590814694">
    <w:abstractNumId w:val="3"/>
  </w:num>
  <w:num w:numId="40" w16cid:durableId="609702026">
    <w:abstractNumId w:val="13"/>
  </w:num>
  <w:num w:numId="41" w16cid:durableId="1053192685">
    <w:abstractNumId w:val="46"/>
  </w:num>
  <w:num w:numId="42" w16cid:durableId="746070232">
    <w:abstractNumId w:val="29"/>
  </w:num>
  <w:num w:numId="43" w16cid:durableId="820197022">
    <w:abstractNumId w:val="25"/>
  </w:num>
  <w:num w:numId="44" w16cid:durableId="1605920401">
    <w:abstractNumId w:val="4"/>
  </w:num>
  <w:num w:numId="45" w16cid:durableId="1762607141">
    <w:abstractNumId w:val="2"/>
  </w:num>
  <w:num w:numId="46" w16cid:durableId="1383944158">
    <w:abstractNumId w:val="27"/>
  </w:num>
  <w:num w:numId="47" w16cid:durableId="2056200774">
    <w:abstractNumId w:val="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279E"/>
    <w:rsid w:val="00004EC4"/>
    <w:rsid w:val="0000712D"/>
    <w:rsid w:val="00007450"/>
    <w:rsid w:val="00007C7B"/>
    <w:rsid w:val="0001086D"/>
    <w:rsid w:val="00012657"/>
    <w:rsid w:val="0001269A"/>
    <w:rsid w:val="00012702"/>
    <w:rsid w:val="00014389"/>
    <w:rsid w:val="00014497"/>
    <w:rsid w:val="00014702"/>
    <w:rsid w:val="000168FD"/>
    <w:rsid w:val="0001757B"/>
    <w:rsid w:val="00020F87"/>
    <w:rsid w:val="000238AB"/>
    <w:rsid w:val="00024B0B"/>
    <w:rsid w:val="00024C4C"/>
    <w:rsid w:val="00030E1B"/>
    <w:rsid w:val="00031575"/>
    <w:rsid w:val="000327F3"/>
    <w:rsid w:val="000344A5"/>
    <w:rsid w:val="000349AE"/>
    <w:rsid w:val="00036E9B"/>
    <w:rsid w:val="000407E1"/>
    <w:rsid w:val="00040DDB"/>
    <w:rsid w:val="00041D6A"/>
    <w:rsid w:val="00044729"/>
    <w:rsid w:val="000471C1"/>
    <w:rsid w:val="00047948"/>
    <w:rsid w:val="000511B5"/>
    <w:rsid w:val="00051990"/>
    <w:rsid w:val="00054BE9"/>
    <w:rsid w:val="00054CD1"/>
    <w:rsid w:val="00054EEC"/>
    <w:rsid w:val="00056B97"/>
    <w:rsid w:val="00060535"/>
    <w:rsid w:val="00060C12"/>
    <w:rsid w:val="000619CE"/>
    <w:rsid w:val="00064516"/>
    <w:rsid w:val="00064D9A"/>
    <w:rsid w:val="00065BF7"/>
    <w:rsid w:val="00072D67"/>
    <w:rsid w:val="00073BDA"/>
    <w:rsid w:val="00076986"/>
    <w:rsid w:val="00076A92"/>
    <w:rsid w:val="0008009F"/>
    <w:rsid w:val="000821BE"/>
    <w:rsid w:val="00086014"/>
    <w:rsid w:val="0008654E"/>
    <w:rsid w:val="00087321"/>
    <w:rsid w:val="000878DF"/>
    <w:rsid w:val="0009000F"/>
    <w:rsid w:val="000904D1"/>
    <w:rsid w:val="00090D08"/>
    <w:rsid w:val="00092FED"/>
    <w:rsid w:val="00096072"/>
    <w:rsid w:val="000967A7"/>
    <w:rsid w:val="000978B1"/>
    <w:rsid w:val="000A3CBF"/>
    <w:rsid w:val="000A3DB2"/>
    <w:rsid w:val="000A4EA9"/>
    <w:rsid w:val="000A5B91"/>
    <w:rsid w:val="000A5F9D"/>
    <w:rsid w:val="000A6ED0"/>
    <w:rsid w:val="000B0C13"/>
    <w:rsid w:val="000B12D6"/>
    <w:rsid w:val="000B13A0"/>
    <w:rsid w:val="000B2DBB"/>
    <w:rsid w:val="000B413D"/>
    <w:rsid w:val="000B47C3"/>
    <w:rsid w:val="000C0570"/>
    <w:rsid w:val="000C5E48"/>
    <w:rsid w:val="000C694D"/>
    <w:rsid w:val="000C72DD"/>
    <w:rsid w:val="000D08F4"/>
    <w:rsid w:val="000D5F90"/>
    <w:rsid w:val="000D6FE3"/>
    <w:rsid w:val="000E2FA1"/>
    <w:rsid w:val="000E360A"/>
    <w:rsid w:val="000E5729"/>
    <w:rsid w:val="000E5F36"/>
    <w:rsid w:val="000F0729"/>
    <w:rsid w:val="000F1A1B"/>
    <w:rsid w:val="000F292E"/>
    <w:rsid w:val="000F3038"/>
    <w:rsid w:val="000F31E1"/>
    <w:rsid w:val="000F6009"/>
    <w:rsid w:val="00100BA9"/>
    <w:rsid w:val="00105F8A"/>
    <w:rsid w:val="00111AFC"/>
    <w:rsid w:val="0011400C"/>
    <w:rsid w:val="001143DC"/>
    <w:rsid w:val="001145E2"/>
    <w:rsid w:val="00120366"/>
    <w:rsid w:val="00122CC8"/>
    <w:rsid w:val="00123A05"/>
    <w:rsid w:val="001253E6"/>
    <w:rsid w:val="001328EC"/>
    <w:rsid w:val="00133714"/>
    <w:rsid w:val="00135F1A"/>
    <w:rsid w:val="001362E9"/>
    <w:rsid w:val="00140AD7"/>
    <w:rsid w:val="00141165"/>
    <w:rsid w:val="001414AD"/>
    <w:rsid w:val="00145A2E"/>
    <w:rsid w:val="00145D50"/>
    <w:rsid w:val="001466BD"/>
    <w:rsid w:val="00150C67"/>
    <w:rsid w:val="001514AB"/>
    <w:rsid w:val="00153817"/>
    <w:rsid w:val="001543F0"/>
    <w:rsid w:val="00155986"/>
    <w:rsid w:val="001610BA"/>
    <w:rsid w:val="00162696"/>
    <w:rsid w:val="00162C83"/>
    <w:rsid w:val="0016389A"/>
    <w:rsid w:val="00167A1C"/>
    <w:rsid w:val="0017031B"/>
    <w:rsid w:val="001748F5"/>
    <w:rsid w:val="00175F2B"/>
    <w:rsid w:val="0017617C"/>
    <w:rsid w:val="001762EF"/>
    <w:rsid w:val="001775C8"/>
    <w:rsid w:val="00181430"/>
    <w:rsid w:val="001817B8"/>
    <w:rsid w:val="00182B86"/>
    <w:rsid w:val="00182BE9"/>
    <w:rsid w:val="00184BE0"/>
    <w:rsid w:val="00186467"/>
    <w:rsid w:val="00190D95"/>
    <w:rsid w:val="001922C1"/>
    <w:rsid w:val="0019331B"/>
    <w:rsid w:val="00193B55"/>
    <w:rsid w:val="00194E86"/>
    <w:rsid w:val="00195457"/>
    <w:rsid w:val="001967C2"/>
    <w:rsid w:val="00197483"/>
    <w:rsid w:val="00197F96"/>
    <w:rsid w:val="001A0D06"/>
    <w:rsid w:val="001A11F8"/>
    <w:rsid w:val="001A27D0"/>
    <w:rsid w:val="001A4B33"/>
    <w:rsid w:val="001A4CE6"/>
    <w:rsid w:val="001A5631"/>
    <w:rsid w:val="001A711A"/>
    <w:rsid w:val="001A72ED"/>
    <w:rsid w:val="001A7515"/>
    <w:rsid w:val="001B193B"/>
    <w:rsid w:val="001B3833"/>
    <w:rsid w:val="001C03FD"/>
    <w:rsid w:val="001C05FE"/>
    <w:rsid w:val="001C1896"/>
    <w:rsid w:val="001C2376"/>
    <w:rsid w:val="001C2CAE"/>
    <w:rsid w:val="001C2CD8"/>
    <w:rsid w:val="001C5DDE"/>
    <w:rsid w:val="001D09B6"/>
    <w:rsid w:val="001D0F3E"/>
    <w:rsid w:val="001D292D"/>
    <w:rsid w:val="001D37C7"/>
    <w:rsid w:val="001D4467"/>
    <w:rsid w:val="001D673E"/>
    <w:rsid w:val="001E1E85"/>
    <w:rsid w:val="001E64AD"/>
    <w:rsid w:val="001E7333"/>
    <w:rsid w:val="001F05A4"/>
    <w:rsid w:val="001F147F"/>
    <w:rsid w:val="001F203E"/>
    <w:rsid w:val="001F3E89"/>
    <w:rsid w:val="001F47AD"/>
    <w:rsid w:val="001F6E38"/>
    <w:rsid w:val="002002C1"/>
    <w:rsid w:val="00202539"/>
    <w:rsid w:val="00202F93"/>
    <w:rsid w:val="00204577"/>
    <w:rsid w:val="002053CA"/>
    <w:rsid w:val="00210B0A"/>
    <w:rsid w:val="00214617"/>
    <w:rsid w:val="00226B45"/>
    <w:rsid w:val="002301D4"/>
    <w:rsid w:val="002352FF"/>
    <w:rsid w:val="00236298"/>
    <w:rsid w:val="00244A47"/>
    <w:rsid w:val="002453D9"/>
    <w:rsid w:val="00247114"/>
    <w:rsid w:val="00251B22"/>
    <w:rsid w:val="002536D6"/>
    <w:rsid w:val="00256F0E"/>
    <w:rsid w:val="0026209C"/>
    <w:rsid w:val="002620A1"/>
    <w:rsid w:val="00264866"/>
    <w:rsid w:val="0026585B"/>
    <w:rsid w:val="002742AC"/>
    <w:rsid w:val="0027489A"/>
    <w:rsid w:val="002767FB"/>
    <w:rsid w:val="00281F47"/>
    <w:rsid w:val="00283239"/>
    <w:rsid w:val="00285C39"/>
    <w:rsid w:val="0029065F"/>
    <w:rsid w:val="002910FE"/>
    <w:rsid w:val="00295069"/>
    <w:rsid w:val="00295DB2"/>
    <w:rsid w:val="00297656"/>
    <w:rsid w:val="002A1729"/>
    <w:rsid w:val="002A56B7"/>
    <w:rsid w:val="002B2944"/>
    <w:rsid w:val="002B5809"/>
    <w:rsid w:val="002C09DA"/>
    <w:rsid w:val="002C4257"/>
    <w:rsid w:val="002D3538"/>
    <w:rsid w:val="002D6C55"/>
    <w:rsid w:val="002E07F0"/>
    <w:rsid w:val="002E2BC4"/>
    <w:rsid w:val="002E2D27"/>
    <w:rsid w:val="002E2DEE"/>
    <w:rsid w:val="002E470B"/>
    <w:rsid w:val="002E4B21"/>
    <w:rsid w:val="002E4BED"/>
    <w:rsid w:val="002E74AC"/>
    <w:rsid w:val="002F2803"/>
    <w:rsid w:val="002F3B00"/>
    <w:rsid w:val="002F48C8"/>
    <w:rsid w:val="002F5806"/>
    <w:rsid w:val="00302513"/>
    <w:rsid w:val="00304099"/>
    <w:rsid w:val="0031663A"/>
    <w:rsid w:val="0032011E"/>
    <w:rsid w:val="00321324"/>
    <w:rsid w:val="003229EB"/>
    <w:rsid w:val="00323B5E"/>
    <w:rsid w:val="003249D7"/>
    <w:rsid w:val="00325485"/>
    <w:rsid w:val="00326778"/>
    <w:rsid w:val="00330913"/>
    <w:rsid w:val="00334FC3"/>
    <w:rsid w:val="00336FAD"/>
    <w:rsid w:val="00337332"/>
    <w:rsid w:val="003375B0"/>
    <w:rsid w:val="00341EAC"/>
    <w:rsid w:val="00342B8D"/>
    <w:rsid w:val="00343E64"/>
    <w:rsid w:val="003466E5"/>
    <w:rsid w:val="003475F9"/>
    <w:rsid w:val="0035097E"/>
    <w:rsid w:val="00350E6D"/>
    <w:rsid w:val="0035162A"/>
    <w:rsid w:val="00356428"/>
    <w:rsid w:val="0035685A"/>
    <w:rsid w:val="00356D63"/>
    <w:rsid w:val="00356E2E"/>
    <w:rsid w:val="003575AD"/>
    <w:rsid w:val="003576D1"/>
    <w:rsid w:val="00362161"/>
    <w:rsid w:val="00365226"/>
    <w:rsid w:val="00366C22"/>
    <w:rsid w:val="003675B6"/>
    <w:rsid w:val="00367781"/>
    <w:rsid w:val="00373F99"/>
    <w:rsid w:val="0037469A"/>
    <w:rsid w:val="00376D11"/>
    <w:rsid w:val="00377A7F"/>
    <w:rsid w:val="0038025F"/>
    <w:rsid w:val="003803D1"/>
    <w:rsid w:val="0038363F"/>
    <w:rsid w:val="00383B76"/>
    <w:rsid w:val="00384B09"/>
    <w:rsid w:val="00385C67"/>
    <w:rsid w:val="00390681"/>
    <w:rsid w:val="00394436"/>
    <w:rsid w:val="003958AA"/>
    <w:rsid w:val="003A041E"/>
    <w:rsid w:val="003A363E"/>
    <w:rsid w:val="003A5231"/>
    <w:rsid w:val="003A7637"/>
    <w:rsid w:val="003B2AB9"/>
    <w:rsid w:val="003B4E51"/>
    <w:rsid w:val="003B53C4"/>
    <w:rsid w:val="003B6001"/>
    <w:rsid w:val="003B6F86"/>
    <w:rsid w:val="003B7E22"/>
    <w:rsid w:val="003C06F0"/>
    <w:rsid w:val="003C224A"/>
    <w:rsid w:val="003C2DCE"/>
    <w:rsid w:val="003C3822"/>
    <w:rsid w:val="003C507C"/>
    <w:rsid w:val="003C526F"/>
    <w:rsid w:val="003C55A9"/>
    <w:rsid w:val="003C5DD8"/>
    <w:rsid w:val="003D0649"/>
    <w:rsid w:val="003D5495"/>
    <w:rsid w:val="003D644C"/>
    <w:rsid w:val="003E0DED"/>
    <w:rsid w:val="003E325F"/>
    <w:rsid w:val="003E5586"/>
    <w:rsid w:val="003E5D3C"/>
    <w:rsid w:val="003F169C"/>
    <w:rsid w:val="003F66B5"/>
    <w:rsid w:val="003F7BEA"/>
    <w:rsid w:val="00402F99"/>
    <w:rsid w:val="004038E5"/>
    <w:rsid w:val="0040746E"/>
    <w:rsid w:val="00410AF3"/>
    <w:rsid w:val="00411B45"/>
    <w:rsid w:val="00411E72"/>
    <w:rsid w:val="004120A3"/>
    <w:rsid w:val="004127F1"/>
    <w:rsid w:val="00415488"/>
    <w:rsid w:val="00420332"/>
    <w:rsid w:val="00422773"/>
    <w:rsid w:val="004263EF"/>
    <w:rsid w:val="00430389"/>
    <w:rsid w:val="00432FBC"/>
    <w:rsid w:val="00433F10"/>
    <w:rsid w:val="00435525"/>
    <w:rsid w:val="00437C4D"/>
    <w:rsid w:val="00441F30"/>
    <w:rsid w:val="00443E29"/>
    <w:rsid w:val="004445C8"/>
    <w:rsid w:val="004474AB"/>
    <w:rsid w:val="0044771F"/>
    <w:rsid w:val="00451D78"/>
    <w:rsid w:val="00452DE6"/>
    <w:rsid w:val="0045458C"/>
    <w:rsid w:val="00455240"/>
    <w:rsid w:val="0045783C"/>
    <w:rsid w:val="00457EFF"/>
    <w:rsid w:val="00462598"/>
    <w:rsid w:val="00465788"/>
    <w:rsid w:val="00466080"/>
    <w:rsid w:val="00471A78"/>
    <w:rsid w:val="00471C25"/>
    <w:rsid w:val="00472B8B"/>
    <w:rsid w:val="0047438F"/>
    <w:rsid w:val="004755BD"/>
    <w:rsid w:val="00477E99"/>
    <w:rsid w:val="004811F4"/>
    <w:rsid w:val="00482D21"/>
    <w:rsid w:val="0048584E"/>
    <w:rsid w:val="00487C58"/>
    <w:rsid w:val="00491DD7"/>
    <w:rsid w:val="00492AD6"/>
    <w:rsid w:val="00492C8D"/>
    <w:rsid w:val="004931A4"/>
    <w:rsid w:val="004934C6"/>
    <w:rsid w:val="0049360B"/>
    <w:rsid w:val="004941CB"/>
    <w:rsid w:val="00497734"/>
    <w:rsid w:val="004A1EA5"/>
    <w:rsid w:val="004A2111"/>
    <w:rsid w:val="004A364F"/>
    <w:rsid w:val="004A3977"/>
    <w:rsid w:val="004A41D4"/>
    <w:rsid w:val="004A51AF"/>
    <w:rsid w:val="004B4EC9"/>
    <w:rsid w:val="004B6394"/>
    <w:rsid w:val="004B7952"/>
    <w:rsid w:val="004C48F0"/>
    <w:rsid w:val="004C5953"/>
    <w:rsid w:val="004C7ACB"/>
    <w:rsid w:val="004D684E"/>
    <w:rsid w:val="004E0874"/>
    <w:rsid w:val="004E088C"/>
    <w:rsid w:val="004E19E1"/>
    <w:rsid w:val="004E3BF1"/>
    <w:rsid w:val="004E7C80"/>
    <w:rsid w:val="004E7E02"/>
    <w:rsid w:val="004F0005"/>
    <w:rsid w:val="004F1B98"/>
    <w:rsid w:val="004F1CBC"/>
    <w:rsid w:val="004F7258"/>
    <w:rsid w:val="00503454"/>
    <w:rsid w:val="00503DAA"/>
    <w:rsid w:val="00504CB4"/>
    <w:rsid w:val="0050623E"/>
    <w:rsid w:val="00507722"/>
    <w:rsid w:val="00512B1F"/>
    <w:rsid w:val="00512E7A"/>
    <w:rsid w:val="00514A1B"/>
    <w:rsid w:val="00517F93"/>
    <w:rsid w:val="00521BE6"/>
    <w:rsid w:val="00521DBF"/>
    <w:rsid w:val="00531B59"/>
    <w:rsid w:val="00537969"/>
    <w:rsid w:val="0054165F"/>
    <w:rsid w:val="00541FB1"/>
    <w:rsid w:val="0054314A"/>
    <w:rsid w:val="00545C75"/>
    <w:rsid w:val="00546073"/>
    <w:rsid w:val="00546FC9"/>
    <w:rsid w:val="00547CBB"/>
    <w:rsid w:val="00547D0E"/>
    <w:rsid w:val="00550CAF"/>
    <w:rsid w:val="00561EA5"/>
    <w:rsid w:val="005663A7"/>
    <w:rsid w:val="00566F23"/>
    <w:rsid w:val="00567520"/>
    <w:rsid w:val="005703A9"/>
    <w:rsid w:val="0057217C"/>
    <w:rsid w:val="00576047"/>
    <w:rsid w:val="005807EE"/>
    <w:rsid w:val="00580849"/>
    <w:rsid w:val="00581177"/>
    <w:rsid w:val="0058181D"/>
    <w:rsid w:val="00581CB9"/>
    <w:rsid w:val="00581E17"/>
    <w:rsid w:val="005822E5"/>
    <w:rsid w:val="00582CC6"/>
    <w:rsid w:val="005856D6"/>
    <w:rsid w:val="00585910"/>
    <w:rsid w:val="0058683C"/>
    <w:rsid w:val="00590416"/>
    <w:rsid w:val="00591554"/>
    <w:rsid w:val="0059335E"/>
    <w:rsid w:val="00594CFB"/>
    <w:rsid w:val="00594FEF"/>
    <w:rsid w:val="0059765F"/>
    <w:rsid w:val="005A0760"/>
    <w:rsid w:val="005A09DE"/>
    <w:rsid w:val="005A1510"/>
    <w:rsid w:val="005A1B18"/>
    <w:rsid w:val="005B2C50"/>
    <w:rsid w:val="005B2EFA"/>
    <w:rsid w:val="005B3232"/>
    <w:rsid w:val="005B4343"/>
    <w:rsid w:val="005B5A6D"/>
    <w:rsid w:val="005C31D3"/>
    <w:rsid w:val="005C5B79"/>
    <w:rsid w:val="005C635C"/>
    <w:rsid w:val="005C7353"/>
    <w:rsid w:val="005C73F1"/>
    <w:rsid w:val="005D2CE6"/>
    <w:rsid w:val="005D42AC"/>
    <w:rsid w:val="005D51ED"/>
    <w:rsid w:val="005D781D"/>
    <w:rsid w:val="005E24F5"/>
    <w:rsid w:val="005E3BB5"/>
    <w:rsid w:val="005E41D9"/>
    <w:rsid w:val="005E7A57"/>
    <w:rsid w:val="005F0D15"/>
    <w:rsid w:val="005F4572"/>
    <w:rsid w:val="005F4F2D"/>
    <w:rsid w:val="005F7AA7"/>
    <w:rsid w:val="005F7D78"/>
    <w:rsid w:val="00600CD2"/>
    <w:rsid w:val="00600EAA"/>
    <w:rsid w:val="0060227C"/>
    <w:rsid w:val="00602D65"/>
    <w:rsid w:val="006030F3"/>
    <w:rsid w:val="00604E60"/>
    <w:rsid w:val="00606129"/>
    <w:rsid w:val="0060683B"/>
    <w:rsid w:val="00610464"/>
    <w:rsid w:val="00610BD6"/>
    <w:rsid w:val="006112AF"/>
    <w:rsid w:val="00613203"/>
    <w:rsid w:val="00613EE5"/>
    <w:rsid w:val="00614A86"/>
    <w:rsid w:val="00617C73"/>
    <w:rsid w:val="00624F89"/>
    <w:rsid w:val="00626F0A"/>
    <w:rsid w:val="00640711"/>
    <w:rsid w:val="00640D5D"/>
    <w:rsid w:val="0064171A"/>
    <w:rsid w:val="00644A32"/>
    <w:rsid w:val="00646169"/>
    <w:rsid w:val="0064792F"/>
    <w:rsid w:val="006503BE"/>
    <w:rsid w:val="00651A00"/>
    <w:rsid w:val="006523BB"/>
    <w:rsid w:val="0065248B"/>
    <w:rsid w:val="00655233"/>
    <w:rsid w:val="00663B14"/>
    <w:rsid w:val="00666CCD"/>
    <w:rsid w:val="006712A5"/>
    <w:rsid w:val="00672601"/>
    <w:rsid w:val="00672E41"/>
    <w:rsid w:val="006737B8"/>
    <w:rsid w:val="00673ED4"/>
    <w:rsid w:val="006766E3"/>
    <w:rsid w:val="00677C34"/>
    <w:rsid w:val="00681B7E"/>
    <w:rsid w:val="0068211D"/>
    <w:rsid w:val="00682D0C"/>
    <w:rsid w:val="00683967"/>
    <w:rsid w:val="00687A4F"/>
    <w:rsid w:val="00690206"/>
    <w:rsid w:val="0069021E"/>
    <w:rsid w:val="006923E8"/>
    <w:rsid w:val="00692855"/>
    <w:rsid w:val="0069314C"/>
    <w:rsid w:val="0069334F"/>
    <w:rsid w:val="00694867"/>
    <w:rsid w:val="006951BB"/>
    <w:rsid w:val="00696976"/>
    <w:rsid w:val="00696F03"/>
    <w:rsid w:val="00697033"/>
    <w:rsid w:val="006A2550"/>
    <w:rsid w:val="006A2B30"/>
    <w:rsid w:val="006A3636"/>
    <w:rsid w:val="006A5BD4"/>
    <w:rsid w:val="006A6836"/>
    <w:rsid w:val="006A70C2"/>
    <w:rsid w:val="006A7197"/>
    <w:rsid w:val="006B1B96"/>
    <w:rsid w:val="006B2054"/>
    <w:rsid w:val="006B539C"/>
    <w:rsid w:val="006B585E"/>
    <w:rsid w:val="006C0178"/>
    <w:rsid w:val="006C0554"/>
    <w:rsid w:val="006C0D0F"/>
    <w:rsid w:val="006C48E4"/>
    <w:rsid w:val="006C5681"/>
    <w:rsid w:val="006D470F"/>
    <w:rsid w:val="006D516D"/>
    <w:rsid w:val="006D581A"/>
    <w:rsid w:val="006D616B"/>
    <w:rsid w:val="006D6A24"/>
    <w:rsid w:val="006D7776"/>
    <w:rsid w:val="006E0607"/>
    <w:rsid w:val="006E2C5D"/>
    <w:rsid w:val="006E3D82"/>
    <w:rsid w:val="006E4AAA"/>
    <w:rsid w:val="006E5C21"/>
    <w:rsid w:val="006F0146"/>
    <w:rsid w:val="006F1CA6"/>
    <w:rsid w:val="006F2977"/>
    <w:rsid w:val="006F348F"/>
    <w:rsid w:val="006F410C"/>
    <w:rsid w:val="006F6A2C"/>
    <w:rsid w:val="007016D2"/>
    <w:rsid w:val="00702887"/>
    <w:rsid w:val="007038F0"/>
    <w:rsid w:val="0070392A"/>
    <w:rsid w:val="00704E67"/>
    <w:rsid w:val="00706621"/>
    <w:rsid w:val="00707131"/>
    <w:rsid w:val="00710674"/>
    <w:rsid w:val="00711446"/>
    <w:rsid w:val="00711F90"/>
    <w:rsid w:val="00712B3C"/>
    <w:rsid w:val="00713C56"/>
    <w:rsid w:val="00714536"/>
    <w:rsid w:val="007145D9"/>
    <w:rsid w:val="00714DD6"/>
    <w:rsid w:val="0071740D"/>
    <w:rsid w:val="00722274"/>
    <w:rsid w:val="007248E7"/>
    <w:rsid w:val="00730726"/>
    <w:rsid w:val="0073194F"/>
    <w:rsid w:val="0073550E"/>
    <w:rsid w:val="007355BC"/>
    <w:rsid w:val="007369AA"/>
    <w:rsid w:val="00737746"/>
    <w:rsid w:val="007419FE"/>
    <w:rsid w:val="00742154"/>
    <w:rsid w:val="00742D13"/>
    <w:rsid w:val="00746008"/>
    <w:rsid w:val="00746581"/>
    <w:rsid w:val="007473A6"/>
    <w:rsid w:val="00747CE3"/>
    <w:rsid w:val="00747FAD"/>
    <w:rsid w:val="007505C8"/>
    <w:rsid w:val="0075236D"/>
    <w:rsid w:val="00755978"/>
    <w:rsid w:val="00756570"/>
    <w:rsid w:val="00756F24"/>
    <w:rsid w:val="007623B1"/>
    <w:rsid w:val="00762AD2"/>
    <w:rsid w:val="0076523B"/>
    <w:rsid w:val="00775F17"/>
    <w:rsid w:val="007767A7"/>
    <w:rsid w:val="007768B8"/>
    <w:rsid w:val="00780C38"/>
    <w:rsid w:val="00780E33"/>
    <w:rsid w:val="00791862"/>
    <w:rsid w:val="00791D62"/>
    <w:rsid w:val="0079362A"/>
    <w:rsid w:val="0079390D"/>
    <w:rsid w:val="00793AAA"/>
    <w:rsid w:val="00794126"/>
    <w:rsid w:val="007A0931"/>
    <w:rsid w:val="007A16BA"/>
    <w:rsid w:val="007A460C"/>
    <w:rsid w:val="007A6535"/>
    <w:rsid w:val="007A6669"/>
    <w:rsid w:val="007A794E"/>
    <w:rsid w:val="007A7DFF"/>
    <w:rsid w:val="007B11E5"/>
    <w:rsid w:val="007B2A13"/>
    <w:rsid w:val="007B4E7E"/>
    <w:rsid w:val="007B4F38"/>
    <w:rsid w:val="007C0C89"/>
    <w:rsid w:val="007C1297"/>
    <w:rsid w:val="007C22A7"/>
    <w:rsid w:val="007C4510"/>
    <w:rsid w:val="007C4617"/>
    <w:rsid w:val="007C5900"/>
    <w:rsid w:val="007D2AC0"/>
    <w:rsid w:val="007D6B47"/>
    <w:rsid w:val="007D7292"/>
    <w:rsid w:val="007D78F8"/>
    <w:rsid w:val="007E08F3"/>
    <w:rsid w:val="007E139D"/>
    <w:rsid w:val="007E31B2"/>
    <w:rsid w:val="007E423D"/>
    <w:rsid w:val="007E5AD7"/>
    <w:rsid w:val="007E7B5F"/>
    <w:rsid w:val="007E7B87"/>
    <w:rsid w:val="007F00E4"/>
    <w:rsid w:val="007F2F6C"/>
    <w:rsid w:val="007F4F0F"/>
    <w:rsid w:val="007F6A78"/>
    <w:rsid w:val="008016F4"/>
    <w:rsid w:val="00801FCE"/>
    <w:rsid w:val="00803F1C"/>
    <w:rsid w:val="00804383"/>
    <w:rsid w:val="00805585"/>
    <w:rsid w:val="008055DF"/>
    <w:rsid w:val="00805F92"/>
    <w:rsid w:val="00806067"/>
    <w:rsid w:val="008064E7"/>
    <w:rsid w:val="0080730E"/>
    <w:rsid w:val="00807E9B"/>
    <w:rsid w:val="00812E93"/>
    <w:rsid w:val="00817295"/>
    <w:rsid w:val="00820CA8"/>
    <w:rsid w:val="00821A66"/>
    <w:rsid w:val="0082298D"/>
    <w:rsid w:val="0082310D"/>
    <w:rsid w:val="0082414A"/>
    <w:rsid w:val="00824BFE"/>
    <w:rsid w:val="00826BE7"/>
    <w:rsid w:val="0083228B"/>
    <w:rsid w:val="00832AC0"/>
    <w:rsid w:val="00833311"/>
    <w:rsid w:val="0083666D"/>
    <w:rsid w:val="00836B05"/>
    <w:rsid w:val="008376B2"/>
    <w:rsid w:val="00840FCD"/>
    <w:rsid w:val="00842AD4"/>
    <w:rsid w:val="00843794"/>
    <w:rsid w:val="0084418B"/>
    <w:rsid w:val="00845200"/>
    <w:rsid w:val="008463F6"/>
    <w:rsid w:val="008471D5"/>
    <w:rsid w:val="008473A8"/>
    <w:rsid w:val="00847899"/>
    <w:rsid w:val="008515A0"/>
    <w:rsid w:val="00851A38"/>
    <w:rsid w:val="00854497"/>
    <w:rsid w:val="00863E05"/>
    <w:rsid w:val="00864742"/>
    <w:rsid w:val="0086474A"/>
    <w:rsid w:val="00866331"/>
    <w:rsid w:val="00870237"/>
    <w:rsid w:val="0087600F"/>
    <w:rsid w:val="008768B6"/>
    <w:rsid w:val="00876C02"/>
    <w:rsid w:val="0088166A"/>
    <w:rsid w:val="00883B60"/>
    <w:rsid w:val="00885B70"/>
    <w:rsid w:val="0088609E"/>
    <w:rsid w:val="00886A5D"/>
    <w:rsid w:val="008902F8"/>
    <w:rsid w:val="00891CCD"/>
    <w:rsid w:val="008925F1"/>
    <w:rsid w:val="00893C13"/>
    <w:rsid w:val="00895526"/>
    <w:rsid w:val="008974E0"/>
    <w:rsid w:val="008A0399"/>
    <w:rsid w:val="008A09BB"/>
    <w:rsid w:val="008B18A2"/>
    <w:rsid w:val="008B30ED"/>
    <w:rsid w:val="008B4E83"/>
    <w:rsid w:val="008B50C8"/>
    <w:rsid w:val="008C0321"/>
    <w:rsid w:val="008C0C18"/>
    <w:rsid w:val="008C15F4"/>
    <w:rsid w:val="008C32BD"/>
    <w:rsid w:val="008C71DA"/>
    <w:rsid w:val="008D05A4"/>
    <w:rsid w:val="008D0C84"/>
    <w:rsid w:val="008D16F2"/>
    <w:rsid w:val="008D1DC4"/>
    <w:rsid w:val="008D53BE"/>
    <w:rsid w:val="008E044D"/>
    <w:rsid w:val="008E1B36"/>
    <w:rsid w:val="008E5775"/>
    <w:rsid w:val="008E5D0D"/>
    <w:rsid w:val="008F6E45"/>
    <w:rsid w:val="008F75A8"/>
    <w:rsid w:val="00901771"/>
    <w:rsid w:val="00901851"/>
    <w:rsid w:val="00902173"/>
    <w:rsid w:val="00903DD4"/>
    <w:rsid w:val="0091405D"/>
    <w:rsid w:val="00917BE3"/>
    <w:rsid w:val="0092054B"/>
    <w:rsid w:val="0092312A"/>
    <w:rsid w:val="0092402D"/>
    <w:rsid w:val="009309BF"/>
    <w:rsid w:val="00933A53"/>
    <w:rsid w:val="009341AB"/>
    <w:rsid w:val="00934C8A"/>
    <w:rsid w:val="009366EC"/>
    <w:rsid w:val="00942C47"/>
    <w:rsid w:val="0094603E"/>
    <w:rsid w:val="00950325"/>
    <w:rsid w:val="0095155A"/>
    <w:rsid w:val="009529A1"/>
    <w:rsid w:val="00954163"/>
    <w:rsid w:val="00955B9B"/>
    <w:rsid w:val="009578BD"/>
    <w:rsid w:val="00964D08"/>
    <w:rsid w:val="009652D5"/>
    <w:rsid w:val="00966080"/>
    <w:rsid w:val="009663CC"/>
    <w:rsid w:val="00966905"/>
    <w:rsid w:val="00966E13"/>
    <w:rsid w:val="00970CA9"/>
    <w:rsid w:val="00970D17"/>
    <w:rsid w:val="00971381"/>
    <w:rsid w:val="0097588A"/>
    <w:rsid w:val="00976E1D"/>
    <w:rsid w:val="00981747"/>
    <w:rsid w:val="00982288"/>
    <w:rsid w:val="00983056"/>
    <w:rsid w:val="00986E28"/>
    <w:rsid w:val="00987A09"/>
    <w:rsid w:val="00990CCC"/>
    <w:rsid w:val="009921FC"/>
    <w:rsid w:val="00993235"/>
    <w:rsid w:val="0099754C"/>
    <w:rsid w:val="009A488C"/>
    <w:rsid w:val="009A68C8"/>
    <w:rsid w:val="009A7685"/>
    <w:rsid w:val="009A76AE"/>
    <w:rsid w:val="009B107D"/>
    <w:rsid w:val="009B17FF"/>
    <w:rsid w:val="009B1FD3"/>
    <w:rsid w:val="009B23F3"/>
    <w:rsid w:val="009B4E2B"/>
    <w:rsid w:val="009B569B"/>
    <w:rsid w:val="009B5E3B"/>
    <w:rsid w:val="009B61D1"/>
    <w:rsid w:val="009B67FE"/>
    <w:rsid w:val="009C009D"/>
    <w:rsid w:val="009C01A2"/>
    <w:rsid w:val="009C312E"/>
    <w:rsid w:val="009C4F0D"/>
    <w:rsid w:val="009C50FF"/>
    <w:rsid w:val="009C75F5"/>
    <w:rsid w:val="009D07A9"/>
    <w:rsid w:val="009D1ADE"/>
    <w:rsid w:val="009D3101"/>
    <w:rsid w:val="009D38B1"/>
    <w:rsid w:val="009D4E2E"/>
    <w:rsid w:val="009E013F"/>
    <w:rsid w:val="009E1F9C"/>
    <w:rsid w:val="009E5211"/>
    <w:rsid w:val="009E5B77"/>
    <w:rsid w:val="009E693D"/>
    <w:rsid w:val="009E7159"/>
    <w:rsid w:val="009E7239"/>
    <w:rsid w:val="009F1826"/>
    <w:rsid w:val="009F1DF5"/>
    <w:rsid w:val="009F3958"/>
    <w:rsid w:val="009F4DC6"/>
    <w:rsid w:val="009F562B"/>
    <w:rsid w:val="009F6EC3"/>
    <w:rsid w:val="00A00B4D"/>
    <w:rsid w:val="00A02B63"/>
    <w:rsid w:val="00A02EA5"/>
    <w:rsid w:val="00A060A8"/>
    <w:rsid w:val="00A1307E"/>
    <w:rsid w:val="00A14897"/>
    <w:rsid w:val="00A1642F"/>
    <w:rsid w:val="00A164A6"/>
    <w:rsid w:val="00A17C57"/>
    <w:rsid w:val="00A21062"/>
    <w:rsid w:val="00A232FC"/>
    <w:rsid w:val="00A23784"/>
    <w:rsid w:val="00A25DD9"/>
    <w:rsid w:val="00A26139"/>
    <w:rsid w:val="00A27AAE"/>
    <w:rsid w:val="00A3062D"/>
    <w:rsid w:val="00A31421"/>
    <w:rsid w:val="00A3252B"/>
    <w:rsid w:val="00A34A5F"/>
    <w:rsid w:val="00A359FF"/>
    <w:rsid w:val="00A401E0"/>
    <w:rsid w:val="00A42817"/>
    <w:rsid w:val="00A43334"/>
    <w:rsid w:val="00A44067"/>
    <w:rsid w:val="00A46066"/>
    <w:rsid w:val="00A476DD"/>
    <w:rsid w:val="00A52E31"/>
    <w:rsid w:val="00A53419"/>
    <w:rsid w:val="00A55600"/>
    <w:rsid w:val="00A55643"/>
    <w:rsid w:val="00A70FD8"/>
    <w:rsid w:val="00A7127B"/>
    <w:rsid w:val="00A71595"/>
    <w:rsid w:val="00A7367A"/>
    <w:rsid w:val="00A744DB"/>
    <w:rsid w:val="00A74543"/>
    <w:rsid w:val="00A74D97"/>
    <w:rsid w:val="00A75EA6"/>
    <w:rsid w:val="00A77737"/>
    <w:rsid w:val="00A8068B"/>
    <w:rsid w:val="00A80F92"/>
    <w:rsid w:val="00A82E1D"/>
    <w:rsid w:val="00A83556"/>
    <w:rsid w:val="00A84B9D"/>
    <w:rsid w:val="00A85E15"/>
    <w:rsid w:val="00A870BC"/>
    <w:rsid w:val="00A87B88"/>
    <w:rsid w:val="00A93CAC"/>
    <w:rsid w:val="00A9418D"/>
    <w:rsid w:val="00A96757"/>
    <w:rsid w:val="00A97D09"/>
    <w:rsid w:val="00AA0EEC"/>
    <w:rsid w:val="00AA207C"/>
    <w:rsid w:val="00AA2288"/>
    <w:rsid w:val="00AA23C1"/>
    <w:rsid w:val="00AA34A7"/>
    <w:rsid w:val="00AA4D86"/>
    <w:rsid w:val="00AA502E"/>
    <w:rsid w:val="00AA5E9A"/>
    <w:rsid w:val="00AB05E9"/>
    <w:rsid w:val="00AB239E"/>
    <w:rsid w:val="00AB26AE"/>
    <w:rsid w:val="00AB2B93"/>
    <w:rsid w:val="00AB4BE4"/>
    <w:rsid w:val="00AB540F"/>
    <w:rsid w:val="00AB64E5"/>
    <w:rsid w:val="00AB6728"/>
    <w:rsid w:val="00AC20DE"/>
    <w:rsid w:val="00AC3385"/>
    <w:rsid w:val="00AC4BDA"/>
    <w:rsid w:val="00AD14AC"/>
    <w:rsid w:val="00AD1546"/>
    <w:rsid w:val="00AD155A"/>
    <w:rsid w:val="00AD655A"/>
    <w:rsid w:val="00AD6BEA"/>
    <w:rsid w:val="00AE0F7F"/>
    <w:rsid w:val="00AE1C05"/>
    <w:rsid w:val="00AE4CF1"/>
    <w:rsid w:val="00AE5741"/>
    <w:rsid w:val="00AE6D53"/>
    <w:rsid w:val="00AE780F"/>
    <w:rsid w:val="00AF02A6"/>
    <w:rsid w:val="00AF2466"/>
    <w:rsid w:val="00AF3956"/>
    <w:rsid w:val="00AF4304"/>
    <w:rsid w:val="00AF54A1"/>
    <w:rsid w:val="00AF6295"/>
    <w:rsid w:val="00AF690D"/>
    <w:rsid w:val="00B03532"/>
    <w:rsid w:val="00B03E37"/>
    <w:rsid w:val="00B05233"/>
    <w:rsid w:val="00B06741"/>
    <w:rsid w:val="00B072D4"/>
    <w:rsid w:val="00B116D6"/>
    <w:rsid w:val="00B119D8"/>
    <w:rsid w:val="00B13F95"/>
    <w:rsid w:val="00B166EF"/>
    <w:rsid w:val="00B21229"/>
    <w:rsid w:val="00B271AF"/>
    <w:rsid w:val="00B27C46"/>
    <w:rsid w:val="00B3715E"/>
    <w:rsid w:val="00B43E5F"/>
    <w:rsid w:val="00B46158"/>
    <w:rsid w:val="00B46C57"/>
    <w:rsid w:val="00B470FB"/>
    <w:rsid w:val="00B47FF3"/>
    <w:rsid w:val="00B6112A"/>
    <w:rsid w:val="00B62028"/>
    <w:rsid w:val="00B6252E"/>
    <w:rsid w:val="00B660A5"/>
    <w:rsid w:val="00B70923"/>
    <w:rsid w:val="00B70CE7"/>
    <w:rsid w:val="00B714B3"/>
    <w:rsid w:val="00B717DE"/>
    <w:rsid w:val="00B7180D"/>
    <w:rsid w:val="00B71C97"/>
    <w:rsid w:val="00B74DE9"/>
    <w:rsid w:val="00B76D90"/>
    <w:rsid w:val="00B81AB1"/>
    <w:rsid w:val="00B81E28"/>
    <w:rsid w:val="00B8273A"/>
    <w:rsid w:val="00B84B7D"/>
    <w:rsid w:val="00B8550D"/>
    <w:rsid w:val="00B85D56"/>
    <w:rsid w:val="00B866B1"/>
    <w:rsid w:val="00B94022"/>
    <w:rsid w:val="00B964EE"/>
    <w:rsid w:val="00BA27B1"/>
    <w:rsid w:val="00BA34B0"/>
    <w:rsid w:val="00BA7392"/>
    <w:rsid w:val="00BB2652"/>
    <w:rsid w:val="00BB74E7"/>
    <w:rsid w:val="00BC1351"/>
    <w:rsid w:val="00BC4EDB"/>
    <w:rsid w:val="00BC516D"/>
    <w:rsid w:val="00BC5A2A"/>
    <w:rsid w:val="00BC5D05"/>
    <w:rsid w:val="00BC657E"/>
    <w:rsid w:val="00BD0B80"/>
    <w:rsid w:val="00BD2ABC"/>
    <w:rsid w:val="00BD7076"/>
    <w:rsid w:val="00BD72CF"/>
    <w:rsid w:val="00BE0100"/>
    <w:rsid w:val="00BE19E6"/>
    <w:rsid w:val="00BE27FA"/>
    <w:rsid w:val="00BE4D66"/>
    <w:rsid w:val="00BE7454"/>
    <w:rsid w:val="00BF0853"/>
    <w:rsid w:val="00BF156E"/>
    <w:rsid w:val="00BF1F5D"/>
    <w:rsid w:val="00BF3C44"/>
    <w:rsid w:val="00BF3FC0"/>
    <w:rsid w:val="00BF4F31"/>
    <w:rsid w:val="00BF74BB"/>
    <w:rsid w:val="00BF7F8B"/>
    <w:rsid w:val="00C04E24"/>
    <w:rsid w:val="00C05CA1"/>
    <w:rsid w:val="00C1111A"/>
    <w:rsid w:val="00C114FE"/>
    <w:rsid w:val="00C1493E"/>
    <w:rsid w:val="00C17F75"/>
    <w:rsid w:val="00C224A2"/>
    <w:rsid w:val="00C24167"/>
    <w:rsid w:val="00C26542"/>
    <w:rsid w:val="00C27C3B"/>
    <w:rsid w:val="00C30271"/>
    <w:rsid w:val="00C3031A"/>
    <w:rsid w:val="00C3205C"/>
    <w:rsid w:val="00C328E9"/>
    <w:rsid w:val="00C37932"/>
    <w:rsid w:val="00C412CD"/>
    <w:rsid w:val="00C459EF"/>
    <w:rsid w:val="00C46D6D"/>
    <w:rsid w:val="00C47B67"/>
    <w:rsid w:val="00C52930"/>
    <w:rsid w:val="00C61FE1"/>
    <w:rsid w:val="00C66CAC"/>
    <w:rsid w:val="00C714B4"/>
    <w:rsid w:val="00C7188F"/>
    <w:rsid w:val="00C7292B"/>
    <w:rsid w:val="00C72DC0"/>
    <w:rsid w:val="00C73E0A"/>
    <w:rsid w:val="00C73F78"/>
    <w:rsid w:val="00C7602A"/>
    <w:rsid w:val="00C80667"/>
    <w:rsid w:val="00C8199F"/>
    <w:rsid w:val="00C85B9B"/>
    <w:rsid w:val="00C85C8C"/>
    <w:rsid w:val="00C93BCE"/>
    <w:rsid w:val="00C93ED6"/>
    <w:rsid w:val="00C9494A"/>
    <w:rsid w:val="00C95393"/>
    <w:rsid w:val="00CA034C"/>
    <w:rsid w:val="00CA1687"/>
    <w:rsid w:val="00CA2888"/>
    <w:rsid w:val="00CA4EF9"/>
    <w:rsid w:val="00CA52F7"/>
    <w:rsid w:val="00CA5949"/>
    <w:rsid w:val="00CA5BFD"/>
    <w:rsid w:val="00CA5CE9"/>
    <w:rsid w:val="00CB055D"/>
    <w:rsid w:val="00CB0CE5"/>
    <w:rsid w:val="00CB103E"/>
    <w:rsid w:val="00CC0A97"/>
    <w:rsid w:val="00CC1260"/>
    <w:rsid w:val="00CC58C1"/>
    <w:rsid w:val="00CD0328"/>
    <w:rsid w:val="00CD074F"/>
    <w:rsid w:val="00CD0A43"/>
    <w:rsid w:val="00CD0B7E"/>
    <w:rsid w:val="00CD629A"/>
    <w:rsid w:val="00CD793E"/>
    <w:rsid w:val="00CE4373"/>
    <w:rsid w:val="00CE64D1"/>
    <w:rsid w:val="00CE71FD"/>
    <w:rsid w:val="00CF47A7"/>
    <w:rsid w:val="00CF5013"/>
    <w:rsid w:val="00CF551D"/>
    <w:rsid w:val="00D018C3"/>
    <w:rsid w:val="00D022FE"/>
    <w:rsid w:val="00D05E4C"/>
    <w:rsid w:val="00D06732"/>
    <w:rsid w:val="00D0695E"/>
    <w:rsid w:val="00D06B8D"/>
    <w:rsid w:val="00D07978"/>
    <w:rsid w:val="00D10260"/>
    <w:rsid w:val="00D10CF2"/>
    <w:rsid w:val="00D1291D"/>
    <w:rsid w:val="00D15174"/>
    <w:rsid w:val="00D23B27"/>
    <w:rsid w:val="00D2414B"/>
    <w:rsid w:val="00D2722F"/>
    <w:rsid w:val="00D3339D"/>
    <w:rsid w:val="00D34094"/>
    <w:rsid w:val="00D362D2"/>
    <w:rsid w:val="00D403FF"/>
    <w:rsid w:val="00D40446"/>
    <w:rsid w:val="00D40BA6"/>
    <w:rsid w:val="00D41B63"/>
    <w:rsid w:val="00D435E5"/>
    <w:rsid w:val="00D44717"/>
    <w:rsid w:val="00D45172"/>
    <w:rsid w:val="00D457FE"/>
    <w:rsid w:val="00D4794C"/>
    <w:rsid w:val="00D47A05"/>
    <w:rsid w:val="00D5085B"/>
    <w:rsid w:val="00D5357C"/>
    <w:rsid w:val="00D54504"/>
    <w:rsid w:val="00D54B25"/>
    <w:rsid w:val="00D56205"/>
    <w:rsid w:val="00D57523"/>
    <w:rsid w:val="00D57BD9"/>
    <w:rsid w:val="00D6192B"/>
    <w:rsid w:val="00D61F3B"/>
    <w:rsid w:val="00D669BF"/>
    <w:rsid w:val="00D748ED"/>
    <w:rsid w:val="00D75968"/>
    <w:rsid w:val="00D75C96"/>
    <w:rsid w:val="00D76936"/>
    <w:rsid w:val="00D777BC"/>
    <w:rsid w:val="00D77D15"/>
    <w:rsid w:val="00D82676"/>
    <w:rsid w:val="00D836B0"/>
    <w:rsid w:val="00D8395D"/>
    <w:rsid w:val="00D866C1"/>
    <w:rsid w:val="00D904CA"/>
    <w:rsid w:val="00D91120"/>
    <w:rsid w:val="00D915BA"/>
    <w:rsid w:val="00D919E3"/>
    <w:rsid w:val="00D92C6E"/>
    <w:rsid w:val="00D94C21"/>
    <w:rsid w:val="00D94F07"/>
    <w:rsid w:val="00D95E5B"/>
    <w:rsid w:val="00D9612F"/>
    <w:rsid w:val="00D971F3"/>
    <w:rsid w:val="00DA08B9"/>
    <w:rsid w:val="00DA39A1"/>
    <w:rsid w:val="00DA42DD"/>
    <w:rsid w:val="00DA46FE"/>
    <w:rsid w:val="00DA712E"/>
    <w:rsid w:val="00DB0D59"/>
    <w:rsid w:val="00DB6D8A"/>
    <w:rsid w:val="00DC0099"/>
    <w:rsid w:val="00DC092A"/>
    <w:rsid w:val="00DC5934"/>
    <w:rsid w:val="00DC5DED"/>
    <w:rsid w:val="00DC6920"/>
    <w:rsid w:val="00DC698C"/>
    <w:rsid w:val="00DC74C7"/>
    <w:rsid w:val="00DD06CD"/>
    <w:rsid w:val="00DD2FF7"/>
    <w:rsid w:val="00DD39EB"/>
    <w:rsid w:val="00DD4CB2"/>
    <w:rsid w:val="00DD6746"/>
    <w:rsid w:val="00DD68FA"/>
    <w:rsid w:val="00DD6F70"/>
    <w:rsid w:val="00DE0732"/>
    <w:rsid w:val="00DE6266"/>
    <w:rsid w:val="00DE71D5"/>
    <w:rsid w:val="00DE7D58"/>
    <w:rsid w:val="00DF2809"/>
    <w:rsid w:val="00DF2A10"/>
    <w:rsid w:val="00DF37DC"/>
    <w:rsid w:val="00DF3F52"/>
    <w:rsid w:val="00DF61C9"/>
    <w:rsid w:val="00DF724B"/>
    <w:rsid w:val="00DF7AAA"/>
    <w:rsid w:val="00E01D68"/>
    <w:rsid w:val="00E029CC"/>
    <w:rsid w:val="00E0787C"/>
    <w:rsid w:val="00E1343B"/>
    <w:rsid w:val="00E145F3"/>
    <w:rsid w:val="00E14793"/>
    <w:rsid w:val="00E15345"/>
    <w:rsid w:val="00E17731"/>
    <w:rsid w:val="00E177E4"/>
    <w:rsid w:val="00E20036"/>
    <w:rsid w:val="00E205A5"/>
    <w:rsid w:val="00E20857"/>
    <w:rsid w:val="00E21BF8"/>
    <w:rsid w:val="00E22BD7"/>
    <w:rsid w:val="00E23951"/>
    <w:rsid w:val="00E27B47"/>
    <w:rsid w:val="00E375E3"/>
    <w:rsid w:val="00E403B9"/>
    <w:rsid w:val="00E42EC7"/>
    <w:rsid w:val="00E42F5B"/>
    <w:rsid w:val="00E430FE"/>
    <w:rsid w:val="00E43BB6"/>
    <w:rsid w:val="00E45005"/>
    <w:rsid w:val="00E45240"/>
    <w:rsid w:val="00E505AA"/>
    <w:rsid w:val="00E5065F"/>
    <w:rsid w:val="00E51375"/>
    <w:rsid w:val="00E60782"/>
    <w:rsid w:val="00E61B1A"/>
    <w:rsid w:val="00E620B9"/>
    <w:rsid w:val="00E632AD"/>
    <w:rsid w:val="00E64FDA"/>
    <w:rsid w:val="00E66FA7"/>
    <w:rsid w:val="00E742E2"/>
    <w:rsid w:val="00E743B4"/>
    <w:rsid w:val="00E74848"/>
    <w:rsid w:val="00E75E3A"/>
    <w:rsid w:val="00E77AC4"/>
    <w:rsid w:val="00E814E8"/>
    <w:rsid w:val="00E82960"/>
    <w:rsid w:val="00E84FD1"/>
    <w:rsid w:val="00E855C7"/>
    <w:rsid w:val="00E918F1"/>
    <w:rsid w:val="00E93A2C"/>
    <w:rsid w:val="00E97180"/>
    <w:rsid w:val="00EA0938"/>
    <w:rsid w:val="00EA096A"/>
    <w:rsid w:val="00EA3144"/>
    <w:rsid w:val="00EA3516"/>
    <w:rsid w:val="00EA45E1"/>
    <w:rsid w:val="00EA48C8"/>
    <w:rsid w:val="00EA48EE"/>
    <w:rsid w:val="00EA7200"/>
    <w:rsid w:val="00EB1344"/>
    <w:rsid w:val="00EB1B2F"/>
    <w:rsid w:val="00EB3953"/>
    <w:rsid w:val="00EB6EBB"/>
    <w:rsid w:val="00EB6F1C"/>
    <w:rsid w:val="00EC316B"/>
    <w:rsid w:val="00EC4018"/>
    <w:rsid w:val="00EC4155"/>
    <w:rsid w:val="00EC43E5"/>
    <w:rsid w:val="00EC5004"/>
    <w:rsid w:val="00ED20B3"/>
    <w:rsid w:val="00ED2FAE"/>
    <w:rsid w:val="00ED3332"/>
    <w:rsid w:val="00ED7A89"/>
    <w:rsid w:val="00EE0CB2"/>
    <w:rsid w:val="00EE797D"/>
    <w:rsid w:val="00EF01A9"/>
    <w:rsid w:val="00EF232F"/>
    <w:rsid w:val="00EF3227"/>
    <w:rsid w:val="00EF3E7D"/>
    <w:rsid w:val="00EF6DAC"/>
    <w:rsid w:val="00F04E36"/>
    <w:rsid w:val="00F05559"/>
    <w:rsid w:val="00F056AA"/>
    <w:rsid w:val="00F05DEA"/>
    <w:rsid w:val="00F06A59"/>
    <w:rsid w:val="00F07539"/>
    <w:rsid w:val="00F1126D"/>
    <w:rsid w:val="00F11AA7"/>
    <w:rsid w:val="00F12265"/>
    <w:rsid w:val="00F15A33"/>
    <w:rsid w:val="00F176C1"/>
    <w:rsid w:val="00F20F74"/>
    <w:rsid w:val="00F21704"/>
    <w:rsid w:val="00F21F1E"/>
    <w:rsid w:val="00F23D16"/>
    <w:rsid w:val="00F26C8D"/>
    <w:rsid w:val="00F275ED"/>
    <w:rsid w:val="00F31EF9"/>
    <w:rsid w:val="00F340E4"/>
    <w:rsid w:val="00F347D7"/>
    <w:rsid w:val="00F363E8"/>
    <w:rsid w:val="00F37EA2"/>
    <w:rsid w:val="00F40723"/>
    <w:rsid w:val="00F40C3B"/>
    <w:rsid w:val="00F40CCA"/>
    <w:rsid w:val="00F41A2B"/>
    <w:rsid w:val="00F4329C"/>
    <w:rsid w:val="00F44174"/>
    <w:rsid w:val="00F450D0"/>
    <w:rsid w:val="00F45DBE"/>
    <w:rsid w:val="00F5133B"/>
    <w:rsid w:val="00F521BE"/>
    <w:rsid w:val="00F52660"/>
    <w:rsid w:val="00F53537"/>
    <w:rsid w:val="00F53D11"/>
    <w:rsid w:val="00F5514D"/>
    <w:rsid w:val="00F56EE9"/>
    <w:rsid w:val="00F60638"/>
    <w:rsid w:val="00F61CE9"/>
    <w:rsid w:val="00F67406"/>
    <w:rsid w:val="00F70BCE"/>
    <w:rsid w:val="00F70C08"/>
    <w:rsid w:val="00F72A46"/>
    <w:rsid w:val="00F72BC7"/>
    <w:rsid w:val="00F7330B"/>
    <w:rsid w:val="00F73496"/>
    <w:rsid w:val="00F752B9"/>
    <w:rsid w:val="00F80A8E"/>
    <w:rsid w:val="00F826E0"/>
    <w:rsid w:val="00F857D1"/>
    <w:rsid w:val="00F85F78"/>
    <w:rsid w:val="00F90704"/>
    <w:rsid w:val="00F9269C"/>
    <w:rsid w:val="00FA1826"/>
    <w:rsid w:val="00FA2D8D"/>
    <w:rsid w:val="00FA36C4"/>
    <w:rsid w:val="00FA3DE6"/>
    <w:rsid w:val="00FA458A"/>
    <w:rsid w:val="00FA4BB4"/>
    <w:rsid w:val="00FA5A4B"/>
    <w:rsid w:val="00FB07AA"/>
    <w:rsid w:val="00FB3C88"/>
    <w:rsid w:val="00FB50D6"/>
    <w:rsid w:val="00FB64FC"/>
    <w:rsid w:val="00FB6876"/>
    <w:rsid w:val="00FC03C5"/>
    <w:rsid w:val="00FC0D61"/>
    <w:rsid w:val="00FC1876"/>
    <w:rsid w:val="00FC2400"/>
    <w:rsid w:val="00FC24E0"/>
    <w:rsid w:val="00FC56CE"/>
    <w:rsid w:val="00FD08FB"/>
    <w:rsid w:val="00FD2BB1"/>
    <w:rsid w:val="00FD38CE"/>
    <w:rsid w:val="00FD4189"/>
    <w:rsid w:val="00FD6D71"/>
    <w:rsid w:val="00FE11DE"/>
    <w:rsid w:val="00FE2D18"/>
    <w:rsid w:val="00FE51A5"/>
    <w:rsid w:val="00FE7B2F"/>
    <w:rsid w:val="00FF121E"/>
    <w:rsid w:val="00FF1281"/>
    <w:rsid w:val="00FF2028"/>
    <w:rsid w:val="00FF20A0"/>
    <w:rsid w:val="00FF2287"/>
    <w:rsid w:val="00FF3C39"/>
    <w:rsid w:val="00FF403F"/>
    <w:rsid w:val="00FF49C2"/>
    <w:rsid w:val="00FF53C4"/>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0DE"/>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F23D1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arxiv.org/abs/1609.02907"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pytorch-geometric.readthedocs.io/"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doi.org/10.1145/2939672.2939754"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snap.stanford.edu/data/" TargetMode="External"/><Relationship Id="rId20" Type="http://schemas.openxmlformats.org/officeDocument/2006/relationships/hyperlink" Target="https://pytorch.org/docs/stabl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numpy.org/doc/" TargetMode="External"/><Relationship Id="rId5" Type="http://schemas.openxmlformats.org/officeDocument/2006/relationships/settings" Target="settings.xml"/><Relationship Id="rId15" Type="http://schemas.openxmlformats.org/officeDocument/2006/relationships/hyperlink" Target="https://snap.stanford.edu/data/ego-Facebook.html" TargetMode="External"/><Relationship Id="rId23" Type="http://schemas.openxmlformats.org/officeDocument/2006/relationships/hyperlink" Target="https://pandas.pydata.org/docs/"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networkx.org/documentation/stable/"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hyperlink" Target="https://github.com/eliorc/node2vec"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6D6A1D370746B599C7E88CAB6EC703"/>
        <w:category>
          <w:name w:val="General"/>
          <w:gallery w:val="placeholder"/>
        </w:category>
        <w:types>
          <w:type w:val="bbPlcHdr"/>
        </w:types>
        <w:behaviors>
          <w:behavior w:val="content"/>
        </w:behaviors>
        <w:guid w:val="{2C6075AE-3062-41C5-A591-524D88A45FE1}"/>
      </w:docPartPr>
      <w:docPartBody>
        <w:p w:rsidR="0025132C" w:rsidRDefault="00C903FD" w:rsidP="00C903FD">
          <w:pPr>
            <w:pStyle w:val="C96D6A1D370746B599C7E88CAB6EC703"/>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3FD"/>
    <w:rsid w:val="00044880"/>
    <w:rsid w:val="00150C67"/>
    <w:rsid w:val="00161B43"/>
    <w:rsid w:val="001706BD"/>
    <w:rsid w:val="00171FF2"/>
    <w:rsid w:val="001D37C7"/>
    <w:rsid w:val="0025132C"/>
    <w:rsid w:val="0026209C"/>
    <w:rsid w:val="00295DB2"/>
    <w:rsid w:val="002B5A70"/>
    <w:rsid w:val="002D22AA"/>
    <w:rsid w:val="002E2DEE"/>
    <w:rsid w:val="002F3B00"/>
    <w:rsid w:val="002F3EF7"/>
    <w:rsid w:val="00377A7F"/>
    <w:rsid w:val="003F5C42"/>
    <w:rsid w:val="003F7AB4"/>
    <w:rsid w:val="00414071"/>
    <w:rsid w:val="004474AB"/>
    <w:rsid w:val="004B4EC9"/>
    <w:rsid w:val="004C48F0"/>
    <w:rsid w:val="004D1172"/>
    <w:rsid w:val="004D4318"/>
    <w:rsid w:val="004E5A7D"/>
    <w:rsid w:val="005824EA"/>
    <w:rsid w:val="0061148F"/>
    <w:rsid w:val="00692855"/>
    <w:rsid w:val="006A2B30"/>
    <w:rsid w:val="006A51AA"/>
    <w:rsid w:val="006B5461"/>
    <w:rsid w:val="006E0607"/>
    <w:rsid w:val="00707DF9"/>
    <w:rsid w:val="00794038"/>
    <w:rsid w:val="007C1297"/>
    <w:rsid w:val="008C32BD"/>
    <w:rsid w:val="0092312A"/>
    <w:rsid w:val="00982288"/>
    <w:rsid w:val="00A23784"/>
    <w:rsid w:val="00AA4CB8"/>
    <w:rsid w:val="00AB4BE4"/>
    <w:rsid w:val="00AE0F7F"/>
    <w:rsid w:val="00B2438B"/>
    <w:rsid w:val="00BD7076"/>
    <w:rsid w:val="00C903FD"/>
    <w:rsid w:val="00C93ED6"/>
    <w:rsid w:val="00CD364F"/>
    <w:rsid w:val="00D919E3"/>
    <w:rsid w:val="00E10830"/>
    <w:rsid w:val="00E46747"/>
    <w:rsid w:val="00F97847"/>
    <w:rsid w:val="00FC03C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96D6A1D370746B599C7E88CAB6EC703">
    <w:name w:val="C96D6A1D370746B599C7E88CAB6EC703"/>
    <w:rsid w:val="00C903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12</Pages>
  <Words>1745</Words>
  <Characters>9952</Characters>
  <Application>Microsoft Office Word</Application>
  <DocSecurity>0</DocSecurity>
  <Lines>82</Lines>
  <Paragraphs>23</Paragraphs>
  <ScaleCrop>false</ScaleCrop>
  <Company/>
  <LinksUpToDate>false</LinksUpToDate>
  <CharactersWithSpaces>11674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185</cp:revision>
  <cp:lastPrinted>2026-06-10T16:57:00Z</cp:lastPrinted>
  <dcterms:created xsi:type="dcterms:W3CDTF">2026-03-05T04:56:00Z</dcterms:created>
  <dcterms:modified xsi:type="dcterms:W3CDTF">2026-06-10T17:01:00Z</dcterms:modified>
</cp:coreProperties>
</file>