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ABE95" w14:textId="7572DAFE" w:rsidR="00976DE3" w:rsidRDefault="00976DE3" w:rsidP="00976DE3">
      <w:pPr>
        <w:pStyle w:val="Title"/>
      </w:pPr>
      <w:r>
        <w:t>Spark Reader manual</w:t>
      </w:r>
    </w:p>
    <w:sdt>
      <w:sdtPr>
        <w:rPr>
          <w:rFonts w:asciiTheme="minorHAnsi" w:eastAsiaTheme="minorEastAsia" w:hAnsiTheme="minorHAnsi" w:cstheme="minorBidi"/>
          <w:color w:val="auto"/>
          <w:sz w:val="22"/>
          <w:szCs w:val="22"/>
          <w:lang w:eastAsia="ja-JP"/>
        </w:rPr>
        <w:id w:val="-1028250085"/>
        <w:docPartObj>
          <w:docPartGallery w:val="Table of Contents"/>
          <w:docPartUnique/>
        </w:docPartObj>
      </w:sdtPr>
      <w:sdtEndPr>
        <w:rPr>
          <w:b/>
          <w:bCs/>
          <w:noProof/>
        </w:rPr>
      </w:sdtEndPr>
      <w:sdtContent>
        <w:p w14:paraId="7BE4E047" w14:textId="3A8026C1" w:rsidR="00976DE3" w:rsidRDefault="00976DE3">
          <w:pPr>
            <w:pStyle w:val="TOCHeading"/>
          </w:pPr>
          <w:r>
            <w:t>Table of Contents</w:t>
          </w:r>
        </w:p>
        <w:p w14:paraId="68CBDF34" w14:textId="3A363327" w:rsidR="00996309" w:rsidRDefault="00976DE3">
          <w:pPr>
            <w:pStyle w:val="TOC1"/>
            <w:tabs>
              <w:tab w:val="right" w:leader="dot" w:pos="9350"/>
            </w:tabs>
            <w:rPr>
              <w:noProof/>
            </w:rPr>
          </w:pPr>
          <w:r>
            <w:fldChar w:fldCharType="begin"/>
          </w:r>
          <w:r>
            <w:instrText xml:space="preserve"> TOC \o "1-3" \h \z \u </w:instrText>
          </w:r>
          <w:r>
            <w:fldChar w:fldCharType="separate"/>
          </w:r>
          <w:hyperlink w:anchor="_Toc474876305" w:history="1">
            <w:r w:rsidR="00996309" w:rsidRPr="00F42DCB">
              <w:rPr>
                <w:rStyle w:val="Hyperlink"/>
                <w:noProof/>
              </w:rPr>
              <w:t>Notice</w:t>
            </w:r>
            <w:r w:rsidR="00996309">
              <w:rPr>
                <w:noProof/>
                <w:webHidden/>
              </w:rPr>
              <w:tab/>
            </w:r>
            <w:r w:rsidR="00996309">
              <w:rPr>
                <w:noProof/>
                <w:webHidden/>
              </w:rPr>
              <w:fldChar w:fldCharType="begin"/>
            </w:r>
            <w:r w:rsidR="00996309">
              <w:rPr>
                <w:noProof/>
                <w:webHidden/>
              </w:rPr>
              <w:instrText xml:space="preserve"> PAGEREF _Toc474876305 \h </w:instrText>
            </w:r>
            <w:r w:rsidR="00996309">
              <w:rPr>
                <w:noProof/>
                <w:webHidden/>
              </w:rPr>
            </w:r>
            <w:r w:rsidR="00996309">
              <w:rPr>
                <w:noProof/>
                <w:webHidden/>
              </w:rPr>
              <w:fldChar w:fldCharType="separate"/>
            </w:r>
            <w:r w:rsidR="00996309">
              <w:rPr>
                <w:noProof/>
                <w:webHidden/>
              </w:rPr>
              <w:t>1</w:t>
            </w:r>
            <w:r w:rsidR="00996309">
              <w:rPr>
                <w:noProof/>
                <w:webHidden/>
              </w:rPr>
              <w:fldChar w:fldCharType="end"/>
            </w:r>
          </w:hyperlink>
        </w:p>
        <w:p w14:paraId="703EA9FA" w14:textId="3565B681" w:rsidR="00996309" w:rsidRDefault="00996309">
          <w:pPr>
            <w:pStyle w:val="TOC1"/>
            <w:tabs>
              <w:tab w:val="right" w:leader="dot" w:pos="9350"/>
            </w:tabs>
            <w:rPr>
              <w:noProof/>
            </w:rPr>
          </w:pPr>
          <w:hyperlink w:anchor="_Toc474876306" w:history="1">
            <w:r w:rsidRPr="00F42DCB">
              <w:rPr>
                <w:rStyle w:val="Hyperlink"/>
                <w:noProof/>
              </w:rPr>
              <w:t>Starting/closing the program</w:t>
            </w:r>
            <w:r>
              <w:rPr>
                <w:noProof/>
                <w:webHidden/>
              </w:rPr>
              <w:tab/>
            </w:r>
            <w:r>
              <w:rPr>
                <w:noProof/>
                <w:webHidden/>
              </w:rPr>
              <w:fldChar w:fldCharType="begin"/>
            </w:r>
            <w:r>
              <w:rPr>
                <w:noProof/>
                <w:webHidden/>
              </w:rPr>
              <w:instrText xml:space="preserve"> PAGEREF _Toc474876306 \h </w:instrText>
            </w:r>
            <w:r>
              <w:rPr>
                <w:noProof/>
                <w:webHidden/>
              </w:rPr>
            </w:r>
            <w:r>
              <w:rPr>
                <w:noProof/>
                <w:webHidden/>
              </w:rPr>
              <w:fldChar w:fldCharType="separate"/>
            </w:r>
            <w:r>
              <w:rPr>
                <w:noProof/>
                <w:webHidden/>
              </w:rPr>
              <w:t>2</w:t>
            </w:r>
            <w:r>
              <w:rPr>
                <w:noProof/>
                <w:webHidden/>
              </w:rPr>
              <w:fldChar w:fldCharType="end"/>
            </w:r>
          </w:hyperlink>
        </w:p>
        <w:p w14:paraId="2F0BBEBA" w14:textId="0B8FFF70" w:rsidR="00996309" w:rsidRDefault="00996309">
          <w:pPr>
            <w:pStyle w:val="TOC1"/>
            <w:tabs>
              <w:tab w:val="right" w:leader="dot" w:pos="9350"/>
            </w:tabs>
            <w:rPr>
              <w:noProof/>
            </w:rPr>
          </w:pPr>
          <w:hyperlink w:anchor="_Toc474876307" w:history="1">
            <w:r w:rsidRPr="00F42DCB">
              <w:rPr>
                <w:rStyle w:val="Hyperlink"/>
                <w:noProof/>
              </w:rPr>
              <w:t>Setting up a text hooker</w:t>
            </w:r>
            <w:r>
              <w:rPr>
                <w:noProof/>
                <w:webHidden/>
              </w:rPr>
              <w:tab/>
            </w:r>
            <w:r>
              <w:rPr>
                <w:noProof/>
                <w:webHidden/>
              </w:rPr>
              <w:fldChar w:fldCharType="begin"/>
            </w:r>
            <w:r>
              <w:rPr>
                <w:noProof/>
                <w:webHidden/>
              </w:rPr>
              <w:instrText xml:space="preserve"> PAGEREF _Toc474876307 \h </w:instrText>
            </w:r>
            <w:r>
              <w:rPr>
                <w:noProof/>
                <w:webHidden/>
              </w:rPr>
            </w:r>
            <w:r>
              <w:rPr>
                <w:noProof/>
                <w:webHidden/>
              </w:rPr>
              <w:fldChar w:fldCharType="separate"/>
            </w:r>
            <w:r>
              <w:rPr>
                <w:noProof/>
                <w:webHidden/>
              </w:rPr>
              <w:t>2</w:t>
            </w:r>
            <w:r>
              <w:rPr>
                <w:noProof/>
                <w:webHidden/>
              </w:rPr>
              <w:fldChar w:fldCharType="end"/>
            </w:r>
          </w:hyperlink>
        </w:p>
        <w:p w14:paraId="70A0B66A" w14:textId="7780D713" w:rsidR="00996309" w:rsidRDefault="00996309">
          <w:pPr>
            <w:pStyle w:val="TOC1"/>
            <w:tabs>
              <w:tab w:val="right" w:leader="dot" w:pos="9350"/>
            </w:tabs>
            <w:rPr>
              <w:noProof/>
            </w:rPr>
          </w:pPr>
          <w:hyperlink w:anchor="_Toc474876308" w:history="1">
            <w:r w:rsidRPr="00F42DCB">
              <w:rPr>
                <w:rStyle w:val="Hyperlink"/>
                <w:noProof/>
              </w:rPr>
              <w:t>The main interface</w:t>
            </w:r>
            <w:r>
              <w:rPr>
                <w:noProof/>
                <w:webHidden/>
              </w:rPr>
              <w:tab/>
            </w:r>
            <w:r>
              <w:rPr>
                <w:noProof/>
                <w:webHidden/>
              </w:rPr>
              <w:fldChar w:fldCharType="begin"/>
            </w:r>
            <w:r>
              <w:rPr>
                <w:noProof/>
                <w:webHidden/>
              </w:rPr>
              <w:instrText xml:space="preserve"> PAGEREF _Toc474876308 \h </w:instrText>
            </w:r>
            <w:r>
              <w:rPr>
                <w:noProof/>
                <w:webHidden/>
              </w:rPr>
            </w:r>
            <w:r>
              <w:rPr>
                <w:noProof/>
                <w:webHidden/>
              </w:rPr>
              <w:fldChar w:fldCharType="separate"/>
            </w:r>
            <w:r>
              <w:rPr>
                <w:noProof/>
                <w:webHidden/>
              </w:rPr>
              <w:t>3</w:t>
            </w:r>
            <w:r>
              <w:rPr>
                <w:noProof/>
                <w:webHidden/>
              </w:rPr>
              <w:fldChar w:fldCharType="end"/>
            </w:r>
          </w:hyperlink>
        </w:p>
        <w:p w14:paraId="60830055" w14:textId="272B9347" w:rsidR="00996309" w:rsidRDefault="00996309">
          <w:pPr>
            <w:pStyle w:val="TOC2"/>
            <w:tabs>
              <w:tab w:val="right" w:leader="dot" w:pos="9350"/>
            </w:tabs>
            <w:rPr>
              <w:noProof/>
            </w:rPr>
          </w:pPr>
          <w:hyperlink w:anchor="_Toc474876309" w:history="1">
            <w:r w:rsidRPr="00F42DCB">
              <w:rPr>
                <w:rStyle w:val="Hyperlink"/>
                <w:noProof/>
              </w:rPr>
              <w:t>Navigating the interface</w:t>
            </w:r>
            <w:r>
              <w:rPr>
                <w:noProof/>
                <w:webHidden/>
              </w:rPr>
              <w:tab/>
            </w:r>
            <w:r>
              <w:rPr>
                <w:noProof/>
                <w:webHidden/>
              </w:rPr>
              <w:fldChar w:fldCharType="begin"/>
            </w:r>
            <w:r>
              <w:rPr>
                <w:noProof/>
                <w:webHidden/>
              </w:rPr>
              <w:instrText xml:space="preserve"> PAGEREF _Toc474876309 \h </w:instrText>
            </w:r>
            <w:r>
              <w:rPr>
                <w:noProof/>
                <w:webHidden/>
              </w:rPr>
            </w:r>
            <w:r>
              <w:rPr>
                <w:noProof/>
                <w:webHidden/>
              </w:rPr>
              <w:fldChar w:fldCharType="separate"/>
            </w:r>
            <w:r>
              <w:rPr>
                <w:noProof/>
                <w:webHidden/>
              </w:rPr>
              <w:t>3</w:t>
            </w:r>
            <w:r>
              <w:rPr>
                <w:noProof/>
                <w:webHidden/>
              </w:rPr>
              <w:fldChar w:fldCharType="end"/>
            </w:r>
          </w:hyperlink>
        </w:p>
        <w:p w14:paraId="1CB0B897" w14:textId="05AEB26B" w:rsidR="00996309" w:rsidRDefault="00996309">
          <w:pPr>
            <w:pStyle w:val="TOC2"/>
            <w:tabs>
              <w:tab w:val="right" w:leader="dot" w:pos="9350"/>
            </w:tabs>
            <w:rPr>
              <w:noProof/>
            </w:rPr>
          </w:pPr>
          <w:hyperlink w:anchor="_Toc474876310" w:history="1">
            <w:r w:rsidRPr="00F42DCB">
              <w:rPr>
                <w:rStyle w:val="Hyperlink"/>
                <w:noProof/>
              </w:rPr>
              <w:t>Word right click menu</w:t>
            </w:r>
            <w:r>
              <w:rPr>
                <w:noProof/>
                <w:webHidden/>
              </w:rPr>
              <w:tab/>
            </w:r>
            <w:r>
              <w:rPr>
                <w:noProof/>
                <w:webHidden/>
              </w:rPr>
              <w:fldChar w:fldCharType="begin"/>
            </w:r>
            <w:r>
              <w:rPr>
                <w:noProof/>
                <w:webHidden/>
              </w:rPr>
              <w:instrText xml:space="preserve"> PAGEREF _Toc474876310 \h </w:instrText>
            </w:r>
            <w:r>
              <w:rPr>
                <w:noProof/>
                <w:webHidden/>
              </w:rPr>
            </w:r>
            <w:r>
              <w:rPr>
                <w:noProof/>
                <w:webHidden/>
              </w:rPr>
              <w:fldChar w:fldCharType="separate"/>
            </w:r>
            <w:r>
              <w:rPr>
                <w:noProof/>
                <w:webHidden/>
              </w:rPr>
              <w:t>4</w:t>
            </w:r>
            <w:r>
              <w:rPr>
                <w:noProof/>
                <w:webHidden/>
              </w:rPr>
              <w:fldChar w:fldCharType="end"/>
            </w:r>
          </w:hyperlink>
        </w:p>
        <w:p w14:paraId="42A6280F" w14:textId="78AF775A" w:rsidR="00996309" w:rsidRDefault="00996309">
          <w:pPr>
            <w:pStyle w:val="TOC2"/>
            <w:tabs>
              <w:tab w:val="right" w:leader="dot" w:pos="9350"/>
            </w:tabs>
            <w:rPr>
              <w:noProof/>
            </w:rPr>
          </w:pPr>
          <w:hyperlink w:anchor="_Toc474876311" w:history="1">
            <w:r w:rsidRPr="00F42DCB">
              <w:rPr>
                <w:rStyle w:val="Hyperlink"/>
                <w:noProof/>
              </w:rPr>
              <w:t>Minimizing to tray</w:t>
            </w:r>
            <w:r>
              <w:rPr>
                <w:noProof/>
                <w:webHidden/>
              </w:rPr>
              <w:tab/>
            </w:r>
            <w:r>
              <w:rPr>
                <w:noProof/>
                <w:webHidden/>
              </w:rPr>
              <w:fldChar w:fldCharType="begin"/>
            </w:r>
            <w:r>
              <w:rPr>
                <w:noProof/>
                <w:webHidden/>
              </w:rPr>
              <w:instrText xml:space="preserve"> PAGEREF _Toc474876311 \h </w:instrText>
            </w:r>
            <w:r>
              <w:rPr>
                <w:noProof/>
                <w:webHidden/>
              </w:rPr>
            </w:r>
            <w:r>
              <w:rPr>
                <w:noProof/>
                <w:webHidden/>
              </w:rPr>
              <w:fldChar w:fldCharType="separate"/>
            </w:r>
            <w:r>
              <w:rPr>
                <w:noProof/>
                <w:webHidden/>
              </w:rPr>
              <w:t>4</w:t>
            </w:r>
            <w:r>
              <w:rPr>
                <w:noProof/>
                <w:webHidden/>
              </w:rPr>
              <w:fldChar w:fldCharType="end"/>
            </w:r>
          </w:hyperlink>
        </w:p>
        <w:p w14:paraId="7B5BB1EB" w14:textId="7521038A" w:rsidR="00996309" w:rsidRDefault="00996309">
          <w:pPr>
            <w:pStyle w:val="TOC1"/>
            <w:tabs>
              <w:tab w:val="right" w:leader="dot" w:pos="9350"/>
            </w:tabs>
            <w:rPr>
              <w:noProof/>
            </w:rPr>
          </w:pPr>
          <w:hyperlink w:anchor="_Toc474876312" w:history="1">
            <w:r w:rsidRPr="00F42DCB">
              <w:rPr>
                <w:rStyle w:val="Hyperlink"/>
                <w:noProof/>
              </w:rPr>
              <w:t>Word splitting</w:t>
            </w:r>
            <w:r>
              <w:rPr>
                <w:noProof/>
                <w:webHidden/>
              </w:rPr>
              <w:tab/>
            </w:r>
            <w:r>
              <w:rPr>
                <w:noProof/>
                <w:webHidden/>
              </w:rPr>
              <w:fldChar w:fldCharType="begin"/>
            </w:r>
            <w:r>
              <w:rPr>
                <w:noProof/>
                <w:webHidden/>
              </w:rPr>
              <w:instrText xml:space="preserve"> PAGEREF _Toc474876312 \h </w:instrText>
            </w:r>
            <w:r>
              <w:rPr>
                <w:noProof/>
                <w:webHidden/>
              </w:rPr>
            </w:r>
            <w:r>
              <w:rPr>
                <w:noProof/>
                <w:webHidden/>
              </w:rPr>
              <w:fldChar w:fldCharType="separate"/>
            </w:r>
            <w:r>
              <w:rPr>
                <w:noProof/>
                <w:webHidden/>
              </w:rPr>
              <w:t>4</w:t>
            </w:r>
            <w:r>
              <w:rPr>
                <w:noProof/>
                <w:webHidden/>
              </w:rPr>
              <w:fldChar w:fldCharType="end"/>
            </w:r>
          </w:hyperlink>
        </w:p>
        <w:p w14:paraId="07C588D9" w14:textId="0AB0B5F5" w:rsidR="00996309" w:rsidRDefault="00996309">
          <w:pPr>
            <w:pStyle w:val="TOC1"/>
            <w:tabs>
              <w:tab w:val="right" w:leader="dot" w:pos="9350"/>
            </w:tabs>
            <w:rPr>
              <w:noProof/>
            </w:rPr>
          </w:pPr>
          <w:hyperlink w:anchor="_Toc474876313" w:history="1">
            <w:r w:rsidRPr="00F42DCB">
              <w:rPr>
                <w:rStyle w:val="Hyperlink"/>
                <w:noProof/>
              </w:rPr>
              <w:t>Selecting definitions</w:t>
            </w:r>
            <w:r>
              <w:rPr>
                <w:noProof/>
                <w:webHidden/>
              </w:rPr>
              <w:tab/>
            </w:r>
            <w:r>
              <w:rPr>
                <w:noProof/>
                <w:webHidden/>
              </w:rPr>
              <w:fldChar w:fldCharType="begin"/>
            </w:r>
            <w:r>
              <w:rPr>
                <w:noProof/>
                <w:webHidden/>
              </w:rPr>
              <w:instrText xml:space="preserve"> PAGEREF _Toc474876313 \h </w:instrText>
            </w:r>
            <w:r>
              <w:rPr>
                <w:noProof/>
                <w:webHidden/>
              </w:rPr>
            </w:r>
            <w:r>
              <w:rPr>
                <w:noProof/>
                <w:webHidden/>
              </w:rPr>
              <w:fldChar w:fldCharType="separate"/>
            </w:r>
            <w:r>
              <w:rPr>
                <w:noProof/>
                <w:webHidden/>
              </w:rPr>
              <w:t>4</w:t>
            </w:r>
            <w:r>
              <w:rPr>
                <w:noProof/>
                <w:webHidden/>
              </w:rPr>
              <w:fldChar w:fldCharType="end"/>
            </w:r>
          </w:hyperlink>
        </w:p>
        <w:p w14:paraId="401FA5B4" w14:textId="36508950" w:rsidR="00996309" w:rsidRDefault="00996309">
          <w:pPr>
            <w:pStyle w:val="TOC1"/>
            <w:tabs>
              <w:tab w:val="right" w:leader="dot" w:pos="9350"/>
            </w:tabs>
            <w:rPr>
              <w:noProof/>
            </w:rPr>
          </w:pPr>
          <w:hyperlink w:anchor="_Toc474876314" w:history="1">
            <w:r w:rsidRPr="00F42DCB">
              <w:rPr>
                <w:rStyle w:val="Hyperlink"/>
                <w:noProof/>
              </w:rPr>
              <w:t>Known words list</w:t>
            </w:r>
            <w:r>
              <w:rPr>
                <w:noProof/>
                <w:webHidden/>
              </w:rPr>
              <w:tab/>
            </w:r>
            <w:r>
              <w:rPr>
                <w:noProof/>
                <w:webHidden/>
              </w:rPr>
              <w:fldChar w:fldCharType="begin"/>
            </w:r>
            <w:r>
              <w:rPr>
                <w:noProof/>
                <w:webHidden/>
              </w:rPr>
              <w:instrText xml:space="preserve"> PAGEREF _Toc474876314 \h </w:instrText>
            </w:r>
            <w:r>
              <w:rPr>
                <w:noProof/>
                <w:webHidden/>
              </w:rPr>
            </w:r>
            <w:r>
              <w:rPr>
                <w:noProof/>
                <w:webHidden/>
              </w:rPr>
              <w:fldChar w:fldCharType="separate"/>
            </w:r>
            <w:r>
              <w:rPr>
                <w:noProof/>
                <w:webHidden/>
              </w:rPr>
              <w:t>5</w:t>
            </w:r>
            <w:r>
              <w:rPr>
                <w:noProof/>
                <w:webHidden/>
              </w:rPr>
              <w:fldChar w:fldCharType="end"/>
            </w:r>
          </w:hyperlink>
        </w:p>
        <w:p w14:paraId="1924BF10" w14:textId="75D80D63" w:rsidR="00996309" w:rsidRDefault="00996309">
          <w:pPr>
            <w:pStyle w:val="TOC2"/>
            <w:tabs>
              <w:tab w:val="right" w:leader="dot" w:pos="9350"/>
            </w:tabs>
            <w:rPr>
              <w:noProof/>
            </w:rPr>
          </w:pPr>
          <w:hyperlink w:anchor="_Toc474876315" w:history="1">
            <w:r w:rsidRPr="00F42DCB">
              <w:rPr>
                <w:rStyle w:val="Hyperlink"/>
                <w:noProof/>
              </w:rPr>
              <w:t>Importing known words from Anki</w:t>
            </w:r>
            <w:r>
              <w:rPr>
                <w:noProof/>
                <w:webHidden/>
              </w:rPr>
              <w:tab/>
            </w:r>
            <w:r>
              <w:rPr>
                <w:noProof/>
                <w:webHidden/>
              </w:rPr>
              <w:fldChar w:fldCharType="begin"/>
            </w:r>
            <w:r>
              <w:rPr>
                <w:noProof/>
                <w:webHidden/>
              </w:rPr>
              <w:instrText xml:space="preserve"> PAGEREF _Toc474876315 \h </w:instrText>
            </w:r>
            <w:r>
              <w:rPr>
                <w:noProof/>
                <w:webHidden/>
              </w:rPr>
            </w:r>
            <w:r>
              <w:rPr>
                <w:noProof/>
                <w:webHidden/>
              </w:rPr>
              <w:fldChar w:fldCharType="separate"/>
            </w:r>
            <w:r>
              <w:rPr>
                <w:noProof/>
                <w:webHidden/>
              </w:rPr>
              <w:t>5</w:t>
            </w:r>
            <w:r>
              <w:rPr>
                <w:noProof/>
                <w:webHidden/>
              </w:rPr>
              <w:fldChar w:fldCharType="end"/>
            </w:r>
          </w:hyperlink>
        </w:p>
        <w:p w14:paraId="31C28608" w14:textId="4F776A3B" w:rsidR="00996309" w:rsidRDefault="00996309">
          <w:pPr>
            <w:pStyle w:val="TOC2"/>
            <w:tabs>
              <w:tab w:val="right" w:leader="dot" w:pos="9350"/>
            </w:tabs>
            <w:rPr>
              <w:noProof/>
            </w:rPr>
          </w:pPr>
          <w:hyperlink w:anchor="_Toc474876316" w:history="1">
            <w:r w:rsidRPr="00F42DCB">
              <w:rPr>
                <w:rStyle w:val="Hyperlink"/>
                <w:noProof/>
              </w:rPr>
              <w:t>Importing words from other sources</w:t>
            </w:r>
            <w:r>
              <w:rPr>
                <w:noProof/>
                <w:webHidden/>
              </w:rPr>
              <w:tab/>
            </w:r>
            <w:r>
              <w:rPr>
                <w:noProof/>
                <w:webHidden/>
              </w:rPr>
              <w:fldChar w:fldCharType="begin"/>
            </w:r>
            <w:r>
              <w:rPr>
                <w:noProof/>
                <w:webHidden/>
              </w:rPr>
              <w:instrText xml:space="preserve"> PAGEREF _Toc474876316 \h </w:instrText>
            </w:r>
            <w:r>
              <w:rPr>
                <w:noProof/>
                <w:webHidden/>
              </w:rPr>
            </w:r>
            <w:r>
              <w:rPr>
                <w:noProof/>
                <w:webHidden/>
              </w:rPr>
              <w:fldChar w:fldCharType="separate"/>
            </w:r>
            <w:r>
              <w:rPr>
                <w:noProof/>
                <w:webHidden/>
              </w:rPr>
              <w:t>5</w:t>
            </w:r>
            <w:r>
              <w:rPr>
                <w:noProof/>
                <w:webHidden/>
              </w:rPr>
              <w:fldChar w:fldCharType="end"/>
            </w:r>
          </w:hyperlink>
        </w:p>
        <w:p w14:paraId="0E9CA3BF" w14:textId="4D0C6411" w:rsidR="00996309" w:rsidRDefault="00996309">
          <w:pPr>
            <w:pStyle w:val="TOC1"/>
            <w:tabs>
              <w:tab w:val="right" w:leader="dot" w:pos="9350"/>
            </w:tabs>
            <w:rPr>
              <w:noProof/>
            </w:rPr>
          </w:pPr>
          <w:hyperlink w:anchor="_Toc474876317" w:history="1">
            <w:r w:rsidRPr="00F42DCB">
              <w:rPr>
                <w:rStyle w:val="Hyperlink"/>
                <w:noProof/>
              </w:rPr>
              <w:t>Exporting words</w:t>
            </w:r>
            <w:r>
              <w:rPr>
                <w:noProof/>
                <w:webHidden/>
              </w:rPr>
              <w:tab/>
            </w:r>
            <w:r>
              <w:rPr>
                <w:noProof/>
                <w:webHidden/>
              </w:rPr>
              <w:fldChar w:fldCharType="begin"/>
            </w:r>
            <w:r>
              <w:rPr>
                <w:noProof/>
                <w:webHidden/>
              </w:rPr>
              <w:instrText xml:space="preserve"> PAGEREF _Toc474876317 \h </w:instrText>
            </w:r>
            <w:r>
              <w:rPr>
                <w:noProof/>
                <w:webHidden/>
              </w:rPr>
            </w:r>
            <w:r>
              <w:rPr>
                <w:noProof/>
                <w:webHidden/>
              </w:rPr>
              <w:fldChar w:fldCharType="separate"/>
            </w:r>
            <w:r>
              <w:rPr>
                <w:noProof/>
                <w:webHidden/>
              </w:rPr>
              <w:t>6</w:t>
            </w:r>
            <w:r>
              <w:rPr>
                <w:noProof/>
                <w:webHidden/>
              </w:rPr>
              <w:fldChar w:fldCharType="end"/>
            </w:r>
          </w:hyperlink>
        </w:p>
        <w:p w14:paraId="2A428AC3" w14:textId="7CBC1611" w:rsidR="00996309" w:rsidRDefault="00996309">
          <w:pPr>
            <w:pStyle w:val="TOC1"/>
            <w:tabs>
              <w:tab w:val="right" w:leader="dot" w:pos="9350"/>
            </w:tabs>
            <w:rPr>
              <w:noProof/>
            </w:rPr>
          </w:pPr>
          <w:hyperlink w:anchor="_Toc474876318" w:history="1">
            <w:r w:rsidRPr="00F42DCB">
              <w:rPr>
                <w:rStyle w:val="Hyperlink"/>
                <w:noProof/>
              </w:rPr>
              <w:t>Exporting lines</w:t>
            </w:r>
            <w:r>
              <w:rPr>
                <w:noProof/>
                <w:webHidden/>
              </w:rPr>
              <w:tab/>
            </w:r>
            <w:r>
              <w:rPr>
                <w:noProof/>
                <w:webHidden/>
              </w:rPr>
              <w:fldChar w:fldCharType="begin"/>
            </w:r>
            <w:r>
              <w:rPr>
                <w:noProof/>
                <w:webHidden/>
              </w:rPr>
              <w:instrText xml:space="preserve"> PAGEREF _Toc474876318 \h </w:instrText>
            </w:r>
            <w:r>
              <w:rPr>
                <w:noProof/>
                <w:webHidden/>
              </w:rPr>
            </w:r>
            <w:r>
              <w:rPr>
                <w:noProof/>
                <w:webHidden/>
              </w:rPr>
              <w:fldChar w:fldCharType="separate"/>
            </w:r>
            <w:r>
              <w:rPr>
                <w:noProof/>
                <w:webHidden/>
              </w:rPr>
              <w:t>6</w:t>
            </w:r>
            <w:r>
              <w:rPr>
                <w:noProof/>
                <w:webHidden/>
              </w:rPr>
              <w:fldChar w:fldCharType="end"/>
            </w:r>
          </w:hyperlink>
        </w:p>
        <w:p w14:paraId="55D23367" w14:textId="71D99AFC" w:rsidR="00996309" w:rsidRDefault="00996309">
          <w:pPr>
            <w:pStyle w:val="TOC2"/>
            <w:tabs>
              <w:tab w:val="right" w:leader="dot" w:pos="9350"/>
            </w:tabs>
            <w:rPr>
              <w:noProof/>
            </w:rPr>
          </w:pPr>
          <w:hyperlink w:anchor="_Toc474876319" w:history="1">
            <w:r w:rsidRPr="00F42DCB">
              <w:rPr>
                <w:rStyle w:val="Hyperlink"/>
                <w:noProof/>
              </w:rPr>
              <w:t>Importing lines and their screenshots into Anki</w:t>
            </w:r>
            <w:r>
              <w:rPr>
                <w:noProof/>
                <w:webHidden/>
              </w:rPr>
              <w:tab/>
            </w:r>
            <w:r>
              <w:rPr>
                <w:noProof/>
                <w:webHidden/>
              </w:rPr>
              <w:fldChar w:fldCharType="begin"/>
            </w:r>
            <w:r>
              <w:rPr>
                <w:noProof/>
                <w:webHidden/>
              </w:rPr>
              <w:instrText xml:space="preserve"> PAGEREF _Toc474876319 \h </w:instrText>
            </w:r>
            <w:r>
              <w:rPr>
                <w:noProof/>
                <w:webHidden/>
              </w:rPr>
            </w:r>
            <w:r>
              <w:rPr>
                <w:noProof/>
                <w:webHidden/>
              </w:rPr>
              <w:fldChar w:fldCharType="separate"/>
            </w:r>
            <w:r>
              <w:rPr>
                <w:noProof/>
                <w:webHidden/>
              </w:rPr>
              <w:t>6</w:t>
            </w:r>
            <w:r>
              <w:rPr>
                <w:noProof/>
                <w:webHidden/>
              </w:rPr>
              <w:fldChar w:fldCharType="end"/>
            </w:r>
          </w:hyperlink>
        </w:p>
        <w:p w14:paraId="7C0AEB14" w14:textId="769F727E" w:rsidR="00996309" w:rsidRDefault="00996309">
          <w:pPr>
            <w:pStyle w:val="TOC1"/>
            <w:tabs>
              <w:tab w:val="right" w:leader="dot" w:pos="9350"/>
            </w:tabs>
            <w:rPr>
              <w:noProof/>
            </w:rPr>
          </w:pPr>
          <w:hyperlink w:anchor="_Toc474876320" w:history="1">
            <w:r w:rsidRPr="00F42DCB">
              <w:rPr>
                <w:rStyle w:val="Hyperlink"/>
                <w:noProof/>
              </w:rPr>
              <w:t>Heisig Kanji integration</w:t>
            </w:r>
            <w:r>
              <w:rPr>
                <w:noProof/>
                <w:webHidden/>
              </w:rPr>
              <w:tab/>
            </w:r>
            <w:r>
              <w:rPr>
                <w:noProof/>
                <w:webHidden/>
              </w:rPr>
              <w:fldChar w:fldCharType="begin"/>
            </w:r>
            <w:r>
              <w:rPr>
                <w:noProof/>
                <w:webHidden/>
              </w:rPr>
              <w:instrText xml:space="preserve"> PAGEREF _Toc474876320 \h </w:instrText>
            </w:r>
            <w:r>
              <w:rPr>
                <w:noProof/>
                <w:webHidden/>
              </w:rPr>
            </w:r>
            <w:r>
              <w:rPr>
                <w:noProof/>
                <w:webHidden/>
              </w:rPr>
              <w:fldChar w:fldCharType="separate"/>
            </w:r>
            <w:r>
              <w:rPr>
                <w:noProof/>
                <w:webHidden/>
              </w:rPr>
              <w:t>7</w:t>
            </w:r>
            <w:r>
              <w:rPr>
                <w:noProof/>
                <w:webHidden/>
              </w:rPr>
              <w:fldChar w:fldCharType="end"/>
            </w:r>
          </w:hyperlink>
        </w:p>
        <w:p w14:paraId="49E95759" w14:textId="158555D0" w:rsidR="00996309" w:rsidRDefault="00996309">
          <w:pPr>
            <w:pStyle w:val="TOC1"/>
            <w:tabs>
              <w:tab w:val="right" w:leader="dot" w:pos="9350"/>
            </w:tabs>
            <w:rPr>
              <w:noProof/>
            </w:rPr>
          </w:pPr>
          <w:hyperlink w:anchor="_Toc474876321" w:history="1">
            <w:r w:rsidRPr="00F42DCB">
              <w:rPr>
                <w:rStyle w:val="Hyperlink"/>
                <w:noProof/>
              </w:rPr>
              <w:t>The custom dictionary</w:t>
            </w:r>
            <w:r>
              <w:rPr>
                <w:noProof/>
                <w:webHidden/>
              </w:rPr>
              <w:tab/>
            </w:r>
            <w:r>
              <w:rPr>
                <w:noProof/>
                <w:webHidden/>
              </w:rPr>
              <w:fldChar w:fldCharType="begin"/>
            </w:r>
            <w:r>
              <w:rPr>
                <w:noProof/>
                <w:webHidden/>
              </w:rPr>
              <w:instrText xml:space="preserve"> PAGEREF _Toc474876321 \h </w:instrText>
            </w:r>
            <w:r>
              <w:rPr>
                <w:noProof/>
                <w:webHidden/>
              </w:rPr>
            </w:r>
            <w:r>
              <w:rPr>
                <w:noProof/>
                <w:webHidden/>
              </w:rPr>
              <w:fldChar w:fldCharType="separate"/>
            </w:r>
            <w:r>
              <w:rPr>
                <w:noProof/>
                <w:webHidden/>
              </w:rPr>
              <w:t>7</w:t>
            </w:r>
            <w:r>
              <w:rPr>
                <w:noProof/>
                <w:webHidden/>
              </w:rPr>
              <w:fldChar w:fldCharType="end"/>
            </w:r>
          </w:hyperlink>
        </w:p>
        <w:p w14:paraId="17C8DF8E" w14:textId="419102E0" w:rsidR="00996309" w:rsidRDefault="00996309">
          <w:pPr>
            <w:pStyle w:val="TOC1"/>
            <w:tabs>
              <w:tab w:val="right" w:leader="dot" w:pos="9350"/>
            </w:tabs>
            <w:rPr>
              <w:noProof/>
            </w:rPr>
          </w:pPr>
          <w:hyperlink w:anchor="_Toc474876322" w:history="1">
            <w:r w:rsidRPr="00F42DCB">
              <w:rPr>
                <w:rStyle w:val="Hyperlink"/>
                <w:noProof/>
              </w:rPr>
              <w:t>Settings</w:t>
            </w:r>
            <w:r>
              <w:rPr>
                <w:noProof/>
                <w:webHidden/>
              </w:rPr>
              <w:tab/>
            </w:r>
            <w:r>
              <w:rPr>
                <w:noProof/>
                <w:webHidden/>
              </w:rPr>
              <w:fldChar w:fldCharType="begin"/>
            </w:r>
            <w:r>
              <w:rPr>
                <w:noProof/>
                <w:webHidden/>
              </w:rPr>
              <w:instrText xml:space="preserve"> PAGEREF _Toc474876322 \h </w:instrText>
            </w:r>
            <w:r>
              <w:rPr>
                <w:noProof/>
                <w:webHidden/>
              </w:rPr>
            </w:r>
            <w:r>
              <w:rPr>
                <w:noProof/>
                <w:webHidden/>
              </w:rPr>
              <w:fldChar w:fldCharType="separate"/>
            </w:r>
            <w:r>
              <w:rPr>
                <w:noProof/>
                <w:webHidden/>
              </w:rPr>
              <w:t>7</w:t>
            </w:r>
            <w:r>
              <w:rPr>
                <w:noProof/>
                <w:webHidden/>
              </w:rPr>
              <w:fldChar w:fldCharType="end"/>
            </w:r>
          </w:hyperlink>
        </w:p>
        <w:p w14:paraId="1035057C" w14:textId="68984496" w:rsidR="00996309" w:rsidRDefault="00996309">
          <w:pPr>
            <w:pStyle w:val="TOC1"/>
            <w:tabs>
              <w:tab w:val="right" w:leader="dot" w:pos="9350"/>
            </w:tabs>
            <w:rPr>
              <w:noProof/>
            </w:rPr>
          </w:pPr>
          <w:hyperlink w:anchor="_Toc474876323" w:history="1">
            <w:r w:rsidRPr="00F42DCB">
              <w:rPr>
                <w:rStyle w:val="Hyperlink"/>
                <w:noProof/>
              </w:rPr>
              <w:t>Multiplayer</w:t>
            </w:r>
            <w:r>
              <w:rPr>
                <w:noProof/>
                <w:webHidden/>
              </w:rPr>
              <w:tab/>
            </w:r>
            <w:r>
              <w:rPr>
                <w:noProof/>
                <w:webHidden/>
              </w:rPr>
              <w:fldChar w:fldCharType="begin"/>
            </w:r>
            <w:r>
              <w:rPr>
                <w:noProof/>
                <w:webHidden/>
              </w:rPr>
              <w:instrText xml:space="preserve"> PAGEREF _Toc474876323 \h </w:instrText>
            </w:r>
            <w:r>
              <w:rPr>
                <w:noProof/>
                <w:webHidden/>
              </w:rPr>
            </w:r>
            <w:r>
              <w:rPr>
                <w:noProof/>
                <w:webHidden/>
              </w:rPr>
              <w:fldChar w:fldCharType="separate"/>
            </w:r>
            <w:r>
              <w:rPr>
                <w:noProof/>
                <w:webHidden/>
              </w:rPr>
              <w:t>8</w:t>
            </w:r>
            <w:r>
              <w:rPr>
                <w:noProof/>
                <w:webHidden/>
              </w:rPr>
              <w:fldChar w:fldCharType="end"/>
            </w:r>
          </w:hyperlink>
        </w:p>
        <w:p w14:paraId="5D2010AE" w14:textId="7F10C98B" w:rsidR="00996309" w:rsidRDefault="00996309">
          <w:pPr>
            <w:pStyle w:val="TOC1"/>
            <w:tabs>
              <w:tab w:val="right" w:leader="dot" w:pos="9350"/>
            </w:tabs>
            <w:rPr>
              <w:noProof/>
            </w:rPr>
          </w:pPr>
          <w:hyperlink w:anchor="_Toc474876324" w:history="1">
            <w:r w:rsidRPr="00F42DCB">
              <w:rPr>
                <w:rStyle w:val="Hyperlink"/>
                <w:noProof/>
              </w:rPr>
              <w:t>Troubleshooting</w:t>
            </w:r>
            <w:r>
              <w:rPr>
                <w:noProof/>
                <w:webHidden/>
              </w:rPr>
              <w:tab/>
            </w:r>
            <w:r>
              <w:rPr>
                <w:noProof/>
                <w:webHidden/>
              </w:rPr>
              <w:fldChar w:fldCharType="begin"/>
            </w:r>
            <w:r>
              <w:rPr>
                <w:noProof/>
                <w:webHidden/>
              </w:rPr>
              <w:instrText xml:space="preserve"> PAGEREF _Toc474876324 \h </w:instrText>
            </w:r>
            <w:r>
              <w:rPr>
                <w:noProof/>
                <w:webHidden/>
              </w:rPr>
            </w:r>
            <w:r>
              <w:rPr>
                <w:noProof/>
                <w:webHidden/>
              </w:rPr>
              <w:fldChar w:fldCharType="separate"/>
            </w:r>
            <w:r>
              <w:rPr>
                <w:noProof/>
                <w:webHidden/>
              </w:rPr>
              <w:t>8</w:t>
            </w:r>
            <w:r>
              <w:rPr>
                <w:noProof/>
                <w:webHidden/>
              </w:rPr>
              <w:fldChar w:fldCharType="end"/>
            </w:r>
          </w:hyperlink>
        </w:p>
        <w:p w14:paraId="167CF10B" w14:textId="44F43CC3" w:rsidR="00976DE3" w:rsidRDefault="00976DE3">
          <w:r>
            <w:rPr>
              <w:b/>
              <w:bCs/>
              <w:noProof/>
            </w:rPr>
            <w:fldChar w:fldCharType="end"/>
          </w:r>
        </w:p>
      </w:sdtContent>
    </w:sdt>
    <w:p w14:paraId="524825DA" w14:textId="0E9708E7" w:rsidR="00976DE3" w:rsidRDefault="00976DE3" w:rsidP="00976DE3">
      <w:pPr>
        <w:pStyle w:val="Heading1"/>
      </w:pPr>
      <w:bookmarkStart w:id="0" w:name="_Toc474876305"/>
      <w:r>
        <w:t>Notice</w:t>
      </w:r>
      <w:bookmarkEnd w:id="0"/>
    </w:p>
    <w:p w14:paraId="4EBE97BE" w14:textId="2FD4E4EA" w:rsidR="00976DE3" w:rsidRDefault="00976DE3" w:rsidP="00976DE3">
      <w:r>
        <w:t>This software is unfinished. Things are not guaranteed to work or be correct, and there’s probably many alternatives far better than this program available. I appreciate you for trying it out though!</w:t>
      </w:r>
    </w:p>
    <w:p w14:paraId="155EC119" w14:textId="3351E8D8" w:rsidR="002C6D67" w:rsidRDefault="002C6D67" w:rsidP="00976DE3">
      <w:r>
        <w:t>This program comes with the EDICT file</w:t>
      </w:r>
      <w:r w:rsidR="00036999">
        <w:t xml:space="preserve"> from The Electronic Dictionary Research and Development Group. See more info </w:t>
      </w:r>
      <w:hyperlink r:id="rId6" w:history="1">
        <w:r w:rsidR="00036999" w:rsidRPr="00036999">
          <w:rPr>
            <w:rStyle w:val="Hyperlink"/>
          </w:rPr>
          <w:t>here</w:t>
        </w:r>
      </w:hyperlink>
      <w:r w:rsidR="00036999">
        <w:t>.</w:t>
      </w:r>
    </w:p>
    <w:p w14:paraId="071996E8" w14:textId="52D4E54E" w:rsidR="00976DE3" w:rsidRDefault="002C6D67" w:rsidP="00976DE3">
      <w:r>
        <w:t>Want to help with</w:t>
      </w:r>
      <w:r w:rsidR="00036999">
        <w:t xml:space="preserve"> (Java)</w:t>
      </w:r>
      <w:r>
        <w:t xml:space="preserve"> </w:t>
      </w:r>
      <w:r w:rsidR="00036999">
        <w:t>development</w:t>
      </w:r>
      <w:r>
        <w:t xml:space="preserve">? The </w:t>
      </w:r>
      <w:r w:rsidR="00036999">
        <w:t xml:space="preserve">project is on </w:t>
      </w:r>
      <w:hyperlink r:id="rId7" w:history="1">
        <w:r w:rsidR="00036999">
          <w:rPr>
            <w:rStyle w:val="Hyperlink"/>
          </w:rPr>
          <w:t>GitH</w:t>
        </w:r>
        <w:r w:rsidR="00036999" w:rsidRPr="00036999">
          <w:rPr>
            <w:rStyle w:val="Hyperlink"/>
          </w:rPr>
          <w:t>ub</w:t>
        </w:r>
      </w:hyperlink>
      <w:r w:rsidR="00036999">
        <w:t>.</w:t>
      </w:r>
    </w:p>
    <w:p w14:paraId="4C6DCE95" w14:textId="5AAC012F" w:rsidR="00036999" w:rsidRDefault="00036999" w:rsidP="00976DE3"/>
    <w:p w14:paraId="13B65001" w14:textId="369F7D0B" w:rsidR="00F3555E" w:rsidRPr="00976DE3" w:rsidRDefault="00F3555E" w:rsidP="00976DE3">
      <w:r>
        <w:t>Made by Laurens Weyn</w:t>
      </w:r>
    </w:p>
    <w:p w14:paraId="3A313CD9" w14:textId="74EF897F" w:rsidR="001B0274" w:rsidRDefault="00A0728E" w:rsidP="00A0728E">
      <w:pPr>
        <w:pStyle w:val="Heading1"/>
      </w:pPr>
      <w:bookmarkStart w:id="1" w:name="_Toc474876306"/>
      <w:r>
        <w:lastRenderedPageBreak/>
        <w:t>Starting/closing the program</w:t>
      </w:r>
      <w:bookmarkEnd w:id="1"/>
    </w:p>
    <w:p w14:paraId="0DF82B33" w14:textId="39189BD1" w:rsidR="00A0728E" w:rsidRDefault="00A0728E" w:rsidP="00A0728E">
      <w:r>
        <w:rPr>
          <w:noProof/>
        </w:rPr>
        <w:drawing>
          <wp:anchor distT="0" distB="0" distL="114300" distR="114300" simplePos="0" relativeHeight="251658240" behindDoc="0" locked="0" layoutInCell="1" allowOverlap="1" wp14:anchorId="29A4C830" wp14:editId="31A09801">
            <wp:simplePos x="0" y="0"/>
            <wp:positionH relativeFrom="margin">
              <wp:posOffset>4400550</wp:posOffset>
            </wp:positionH>
            <wp:positionV relativeFrom="paragraph">
              <wp:posOffset>8255</wp:posOffset>
            </wp:positionV>
            <wp:extent cx="1533525" cy="1372870"/>
            <wp:effectExtent l="0" t="0" r="9525" b="0"/>
            <wp:wrapThrough wrapText="bothSides">
              <wp:wrapPolygon edited="0">
                <wp:start x="0" y="0"/>
                <wp:lineTo x="0" y="21280"/>
                <wp:lineTo x="21466" y="21280"/>
                <wp:lineTo x="214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7820" t="16411" r="4487" b="61538"/>
                    <a:stretch/>
                  </pic:blipFill>
                  <pic:spPr bwMode="auto">
                    <a:xfrm>
                      <a:off x="0" y="0"/>
                      <a:ext cx="1533525"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start the program, extract all the included files into a folder and run Spark Reader.jar. You will need the latest version of Java installed. Note that the program may take up a lot of RAM, so close any unneeded programs (e.g. your 500 Chrome tabs if you’re that kind of person). After a few seconds, a gray bar should appear at the top </w:t>
      </w:r>
      <w:r w:rsidR="00036999">
        <w:t>left</w:t>
      </w:r>
      <w:r>
        <w:t xml:space="preserve"> of </w:t>
      </w:r>
      <w:r w:rsidR="00036999">
        <w:t>your</w:t>
      </w:r>
      <w:r>
        <w:t xml:space="preserve"> screen.</w:t>
      </w:r>
    </w:p>
    <w:p w14:paraId="049DF941" w14:textId="7D807CB9" w:rsidR="00A0728E" w:rsidRDefault="00A0728E" w:rsidP="00A0728E">
      <w:r>
        <w:t>To close the program, click the icon on the far right of the bar and select “Exit”. Do not force close the program from the task manager as you may lose data.</w:t>
      </w:r>
    </w:p>
    <w:p w14:paraId="453DB347" w14:textId="319944A1" w:rsidR="001A2CF0" w:rsidRDefault="001A2CF0" w:rsidP="00A0728E">
      <w:r>
        <w:t xml:space="preserve">If the window is too big or small (I recommend making it the same size as the game window), or you don’t like the colors or fonts, please see the </w:t>
      </w:r>
      <w:r w:rsidR="00036999">
        <w:t>“</w:t>
      </w:r>
      <w:r>
        <w:t>Settings” section</w:t>
      </w:r>
    </w:p>
    <w:p w14:paraId="3B6FEF28" w14:textId="77777777" w:rsidR="00A0728E" w:rsidRDefault="00A0728E" w:rsidP="00A0728E"/>
    <w:p w14:paraId="5036A261" w14:textId="77777777" w:rsidR="00A0728E" w:rsidRDefault="00A0728E" w:rsidP="00A0728E">
      <w:pPr>
        <w:pStyle w:val="Heading1"/>
      </w:pPr>
      <w:bookmarkStart w:id="2" w:name="_Toc474876307"/>
      <w:r>
        <w:t>Setting up a text hooker</w:t>
      </w:r>
      <w:bookmarkEnd w:id="2"/>
    </w:p>
    <w:p w14:paraId="5B003CB4" w14:textId="77777777" w:rsidR="00A0728E" w:rsidRDefault="00A0728E" w:rsidP="00A0728E">
      <w:r>
        <w:t>Spark Reader does not come with a text hooker (yet, later versions may add one).</w:t>
      </w:r>
      <w:r w:rsidR="00A856DD">
        <w:t xml:space="preserve"> You will need to use your own. If you have ITHVNR or whatever, you probably already know how to set this up.</w:t>
      </w:r>
    </w:p>
    <w:p w14:paraId="33259A96" w14:textId="77777777" w:rsidR="00A856DD" w:rsidRPr="00A0728E" w:rsidRDefault="00A856DD" w:rsidP="00A0728E"/>
    <w:p w14:paraId="44A83420" w14:textId="77777777" w:rsidR="00A0728E" w:rsidRDefault="00A856DD" w:rsidP="00A0728E">
      <w:r w:rsidRPr="00A0728E">
        <w:rPr>
          <w:noProof/>
        </w:rPr>
        <w:drawing>
          <wp:anchor distT="0" distB="0" distL="114300" distR="114300" simplePos="0" relativeHeight="251659264" behindDoc="1" locked="0" layoutInCell="1" allowOverlap="1" wp14:anchorId="0C7ED7EE" wp14:editId="792E6CB9">
            <wp:simplePos x="0" y="0"/>
            <wp:positionH relativeFrom="margin">
              <wp:align>right</wp:align>
            </wp:positionH>
            <wp:positionV relativeFrom="paragraph">
              <wp:posOffset>12065</wp:posOffset>
            </wp:positionV>
            <wp:extent cx="2714625" cy="2085975"/>
            <wp:effectExtent l="0" t="0" r="9525" b="9525"/>
            <wp:wrapTight wrapText="bothSides">
              <wp:wrapPolygon edited="0">
                <wp:start x="0" y="0"/>
                <wp:lineTo x="0" y="21501"/>
                <wp:lineTo x="21524" y="21501"/>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64" t="6385" r="4736" b="11366"/>
                    <a:stretch/>
                  </pic:blipFill>
                  <pic:spPr bwMode="auto">
                    <a:xfrm>
                      <a:off x="0" y="0"/>
                      <a:ext cx="271462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28E">
        <w:t>If you are using VN Reader, open the Option popup menu to the left of the game and turn off everything except “Text to clipboard”. Turn on transparent mode as well on the left menu</w:t>
      </w:r>
      <w:r>
        <w:t>.</w:t>
      </w:r>
    </w:p>
    <w:p w14:paraId="03E47BFB" w14:textId="77777777" w:rsidR="00A856DD" w:rsidRDefault="00A856DD" w:rsidP="00A0728E"/>
    <w:p w14:paraId="6F75032E" w14:textId="77777777" w:rsidR="00A856DD" w:rsidRPr="00A0728E" w:rsidRDefault="00A856DD" w:rsidP="00A0728E">
      <w:r>
        <w:t>Spark Reader isn’t limited to VNs of course. Any Japanese text you copy to the clipboard will automatically be loaded.</w:t>
      </w:r>
    </w:p>
    <w:p w14:paraId="7707E1FC" w14:textId="77777777" w:rsidR="00A0728E" w:rsidRDefault="00A0728E" w:rsidP="00A0728E"/>
    <w:p w14:paraId="04757E81" w14:textId="77777777" w:rsidR="00A856DD" w:rsidRDefault="00A856DD" w:rsidP="00A0728E"/>
    <w:p w14:paraId="2A82DB61" w14:textId="77777777" w:rsidR="00A856DD" w:rsidRDefault="00A856DD" w:rsidP="00A0728E"/>
    <w:p w14:paraId="7926DAC5" w14:textId="77777777" w:rsidR="00A856DD" w:rsidRDefault="00A856DD">
      <w:pPr>
        <w:rPr>
          <w:rFonts w:asciiTheme="majorHAnsi" w:eastAsiaTheme="majorEastAsia" w:hAnsiTheme="majorHAnsi" w:cstheme="majorBidi"/>
          <w:color w:val="2E74B5" w:themeColor="accent1" w:themeShade="BF"/>
          <w:sz w:val="32"/>
          <w:szCs w:val="32"/>
        </w:rPr>
      </w:pPr>
      <w:r>
        <w:br w:type="page"/>
      </w:r>
    </w:p>
    <w:p w14:paraId="62A3C328" w14:textId="77777777" w:rsidR="00A856DD" w:rsidRDefault="00A856DD" w:rsidP="00A856DD">
      <w:pPr>
        <w:pStyle w:val="Heading1"/>
      </w:pPr>
      <w:bookmarkStart w:id="3" w:name="_Toc474876308"/>
      <w:r>
        <w:lastRenderedPageBreak/>
        <w:t>The main interface</w:t>
      </w:r>
      <w:bookmarkEnd w:id="3"/>
    </w:p>
    <w:p w14:paraId="3F82BEA8" w14:textId="77777777" w:rsidR="00A856DD" w:rsidRDefault="00A856DD" w:rsidP="00A856DD">
      <w:r>
        <w:t>When text is loaded, it will appear on screen. Clicking on a word will open a popup showing the definitions of that word. (note that the selected word is incorrectly split, we’ll get to that later)</w:t>
      </w:r>
    </w:p>
    <w:p w14:paraId="15D906CE" w14:textId="77777777" w:rsidR="00A856DD" w:rsidRDefault="00A856DD" w:rsidP="00A856DD">
      <w:r w:rsidRPr="00A856DD">
        <w:rPr>
          <w:noProof/>
        </w:rPr>
        <w:drawing>
          <wp:inline distT="0" distB="0" distL="0" distR="0" wp14:anchorId="26B1DDEC" wp14:editId="109B6E72">
            <wp:extent cx="59436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087"/>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41E6C329" w14:textId="77777777" w:rsidR="00A856DD" w:rsidRDefault="00637441" w:rsidP="00A856DD">
      <w:pPr>
        <w:pStyle w:val="ListParagraph"/>
        <w:numPr>
          <w:ilvl w:val="0"/>
          <w:numId w:val="1"/>
        </w:numPr>
      </w:pPr>
      <w:r>
        <w:t xml:space="preserve">A found word. The gray lines to the left and right </w:t>
      </w:r>
      <w:r w:rsidR="00A856DD">
        <w:t>indicate where the splitter determined the</w:t>
      </w:r>
      <w:r>
        <w:t xml:space="preserve"> word probably starts and ends (see the “word splitting” section for more details)</w:t>
      </w:r>
    </w:p>
    <w:p w14:paraId="4CD9C9D2" w14:textId="77777777" w:rsidR="00637441" w:rsidRDefault="00637441" w:rsidP="00A856DD">
      <w:pPr>
        <w:pStyle w:val="ListParagraph"/>
        <w:numPr>
          <w:ilvl w:val="0"/>
          <w:numId w:val="1"/>
        </w:numPr>
      </w:pPr>
      <w:r>
        <w:t>The reading. For verbs this is left in dictionary form. The reading is taken from the currently selected definition (see “selecting definitions”)</w:t>
      </w:r>
    </w:p>
    <w:p w14:paraId="5A205388" w14:textId="77777777" w:rsidR="00637441" w:rsidRDefault="00637441" w:rsidP="00A856DD">
      <w:pPr>
        <w:pStyle w:val="ListParagraph"/>
        <w:numPr>
          <w:ilvl w:val="0"/>
          <w:numId w:val="1"/>
        </w:numPr>
      </w:pPr>
      <w:r>
        <w:t>Known words are marked in blue, and their furigana is hidden (see “Known words list”)</w:t>
      </w:r>
    </w:p>
    <w:p w14:paraId="253164DF" w14:textId="77777777" w:rsidR="00637441" w:rsidRDefault="00637441" w:rsidP="00A856DD">
      <w:pPr>
        <w:pStyle w:val="ListParagraph"/>
        <w:numPr>
          <w:ilvl w:val="0"/>
          <w:numId w:val="1"/>
        </w:numPr>
      </w:pPr>
      <w:r>
        <w:t>When a word is selected, the furigana over it is replaced with the currently selected definition, and how many definitions are available.</w:t>
      </w:r>
    </w:p>
    <w:p w14:paraId="72F77808" w14:textId="77777777" w:rsidR="00637441" w:rsidRDefault="00637441" w:rsidP="00A856DD">
      <w:pPr>
        <w:pStyle w:val="ListParagraph"/>
        <w:numPr>
          <w:ilvl w:val="0"/>
          <w:numId w:val="1"/>
        </w:numPr>
      </w:pPr>
      <w:r>
        <w:t xml:space="preserve">If the word was </w:t>
      </w:r>
      <w:proofErr w:type="spellStart"/>
      <w:r>
        <w:t>deconjugated</w:t>
      </w:r>
      <w:proofErr w:type="spellEnd"/>
      <w:r>
        <w:t xml:space="preserve"> or altered in some way, this line appears showing the “dictionary form” of the word and how it was achieved.</w:t>
      </w:r>
    </w:p>
    <w:p w14:paraId="1AC4AD84" w14:textId="3A96D3D3" w:rsidR="00637441" w:rsidRDefault="00637441" w:rsidP="00637441">
      <w:pPr>
        <w:pStyle w:val="ListParagraph"/>
        <w:numPr>
          <w:ilvl w:val="0"/>
          <w:numId w:val="1"/>
        </w:numPr>
      </w:pPr>
      <w:r>
        <w:t xml:space="preserve">This shows the EDICT tags for this definition. </w:t>
      </w:r>
      <w:r w:rsidR="001A2CF0">
        <w:t>n</w:t>
      </w:r>
      <w:r>
        <w:t xml:space="preserve"> means noun, v1 means </w:t>
      </w:r>
      <w:proofErr w:type="spellStart"/>
      <w:r>
        <w:t>ichidan</w:t>
      </w:r>
      <w:proofErr w:type="spellEnd"/>
      <w:r>
        <w:t xml:space="preserve"> verb and v5* means </w:t>
      </w:r>
      <w:proofErr w:type="spellStart"/>
      <w:r>
        <w:t>godan</w:t>
      </w:r>
      <w:proofErr w:type="spellEnd"/>
      <w:r>
        <w:t xml:space="preserve"> verb. See the full list of tags and their meanings on the “lexicographical details” section of </w:t>
      </w:r>
      <w:hyperlink r:id="rId11" w:history="1">
        <w:r w:rsidRPr="00637441">
          <w:rPr>
            <w:rStyle w:val="Hyperlink"/>
          </w:rPr>
          <w:t>the edict documentation</w:t>
        </w:r>
      </w:hyperlink>
      <w:r>
        <w:t>.</w:t>
      </w:r>
    </w:p>
    <w:p w14:paraId="064155EE" w14:textId="77777777" w:rsidR="0087335E" w:rsidRDefault="00637441" w:rsidP="0087335E">
      <w:pPr>
        <w:pStyle w:val="ListParagraph"/>
        <w:numPr>
          <w:ilvl w:val="0"/>
          <w:numId w:val="1"/>
        </w:numPr>
      </w:pPr>
      <w:r>
        <w:t>The definition text.</w:t>
      </w:r>
      <w:r w:rsidR="00973532">
        <w:t xml:space="preserve"> If this word has multiple readings/spellings, they will be listed above this definition text as well.</w:t>
      </w:r>
    </w:p>
    <w:p w14:paraId="138A4F0D" w14:textId="77777777" w:rsidR="00637441" w:rsidRDefault="00637441" w:rsidP="0087335E">
      <w:pPr>
        <w:pStyle w:val="Heading2"/>
      </w:pPr>
      <w:bookmarkStart w:id="4" w:name="_Toc474876309"/>
      <w:r>
        <w:t>Navigating the interface</w:t>
      </w:r>
      <w:bookmarkEnd w:id="4"/>
    </w:p>
    <w:p w14:paraId="3C07530E" w14:textId="77777777" w:rsidR="00637441" w:rsidRDefault="00637441" w:rsidP="00637441">
      <w:r>
        <w:t xml:space="preserve">A lot of UI interactions use the scroll wheel. If your mouse doesn’t have a scroll wheel, you’re </w:t>
      </w:r>
      <w:proofErr w:type="spellStart"/>
      <w:r>
        <w:t>gonna</w:t>
      </w:r>
      <w:proofErr w:type="spellEnd"/>
      <w:r>
        <w:t xml:space="preserve"> have a mad time. Here are the different places you can scroll:</w:t>
      </w:r>
    </w:p>
    <w:p w14:paraId="000A15CF" w14:textId="77777777" w:rsidR="00637441" w:rsidRDefault="00637441" w:rsidP="00637441">
      <w:r w:rsidRPr="00637441">
        <w:rPr>
          <w:noProof/>
        </w:rPr>
        <w:drawing>
          <wp:inline distT="0" distB="0" distL="0" distR="0" wp14:anchorId="35E8B85F" wp14:editId="3BF5EDC0">
            <wp:extent cx="5943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613"/>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1DF351E3" w14:textId="77777777" w:rsidR="00637441" w:rsidRDefault="00637441" w:rsidP="00637441">
      <w:pPr>
        <w:pStyle w:val="ListParagraph"/>
        <w:numPr>
          <w:ilvl w:val="0"/>
          <w:numId w:val="2"/>
        </w:numPr>
      </w:pPr>
      <w:r w:rsidRPr="0087335E">
        <w:rPr>
          <w:b/>
        </w:rPr>
        <w:t>Unselected text</w:t>
      </w:r>
      <w:r>
        <w:t>: This scrolls through the current line of text</w:t>
      </w:r>
      <w:r w:rsidR="0087335E">
        <w:t xml:space="preserve"> if it doesn’t all fit on the screen</w:t>
      </w:r>
      <w:r w:rsidR="001B3119">
        <w:t>.</w:t>
      </w:r>
    </w:p>
    <w:p w14:paraId="1A9920F9" w14:textId="61FBBF04" w:rsidR="0087335E" w:rsidRDefault="0087335E" w:rsidP="00637441">
      <w:pPr>
        <w:pStyle w:val="ListParagraph"/>
        <w:numPr>
          <w:ilvl w:val="0"/>
          <w:numId w:val="2"/>
        </w:numPr>
      </w:pPr>
      <w:r w:rsidRPr="0087335E">
        <w:rPr>
          <w:b/>
        </w:rPr>
        <w:lastRenderedPageBreak/>
        <w:t>Furigana bar</w:t>
      </w:r>
      <w:r>
        <w:t>: Scrolling while the mouse is over this bar will scroll through your log, letting you check back on text that was displayed earlier</w:t>
      </w:r>
      <w:r w:rsidR="00BA4273">
        <w:t>.</w:t>
      </w:r>
    </w:p>
    <w:p w14:paraId="7F92B7B6" w14:textId="77777777" w:rsidR="0087335E" w:rsidRDefault="0087335E" w:rsidP="00637441">
      <w:pPr>
        <w:pStyle w:val="ListParagraph"/>
        <w:numPr>
          <w:ilvl w:val="0"/>
          <w:numId w:val="2"/>
        </w:numPr>
      </w:pPr>
      <w:r w:rsidRPr="0087335E">
        <w:rPr>
          <w:b/>
        </w:rPr>
        <w:t>The selected word</w:t>
      </w:r>
      <w:r>
        <w:t>: scrolling through this will let you get to the other definitions of that word If applicable</w:t>
      </w:r>
      <w:r w:rsidR="001B3119">
        <w:t>.</w:t>
      </w:r>
    </w:p>
    <w:p w14:paraId="3A9EB75B" w14:textId="77777777" w:rsidR="0087335E" w:rsidRDefault="0087335E" w:rsidP="00637441">
      <w:pPr>
        <w:pStyle w:val="ListParagraph"/>
        <w:numPr>
          <w:ilvl w:val="0"/>
          <w:numId w:val="2"/>
        </w:numPr>
      </w:pPr>
      <w:r w:rsidRPr="0087335E">
        <w:rPr>
          <w:b/>
        </w:rPr>
        <w:t>The definition popup:</w:t>
      </w:r>
      <w:r>
        <w:t xml:space="preserve"> If the definition text is too long to fit on screen, scrolling with the mouse over the definition popup will let you read the lower lines.</w:t>
      </w:r>
    </w:p>
    <w:p w14:paraId="75ECE9CF" w14:textId="77777777" w:rsidR="00637441" w:rsidRDefault="0087335E" w:rsidP="0087335E">
      <w:pPr>
        <w:pStyle w:val="Heading2"/>
      </w:pPr>
      <w:bookmarkStart w:id="5" w:name="_Toc474876310"/>
      <w:r>
        <w:t>Word right click menu</w:t>
      </w:r>
      <w:bookmarkEnd w:id="5"/>
    </w:p>
    <w:p w14:paraId="1CD29C8B" w14:textId="77777777" w:rsidR="0087335E" w:rsidRDefault="0087335E" w:rsidP="0087335E">
      <w:r>
        <w:rPr>
          <w:noProof/>
        </w:rPr>
        <w:drawing>
          <wp:anchor distT="0" distB="0" distL="114300" distR="114300" simplePos="0" relativeHeight="251660288" behindDoc="1" locked="0" layoutInCell="1" allowOverlap="1" wp14:anchorId="0776E23A" wp14:editId="76D189C9">
            <wp:simplePos x="0" y="0"/>
            <wp:positionH relativeFrom="margin">
              <wp:align>right</wp:align>
            </wp:positionH>
            <wp:positionV relativeFrom="paragraph">
              <wp:posOffset>8890</wp:posOffset>
            </wp:positionV>
            <wp:extent cx="1924050" cy="1609725"/>
            <wp:effectExtent l="0" t="0" r="0" b="9525"/>
            <wp:wrapTight wrapText="bothSides">
              <wp:wrapPolygon edited="0">
                <wp:start x="0" y="0"/>
                <wp:lineTo x="0" y="21472"/>
                <wp:lineTo x="21386" y="21472"/>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2437" t="12308" r="18749" b="64102"/>
                    <a:stretch/>
                  </pic:blipFill>
                  <pic:spPr bwMode="auto">
                    <a:xfrm>
                      <a:off x="0" y="0"/>
                      <a:ext cx="1924050"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Right clicking words will bring up a right click menu. Most of these options are explained in their respective sections.</w:t>
      </w:r>
    </w:p>
    <w:p w14:paraId="56CC3B2A" w14:textId="01D4B38E" w:rsidR="0087335E" w:rsidRDefault="0087335E" w:rsidP="0087335E">
      <w:r>
        <w:t>“Copy to clipboard” will replace the clipboard contents with just that word (without replacing the displayed text), for if you want to look up a word in another dictionary. If you copied a word and right click the word to the right of it, a new option will appear: “Append to clipboard”. This adds that word to the clipboard along with the previous one, for when you want to look up a word that isn’t being split correctly.</w:t>
      </w:r>
    </w:p>
    <w:p w14:paraId="57F8F4E0" w14:textId="23AAA265" w:rsidR="000054AD" w:rsidRDefault="000054AD" w:rsidP="000054AD">
      <w:pPr>
        <w:pStyle w:val="Heading2"/>
      </w:pPr>
      <w:bookmarkStart w:id="6" w:name="_Toc474876311"/>
      <w:r>
        <w:t>Minimizing to tray</w:t>
      </w:r>
      <w:bookmarkEnd w:id="6"/>
    </w:p>
    <w:p w14:paraId="71824005" w14:textId="74DAFC87" w:rsidR="000054AD" w:rsidRDefault="000054AD" w:rsidP="000054AD">
      <w:r>
        <w:t>If the UI is temporarily in the way, you can minimize it to the system tray through the context menu on the top-right.</w:t>
      </w:r>
    </w:p>
    <w:p w14:paraId="1016BE42" w14:textId="2C0CD67C" w:rsidR="000054AD" w:rsidRPr="000054AD" w:rsidRDefault="000054AD" w:rsidP="000054AD">
      <w:r>
        <w:t>Doing so will hide the interface. It will automatically reappear when a new line of Japanese text is detected (this can be turned off in the settings file), or when the tray icon is double clicked.</w:t>
      </w:r>
    </w:p>
    <w:p w14:paraId="74069CB6" w14:textId="77777777" w:rsidR="0087335E" w:rsidRDefault="0087335E" w:rsidP="0087335E">
      <w:pPr>
        <w:pStyle w:val="Heading1"/>
      </w:pPr>
      <w:bookmarkStart w:id="7" w:name="_Toc474876312"/>
      <w:r>
        <w:t>Word splitting</w:t>
      </w:r>
      <w:bookmarkEnd w:id="7"/>
    </w:p>
    <w:p w14:paraId="3CB6E5E2" w14:textId="77777777" w:rsidR="0087335E" w:rsidRDefault="0087335E" w:rsidP="0087335E">
      <w:r>
        <w:t xml:space="preserve">The word splitter in </w:t>
      </w:r>
      <w:r w:rsidR="00DE4FD6">
        <w:t xml:space="preserve">Spark Reader is </w:t>
      </w:r>
      <w:r w:rsidR="00DE4FD6">
        <w:rPr>
          <w:i/>
        </w:rPr>
        <w:t>really</w:t>
      </w:r>
      <w:r w:rsidR="00DE4FD6">
        <w:t xml:space="preserve"> stupid. It is there purely to save you a bit of time; </w:t>
      </w:r>
      <w:r w:rsidR="00DE4FD6">
        <w:rPr>
          <w:u w:val="single"/>
        </w:rPr>
        <w:t>do NOT rely on it for correctly split sentences!</w:t>
      </w:r>
    </w:p>
    <w:p w14:paraId="4F9DDB01" w14:textId="3B6F8D6D" w:rsidR="00DE4FD6" w:rsidRDefault="00DE4FD6" w:rsidP="0087335E">
      <w:r>
        <w:t>If you see it splitting a word incorrectly (like in our example text above), you can help it by middle clicking where there should be a ‘space’. A yellow line will appear where you placed a split, and all text</w:t>
      </w:r>
      <w:r w:rsidR="005F44CD">
        <w:t xml:space="preserve"> and</w:t>
      </w:r>
      <w:r>
        <w:t xml:space="preserve"> other splits are immediately recalculated. For our example, middle clicking between </w:t>
      </w:r>
      <w:r>
        <w:rPr>
          <w:rFonts w:hint="eastAsia"/>
        </w:rPr>
        <w:t>の</w:t>
      </w:r>
      <w:r>
        <w:rPr>
          <w:rFonts w:hint="eastAsia"/>
        </w:rPr>
        <w:t xml:space="preserve"> and </w:t>
      </w:r>
      <w:r>
        <w:rPr>
          <w:rFonts w:hint="eastAsia"/>
        </w:rPr>
        <w:t>ギ</w:t>
      </w:r>
      <w:r>
        <w:rPr>
          <w:rFonts w:hint="eastAsia"/>
        </w:rPr>
        <w:t xml:space="preserve"> gives us this:</w:t>
      </w:r>
    </w:p>
    <w:p w14:paraId="75E78F46" w14:textId="77777777" w:rsidR="00DE4FD6" w:rsidRDefault="00DE4FD6" w:rsidP="00DE4FD6">
      <w:pPr>
        <w:jc w:val="center"/>
      </w:pPr>
      <w:r>
        <w:rPr>
          <w:noProof/>
        </w:rPr>
        <w:drawing>
          <wp:inline distT="0" distB="0" distL="0" distR="0" wp14:anchorId="35FCB1BD" wp14:editId="3A3B6139">
            <wp:extent cx="5015269" cy="88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558" t="16146" r="14102" b="76880"/>
                    <a:stretch/>
                  </pic:blipFill>
                  <pic:spPr bwMode="auto">
                    <a:xfrm>
                      <a:off x="0" y="0"/>
                      <a:ext cx="5022999" cy="887190"/>
                    </a:xfrm>
                    <a:prstGeom prst="rect">
                      <a:avLst/>
                    </a:prstGeom>
                    <a:ln>
                      <a:noFill/>
                    </a:ln>
                    <a:extLst>
                      <a:ext uri="{53640926-AAD7-44D8-BBD7-CCE9431645EC}">
                        <a14:shadowObscured xmlns:a14="http://schemas.microsoft.com/office/drawing/2010/main"/>
                      </a:ext>
                    </a:extLst>
                  </pic:spPr>
                </pic:pic>
              </a:graphicData>
            </a:graphic>
          </wp:inline>
        </w:drawing>
      </w:r>
    </w:p>
    <w:p w14:paraId="4F706F6F" w14:textId="77777777" w:rsidR="00DE4FD6" w:rsidRDefault="00DE4FD6" w:rsidP="00DE4FD6">
      <w:r>
        <w:t>Alternatively, you can right click and select “toggle break here” to do the same thing. Any new known words will also be highlighted and furigana will be updated as well.</w:t>
      </w:r>
    </w:p>
    <w:p w14:paraId="276FCAAB" w14:textId="77777777" w:rsidR="00F52CE8" w:rsidRDefault="00F52CE8" w:rsidP="00F52CE8">
      <w:pPr>
        <w:pStyle w:val="Heading1"/>
      </w:pPr>
      <w:bookmarkStart w:id="8" w:name="_Toc474876313"/>
      <w:r>
        <w:t>Selecting definitions</w:t>
      </w:r>
      <w:bookmarkEnd w:id="8"/>
    </w:p>
    <w:p w14:paraId="06BED7B1" w14:textId="77777777" w:rsidR="00F52CE8" w:rsidRDefault="00F52CE8" w:rsidP="00F52CE8">
      <w:r>
        <w:t>Definitions are sorted by various criteria internally to try and put the best definition at the front. Unfortunately, this will not always work</w:t>
      </w:r>
      <w:r w:rsidR="001709F8">
        <w:t xml:space="preserve"> correctly, resulting in incorrect furigana.</w:t>
      </w:r>
    </w:p>
    <w:p w14:paraId="62656569" w14:textId="77777777" w:rsidR="001709F8" w:rsidRDefault="001709F8" w:rsidP="00F52CE8">
      <w:r>
        <w:lastRenderedPageBreak/>
        <w:t>To change the furigana, click on the word and scroll to the right definition (If the definition doesn’t exist [e.g. it’s a character’s name] see “custom dictionaries”) When the definition is closed, the furigana will be updated.</w:t>
      </w:r>
    </w:p>
    <w:p w14:paraId="66F04B41" w14:textId="57D68DEE" w:rsidR="001709F8" w:rsidRPr="00F52CE8" w:rsidRDefault="001709F8" w:rsidP="00F52CE8">
      <w:r>
        <w:t xml:space="preserve">If a common word is getting assigned a rare definition, scroll to the right one and then right click the </w:t>
      </w:r>
      <w:r w:rsidR="005F44CD">
        <w:t>definition</w:t>
      </w:r>
      <w:r>
        <w:t xml:space="preserve"> and select “Set definition as default”. This will put that definition at the front the next time you encounter the word.</w:t>
      </w:r>
    </w:p>
    <w:p w14:paraId="2B83DBD9" w14:textId="77777777" w:rsidR="00DE4FD6" w:rsidRDefault="00DE4FD6" w:rsidP="00DE4FD6">
      <w:pPr>
        <w:pStyle w:val="Heading1"/>
      </w:pPr>
      <w:bookmarkStart w:id="9" w:name="_Toc474876314"/>
      <w:r>
        <w:t>Known words list</w:t>
      </w:r>
      <w:bookmarkEnd w:id="9"/>
    </w:p>
    <w:p w14:paraId="7C95E87F" w14:textId="77777777" w:rsidR="00DE4FD6" w:rsidRDefault="00DE4FD6" w:rsidP="00DE4FD6">
      <w:r>
        <w:t xml:space="preserve">It can be detrimental to learning to rely on furigana all the time and to keep looking up words you should already know. When you encounter a word that you should know, right click it and select “I know this word” to hide the furigana and highlight it in blue (so you feel slightly </w:t>
      </w:r>
      <w:proofErr w:type="gramStart"/>
      <w:r>
        <w:t>more guilty</w:t>
      </w:r>
      <w:proofErr w:type="gramEnd"/>
      <w:r>
        <w:t xml:space="preserve"> clicking on it to read the definition).</w:t>
      </w:r>
    </w:p>
    <w:p w14:paraId="1E055A15" w14:textId="1B4DB055" w:rsidR="00DE4FD6" w:rsidRDefault="00DE4FD6" w:rsidP="00DE4FD6">
      <w:r>
        <w:t>It’s a pain to do this for every word you already know of course, so if you have some sort of database of words you know, you can import them into Spark Reader. I’ll demonstrate</w:t>
      </w:r>
      <w:r w:rsidR="005F44CD">
        <w:t xml:space="preserve"> how to do this</w:t>
      </w:r>
      <w:r>
        <w:t xml:space="preserve"> with the most common one: Anki</w:t>
      </w:r>
    </w:p>
    <w:p w14:paraId="4E5D9A8A" w14:textId="77777777" w:rsidR="00DE4FD6" w:rsidRDefault="00DE4FD6" w:rsidP="00DE4FD6">
      <w:pPr>
        <w:pStyle w:val="Heading2"/>
      </w:pPr>
      <w:bookmarkStart w:id="10" w:name="_Toc474876315"/>
      <w:r>
        <w:t>Importing known words from Anki</w:t>
      </w:r>
      <w:bookmarkEnd w:id="10"/>
    </w:p>
    <w:p w14:paraId="77FE81D6" w14:textId="712991E1" w:rsidR="00DE4FD6" w:rsidRDefault="00973532" w:rsidP="00DE4FD6">
      <w:r>
        <w:t>The easiest way to do this is to open Anki, select the co</w:t>
      </w:r>
      <w:r w:rsidR="005F44CD">
        <w:t>g next to your deck and click “E</w:t>
      </w:r>
      <w:r>
        <w:t>xport”:</w:t>
      </w:r>
    </w:p>
    <w:p w14:paraId="79C7E98C" w14:textId="77777777" w:rsidR="00973532" w:rsidRDefault="00973532" w:rsidP="00973532">
      <w:pPr>
        <w:jc w:val="center"/>
      </w:pPr>
      <w:r>
        <w:rPr>
          <w:noProof/>
        </w:rPr>
        <w:drawing>
          <wp:inline distT="0" distB="0" distL="0" distR="0" wp14:anchorId="130D9F14" wp14:editId="0C9C6DCD">
            <wp:extent cx="4281575" cy="10763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90" t="16901" r="63675" b="70925"/>
                    <a:stretch/>
                  </pic:blipFill>
                  <pic:spPr bwMode="auto">
                    <a:xfrm>
                      <a:off x="0" y="0"/>
                      <a:ext cx="4332503" cy="1089128"/>
                    </a:xfrm>
                    <a:prstGeom prst="rect">
                      <a:avLst/>
                    </a:prstGeom>
                    <a:ln>
                      <a:noFill/>
                    </a:ln>
                    <a:extLst>
                      <a:ext uri="{53640926-AAD7-44D8-BBD7-CCE9431645EC}">
                        <a14:shadowObscured xmlns:a14="http://schemas.microsoft.com/office/drawing/2010/main"/>
                      </a:ext>
                    </a:extLst>
                  </pic:spPr>
                </pic:pic>
              </a:graphicData>
            </a:graphic>
          </wp:inline>
        </w:drawing>
      </w:r>
    </w:p>
    <w:p w14:paraId="055794FA" w14:textId="77777777" w:rsidR="00973532" w:rsidRDefault="00973532" w:rsidP="0087335E">
      <w:r>
        <w:t>From the popup window, set the export format to “Notes in plain text” and save the file somewhere. If you want to, you can edit this file in a text editor and remove words you haven’t gotten to yet.</w:t>
      </w:r>
    </w:p>
    <w:p w14:paraId="0BFAEAB4" w14:textId="77777777" w:rsidR="00973532" w:rsidRDefault="00973532" w:rsidP="0087335E">
      <w:r>
        <w:t xml:space="preserve">Alternatively, many Anki plugins exist that add export to csv functions. All of these should work as long as the fields are </w:t>
      </w:r>
      <w:r>
        <w:rPr>
          <w:b/>
        </w:rPr>
        <w:t>tab separated</w:t>
      </w:r>
      <w:r>
        <w:t>. I recommend the one that lets you export selected words in the card browser, because there you can filer out words you don’t know and only select ones you do for exporting.</w:t>
      </w:r>
    </w:p>
    <w:p w14:paraId="340AB17D" w14:textId="77777777" w:rsidR="00973532" w:rsidRDefault="00973532" w:rsidP="0087335E">
      <w:r>
        <w:rPr>
          <w:noProof/>
        </w:rPr>
        <w:drawing>
          <wp:anchor distT="0" distB="0" distL="114300" distR="114300" simplePos="0" relativeHeight="251661312" behindDoc="1" locked="0" layoutInCell="1" allowOverlap="1" wp14:anchorId="041BD693" wp14:editId="3B03822B">
            <wp:simplePos x="0" y="0"/>
            <wp:positionH relativeFrom="margin">
              <wp:align>right</wp:align>
            </wp:positionH>
            <wp:positionV relativeFrom="paragraph">
              <wp:posOffset>13335</wp:posOffset>
            </wp:positionV>
            <wp:extent cx="2189480" cy="1353185"/>
            <wp:effectExtent l="0" t="0" r="1270" b="0"/>
            <wp:wrapTight wrapText="bothSides">
              <wp:wrapPolygon edited="0">
                <wp:start x="0" y="0"/>
                <wp:lineTo x="0" y="21286"/>
                <wp:lineTo x="21425" y="21286"/>
                <wp:lineTo x="214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1506" t="16701" b="66495"/>
                    <a:stretch/>
                  </pic:blipFill>
                  <pic:spPr bwMode="auto">
                    <a:xfrm>
                      <a:off x="0" y="0"/>
                      <a:ext cx="2189480"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Spark Reader, open the menu and select “Import known words”, and find the file you just exported from Anki in the popup window.</w:t>
      </w:r>
      <w:r w:rsidRPr="00973532">
        <w:rPr>
          <w:noProof/>
        </w:rPr>
        <w:t xml:space="preserve"> </w:t>
      </w:r>
    </w:p>
    <w:p w14:paraId="1947E7CC" w14:textId="77777777" w:rsidR="00973532" w:rsidRDefault="00973532" w:rsidP="0087335E"/>
    <w:p w14:paraId="76943959" w14:textId="77777777" w:rsidR="00F52CE8" w:rsidRDefault="00F52CE8" w:rsidP="0087335E"/>
    <w:p w14:paraId="2F690D09" w14:textId="77777777" w:rsidR="00973532" w:rsidRPr="00973532" w:rsidRDefault="00973532" w:rsidP="00973532">
      <w:pPr>
        <w:pStyle w:val="Heading2"/>
      </w:pPr>
      <w:bookmarkStart w:id="11" w:name="_Toc474876316"/>
      <w:r>
        <w:t>Importing words from other sources</w:t>
      </w:r>
      <w:bookmarkEnd w:id="11"/>
    </w:p>
    <w:p w14:paraId="6C25D5ED" w14:textId="77777777" w:rsidR="00973532" w:rsidRDefault="00973532" w:rsidP="00973532">
      <w:r>
        <w:t>Any program that exports tab separated csv word lists</w:t>
      </w:r>
      <w:r w:rsidR="00F52CE8">
        <w:t>, or a plain text word list with a new word on each line,</w:t>
      </w:r>
      <w:r>
        <w:t xml:space="preserve"> will work with the import feature.</w:t>
      </w:r>
      <w:r w:rsidR="00F52CE8">
        <w:t xml:space="preserve"> You can also find a list of words (or an Anki deck) with the 2000 most common Japanese words or something on the internet and import that.</w:t>
      </w:r>
    </w:p>
    <w:p w14:paraId="028CE621" w14:textId="77777777" w:rsidR="008D5190" w:rsidRDefault="008D5190" w:rsidP="008D5190">
      <w:pPr>
        <w:pStyle w:val="Heading1"/>
      </w:pPr>
      <w:bookmarkStart w:id="12" w:name="_Toc474876317"/>
      <w:r>
        <w:lastRenderedPageBreak/>
        <w:t>Exporting words</w:t>
      </w:r>
      <w:bookmarkEnd w:id="12"/>
    </w:p>
    <w:p w14:paraId="72652B5E" w14:textId="4445FD46" w:rsidR="008D5190" w:rsidRDefault="008D5190" w:rsidP="008D5190">
      <w:r>
        <w:t xml:space="preserve">If you find a new and interesting word, you can export it for adding to an Anki deck later. First scroll to the right definition, then right click the </w:t>
      </w:r>
      <w:r w:rsidR="005F44CD">
        <w:t>definition</w:t>
      </w:r>
      <w:r>
        <w:t xml:space="preserve"> and select “Add as flashcard”.</w:t>
      </w:r>
    </w:p>
    <w:p w14:paraId="2E3DBBE0" w14:textId="3C808BC8" w:rsidR="008D5190" w:rsidRPr="00967138" w:rsidRDefault="008D5190" w:rsidP="008D5190">
      <w:r>
        <w:t>All words are added to a file called “forAnki.csv” by default. When you have collected enough words, open Anki and go to File-Import (or press CTRL-I) and navigate to the file.</w:t>
      </w:r>
      <w:r w:rsidR="00967138">
        <w:t xml:space="preserve"> Ensure Anki correctly detected that it is </w:t>
      </w:r>
      <w:r w:rsidR="00967138">
        <w:rPr>
          <w:b/>
        </w:rPr>
        <w:t>tab separated</w:t>
      </w:r>
      <w:r w:rsidR="00967138">
        <w:t>, if not, change it or it won’t work properly.</w:t>
      </w:r>
    </w:p>
    <w:p w14:paraId="115D3B32" w14:textId="77777777" w:rsidR="008D5190" w:rsidRDefault="008D5190" w:rsidP="008D5190">
      <w:r>
        <w:t>You may want to make custom flash cards for imported words so all the fields can be mapped, which is beyond the scope of this manual. When asked about field mapping, this is what the fields of exported cards are:</w:t>
      </w:r>
    </w:p>
    <w:p w14:paraId="40B4B732" w14:textId="77777777" w:rsidR="008D5190" w:rsidRDefault="008D5190" w:rsidP="008D5190">
      <w:pPr>
        <w:pStyle w:val="ListParagraph"/>
        <w:numPr>
          <w:ilvl w:val="0"/>
          <w:numId w:val="3"/>
        </w:numPr>
      </w:pPr>
      <w:r>
        <w:t>The word</w:t>
      </w:r>
    </w:p>
    <w:p w14:paraId="6FE4BE52" w14:textId="77777777" w:rsidR="008D5190" w:rsidRDefault="008D5190" w:rsidP="008D5190">
      <w:pPr>
        <w:pStyle w:val="ListParagraph"/>
        <w:numPr>
          <w:ilvl w:val="0"/>
          <w:numId w:val="3"/>
        </w:numPr>
      </w:pPr>
      <w:r>
        <w:t>The reading if applicable (furigana)</w:t>
      </w:r>
    </w:p>
    <w:p w14:paraId="356642BB" w14:textId="77777777" w:rsidR="008D5190" w:rsidRDefault="008D5190" w:rsidP="008D5190">
      <w:pPr>
        <w:pStyle w:val="ListParagraph"/>
        <w:numPr>
          <w:ilvl w:val="0"/>
          <w:numId w:val="3"/>
        </w:numPr>
      </w:pPr>
      <w:r>
        <w:t>The definition selected when the word was exported</w:t>
      </w:r>
    </w:p>
    <w:p w14:paraId="2F1ACBFD" w14:textId="77777777" w:rsidR="008D5190" w:rsidRDefault="008D5190" w:rsidP="008D5190">
      <w:pPr>
        <w:pStyle w:val="ListParagraph"/>
        <w:numPr>
          <w:ilvl w:val="0"/>
          <w:numId w:val="3"/>
        </w:numPr>
      </w:pPr>
      <w:r>
        <w:t>EDICT tags, space separated</w:t>
      </w:r>
    </w:p>
    <w:p w14:paraId="32106A66" w14:textId="34226889" w:rsidR="008D5190" w:rsidRDefault="008D5190" w:rsidP="008D5190">
      <w:pPr>
        <w:pStyle w:val="ListParagraph"/>
        <w:numPr>
          <w:ilvl w:val="0"/>
          <w:numId w:val="3"/>
        </w:numPr>
      </w:pPr>
      <w:r>
        <w:t>context, or the full line from</w:t>
      </w:r>
      <w:r w:rsidR="00967138">
        <w:t xml:space="preserve"> the VN the word was taken from</w:t>
      </w:r>
    </w:p>
    <w:p w14:paraId="2711324D" w14:textId="57FF68C2" w:rsidR="00967138" w:rsidRDefault="00967138" w:rsidP="008D5190">
      <w:pPr>
        <w:pStyle w:val="ListParagraph"/>
        <w:numPr>
          <w:ilvl w:val="0"/>
          <w:numId w:val="3"/>
        </w:numPr>
      </w:pPr>
      <w:r>
        <w:t>Kanji details (see “Heisig Kanji integration” to enable this feature, otherwise it will always be blank)</w:t>
      </w:r>
    </w:p>
    <w:p w14:paraId="7C62C1E0" w14:textId="6C1FADB3" w:rsidR="00967138" w:rsidRDefault="00967138" w:rsidP="008D5190">
      <w:pPr>
        <w:pStyle w:val="ListParagraph"/>
        <w:numPr>
          <w:ilvl w:val="0"/>
          <w:numId w:val="3"/>
        </w:numPr>
      </w:pPr>
      <w:r>
        <w:t>User comment that you can optionally add in when exporting the word. You can use this to hint at who was speaking to who, or provide more context than just the line of text that you would otherwise forget when you import them later.</w:t>
      </w:r>
    </w:p>
    <w:p w14:paraId="16579FB8" w14:textId="764AE793" w:rsidR="00A23CA6" w:rsidRDefault="00A23CA6" w:rsidP="00A23CA6">
      <w:pPr>
        <w:pStyle w:val="Heading1"/>
      </w:pPr>
      <w:bookmarkStart w:id="13" w:name="_Toc474876318"/>
      <w:r>
        <w:t>Exporting lines</w:t>
      </w:r>
      <w:bookmarkEnd w:id="13"/>
    </w:p>
    <w:p w14:paraId="32A2F41B" w14:textId="1F1EB0FA" w:rsidR="00A23CA6" w:rsidRDefault="00A23CA6" w:rsidP="00A23CA6">
      <w:r>
        <w:t>You can also export an entire line of text. Instead of right clicking the definition, right click on the line of text and select “</w:t>
      </w:r>
      <w:r w:rsidRPr="00A23CA6">
        <w:t>Export whole line</w:t>
      </w:r>
      <w:r>
        <w:t>”.</w:t>
      </w:r>
    </w:p>
    <w:p w14:paraId="77781FB0" w14:textId="613FCBAC" w:rsidR="00A23CA6" w:rsidRDefault="00A23CA6" w:rsidP="00A23CA6">
      <w:r>
        <w:t>This can optionally include a screenshot of the VN when you exported the line. Spark Reader assumes its max width and height match the size of the game window, and that its top-leftmost corner is aligned with the top-leftmost corner of the VN. If this is not the case (e.g. you play with Spark Reader on a different monitor), you can change this in the settings menu to take a screenshot of the entire primary monitor.</w:t>
      </w:r>
    </w:p>
    <w:p w14:paraId="677562C5" w14:textId="4EC6F75F" w:rsidR="00A23CA6" w:rsidRDefault="00A23CA6" w:rsidP="00A23CA6">
      <w:pPr>
        <w:pStyle w:val="Heading2"/>
      </w:pPr>
      <w:bookmarkStart w:id="14" w:name="_Toc474876319"/>
      <w:r>
        <w:t>Importing lines and their screenshots into Anki</w:t>
      </w:r>
      <w:bookmarkEnd w:id="14"/>
    </w:p>
    <w:p w14:paraId="634CEB49" w14:textId="77777777" w:rsidR="00A23CA6" w:rsidRDefault="00A23CA6" w:rsidP="00A23CA6">
      <w:r>
        <w:t>Importing the screenshots is a little more involved. First, make a new note that has at least 3 fields, but don’t make the first field the front of a card (this will contain the timestamp used to link the image and line).</w:t>
      </w:r>
    </w:p>
    <w:p w14:paraId="420CE415" w14:textId="30DB1276" w:rsidR="00A23CA6" w:rsidRDefault="00A23CA6" w:rsidP="00A23CA6">
      <w:r>
        <w:t>Next, get an Anki add-on called “</w:t>
      </w:r>
      <w:r w:rsidRPr="00A23CA6">
        <w:t>Media Import</w:t>
      </w:r>
      <w:r>
        <w:t>”. Find the images and import them</w:t>
      </w:r>
      <w:r w:rsidR="007F5900">
        <w:t xml:space="preserve"> (by default, they go into the “screenshots” folder in the Spark Reader root folder)</w:t>
      </w:r>
      <w:r>
        <w:t>, putting their filename into the first field and the image into another.</w:t>
      </w:r>
    </w:p>
    <w:p w14:paraId="23378C9B" w14:textId="14F20334" w:rsidR="00A23CA6" w:rsidRDefault="00A23CA6" w:rsidP="00A23CA6">
      <w:r>
        <w:t>Now, import the savedLines.csv file like you would for word definitions. The first field is the timestamp, next is the text and last is the user comment. Make sure you set the import mode to “Update existing notes when first field matches”</w:t>
      </w:r>
      <w:r w:rsidR="007F5900">
        <w:t xml:space="preserve"> and click Import to add the line and comment.</w:t>
      </w:r>
    </w:p>
    <w:p w14:paraId="20402B26" w14:textId="48E03941" w:rsidR="000E1274" w:rsidRPr="00A23CA6" w:rsidRDefault="000E1274" w:rsidP="00A23CA6">
      <w:r>
        <w:t>If it worked, be sure to delete the images so they don’t cause duplicates the next time you import lines.</w:t>
      </w:r>
    </w:p>
    <w:p w14:paraId="3ACE9B74" w14:textId="77777777" w:rsidR="00F52CE8" w:rsidRDefault="00F52CE8" w:rsidP="00F52CE8">
      <w:pPr>
        <w:pStyle w:val="Heading1"/>
      </w:pPr>
      <w:bookmarkStart w:id="15" w:name="_Toc474876320"/>
      <w:r>
        <w:lastRenderedPageBreak/>
        <w:t>Heisig Kanji integration</w:t>
      </w:r>
      <w:bookmarkEnd w:id="15"/>
    </w:p>
    <w:p w14:paraId="232E8729" w14:textId="55FEC9A2" w:rsidR="00F52CE8" w:rsidRDefault="00F52CE8" w:rsidP="00F52CE8">
      <w:r>
        <w:rPr>
          <w:noProof/>
        </w:rPr>
        <w:drawing>
          <wp:anchor distT="0" distB="0" distL="114300" distR="114300" simplePos="0" relativeHeight="251662336" behindDoc="1" locked="0" layoutInCell="1" allowOverlap="1" wp14:anchorId="7A183922" wp14:editId="0E54D726">
            <wp:simplePos x="0" y="0"/>
            <wp:positionH relativeFrom="margin">
              <wp:align>right</wp:align>
            </wp:positionH>
            <wp:positionV relativeFrom="paragraph">
              <wp:posOffset>10160</wp:posOffset>
            </wp:positionV>
            <wp:extent cx="2292985" cy="1733550"/>
            <wp:effectExtent l="0" t="0" r="0" b="0"/>
            <wp:wrapTight wrapText="bothSides">
              <wp:wrapPolygon edited="0">
                <wp:start x="0" y="0"/>
                <wp:lineTo x="0" y="21363"/>
                <wp:lineTo x="21355" y="21363"/>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2372" t="21183" r="7192" b="53574"/>
                    <a:stretch/>
                  </pic:blipFill>
                  <pic:spPr bwMode="auto">
                    <a:xfrm>
                      <a:off x="0" y="0"/>
                      <a:ext cx="229298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is an optional feature for those using the Heisig method to learn and/or</w:t>
      </w:r>
      <w:r w:rsidR="00976DE3">
        <w:t xml:space="preserve"> the </w:t>
      </w:r>
      <w:proofErr w:type="spellStart"/>
      <w:r w:rsidR="00976DE3">
        <w:t>NihongoS</w:t>
      </w:r>
      <w:r>
        <w:t>hark</w:t>
      </w:r>
      <w:proofErr w:type="spellEnd"/>
      <w:r>
        <w:t xml:space="preserve"> Kanji deck.</w:t>
      </w:r>
    </w:p>
    <w:p w14:paraId="4B03F773" w14:textId="060BF5A0" w:rsidR="00F52CE8" w:rsidRDefault="00F52CE8" w:rsidP="00F52CE8">
      <w:r>
        <w:t xml:space="preserve">Download the </w:t>
      </w:r>
      <w:r w:rsidRPr="00F52CE8">
        <w:t>NihongoShark.com Kanji Deck</w:t>
      </w:r>
      <w:r>
        <w:t xml:space="preserve"> if you don’t have it already (if you do and you’ve edited some of the keywords, your edited keywords can be imported). Use the Anki export feature like above and export it as “kanji.txt”, all lowercase, in the </w:t>
      </w:r>
      <w:r w:rsidR="005F44CD">
        <w:t>dictionary folder of the</w:t>
      </w:r>
      <w:r>
        <w:t xml:space="preserve"> program (where the edict2 file and such is) (if you want to keep it somewhere else, edit the settings.txt file).</w:t>
      </w:r>
    </w:p>
    <w:p w14:paraId="7238E286" w14:textId="77777777" w:rsidR="008D5190" w:rsidRDefault="00F52CE8" w:rsidP="00F52CE8">
      <w:r>
        <w:t>Once this is done, start or restart Spark Reader and the Kanji keywords and Heisig numbers will now show up in the definition window.</w:t>
      </w:r>
    </w:p>
    <w:p w14:paraId="0B57102A" w14:textId="77777777" w:rsidR="00F52CE8" w:rsidRDefault="001709F8" w:rsidP="001709F8">
      <w:pPr>
        <w:pStyle w:val="Heading1"/>
      </w:pPr>
      <w:bookmarkStart w:id="16" w:name="_Toc474876321"/>
      <w:r>
        <w:t>The custom dictionary</w:t>
      </w:r>
      <w:bookmarkEnd w:id="16"/>
    </w:p>
    <w:p w14:paraId="2613DAE0" w14:textId="77777777" w:rsidR="001709F8" w:rsidRDefault="001709F8" w:rsidP="001709F8">
      <w:r>
        <w:t>You will inevitably encounter names in text that won’t be in the dictionary, or made up words. For words like this, you can add them to a custom dictionary to stop the automatic splitter from getting confused and so it can show correct furigana.</w:t>
      </w:r>
    </w:p>
    <w:p w14:paraId="62C07F04" w14:textId="77777777" w:rsidR="001709F8" w:rsidRDefault="001709F8" w:rsidP="001709F8">
      <w:r>
        <w:t>Right now, there is no GUI for adding custom words… so you’re going to need to put them in the customDict.txt text file yourself. The format is the same as the EDICT format:</w:t>
      </w:r>
    </w:p>
    <w:p w14:paraId="0DD5ACC6" w14:textId="77777777" w:rsidR="001709F8" w:rsidRDefault="001709F8" w:rsidP="00036999">
      <w:pPr>
        <w:jc w:val="center"/>
      </w:pPr>
      <w:r>
        <w:t>Spelling1;Spelling2;Spelling3 [reading1;reading</w:t>
      </w:r>
      <w:r w:rsidR="001B3119">
        <w:t>2;reading3] /(tag1)(tag2)(tag3)</w:t>
      </w:r>
      <w:r>
        <w:t>def1/def2/def3/code/</w:t>
      </w:r>
    </w:p>
    <w:p w14:paraId="5951E61E" w14:textId="77777777" w:rsidR="001709F8" w:rsidRDefault="001709F8" w:rsidP="001709F8">
      <w:r>
        <w:t>You can have any number of spellings or readings, and readings are optional for kana only words.</w:t>
      </w:r>
      <w:r w:rsidR="001B3119">
        <w:t xml:space="preserve"> Most of the time, the only tag you’ll need is (n) for nouns. Any number of definitions lines can be added, and the last line of the “definitions” is used as an internal ID code, set this to something random.</w:t>
      </w:r>
    </w:p>
    <w:p w14:paraId="35F603F6" w14:textId="77777777" w:rsidR="001B3119" w:rsidRDefault="001B3119" w:rsidP="001709F8">
      <w:r>
        <w:t>Please try follow the format exactly or things might not work right (When the word adding GUI is made you won’t have to worry about this). For this reason, 2 custom words have been added to the dictionary already so you can see how to format your own.</w:t>
      </w:r>
    </w:p>
    <w:p w14:paraId="3A02BFE5" w14:textId="77777777" w:rsidR="001B3119" w:rsidRDefault="008D5190" w:rsidP="008D5190">
      <w:pPr>
        <w:pStyle w:val="Heading1"/>
      </w:pPr>
      <w:bookmarkStart w:id="17" w:name="_Toc474876322"/>
      <w:r>
        <w:t>Settings</w:t>
      </w:r>
      <w:bookmarkEnd w:id="17"/>
    </w:p>
    <w:p w14:paraId="499FF08F" w14:textId="4B03C954" w:rsidR="001A2CF0" w:rsidRDefault="0002494F" w:rsidP="0002494F">
      <w:r>
        <w:t>Since Beta 0.4, you can edit the settings in a GUI settings editor. To access it, open the menu on the top right and select “Edit settings”. From there, you can see a list of all setting categories on the left. Selecting one will give you the options available under that category.</w:t>
      </w:r>
    </w:p>
    <w:p w14:paraId="6B4F8756" w14:textId="6BF49018" w:rsidR="0002494F" w:rsidRDefault="0002494F" w:rsidP="0002494F">
      <w:r>
        <w:t>Mouse-over an option to get more information, or experiment to see what they do.</w:t>
      </w:r>
      <w:r w:rsidR="005959B8">
        <w:t xml:space="preserve"> Click apply for the changes to come into effect.</w:t>
      </w:r>
    </w:p>
    <w:p w14:paraId="2048E39A" w14:textId="31FF347B" w:rsidR="005959B8" w:rsidRDefault="005959B8" w:rsidP="0002494F">
      <w:r>
        <w:t>Alternatively, you can manually edit the settings.txt file while the program is closed.</w:t>
      </w:r>
    </w:p>
    <w:p w14:paraId="48B812BD" w14:textId="6C96E5E2" w:rsidR="001A2CF0" w:rsidRDefault="001A2CF0" w:rsidP="008D5190">
      <w:r>
        <w:t xml:space="preserve">It’s recommended to change the width of the program to the width of the game you are reading through. </w:t>
      </w:r>
    </w:p>
    <w:p w14:paraId="06210299" w14:textId="4E6431EE" w:rsidR="001A2CF0" w:rsidRDefault="001A2CF0" w:rsidP="001A2CF0">
      <w:pPr>
        <w:pStyle w:val="Heading1"/>
      </w:pPr>
      <w:bookmarkStart w:id="18" w:name="_Toc474876323"/>
      <w:r>
        <w:lastRenderedPageBreak/>
        <w:t>Multiplayer</w:t>
      </w:r>
      <w:bookmarkEnd w:id="18"/>
    </w:p>
    <w:p w14:paraId="3B0F3505" w14:textId="1F2B8C76" w:rsidR="001A2CF0" w:rsidRDefault="001A2CF0" w:rsidP="001A2CF0">
      <w:r>
        <w:t>If you have friends who you want to read with or you want to organize some sort of group reading session, Spark Reader’s multiplayer mode can help everyone stay on the same page, quite literally.</w:t>
      </w:r>
    </w:p>
    <w:p w14:paraId="39EF28B9" w14:textId="7148FE66" w:rsidR="00976DE3" w:rsidRDefault="001A2CF0" w:rsidP="001A2CF0">
      <w:r>
        <w:t xml:space="preserve">One player has to host the game, by opening the context menu and going to Multiplayer-&gt;host. </w:t>
      </w:r>
      <w:r w:rsidR="00976DE3">
        <w:t>This player has to announce his/her IP address to the other players who can then join. If the other players are not on the same LAN, the host has to port forward port 11037</w:t>
      </w:r>
      <w:r w:rsidR="005F44CD">
        <w:t xml:space="preserve"> (or some other port they choose to use)</w:t>
      </w:r>
      <w:r w:rsidR="00976DE3">
        <w:t xml:space="preserve"> for multiplayer to work. The host is used as the “reference point” for all of the clients.</w:t>
      </w:r>
    </w:p>
    <w:p w14:paraId="4895808F" w14:textId="7316EB44" w:rsidR="00976DE3" w:rsidRDefault="00976DE3" w:rsidP="001A2CF0">
      <w:r>
        <w:t>It’s recommended that everyone connects and starts on the same line of text at the beginning of the reading session. Whenever a player advances a line, they are told how far ahead or behind they are from the host in number of lines. The host meanwhile can see how many clients are ahead or behind their current line.</w:t>
      </w:r>
    </w:p>
    <w:p w14:paraId="4FB52F97" w14:textId="73A4D0FA" w:rsidR="00976DE3" w:rsidRDefault="00976DE3" w:rsidP="001A2CF0">
      <w:r>
        <w:t>This i</w:t>
      </w:r>
      <w:r w:rsidR="005F44CD">
        <w:t>s all multiplayer does right now</w:t>
      </w:r>
      <w:r>
        <w:t>. If players are not in the same</w:t>
      </w:r>
      <w:r w:rsidR="000E1274">
        <w:t xml:space="preserve"> physical</w:t>
      </w:r>
      <w:r>
        <w:t xml:space="preserve"> room, a voice/text chat system like Discord is recommended to be used alongside Spark Reader.</w:t>
      </w:r>
    </w:p>
    <w:p w14:paraId="43086370" w14:textId="77777777" w:rsidR="005F44CD" w:rsidRDefault="005F44CD" w:rsidP="005F44CD">
      <w:pPr>
        <w:pStyle w:val="Heading1"/>
      </w:pPr>
      <w:bookmarkStart w:id="19" w:name="_Toc474876324"/>
      <w:r>
        <w:t>Troubleshooting</w:t>
      </w:r>
      <w:bookmarkEnd w:id="19"/>
    </w:p>
    <w:p w14:paraId="33DBA404" w14:textId="77777777" w:rsidR="005F44CD" w:rsidRDefault="005F44CD" w:rsidP="005F44CD">
      <w:pPr>
        <w:pStyle w:val="Subtitle"/>
      </w:pPr>
      <w:r>
        <w:t>Clicks are going ‘through’ Spark Reader to the program/game below it</w:t>
      </w:r>
    </w:p>
    <w:p w14:paraId="0C300F9D" w14:textId="0DB7BE93" w:rsidR="005F44CD" w:rsidRDefault="005F44CD" w:rsidP="005F44CD">
      <w:r>
        <w:t xml:space="preserve">If you are having this problem, go to the settings.txt file and change </w:t>
      </w:r>
      <w:proofErr w:type="spellStart"/>
      <w:r w:rsidRPr="000054AD">
        <w:rPr>
          <w:i/>
        </w:rPr>
        <w:t>takeFocus</w:t>
      </w:r>
      <w:proofErr w:type="spellEnd"/>
      <w:r>
        <w:t xml:space="preserve"> to true instead of false.</w:t>
      </w:r>
    </w:p>
    <w:p w14:paraId="5D16D1E3" w14:textId="5B438899" w:rsidR="005F44CD" w:rsidRDefault="005F44CD" w:rsidP="005F44CD">
      <w:pPr>
        <w:pStyle w:val="Subtitle"/>
      </w:pPr>
      <w:r>
        <w:t>Multiplayer is not giving the right number of lines ahead/behind</w:t>
      </w:r>
    </w:p>
    <w:p w14:paraId="48DC2B3A" w14:textId="2C452C19" w:rsidR="005F44CD" w:rsidRPr="005F44CD" w:rsidRDefault="005F44CD" w:rsidP="005F44CD">
      <w:r>
        <w:t>The multiplayer feature relies on comparing what lines the connected players have in their log on Spark Reader. If you advance the text too fast and Spark Reader misses a line, it cannot use that for comparison. Or even worse, if 2 lines get merged together from advancing too fast or a friend has a differently setup text hooker, the exact line of one player may not appear in another player’s log at all, even though they’ve read those line(s) already.</w:t>
      </w:r>
      <w:bookmarkStart w:id="20" w:name="_GoBack"/>
      <w:bookmarkEnd w:id="20"/>
    </w:p>
    <w:p w14:paraId="2AD3AB90" w14:textId="77777777" w:rsidR="005F44CD" w:rsidRDefault="005F44CD" w:rsidP="005F44CD">
      <w:pPr>
        <w:pStyle w:val="Subtitle"/>
      </w:pPr>
      <w:r>
        <w:t>Issue not listed here/wasn’t solved</w:t>
      </w:r>
    </w:p>
    <w:p w14:paraId="15698FA1" w14:textId="77777777" w:rsidR="005F44CD" w:rsidRPr="000054AD" w:rsidRDefault="005F44CD" w:rsidP="005F44CD">
      <w:r>
        <w:t xml:space="preserve">Please report it on the </w:t>
      </w:r>
      <w:hyperlink r:id="rId18" w:history="1">
        <w:r w:rsidRPr="000054AD">
          <w:rPr>
            <w:rStyle w:val="Hyperlink"/>
          </w:rPr>
          <w:t>GitHub issue page</w:t>
        </w:r>
      </w:hyperlink>
      <w:r>
        <w:t>.</w:t>
      </w:r>
    </w:p>
    <w:p w14:paraId="546EE071" w14:textId="77777777" w:rsidR="005F44CD" w:rsidRDefault="005F44CD" w:rsidP="001A2CF0"/>
    <w:sectPr w:rsidR="005F44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375"/>
    <w:multiLevelType w:val="hybridMultilevel"/>
    <w:tmpl w:val="A17E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C042F"/>
    <w:multiLevelType w:val="hybridMultilevel"/>
    <w:tmpl w:val="6EA2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B795F"/>
    <w:multiLevelType w:val="hybridMultilevel"/>
    <w:tmpl w:val="109A6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28E"/>
    <w:rsid w:val="000054AD"/>
    <w:rsid w:val="0002494F"/>
    <w:rsid w:val="00036999"/>
    <w:rsid w:val="000B09AA"/>
    <w:rsid w:val="000B1845"/>
    <w:rsid w:val="000E1274"/>
    <w:rsid w:val="001709F8"/>
    <w:rsid w:val="001A2CF0"/>
    <w:rsid w:val="001A7F99"/>
    <w:rsid w:val="001B3119"/>
    <w:rsid w:val="002C6D67"/>
    <w:rsid w:val="005959B8"/>
    <w:rsid w:val="005F44CD"/>
    <w:rsid w:val="00637441"/>
    <w:rsid w:val="007A3C8D"/>
    <w:rsid w:val="007D5FFB"/>
    <w:rsid w:val="007F5900"/>
    <w:rsid w:val="0087335E"/>
    <w:rsid w:val="008D5190"/>
    <w:rsid w:val="00967138"/>
    <w:rsid w:val="00973532"/>
    <w:rsid w:val="00976DE3"/>
    <w:rsid w:val="00996309"/>
    <w:rsid w:val="009E43BA"/>
    <w:rsid w:val="00A0728E"/>
    <w:rsid w:val="00A23CA6"/>
    <w:rsid w:val="00A56741"/>
    <w:rsid w:val="00A6157B"/>
    <w:rsid w:val="00A856DD"/>
    <w:rsid w:val="00B552F6"/>
    <w:rsid w:val="00B722B5"/>
    <w:rsid w:val="00BA4273"/>
    <w:rsid w:val="00DE4FD6"/>
    <w:rsid w:val="00E43930"/>
    <w:rsid w:val="00E676EB"/>
    <w:rsid w:val="00EE7471"/>
    <w:rsid w:val="00F3555E"/>
    <w:rsid w:val="00F52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993D"/>
  <w15:chartTrackingRefBased/>
  <w15:docId w15:val="{12E33FE6-D467-4C96-A044-31C0404C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2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33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8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856DD"/>
    <w:pPr>
      <w:ind w:left="720"/>
      <w:contextualSpacing/>
    </w:pPr>
  </w:style>
  <w:style w:type="character" w:styleId="Hyperlink">
    <w:name w:val="Hyperlink"/>
    <w:basedOn w:val="DefaultParagraphFont"/>
    <w:uiPriority w:val="99"/>
    <w:unhideWhenUsed/>
    <w:rsid w:val="00637441"/>
    <w:rPr>
      <w:color w:val="0563C1" w:themeColor="hyperlink"/>
      <w:u w:val="single"/>
    </w:rPr>
  </w:style>
  <w:style w:type="character" w:customStyle="1" w:styleId="Heading2Char">
    <w:name w:val="Heading 2 Char"/>
    <w:basedOn w:val="DefaultParagraphFont"/>
    <w:link w:val="Heading2"/>
    <w:uiPriority w:val="9"/>
    <w:rsid w:val="0087335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76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DE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76DE3"/>
    <w:pPr>
      <w:outlineLvl w:val="9"/>
    </w:pPr>
    <w:rPr>
      <w:lang w:eastAsia="en-US"/>
    </w:rPr>
  </w:style>
  <w:style w:type="paragraph" w:styleId="TOC1">
    <w:name w:val="toc 1"/>
    <w:basedOn w:val="Normal"/>
    <w:next w:val="Normal"/>
    <w:autoRedefine/>
    <w:uiPriority w:val="39"/>
    <w:unhideWhenUsed/>
    <w:rsid w:val="00976DE3"/>
    <w:pPr>
      <w:spacing w:after="100"/>
    </w:pPr>
  </w:style>
  <w:style w:type="paragraph" w:styleId="TOC2">
    <w:name w:val="toc 2"/>
    <w:basedOn w:val="Normal"/>
    <w:next w:val="Normal"/>
    <w:autoRedefine/>
    <w:uiPriority w:val="39"/>
    <w:unhideWhenUsed/>
    <w:rsid w:val="00976DE3"/>
    <w:pPr>
      <w:spacing w:after="100"/>
      <w:ind w:left="220"/>
    </w:pPr>
  </w:style>
  <w:style w:type="paragraph" w:styleId="Subtitle">
    <w:name w:val="Subtitle"/>
    <w:basedOn w:val="Normal"/>
    <w:next w:val="Normal"/>
    <w:link w:val="SubtitleChar"/>
    <w:uiPriority w:val="11"/>
    <w:qFormat/>
    <w:rsid w:val="000054A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54AD"/>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524874">
      <w:bodyDiv w:val="1"/>
      <w:marLeft w:val="0"/>
      <w:marRight w:val="0"/>
      <w:marTop w:val="0"/>
      <w:marBottom w:val="0"/>
      <w:divBdr>
        <w:top w:val="none" w:sz="0" w:space="0" w:color="auto"/>
        <w:left w:val="none" w:sz="0" w:space="0" w:color="auto"/>
        <w:bottom w:val="none" w:sz="0" w:space="0" w:color="auto"/>
        <w:right w:val="none" w:sz="0" w:space="0" w:color="auto"/>
      </w:divBdr>
    </w:div>
    <w:div w:id="729695103">
      <w:bodyDiv w:val="1"/>
      <w:marLeft w:val="0"/>
      <w:marRight w:val="0"/>
      <w:marTop w:val="0"/>
      <w:marBottom w:val="0"/>
      <w:divBdr>
        <w:top w:val="none" w:sz="0" w:space="0" w:color="auto"/>
        <w:left w:val="none" w:sz="0" w:space="0" w:color="auto"/>
        <w:bottom w:val="none" w:sz="0" w:space="0" w:color="auto"/>
        <w:right w:val="none" w:sz="0" w:space="0" w:color="auto"/>
      </w:divBdr>
    </w:div>
    <w:div w:id="752160786">
      <w:bodyDiv w:val="1"/>
      <w:marLeft w:val="0"/>
      <w:marRight w:val="0"/>
      <w:marTop w:val="0"/>
      <w:marBottom w:val="0"/>
      <w:divBdr>
        <w:top w:val="none" w:sz="0" w:space="0" w:color="auto"/>
        <w:left w:val="none" w:sz="0" w:space="0" w:color="auto"/>
        <w:bottom w:val="none" w:sz="0" w:space="0" w:color="auto"/>
        <w:right w:val="none" w:sz="0" w:space="0" w:color="auto"/>
      </w:divBdr>
    </w:div>
    <w:div w:id="135712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thatdude624/Spark-Reader/issues" TargetMode="External"/><Relationship Id="rId3" Type="http://schemas.openxmlformats.org/officeDocument/2006/relationships/styles" Target="styles.xml"/><Relationship Id="rId7" Type="http://schemas.openxmlformats.org/officeDocument/2006/relationships/hyperlink" Target="https://github.com/thatdude624/Spark-Reade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edrdg.org/jmdict/edict_doc.html" TargetMode="External"/><Relationship Id="rId11" Type="http://schemas.openxmlformats.org/officeDocument/2006/relationships/hyperlink" Target="http://www.edrdg.org/jmdict/edict_doc.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856C0-3563-41EB-AB33-D04CA1E06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1</Pages>
  <Words>2470</Words>
  <Characters>14081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Laurens Weyn</dc:creator>
  <cp:keywords/>
  <dc:description/>
  <cp:lastModifiedBy>Laurens Weyn</cp:lastModifiedBy>
  <cp:revision>25</cp:revision>
  <cp:lastPrinted>2017-02-14T20:56:00Z</cp:lastPrinted>
  <dcterms:created xsi:type="dcterms:W3CDTF">2016-12-26T08:35:00Z</dcterms:created>
  <dcterms:modified xsi:type="dcterms:W3CDTF">2017-02-14T20:57:00Z</dcterms:modified>
</cp:coreProperties>
</file>