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170BF" w:rsidRPr="001170BF" w:rsidRDefault="001170BF" w:rsidP="001170BF">
      <w:r w:rsidRPr="001170BF">
        <w:t xml:space="preserve">My first trial mock at </w:t>
      </w:r>
      <w:proofErr w:type="spellStart"/>
      <w:r w:rsidRPr="001170BF">
        <w:t>Codingal</w:t>
      </w:r>
      <w:proofErr w:type="spellEnd"/>
      <w:r w:rsidRPr="001170BF">
        <w:t xml:space="preserve"> went well. The experience was smooth, and I felt comfortable with the format and the challenges presented. The </w:t>
      </w:r>
      <w:r>
        <w:t>mentor</w:t>
      </w:r>
      <w:r w:rsidRPr="001170BF">
        <w:t xml:space="preserve"> w</w:t>
      </w:r>
      <w:r>
        <w:t>as</w:t>
      </w:r>
      <w:r w:rsidRPr="001170BF">
        <w:t xml:space="preserve"> </w:t>
      </w:r>
      <w:r>
        <w:t>patient with me.</w:t>
      </w:r>
    </w:p>
    <w:p w:rsidR="001170BF" w:rsidRPr="001170BF" w:rsidRDefault="001170BF" w:rsidP="001170BF">
      <w:r w:rsidRPr="001170BF">
        <w:t>Overall, it was a positive experience, and I look forward to further improving my performance in future mocks.</w:t>
      </w:r>
    </w:p>
    <w:p w:rsidR="00BD0894" w:rsidRDefault="00BD0894"/>
    <w:sectPr w:rsidR="00BD0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0BF"/>
    <w:rsid w:val="001170BF"/>
    <w:rsid w:val="008A68AF"/>
    <w:rsid w:val="00BD0894"/>
    <w:rsid w:val="00C9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7D159"/>
  <w15:chartTrackingRefBased/>
  <w15:docId w15:val="{508B1961-D5DA-4254-AD67-02C10BFCB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0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70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70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70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70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70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70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70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70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0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70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70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70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70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70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70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70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70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70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0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0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70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70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70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70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70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70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0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70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9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K</dc:creator>
  <cp:keywords/>
  <dc:description/>
  <cp:lastModifiedBy>Tanya K</cp:lastModifiedBy>
  <cp:revision>1</cp:revision>
  <dcterms:created xsi:type="dcterms:W3CDTF">2025-01-31T13:51:00Z</dcterms:created>
  <dcterms:modified xsi:type="dcterms:W3CDTF">2025-01-31T13:52:00Z</dcterms:modified>
</cp:coreProperties>
</file>