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3AA6" w14:textId="65B66B64" w:rsidR="00ED10A8" w:rsidRPr="00ED10A8" w:rsidRDefault="00ED10A8" w:rsidP="00ED10A8">
      <w:pPr>
        <w:rPr>
          <w:rFonts w:ascii="Times New Roman" w:hAnsi="Times New Roman" w:cs="Times New Roman"/>
          <w:sz w:val="34"/>
          <w:szCs w:val="34"/>
        </w:rPr>
      </w:pPr>
      <w:r w:rsidRPr="00ED10A8">
        <w:rPr>
          <w:rFonts w:ascii="Times New Roman" w:hAnsi="Times New Roman" w:cs="Times New Roman"/>
          <w:sz w:val="34"/>
          <w:szCs w:val="34"/>
        </w:rPr>
        <w:t xml:space="preserve">Project Plan: </w:t>
      </w:r>
      <w:r w:rsidR="0033382F" w:rsidRPr="00041D16">
        <w:rPr>
          <w:rFonts w:ascii="Times New Roman" w:hAnsi="Times New Roman" w:cs="Times New Roman"/>
          <w:sz w:val="34"/>
          <w:szCs w:val="34"/>
        </w:rPr>
        <w:t xml:space="preserve">Estimating </w:t>
      </w:r>
      <w:r w:rsidR="00041D16" w:rsidRPr="00041D16">
        <w:rPr>
          <w:rFonts w:ascii="Times New Roman" w:hAnsi="Times New Roman" w:cs="Times New Roman"/>
          <w:sz w:val="34"/>
          <w:szCs w:val="34"/>
        </w:rPr>
        <w:t xml:space="preserve">Building </w:t>
      </w:r>
      <w:r w:rsidR="0033382F" w:rsidRPr="00041D16">
        <w:rPr>
          <w:rFonts w:ascii="Times New Roman" w:hAnsi="Times New Roman" w:cs="Times New Roman"/>
          <w:sz w:val="34"/>
          <w:szCs w:val="34"/>
        </w:rPr>
        <w:t>Energy Demand</w:t>
      </w:r>
      <w:r w:rsidR="00041D16" w:rsidRPr="00041D16">
        <w:rPr>
          <w:rFonts w:ascii="Times New Roman" w:hAnsi="Times New Roman" w:cs="Times New Roman"/>
          <w:sz w:val="34"/>
          <w:szCs w:val="34"/>
        </w:rPr>
        <w:t xml:space="preserve"> Trends Using Sensor-Based HVAC</w:t>
      </w:r>
      <w:r w:rsidR="0033382F" w:rsidRPr="00041D16">
        <w:rPr>
          <w:rFonts w:ascii="Times New Roman" w:hAnsi="Times New Roman" w:cs="Times New Roman"/>
          <w:sz w:val="34"/>
          <w:szCs w:val="34"/>
        </w:rPr>
        <w:t xml:space="preserve"> </w:t>
      </w:r>
      <w:r w:rsidR="00041D16" w:rsidRPr="00041D16">
        <w:rPr>
          <w:rFonts w:ascii="Times New Roman" w:hAnsi="Times New Roman" w:cs="Times New Roman"/>
          <w:sz w:val="34"/>
          <w:szCs w:val="34"/>
        </w:rPr>
        <w:t>Data</w:t>
      </w:r>
    </w:p>
    <w:p w14:paraId="3BF5CCF8" w14:textId="77777777" w:rsidR="00ED10A8" w:rsidRPr="00ED10A8" w:rsidRDefault="00ED10A8" w:rsidP="00ED10A8">
      <w:p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 </w:t>
      </w:r>
    </w:p>
    <w:p w14:paraId="5FC517B0" w14:textId="77777777" w:rsidR="00ED10A8" w:rsidRPr="00ED10A8" w:rsidRDefault="00ED10A8" w:rsidP="00ED10A8">
      <w:pPr>
        <w:rPr>
          <w:rFonts w:ascii="Times New Roman" w:hAnsi="Times New Roman" w:cs="Times New Roman"/>
          <w:b/>
          <w:bCs/>
        </w:rPr>
      </w:pPr>
      <w:r w:rsidRPr="00ED10A8">
        <w:rPr>
          <w:rFonts w:ascii="Times New Roman" w:hAnsi="Times New Roman" w:cs="Times New Roman"/>
          <w:b/>
          <w:bCs/>
        </w:rPr>
        <w:t>Name  </w:t>
      </w:r>
    </w:p>
    <w:p w14:paraId="2C3D928E" w14:textId="5807EA1F" w:rsidR="00ED10A8" w:rsidRPr="00ED10A8" w:rsidRDefault="00ED10A8" w:rsidP="00ED10A8">
      <w:p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Email </w:t>
      </w:r>
    </w:p>
    <w:p w14:paraId="11CF4990" w14:textId="77777777" w:rsidR="00ED10A8" w:rsidRPr="00ED10A8" w:rsidRDefault="00ED10A8" w:rsidP="00ED10A8">
      <w:p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 </w:t>
      </w:r>
    </w:p>
    <w:p w14:paraId="5845C598" w14:textId="77777777" w:rsidR="00ED10A8" w:rsidRPr="00ED10A8" w:rsidRDefault="00ED10A8" w:rsidP="00ED10A8">
      <w:p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Abstract </w:t>
      </w:r>
    </w:p>
    <w:p w14:paraId="07BA3F79" w14:textId="5523954F" w:rsidR="00ED10A8" w:rsidRDefault="00ED10A8" w:rsidP="00ED10A8">
      <w:pPr>
        <w:rPr>
          <w:rFonts w:ascii="Times New Roman" w:hAnsi="Times New Roman" w:cs="Times New Roman"/>
          <w:i/>
          <w:iCs/>
        </w:rPr>
      </w:pPr>
      <w:r w:rsidRPr="00ED10A8">
        <w:rPr>
          <w:rFonts w:ascii="Times New Roman" w:hAnsi="Times New Roman" w:cs="Times New Roman"/>
        </w:rPr>
        <w:t> </w:t>
      </w:r>
      <w:r w:rsidR="00F66F4C">
        <w:rPr>
          <w:rFonts w:ascii="Times New Roman" w:hAnsi="Times New Roman" w:cs="Times New Roman"/>
        </w:rPr>
        <w:tab/>
      </w:r>
      <w:r w:rsidR="00F66F4C" w:rsidRPr="00F66F4C">
        <w:rPr>
          <w:rFonts w:ascii="Times New Roman" w:hAnsi="Times New Roman" w:cs="Times New Roman"/>
          <w:i/>
          <w:iCs/>
        </w:rPr>
        <w:t xml:space="preserve">This project analyzes HVAC energy usage data from Trane smart sensors installed at university buildings to identify trends in localized power consumption. </w:t>
      </w:r>
      <w:r w:rsidR="00041D16">
        <w:rPr>
          <w:rFonts w:ascii="Times New Roman" w:hAnsi="Times New Roman" w:cs="Times New Roman"/>
          <w:i/>
          <w:iCs/>
        </w:rPr>
        <w:t>The work focuses on</w:t>
      </w:r>
      <w:r w:rsidR="00F66F4C" w:rsidRPr="00F66F4C">
        <w:rPr>
          <w:rFonts w:ascii="Times New Roman" w:hAnsi="Times New Roman" w:cs="Times New Roman"/>
          <w:i/>
          <w:iCs/>
        </w:rPr>
        <w:t xml:space="preserve"> translat</w:t>
      </w:r>
      <w:r w:rsidR="00041D16">
        <w:rPr>
          <w:rFonts w:ascii="Times New Roman" w:hAnsi="Times New Roman" w:cs="Times New Roman"/>
          <w:i/>
          <w:iCs/>
        </w:rPr>
        <w:t xml:space="preserve">ing </w:t>
      </w:r>
      <w:r w:rsidR="00F66F4C" w:rsidRPr="00F66F4C">
        <w:rPr>
          <w:rFonts w:ascii="Times New Roman" w:hAnsi="Times New Roman" w:cs="Times New Roman"/>
          <w:i/>
          <w:iCs/>
        </w:rPr>
        <w:t>fifteen-minute interval data from 2021–2022 into analys</w:t>
      </w:r>
      <w:r w:rsidR="00041D16">
        <w:rPr>
          <w:rFonts w:ascii="Times New Roman" w:hAnsi="Times New Roman" w:cs="Times New Roman"/>
          <w:i/>
          <w:iCs/>
        </w:rPr>
        <w:t>e</w:t>
      </w:r>
      <w:r w:rsidR="00F66F4C" w:rsidRPr="00F66F4C">
        <w:rPr>
          <w:rFonts w:ascii="Times New Roman" w:hAnsi="Times New Roman" w:cs="Times New Roman"/>
          <w:i/>
          <w:iCs/>
        </w:rPr>
        <w:t>s that highlight daily and seasonal energy demand trends across sensor type and location.</w:t>
      </w:r>
    </w:p>
    <w:p w14:paraId="3F44C0F8" w14:textId="77777777" w:rsidR="00F66F4C" w:rsidRPr="00ED10A8" w:rsidRDefault="00F66F4C" w:rsidP="00ED10A8">
      <w:pPr>
        <w:rPr>
          <w:rFonts w:ascii="Times New Roman" w:hAnsi="Times New Roman" w:cs="Times New Roman"/>
          <w:i/>
          <w:iCs/>
        </w:rPr>
      </w:pPr>
    </w:p>
    <w:p w14:paraId="1D67F815" w14:textId="77777777" w:rsidR="00ED10A8" w:rsidRPr="00ED10A8" w:rsidRDefault="00ED10A8" w:rsidP="00ED10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INTRODUCTION </w:t>
      </w:r>
    </w:p>
    <w:p w14:paraId="36321925" w14:textId="7524392B" w:rsidR="00ED10A8" w:rsidRDefault="007A1349" w:rsidP="002B0827">
      <w:pPr>
        <w:ind w:firstLine="720"/>
        <w:rPr>
          <w:rFonts w:ascii="Times New Roman" w:hAnsi="Times New Roman" w:cs="Times New Roman"/>
          <w:i/>
          <w:iCs/>
        </w:rPr>
      </w:pPr>
      <w:r w:rsidRPr="00F66F4C">
        <w:rPr>
          <w:rFonts w:ascii="Times New Roman" w:hAnsi="Times New Roman" w:cs="Times New Roman"/>
          <w:i/>
          <w:iCs/>
        </w:rPr>
        <w:t>The goal of this project is to analyze HVAC usage data to provide insights o</w:t>
      </w:r>
      <w:r w:rsidR="002B0827" w:rsidRPr="00F66F4C">
        <w:rPr>
          <w:rFonts w:ascii="Times New Roman" w:hAnsi="Times New Roman" w:cs="Times New Roman"/>
          <w:i/>
          <w:iCs/>
        </w:rPr>
        <w:t xml:space="preserve">n localized power consumption. Data is provided by Trane, </w:t>
      </w:r>
      <w:r w:rsidR="002B0827" w:rsidRPr="003418DD">
        <w:rPr>
          <w:rFonts w:ascii="Times New Roman" w:hAnsi="Times New Roman" w:cs="Times New Roman"/>
          <w:i/>
          <w:iCs/>
        </w:rPr>
        <w:t>a company that provides heating, ventilation, and air conditioning (HVAC) systems to residential and commercial users.</w:t>
      </w:r>
      <w:r w:rsidR="003418DD" w:rsidRPr="003418DD">
        <w:rPr>
          <w:rFonts w:ascii="Times New Roman" w:hAnsi="Times New Roman" w:cs="Times New Roman"/>
          <w:i/>
          <w:iCs/>
        </w:rPr>
        <w:t xml:space="preserve"> It is a subsidiary of Trane </w:t>
      </w:r>
      <w:proofErr w:type="gramStart"/>
      <w:r w:rsidR="003418DD" w:rsidRPr="003418DD">
        <w:rPr>
          <w:rFonts w:ascii="Times New Roman" w:hAnsi="Times New Roman" w:cs="Times New Roman"/>
          <w:i/>
          <w:iCs/>
        </w:rPr>
        <w:t>Technologies,</w:t>
      </w:r>
      <w:proofErr w:type="gramEnd"/>
      <w:r w:rsidR="003418DD" w:rsidRPr="003418DD">
        <w:rPr>
          <w:rFonts w:ascii="Times New Roman" w:hAnsi="Times New Roman" w:cs="Times New Roman"/>
          <w:i/>
          <w:iCs/>
        </w:rPr>
        <w:t xml:space="preserve"> a manufacturing company focused on HVAC and refrigeration systems. Trane has multiple smart meter sensors located in local university buildings including the University of Kansas, Kansas State University, and Baker University.</w:t>
      </w:r>
      <w:r w:rsidR="003418DD" w:rsidRPr="00F66F4C">
        <w:rPr>
          <w:rFonts w:ascii="Times New Roman" w:hAnsi="Times New Roman" w:cs="Times New Roman"/>
          <w:i/>
          <w:iCs/>
        </w:rPr>
        <w:t xml:space="preserve"> </w:t>
      </w:r>
      <w:r w:rsidR="003418DD" w:rsidRPr="003418DD">
        <w:rPr>
          <w:rFonts w:ascii="Times New Roman" w:hAnsi="Times New Roman" w:cs="Times New Roman"/>
          <w:i/>
          <w:iCs/>
        </w:rPr>
        <w:t>This project focuse</w:t>
      </w:r>
      <w:r w:rsidR="00041D16">
        <w:rPr>
          <w:rFonts w:ascii="Times New Roman" w:hAnsi="Times New Roman" w:cs="Times New Roman"/>
          <w:i/>
          <w:iCs/>
        </w:rPr>
        <w:t>s</w:t>
      </w:r>
      <w:r w:rsidR="003418DD" w:rsidRPr="003418DD">
        <w:rPr>
          <w:rFonts w:ascii="Times New Roman" w:hAnsi="Times New Roman" w:cs="Times New Roman"/>
          <w:i/>
          <w:iCs/>
        </w:rPr>
        <w:t xml:space="preserve"> on </w:t>
      </w:r>
      <w:r w:rsidR="002B0827" w:rsidRPr="00F66F4C">
        <w:rPr>
          <w:rFonts w:ascii="Times New Roman" w:hAnsi="Times New Roman" w:cs="Times New Roman"/>
          <w:i/>
          <w:iCs/>
        </w:rPr>
        <w:t xml:space="preserve">data from </w:t>
      </w:r>
      <w:r w:rsidR="003418DD" w:rsidRPr="003418DD">
        <w:rPr>
          <w:rFonts w:ascii="Times New Roman" w:hAnsi="Times New Roman" w:cs="Times New Roman"/>
          <w:i/>
          <w:iCs/>
        </w:rPr>
        <w:t xml:space="preserve">two </w:t>
      </w:r>
      <w:r w:rsidR="002B0827" w:rsidRPr="00F66F4C">
        <w:rPr>
          <w:rFonts w:ascii="Times New Roman" w:hAnsi="Times New Roman" w:cs="Times New Roman"/>
          <w:i/>
          <w:iCs/>
        </w:rPr>
        <w:t xml:space="preserve">types of </w:t>
      </w:r>
      <w:r w:rsidR="003418DD" w:rsidRPr="003418DD">
        <w:rPr>
          <w:rFonts w:ascii="Times New Roman" w:hAnsi="Times New Roman" w:cs="Times New Roman"/>
          <w:i/>
          <w:iCs/>
        </w:rPr>
        <w:t>sensors:</w:t>
      </w:r>
      <w:r w:rsidR="003418DD" w:rsidRPr="00F66F4C">
        <w:rPr>
          <w:rFonts w:ascii="Times New Roman" w:hAnsi="Times New Roman" w:cs="Times New Roman"/>
          <w:i/>
          <w:iCs/>
        </w:rPr>
        <w:t xml:space="preserve"> </w:t>
      </w:r>
      <w:r w:rsidR="003418DD" w:rsidRPr="003418DD">
        <w:rPr>
          <w:rFonts w:ascii="Times New Roman" w:hAnsi="Times New Roman" w:cs="Times New Roman"/>
          <w:i/>
          <w:iCs/>
        </w:rPr>
        <w:t>BIVAP</w:t>
      </w:r>
      <w:r w:rsidR="003418DD" w:rsidRPr="00F66F4C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="003418DD" w:rsidRPr="003418DD">
        <w:rPr>
          <w:rFonts w:ascii="Times New Roman" w:hAnsi="Times New Roman" w:cs="Times New Roman"/>
          <w:i/>
          <w:iCs/>
        </w:rPr>
        <w:t>Lafene</w:t>
      </w:r>
      <w:proofErr w:type="spellEnd"/>
      <w:r w:rsidR="003418DD" w:rsidRPr="00F66F4C">
        <w:rPr>
          <w:rFonts w:ascii="Times New Roman" w:hAnsi="Times New Roman" w:cs="Times New Roman"/>
          <w:i/>
          <w:iCs/>
        </w:rPr>
        <w:t xml:space="preserve">. </w:t>
      </w:r>
      <w:r w:rsidR="00ED10A8" w:rsidRPr="00ED10A8">
        <w:rPr>
          <w:rFonts w:ascii="Times New Roman" w:hAnsi="Times New Roman" w:cs="Times New Roman"/>
          <w:i/>
          <w:iCs/>
        </w:rPr>
        <w:t> </w:t>
      </w:r>
    </w:p>
    <w:p w14:paraId="1699E43C" w14:textId="77777777" w:rsidR="00F66F4C" w:rsidRPr="00ED10A8" w:rsidRDefault="00F66F4C" w:rsidP="002B0827">
      <w:pPr>
        <w:ind w:firstLine="720"/>
        <w:rPr>
          <w:rFonts w:ascii="Times New Roman" w:hAnsi="Times New Roman" w:cs="Times New Roman"/>
          <w:i/>
          <w:iCs/>
        </w:rPr>
      </w:pPr>
    </w:p>
    <w:p w14:paraId="3AFB775C" w14:textId="77777777" w:rsidR="00ED10A8" w:rsidRPr="00ED10A8" w:rsidRDefault="00ED10A8" w:rsidP="00ED10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BASELINE OR INITIAL ANALYSIS </w:t>
      </w:r>
    </w:p>
    <w:p w14:paraId="07EA1551" w14:textId="185BE42D" w:rsidR="00ED10A8" w:rsidRDefault="002B0827" w:rsidP="00652654">
      <w:pPr>
        <w:ind w:firstLine="360"/>
        <w:rPr>
          <w:rFonts w:ascii="Times New Roman" w:hAnsi="Times New Roman" w:cs="Times New Roman"/>
          <w:i/>
          <w:iCs/>
        </w:rPr>
      </w:pPr>
      <w:r w:rsidRPr="00F66F4C">
        <w:rPr>
          <w:rFonts w:ascii="Times New Roman" w:hAnsi="Times New Roman" w:cs="Times New Roman"/>
          <w:i/>
          <w:iCs/>
        </w:rPr>
        <w:t xml:space="preserve">The </w:t>
      </w:r>
      <w:proofErr w:type="gramStart"/>
      <w:r w:rsidR="0033382F" w:rsidRPr="00F66F4C">
        <w:rPr>
          <w:rFonts w:ascii="Times New Roman" w:hAnsi="Times New Roman" w:cs="Times New Roman"/>
          <w:i/>
          <w:iCs/>
        </w:rPr>
        <w:t>datasets</w:t>
      </w:r>
      <w:proofErr w:type="gramEnd"/>
      <w:r w:rsidRPr="00F66F4C">
        <w:rPr>
          <w:rFonts w:ascii="Times New Roman" w:hAnsi="Times New Roman" w:cs="Times New Roman"/>
          <w:i/>
          <w:iCs/>
        </w:rPr>
        <w:t xml:space="preserve"> </w:t>
      </w:r>
      <w:r w:rsidRPr="00F66F4C">
        <w:rPr>
          <w:rFonts w:ascii="Times New Roman" w:hAnsi="Times New Roman" w:cs="Times New Roman"/>
          <w:i/>
          <w:iCs/>
        </w:rPr>
        <w:t xml:space="preserve">provided </w:t>
      </w:r>
      <w:r w:rsidRPr="00F66F4C">
        <w:rPr>
          <w:rFonts w:ascii="Times New Roman" w:hAnsi="Times New Roman" w:cs="Times New Roman"/>
          <w:i/>
          <w:iCs/>
        </w:rPr>
        <w:t>include</w:t>
      </w:r>
      <w:r w:rsidRPr="00F66F4C">
        <w:rPr>
          <w:rFonts w:ascii="Times New Roman" w:hAnsi="Times New Roman" w:cs="Times New Roman"/>
          <w:i/>
          <w:iCs/>
        </w:rPr>
        <w:t xml:space="preserve"> </w:t>
      </w:r>
      <w:r w:rsidRPr="00F66F4C">
        <w:rPr>
          <w:rFonts w:ascii="Times New Roman" w:hAnsi="Times New Roman" w:cs="Times New Roman"/>
          <w:i/>
          <w:iCs/>
        </w:rPr>
        <w:t xml:space="preserve">HVAC usage (kWh) information that was captured every fifteen minutes starting on January 1st, </w:t>
      </w:r>
      <w:proofErr w:type="gramStart"/>
      <w:r w:rsidRPr="00F66F4C">
        <w:rPr>
          <w:rFonts w:ascii="Times New Roman" w:hAnsi="Times New Roman" w:cs="Times New Roman"/>
          <w:i/>
          <w:iCs/>
        </w:rPr>
        <w:t>2021</w:t>
      </w:r>
      <w:proofErr w:type="gramEnd"/>
      <w:r w:rsidRPr="00F66F4C">
        <w:rPr>
          <w:rFonts w:ascii="Times New Roman" w:hAnsi="Times New Roman" w:cs="Times New Roman"/>
          <w:i/>
          <w:iCs/>
        </w:rPr>
        <w:t xml:space="preserve"> through December 31st, 2022.</w:t>
      </w:r>
      <w:r w:rsidRPr="00F66F4C">
        <w:rPr>
          <w:rFonts w:ascii="Times New Roman" w:hAnsi="Times New Roman" w:cs="Times New Roman"/>
          <w:i/>
          <w:iCs/>
        </w:rPr>
        <w:t xml:space="preserve"> This data will need to be cleaned and standardized. Power units should be consistent throughout, and</w:t>
      </w:r>
      <w:r w:rsidR="00652654">
        <w:rPr>
          <w:rFonts w:ascii="Times New Roman" w:hAnsi="Times New Roman" w:cs="Times New Roman"/>
          <w:i/>
          <w:iCs/>
        </w:rPr>
        <w:t xml:space="preserve"> the data should be structured in a way that is</w:t>
      </w:r>
      <w:r w:rsidRPr="00F66F4C">
        <w:rPr>
          <w:rFonts w:ascii="Times New Roman" w:hAnsi="Times New Roman" w:cs="Times New Roman"/>
          <w:i/>
          <w:iCs/>
        </w:rPr>
        <w:t xml:space="preserve"> comparable </w:t>
      </w:r>
      <w:r w:rsidR="00652654">
        <w:rPr>
          <w:rFonts w:ascii="Times New Roman" w:hAnsi="Times New Roman" w:cs="Times New Roman"/>
          <w:i/>
          <w:iCs/>
        </w:rPr>
        <w:t>across dates and time</w:t>
      </w:r>
      <w:r w:rsidRPr="00F66F4C">
        <w:rPr>
          <w:rFonts w:ascii="Times New Roman" w:hAnsi="Times New Roman" w:cs="Times New Roman"/>
          <w:i/>
          <w:iCs/>
        </w:rPr>
        <w:t xml:space="preserve"> (ex.</w:t>
      </w:r>
      <w:r w:rsidR="00652654">
        <w:rPr>
          <w:rFonts w:ascii="Times New Roman" w:hAnsi="Times New Roman" w:cs="Times New Roman"/>
          <w:i/>
          <w:iCs/>
        </w:rPr>
        <w:t xml:space="preserve"> creating</w:t>
      </w:r>
      <w:r w:rsidRPr="00F66F4C">
        <w:rPr>
          <w:rFonts w:ascii="Times New Roman" w:hAnsi="Times New Roman" w:cs="Times New Roman"/>
          <w:i/>
          <w:iCs/>
        </w:rPr>
        <w:t xml:space="preserve"> </w:t>
      </w:r>
      <w:r w:rsidR="00041D16">
        <w:rPr>
          <w:rFonts w:ascii="Times New Roman" w:hAnsi="Times New Roman" w:cs="Times New Roman"/>
          <w:i/>
          <w:iCs/>
        </w:rPr>
        <w:t>h</w:t>
      </w:r>
      <w:r w:rsidRPr="00F66F4C">
        <w:rPr>
          <w:rFonts w:ascii="Times New Roman" w:hAnsi="Times New Roman" w:cs="Times New Roman"/>
          <w:i/>
          <w:iCs/>
        </w:rPr>
        <w:t>our</w:t>
      </w:r>
      <w:r w:rsidR="00041D16">
        <w:rPr>
          <w:rFonts w:ascii="Times New Roman" w:hAnsi="Times New Roman" w:cs="Times New Roman"/>
          <w:i/>
          <w:iCs/>
        </w:rPr>
        <w:t>-e</w:t>
      </w:r>
      <w:r w:rsidRPr="00F66F4C">
        <w:rPr>
          <w:rFonts w:ascii="Times New Roman" w:hAnsi="Times New Roman" w:cs="Times New Roman"/>
          <w:i/>
          <w:iCs/>
        </w:rPr>
        <w:t xml:space="preserve">nding </w:t>
      </w:r>
      <w:r w:rsidR="00652654">
        <w:rPr>
          <w:rFonts w:ascii="Times New Roman" w:hAnsi="Times New Roman" w:cs="Times New Roman"/>
          <w:i/>
          <w:iCs/>
        </w:rPr>
        <w:t xml:space="preserve">or </w:t>
      </w:r>
      <w:r w:rsidR="00041D16">
        <w:rPr>
          <w:rFonts w:ascii="Times New Roman" w:hAnsi="Times New Roman" w:cs="Times New Roman"/>
          <w:i/>
          <w:iCs/>
        </w:rPr>
        <w:t>d</w:t>
      </w:r>
      <w:r w:rsidRPr="00F66F4C">
        <w:rPr>
          <w:rFonts w:ascii="Times New Roman" w:hAnsi="Times New Roman" w:cs="Times New Roman"/>
          <w:i/>
          <w:iCs/>
        </w:rPr>
        <w:t>aily</w:t>
      </w:r>
      <w:r w:rsidR="00041D16">
        <w:rPr>
          <w:rFonts w:ascii="Times New Roman" w:hAnsi="Times New Roman" w:cs="Times New Roman"/>
          <w:i/>
          <w:iCs/>
        </w:rPr>
        <w:t xml:space="preserve"> aggregate</w:t>
      </w:r>
      <w:r w:rsidR="00652654">
        <w:rPr>
          <w:rFonts w:ascii="Times New Roman" w:hAnsi="Times New Roman" w:cs="Times New Roman"/>
          <w:i/>
          <w:iCs/>
        </w:rPr>
        <w:t>d data</w:t>
      </w:r>
      <w:r w:rsidRPr="00F66F4C">
        <w:rPr>
          <w:rFonts w:ascii="Times New Roman" w:hAnsi="Times New Roman" w:cs="Times New Roman"/>
          <w:i/>
          <w:iCs/>
        </w:rPr>
        <w:t>)</w:t>
      </w:r>
      <w:r w:rsidR="00652654">
        <w:rPr>
          <w:rFonts w:ascii="Times New Roman" w:hAnsi="Times New Roman" w:cs="Times New Roman"/>
          <w:i/>
          <w:iCs/>
        </w:rPr>
        <w:t>.</w:t>
      </w:r>
    </w:p>
    <w:p w14:paraId="33F765D2" w14:textId="77777777" w:rsidR="0033382F" w:rsidRPr="00ED10A8" w:rsidRDefault="0033382F" w:rsidP="00041D16">
      <w:pPr>
        <w:rPr>
          <w:rFonts w:ascii="Times New Roman" w:hAnsi="Times New Roman" w:cs="Times New Roman"/>
          <w:i/>
          <w:iCs/>
        </w:rPr>
      </w:pPr>
    </w:p>
    <w:p w14:paraId="3A408098" w14:textId="02491E53" w:rsidR="00ED10A8" w:rsidRPr="000D289E" w:rsidRDefault="00ED10A8" w:rsidP="000D28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289E">
        <w:rPr>
          <w:rFonts w:ascii="Times New Roman" w:hAnsi="Times New Roman" w:cs="Times New Roman"/>
        </w:rPr>
        <w:t>FINAL GOALS &amp; EVALUATION </w:t>
      </w:r>
    </w:p>
    <w:p w14:paraId="0E3AE133" w14:textId="4F0DF3B9" w:rsidR="0033382F" w:rsidRDefault="00ED10A8" w:rsidP="00ED10A8">
      <w:pPr>
        <w:rPr>
          <w:rFonts w:ascii="Times New Roman" w:hAnsi="Times New Roman" w:cs="Times New Roman"/>
          <w:i/>
          <w:iCs/>
        </w:rPr>
      </w:pPr>
      <w:r w:rsidRPr="00ED10A8">
        <w:rPr>
          <w:rFonts w:ascii="Times New Roman" w:hAnsi="Times New Roman" w:cs="Times New Roman"/>
          <w:i/>
          <w:iCs/>
        </w:rPr>
        <w:t> </w:t>
      </w:r>
      <w:r w:rsidR="000D289E" w:rsidRPr="00F66F4C">
        <w:rPr>
          <w:rFonts w:ascii="Times New Roman" w:hAnsi="Times New Roman" w:cs="Times New Roman"/>
          <w:i/>
          <w:iCs/>
        </w:rPr>
        <w:tab/>
      </w:r>
      <w:r w:rsidR="000D289E" w:rsidRPr="00F66F4C">
        <w:rPr>
          <w:rFonts w:ascii="Times New Roman" w:hAnsi="Times New Roman" w:cs="Times New Roman"/>
          <w:i/>
          <w:iCs/>
        </w:rPr>
        <w:t>The final analysis should aggregate and visualize energy consumption trends across both sensor</w:t>
      </w:r>
      <w:r w:rsidR="000D289E" w:rsidRPr="00F66F4C">
        <w:rPr>
          <w:rFonts w:ascii="Times New Roman" w:hAnsi="Times New Roman" w:cs="Times New Roman"/>
          <w:i/>
          <w:iCs/>
        </w:rPr>
        <w:t xml:space="preserve"> types</w:t>
      </w:r>
      <w:r w:rsidR="000D289E" w:rsidRPr="00F66F4C">
        <w:rPr>
          <w:rFonts w:ascii="Times New Roman" w:hAnsi="Times New Roman" w:cs="Times New Roman"/>
          <w:i/>
          <w:iCs/>
        </w:rPr>
        <w:t xml:space="preserve"> to identify temporal and seasonal patterns in HVAC usage. The visualizations should compare consumption by month, day, and hour. These plots will help reveal when energy </w:t>
      </w:r>
      <w:r w:rsidR="000D289E" w:rsidRPr="00F66F4C">
        <w:rPr>
          <w:rFonts w:ascii="Times New Roman" w:hAnsi="Times New Roman" w:cs="Times New Roman"/>
          <w:i/>
          <w:iCs/>
        </w:rPr>
        <w:lastRenderedPageBreak/>
        <w:t>demand peaks during the day and how overall usage changes across seasons and buildings. In addition to descriptive analysis, further statistical analysis (such as</w:t>
      </w:r>
      <w:r w:rsidR="00041D16">
        <w:rPr>
          <w:rFonts w:ascii="Times New Roman" w:hAnsi="Times New Roman" w:cs="Times New Roman"/>
          <w:i/>
          <w:iCs/>
        </w:rPr>
        <w:t xml:space="preserve"> using</w:t>
      </w:r>
      <w:r w:rsidR="000D289E" w:rsidRPr="00F66F4C">
        <w:rPr>
          <w:rFonts w:ascii="Times New Roman" w:hAnsi="Times New Roman" w:cs="Times New Roman"/>
          <w:i/>
          <w:iCs/>
        </w:rPr>
        <w:t xml:space="preserve"> a Vector Auto-Regressive (VAR) model) should be completed to forecast </w:t>
      </w:r>
      <w:r w:rsidR="00652654">
        <w:rPr>
          <w:rFonts w:ascii="Times New Roman" w:hAnsi="Times New Roman" w:cs="Times New Roman"/>
          <w:i/>
          <w:iCs/>
        </w:rPr>
        <w:t>future energy</w:t>
      </w:r>
      <w:r w:rsidR="000D289E" w:rsidRPr="00F66F4C">
        <w:rPr>
          <w:rFonts w:ascii="Times New Roman" w:hAnsi="Times New Roman" w:cs="Times New Roman"/>
          <w:i/>
          <w:iCs/>
        </w:rPr>
        <w:t xml:space="preserve"> usage based on historical data. This analysis will support either a poster or interactive dashboard</w:t>
      </w:r>
      <w:r w:rsidR="00041D16">
        <w:rPr>
          <w:rFonts w:ascii="Times New Roman" w:hAnsi="Times New Roman" w:cs="Times New Roman"/>
          <w:i/>
          <w:iCs/>
        </w:rPr>
        <w:t xml:space="preserve"> </w:t>
      </w:r>
      <w:r w:rsidR="000D289E" w:rsidRPr="00F66F4C">
        <w:rPr>
          <w:rFonts w:ascii="Times New Roman" w:hAnsi="Times New Roman" w:cs="Times New Roman"/>
          <w:i/>
          <w:iCs/>
        </w:rPr>
        <w:t>reporting</w:t>
      </w:r>
      <w:r w:rsidR="00041D16">
        <w:rPr>
          <w:rFonts w:ascii="Times New Roman" w:hAnsi="Times New Roman" w:cs="Times New Roman"/>
          <w:i/>
          <w:iCs/>
        </w:rPr>
        <w:t xml:space="preserve"> the</w:t>
      </w:r>
      <w:r w:rsidR="000D289E" w:rsidRPr="00F66F4C">
        <w:rPr>
          <w:rFonts w:ascii="Times New Roman" w:hAnsi="Times New Roman" w:cs="Times New Roman"/>
          <w:i/>
          <w:iCs/>
        </w:rPr>
        <w:t xml:space="preserve"> findings.</w:t>
      </w:r>
    </w:p>
    <w:p w14:paraId="4FCA90E7" w14:textId="77777777" w:rsidR="0033382F" w:rsidRPr="00ED10A8" w:rsidRDefault="0033382F" w:rsidP="00ED10A8">
      <w:pPr>
        <w:rPr>
          <w:rFonts w:ascii="Times New Roman" w:hAnsi="Times New Roman" w:cs="Times New Roman"/>
          <w:i/>
          <w:iCs/>
        </w:rPr>
      </w:pPr>
    </w:p>
    <w:p w14:paraId="3875BA18" w14:textId="7D213E86" w:rsidR="00ED10A8" w:rsidRDefault="00ED10A8" w:rsidP="000D28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289E">
        <w:rPr>
          <w:rFonts w:ascii="Times New Roman" w:hAnsi="Times New Roman" w:cs="Times New Roman"/>
        </w:rPr>
        <w:t>RELATED WORK </w:t>
      </w:r>
    </w:p>
    <w:p w14:paraId="6A1B1153" w14:textId="74455FB4" w:rsidR="00ED10A8" w:rsidRDefault="00147AFC" w:rsidP="0033382F">
      <w:pPr>
        <w:ind w:firstLine="360"/>
        <w:rPr>
          <w:rFonts w:ascii="Times New Roman" w:hAnsi="Times New Roman" w:cs="Times New Roman"/>
          <w:i/>
          <w:iCs/>
        </w:rPr>
      </w:pPr>
      <w:r w:rsidRPr="00F66F4C">
        <w:rPr>
          <w:rFonts w:ascii="Times New Roman" w:hAnsi="Times New Roman" w:cs="Times New Roman"/>
          <w:i/>
          <w:iCs/>
        </w:rPr>
        <w:t xml:space="preserve">Trane has provided an example of an internal dashboard they currently </w:t>
      </w:r>
      <w:r w:rsidR="0033382F" w:rsidRPr="00F66F4C">
        <w:rPr>
          <w:rFonts w:ascii="Times New Roman" w:hAnsi="Times New Roman" w:cs="Times New Roman"/>
          <w:i/>
          <w:iCs/>
        </w:rPr>
        <w:t xml:space="preserve">use </w:t>
      </w:r>
      <w:r w:rsidR="0033382F">
        <w:rPr>
          <w:rFonts w:ascii="Times New Roman" w:hAnsi="Times New Roman" w:cs="Times New Roman"/>
          <w:i/>
          <w:iCs/>
        </w:rPr>
        <w:t>which</w:t>
      </w:r>
      <w:r w:rsidRPr="00F66F4C">
        <w:rPr>
          <w:rFonts w:ascii="Times New Roman" w:hAnsi="Times New Roman" w:cs="Times New Roman"/>
          <w:i/>
          <w:iCs/>
        </w:rPr>
        <w:t xml:space="preserve"> can be improved upon. This provides a starting point for analysis.</w:t>
      </w:r>
      <w:r w:rsidR="00ED10A8" w:rsidRPr="00ED10A8">
        <w:rPr>
          <w:rFonts w:ascii="Times New Roman" w:hAnsi="Times New Roman" w:cs="Times New Roman"/>
          <w:i/>
          <w:iCs/>
        </w:rPr>
        <w:t> </w:t>
      </w:r>
    </w:p>
    <w:p w14:paraId="093A935B" w14:textId="77777777" w:rsidR="0033382F" w:rsidRPr="00ED10A8" w:rsidRDefault="0033382F" w:rsidP="0033382F">
      <w:pPr>
        <w:ind w:firstLine="360"/>
        <w:rPr>
          <w:rFonts w:ascii="Times New Roman" w:hAnsi="Times New Roman" w:cs="Times New Roman"/>
          <w:i/>
          <w:iCs/>
        </w:rPr>
      </w:pPr>
    </w:p>
    <w:p w14:paraId="2AF41D90" w14:textId="78DCD804" w:rsidR="0033382F" w:rsidRPr="00ED10A8" w:rsidRDefault="00ED10A8" w:rsidP="003338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10A8">
        <w:rPr>
          <w:rFonts w:ascii="Times New Roman" w:hAnsi="Times New Roman" w:cs="Times New Roman"/>
        </w:rPr>
        <w:t>DATA &amp; TECHNICAL REQUIREMENTS </w:t>
      </w:r>
    </w:p>
    <w:p w14:paraId="75267AA1" w14:textId="26394201" w:rsidR="00ED10A8" w:rsidRPr="00F66F4C" w:rsidRDefault="000D289E" w:rsidP="00147AFC">
      <w:pPr>
        <w:ind w:firstLine="360"/>
        <w:rPr>
          <w:rFonts w:ascii="Times New Roman" w:hAnsi="Times New Roman" w:cs="Times New Roman"/>
          <w:i/>
          <w:iCs/>
        </w:rPr>
      </w:pPr>
      <w:r w:rsidRPr="003418DD">
        <w:rPr>
          <w:rFonts w:ascii="Times New Roman" w:hAnsi="Times New Roman" w:cs="Times New Roman"/>
          <w:i/>
          <w:iCs/>
        </w:rPr>
        <w:t xml:space="preserve">Trane </w:t>
      </w:r>
      <w:r w:rsidRPr="00F66F4C">
        <w:rPr>
          <w:rFonts w:ascii="Times New Roman" w:hAnsi="Times New Roman" w:cs="Times New Roman"/>
          <w:i/>
          <w:iCs/>
        </w:rPr>
        <w:t>has</w:t>
      </w:r>
      <w:r w:rsidRPr="00F66F4C">
        <w:rPr>
          <w:rFonts w:ascii="Times New Roman" w:hAnsi="Times New Roman" w:cs="Times New Roman"/>
          <w:i/>
          <w:iCs/>
        </w:rPr>
        <w:t xml:space="preserve"> provided </w:t>
      </w:r>
      <w:r w:rsidRPr="00F66F4C">
        <w:rPr>
          <w:rFonts w:ascii="Times New Roman" w:hAnsi="Times New Roman" w:cs="Times New Roman"/>
          <w:i/>
          <w:iCs/>
        </w:rPr>
        <w:t xml:space="preserve">data that </w:t>
      </w:r>
      <w:r w:rsidR="00147AFC" w:rsidRPr="00F66F4C">
        <w:rPr>
          <w:rFonts w:ascii="Times New Roman" w:hAnsi="Times New Roman" w:cs="Times New Roman"/>
          <w:i/>
          <w:iCs/>
        </w:rPr>
        <w:t>includes</w:t>
      </w:r>
      <w:r w:rsidRPr="00F66F4C">
        <w:rPr>
          <w:rFonts w:ascii="Times New Roman" w:hAnsi="Times New Roman" w:cs="Times New Roman"/>
          <w:i/>
          <w:iCs/>
        </w:rPr>
        <w:t xml:space="preserve"> HVAC usage (kWh) information that was captured every fifteen minutes starting on January 1st, </w:t>
      </w:r>
      <w:proofErr w:type="gramStart"/>
      <w:r w:rsidRPr="00F66F4C">
        <w:rPr>
          <w:rFonts w:ascii="Times New Roman" w:hAnsi="Times New Roman" w:cs="Times New Roman"/>
          <w:i/>
          <w:iCs/>
        </w:rPr>
        <w:t>2021</w:t>
      </w:r>
      <w:proofErr w:type="gramEnd"/>
      <w:r w:rsidRPr="00F66F4C">
        <w:rPr>
          <w:rFonts w:ascii="Times New Roman" w:hAnsi="Times New Roman" w:cs="Times New Roman"/>
          <w:i/>
          <w:iCs/>
        </w:rPr>
        <w:t xml:space="preserve"> through December 31st, 2022.</w:t>
      </w:r>
      <w:r w:rsidR="00147AFC" w:rsidRPr="00F66F4C">
        <w:rPr>
          <w:rFonts w:ascii="Times New Roman" w:hAnsi="Times New Roman" w:cs="Times New Roman"/>
          <w:i/>
          <w:iCs/>
        </w:rPr>
        <w:t xml:space="preserve"> </w:t>
      </w:r>
      <w:r w:rsidR="00652654">
        <w:rPr>
          <w:rFonts w:ascii="Times New Roman" w:hAnsi="Times New Roman" w:cs="Times New Roman"/>
          <w:i/>
          <w:iCs/>
        </w:rPr>
        <w:t>The a</w:t>
      </w:r>
      <w:r w:rsidR="00147AFC" w:rsidRPr="00F66F4C">
        <w:rPr>
          <w:rFonts w:ascii="Times New Roman" w:hAnsi="Times New Roman" w:cs="Times New Roman"/>
          <w:i/>
          <w:iCs/>
        </w:rPr>
        <w:t>nalysis and visualization</w:t>
      </w:r>
      <w:r w:rsidR="00652654">
        <w:rPr>
          <w:rFonts w:ascii="Times New Roman" w:hAnsi="Times New Roman" w:cs="Times New Roman"/>
          <w:i/>
          <w:iCs/>
        </w:rPr>
        <w:t>s</w:t>
      </w:r>
      <w:r w:rsidR="00147AFC" w:rsidRPr="00F66F4C">
        <w:rPr>
          <w:rFonts w:ascii="Times New Roman" w:hAnsi="Times New Roman" w:cs="Times New Roman"/>
          <w:i/>
          <w:iCs/>
        </w:rPr>
        <w:t xml:space="preserve"> can be completed in a variety of statistical programs</w:t>
      </w:r>
      <w:r w:rsidR="00F66F4C">
        <w:rPr>
          <w:rFonts w:ascii="Times New Roman" w:hAnsi="Times New Roman" w:cs="Times New Roman"/>
          <w:i/>
          <w:iCs/>
        </w:rPr>
        <w:t xml:space="preserve">, such as </w:t>
      </w:r>
      <w:r w:rsidR="00147AFC" w:rsidRPr="00F66F4C">
        <w:rPr>
          <w:rFonts w:ascii="Times New Roman" w:hAnsi="Times New Roman" w:cs="Times New Roman"/>
          <w:i/>
          <w:iCs/>
        </w:rPr>
        <w:t>Stata, R,</w:t>
      </w:r>
      <w:r w:rsidR="00F66F4C">
        <w:rPr>
          <w:rFonts w:ascii="Times New Roman" w:hAnsi="Times New Roman" w:cs="Times New Roman"/>
          <w:i/>
          <w:iCs/>
        </w:rPr>
        <w:t xml:space="preserve"> or </w:t>
      </w:r>
      <w:r w:rsidR="00147AFC" w:rsidRPr="00F66F4C">
        <w:rPr>
          <w:rFonts w:ascii="Times New Roman" w:hAnsi="Times New Roman" w:cs="Times New Roman"/>
          <w:i/>
          <w:iCs/>
        </w:rPr>
        <w:t xml:space="preserve">Python. Interactive dashboards can be created using R Shiny, Power BI, or </w:t>
      </w:r>
      <w:r w:rsidR="00F66F4C">
        <w:rPr>
          <w:rFonts w:ascii="Times New Roman" w:hAnsi="Times New Roman" w:cs="Times New Roman"/>
          <w:i/>
          <w:iCs/>
        </w:rPr>
        <w:t>any other</w:t>
      </w:r>
      <w:r w:rsidR="00147AFC" w:rsidRPr="00F66F4C">
        <w:rPr>
          <w:rFonts w:ascii="Times New Roman" w:hAnsi="Times New Roman" w:cs="Times New Roman"/>
          <w:i/>
          <w:iCs/>
        </w:rPr>
        <w:t xml:space="preserve"> similar dashboard framework</w:t>
      </w:r>
      <w:r w:rsidR="00652654">
        <w:rPr>
          <w:rFonts w:ascii="Times New Roman" w:hAnsi="Times New Roman" w:cs="Times New Roman"/>
          <w:i/>
          <w:iCs/>
        </w:rPr>
        <w:t>s</w:t>
      </w:r>
      <w:r w:rsidR="00147AFC" w:rsidRPr="00F66F4C">
        <w:rPr>
          <w:rFonts w:ascii="Times New Roman" w:hAnsi="Times New Roman" w:cs="Times New Roman"/>
          <w:i/>
          <w:iCs/>
        </w:rPr>
        <w:t xml:space="preserve">.  </w:t>
      </w:r>
    </w:p>
    <w:p w14:paraId="49091546" w14:textId="77777777" w:rsidR="00147AFC" w:rsidRDefault="00147AFC">
      <w:pPr>
        <w:rPr>
          <w:rFonts w:ascii="Times New Roman" w:hAnsi="Times New Roman" w:cs="Times New Roman"/>
        </w:rPr>
      </w:pPr>
    </w:p>
    <w:p w14:paraId="1F27375F" w14:textId="77777777" w:rsidR="00147AFC" w:rsidRPr="002B0827" w:rsidRDefault="00147AFC">
      <w:pPr>
        <w:rPr>
          <w:rFonts w:ascii="Times New Roman" w:hAnsi="Times New Roman" w:cs="Times New Roman"/>
        </w:rPr>
      </w:pPr>
    </w:p>
    <w:sectPr w:rsidR="00147AFC" w:rsidRPr="002B0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4D66F" w14:textId="77777777" w:rsidR="00041D16" w:rsidRDefault="00041D16" w:rsidP="00041D16">
      <w:pPr>
        <w:spacing w:after="0" w:line="240" w:lineRule="auto"/>
      </w:pPr>
      <w:r>
        <w:separator/>
      </w:r>
    </w:p>
  </w:endnote>
  <w:endnote w:type="continuationSeparator" w:id="0">
    <w:p w14:paraId="2D79BB70" w14:textId="77777777" w:rsidR="00041D16" w:rsidRDefault="00041D16" w:rsidP="0004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CD62D" w14:textId="77777777" w:rsidR="00041D16" w:rsidRDefault="00041D16" w:rsidP="00041D16">
      <w:pPr>
        <w:spacing w:after="0" w:line="240" w:lineRule="auto"/>
      </w:pPr>
      <w:r>
        <w:separator/>
      </w:r>
    </w:p>
  </w:footnote>
  <w:footnote w:type="continuationSeparator" w:id="0">
    <w:p w14:paraId="4C9E185E" w14:textId="77777777" w:rsidR="00041D16" w:rsidRDefault="00041D16" w:rsidP="00041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294"/>
    <w:multiLevelType w:val="multilevel"/>
    <w:tmpl w:val="B14AE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159C6"/>
    <w:multiLevelType w:val="multilevel"/>
    <w:tmpl w:val="879CE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F1CD1"/>
    <w:multiLevelType w:val="multilevel"/>
    <w:tmpl w:val="4FFE3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F7038"/>
    <w:multiLevelType w:val="multilevel"/>
    <w:tmpl w:val="C5B4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961D9"/>
    <w:multiLevelType w:val="multilevel"/>
    <w:tmpl w:val="24342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34815"/>
    <w:multiLevelType w:val="multilevel"/>
    <w:tmpl w:val="3E280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030150">
    <w:abstractNumId w:val="3"/>
  </w:num>
  <w:num w:numId="2" w16cid:durableId="1384252599">
    <w:abstractNumId w:val="2"/>
  </w:num>
  <w:num w:numId="3" w16cid:durableId="160123674">
    <w:abstractNumId w:val="1"/>
  </w:num>
  <w:num w:numId="4" w16cid:durableId="81950981">
    <w:abstractNumId w:val="5"/>
  </w:num>
  <w:num w:numId="5" w16cid:durableId="764110069">
    <w:abstractNumId w:val="0"/>
  </w:num>
  <w:num w:numId="6" w16cid:durableId="817841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A8"/>
    <w:rsid w:val="00041D16"/>
    <w:rsid w:val="000D289E"/>
    <w:rsid w:val="00147AFC"/>
    <w:rsid w:val="002B0827"/>
    <w:rsid w:val="0033382F"/>
    <w:rsid w:val="003418DD"/>
    <w:rsid w:val="00652654"/>
    <w:rsid w:val="007A1349"/>
    <w:rsid w:val="007A5F6D"/>
    <w:rsid w:val="00924585"/>
    <w:rsid w:val="00ED10A8"/>
    <w:rsid w:val="00F061F1"/>
    <w:rsid w:val="00F6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6841"/>
  <w15:chartTrackingRefBased/>
  <w15:docId w15:val="{6EE4ED86-5A79-4343-AFE8-6F60BA1A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0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82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D16"/>
  </w:style>
  <w:style w:type="paragraph" w:styleId="Footer">
    <w:name w:val="footer"/>
    <w:basedOn w:val="Normal"/>
    <w:link w:val="FooterChar"/>
    <w:uiPriority w:val="99"/>
    <w:unhideWhenUsed/>
    <w:rsid w:val="00041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436</Words>
  <Characters>2311</Characters>
  <Application>Microsoft Office Word</Application>
  <DocSecurity>0</DocSecurity>
  <Lines>88</Lines>
  <Paragraphs>50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 Benjy</dc:creator>
  <cp:keywords/>
  <dc:description/>
  <cp:lastModifiedBy>Jacobs, Benjy</cp:lastModifiedBy>
  <cp:revision>1</cp:revision>
  <dcterms:created xsi:type="dcterms:W3CDTF">2025-10-27T15:10:00Z</dcterms:created>
  <dcterms:modified xsi:type="dcterms:W3CDTF">2025-10-27T18:23:00Z</dcterms:modified>
</cp:coreProperties>
</file>