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709946"/>
        <w:docPartObj>
          <w:docPartGallery w:val="Cover Pages"/>
          <w:docPartUnique/>
        </w:docPartObj>
      </w:sdtPr>
      <w:sdtContent>
        <w:p w14:paraId="4FCE9D49" w14:textId="7A932559" w:rsidR="0050624B" w:rsidRDefault="0050624B">
          <w:r>
            <w:rPr>
              <w:noProof/>
            </w:rPr>
            <mc:AlternateContent>
              <mc:Choice Requires="wps">
                <w:drawing>
                  <wp:anchor distT="0" distB="0" distL="114300" distR="114300" simplePos="0" relativeHeight="251659264" behindDoc="1" locked="0" layoutInCell="1" allowOverlap="0" wp14:anchorId="4474CFC3" wp14:editId="5053484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0624B" w14:paraId="5580E8FB" w14:textId="77777777" w:rsidTr="0050624B">
                                  <w:trPr>
                                    <w:trHeight w:hRule="exact" w:val="9072"/>
                                  </w:trPr>
                                  <w:tc>
                                    <w:tcPr>
                                      <w:tcW w:w="5000" w:type="pct"/>
                                    </w:tcPr>
                                    <w:p w14:paraId="3A4072CD" w14:textId="77777777" w:rsidR="0050624B" w:rsidRDefault="0050624B">
                                      <w:r>
                                        <w:rPr>
                                          <w:noProof/>
                                        </w:rPr>
                                        <w:drawing>
                                          <wp:inline distT="0" distB="0" distL="0" distR="0" wp14:anchorId="2998AE0D" wp14:editId="28235E17">
                                            <wp:extent cx="6858990" cy="5735243"/>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0120" r="10120"/>
                                                    <a:stretch>
                                                      <a:fillRect/>
                                                    </a:stretch>
                                                  </pic:blipFill>
                                                  <pic:spPr bwMode="auto">
                                                    <a:xfrm>
                                                      <a:off x="0" y="0"/>
                                                      <a:ext cx="6858990" cy="5735243"/>
                                                    </a:xfrm>
                                                    <a:prstGeom prst="rect">
                                                      <a:avLst/>
                                                    </a:prstGeom>
                                                    <a:ln>
                                                      <a:noFill/>
                                                    </a:ln>
                                                    <a:extLst>
                                                      <a:ext uri="{53640926-AAD7-44D8-BBD7-CCE9431645EC}">
                                                        <a14:shadowObscured xmlns:a14="http://schemas.microsoft.com/office/drawing/2010/main"/>
                                                      </a:ext>
                                                    </a:extLst>
                                                  </pic:spPr>
                                                </pic:pic>
                                              </a:graphicData>
                                            </a:graphic>
                                          </wp:inline>
                                        </w:drawing>
                                      </w:r>
                                    </w:p>
                                  </w:tc>
                                </w:tr>
                                <w:tr w:rsidR="0050624B" w14:paraId="29D7D4DA" w14:textId="77777777">
                                  <w:trPr>
                                    <w:trHeight w:hRule="exact" w:val="4320"/>
                                  </w:trPr>
                                  <w:tc>
                                    <w:tcPr>
                                      <w:tcW w:w="5000" w:type="pct"/>
                                      <w:shd w:val="clear" w:color="auto" w:fill="4472C4" w:themeFill="accent1"/>
                                      <w:vAlign w:val="center"/>
                                    </w:tcPr>
                                    <w:p w14:paraId="4D76BC1A" w14:textId="2B9AA712" w:rsidR="0050624B" w:rsidRDefault="005062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DOCUMENTATION</w:t>
                                          </w:r>
                                        </w:sdtContent>
                                      </w:sdt>
                                    </w:p>
                                    <w:p w14:paraId="5F1AFFE5" w14:textId="61DDC915" w:rsidR="0050624B" w:rsidRDefault="0050624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Authors:</w:t>
                                          </w:r>
                                        </w:sdtContent>
                                      </w:sdt>
                                      <w:r>
                                        <w:rPr>
                                          <w:color w:val="FFFFFF" w:themeColor="background1"/>
                                          <w:sz w:val="32"/>
                                          <w:szCs w:val="32"/>
                                        </w:rPr>
                                        <w:t xml:space="preserve"> Kantai Melau, </w:t>
                                      </w:r>
                                      <w:proofErr w:type="spellStart"/>
                                      <w:r>
                                        <w:rPr>
                                          <w:color w:val="FFFFFF" w:themeColor="background1"/>
                                          <w:sz w:val="32"/>
                                          <w:szCs w:val="32"/>
                                        </w:rPr>
                                        <w:t>Adna</w:t>
                                      </w:r>
                                      <w:proofErr w:type="spellEnd"/>
                                      <w:r>
                                        <w:rPr>
                                          <w:color w:val="FFFFFF" w:themeColor="background1"/>
                                          <w:sz w:val="32"/>
                                          <w:szCs w:val="32"/>
                                        </w:rPr>
                                        <w:t xml:space="preserve">, Calum Knight, Nnamdi </w:t>
                                      </w:r>
                                      <w:proofErr w:type="spellStart"/>
                                      <w:r>
                                        <w:rPr>
                                          <w:color w:val="FFFFFF" w:themeColor="background1"/>
                                          <w:sz w:val="32"/>
                                          <w:szCs w:val="32"/>
                                        </w:rPr>
                                        <w:t>Okoroji</w:t>
                                      </w:r>
                                      <w:proofErr w:type="spellEnd"/>
                                    </w:p>
                                  </w:tc>
                                </w:tr>
                                <w:tr w:rsidR="0050624B" w14:paraId="43D4F52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0624B" w14:paraId="7D9549CE" w14:textId="77777777" w:rsidTr="009057D1">
                                        <w:trPr>
                                          <w:trHeight w:hRule="exact" w:val="779"/>
                                        </w:trPr>
                                        <w:tc>
                                          <w:tcPr>
                                            <w:tcW w:w="3590" w:type="dxa"/>
                                            <w:vAlign w:val="center"/>
                                          </w:tcPr>
                                          <w:p w14:paraId="580D6ECF" w14:textId="3DF44A9C" w:rsidR="0050624B" w:rsidRDefault="0050624B">
                                            <w:pPr>
                                              <w:pStyle w:val="NoSpacing"/>
                                              <w:ind w:left="144" w:right="144"/>
                                              <w:jc w:val="center"/>
                                              <w:rPr>
                                                <w:color w:val="FFFFFF" w:themeColor="background1"/>
                                              </w:rPr>
                                            </w:pP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1660DD35" w14:textId="5D7494D6" w:rsidR="0050624B" w:rsidRDefault="0050624B">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D130436" w14:textId="7027C8F8" w:rsidR="0050624B" w:rsidRDefault="0095419E">
                                                <w:pPr>
                                                  <w:pStyle w:val="NoSpacing"/>
                                                  <w:ind w:left="144" w:right="720"/>
                                                  <w:jc w:val="right"/>
                                                  <w:rPr>
                                                    <w:color w:val="FFFFFF" w:themeColor="background1"/>
                                                  </w:rPr>
                                                </w:pPr>
                                                <w:r>
                                                  <w:rPr>
                                                    <w:color w:val="FFFFFF" w:themeColor="background1"/>
                                                  </w:rPr>
                                                  <w:t>Data Analytics</w:t>
                                                </w:r>
                                              </w:p>
                                            </w:tc>
                                          </w:sdtContent>
                                        </w:sdt>
                                      </w:tr>
                                    </w:tbl>
                                    <w:p w14:paraId="633D5AE5" w14:textId="77777777" w:rsidR="0050624B" w:rsidRDefault="0050624B"/>
                                  </w:tc>
                                </w:tr>
                              </w:tbl>
                              <w:p w14:paraId="5BCDE3EF" w14:textId="77777777" w:rsidR="0050624B" w:rsidRDefault="0050624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474CFC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0624B" w14:paraId="5580E8FB" w14:textId="77777777" w:rsidTr="0050624B">
                            <w:trPr>
                              <w:trHeight w:hRule="exact" w:val="9072"/>
                            </w:trPr>
                            <w:tc>
                              <w:tcPr>
                                <w:tcW w:w="5000" w:type="pct"/>
                              </w:tcPr>
                              <w:p w14:paraId="3A4072CD" w14:textId="77777777" w:rsidR="0050624B" w:rsidRDefault="0050624B">
                                <w:r>
                                  <w:rPr>
                                    <w:noProof/>
                                  </w:rPr>
                                  <w:drawing>
                                    <wp:inline distT="0" distB="0" distL="0" distR="0" wp14:anchorId="2998AE0D" wp14:editId="28235E17">
                                      <wp:extent cx="6858990" cy="5735243"/>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0120" r="10120"/>
                                              <a:stretch>
                                                <a:fillRect/>
                                              </a:stretch>
                                            </pic:blipFill>
                                            <pic:spPr bwMode="auto">
                                              <a:xfrm>
                                                <a:off x="0" y="0"/>
                                                <a:ext cx="6858990" cy="5735243"/>
                                              </a:xfrm>
                                              <a:prstGeom prst="rect">
                                                <a:avLst/>
                                              </a:prstGeom>
                                              <a:ln>
                                                <a:noFill/>
                                              </a:ln>
                                              <a:extLst>
                                                <a:ext uri="{53640926-AAD7-44D8-BBD7-CCE9431645EC}">
                                                  <a14:shadowObscured xmlns:a14="http://schemas.microsoft.com/office/drawing/2010/main"/>
                                                </a:ext>
                                              </a:extLst>
                                            </pic:spPr>
                                          </pic:pic>
                                        </a:graphicData>
                                      </a:graphic>
                                    </wp:inline>
                                  </w:drawing>
                                </w:r>
                              </w:p>
                            </w:tc>
                          </w:tr>
                          <w:tr w:rsidR="0050624B" w14:paraId="29D7D4DA" w14:textId="77777777">
                            <w:trPr>
                              <w:trHeight w:hRule="exact" w:val="4320"/>
                            </w:trPr>
                            <w:tc>
                              <w:tcPr>
                                <w:tcW w:w="5000" w:type="pct"/>
                                <w:shd w:val="clear" w:color="auto" w:fill="4472C4" w:themeFill="accent1"/>
                                <w:vAlign w:val="center"/>
                              </w:tcPr>
                              <w:p w14:paraId="4D76BC1A" w14:textId="2B9AA712" w:rsidR="0050624B" w:rsidRDefault="005062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DOCUMENTATION</w:t>
                                    </w:r>
                                  </w:sdtContent>
                                </w:sdt>
                              </w:p>
                              <w:p w14:paraId="5F1AFFE5" w14:textId="61DDC915" w:rsidR="0050624B" w:rsidRDefault="0050624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Authors:</w:t>
                                    </w:r>
                                  </w:sdtContent>
                                </w:sdt>
                                <w:r>
                                  <w:rPr>
                                    <w:color w:val="FFFFFF" w:themeColor="background1"/>
                                    <w:sz w:val="32"/>
                                    <w:szCs w:val="32"/>
                                  </w:rPr>
                                  <w:t xml:space="preserve"> Kantai Melau, </w:t>
                                </w:r>
                                <w:proofErr w:type="spellStart"/>
                                <w:r>
                                  <w:rPr>
                                    <w:color w:val="FFFFFF" w:themeColor="background1"/>
                                    <w:sz w:val="32"/>
                                    <w:szCs w:val="32"/>
                                  </w:rPr>
                                  <w:t>Adna</w:t>
                                </w:r>
                                <w:proofErr w:type="spellEnd"/>
                                <w:r>
                                  <w:rPr>
                                    <w:color w:val="FFFFFF" w:themeColor="background1"/>
                                    <w:sz w:val="32"/>
                                    <w:szCs w:val="32"/>
                                  </w:rPr>
                                  <w:t xml:space="preserve">, Calum Knight, Nnamdi </w:t>
                                </w:r>
                                <w:proofErr w:type="spellStart"/>
                                <w:r>
                                  <w:rPr>
                                    <w:color w:val="FFFFFF" w:themeColor="background1"/>
                                    <w:sz w:val="32"/>
                                    <w:szCs w:val="32"/>
                                  </w:rPr>
                                  <w:t>Okoroji</w:t>
                                </w:r>
                                <w:proofErr w:type="spellEnd"/>
                              </w:p>
                            </w:tc>
                          </w:tr>
                          <w:tr w:rsidR="0050624B" w14:paraId="43D4F52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0624B" w14:paraId="7D9549CE" w14:textId="77777777" w:rsidTr="009057D1">
                                  <w:trPr>
                                    <w:trHeight w:hRule="exact" w:val="779"/>
                                  </w:trPr>
                                  <w:tc>
                                    <w:tcPr>
                                      <w:tcW w:w="3590" w:type="dxa"/>
                                      <w:vAlign w:val="center"/>
                                    </w:tcPr>
                                    <w:p w14:paraId="580D6ECF" w14:textId="3DF44A9C" w:rsidR="0050624B" w:rsidRDefault="0050624B">
                                      <w:pPr>
                                        <w:pStyle w:val="NoSpacing"/>
                                        <w:ind w:left="144" w:right="144"/>
                                        <w:jc w:val="center"/>
                                        <w:rPr>
                                          <w:color w:val="FFFFFF" w:themeColor="background1"/>
                                        </w:rPr>
                                      </w:pP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1660DD35" w14:textId="5D7494D6" w:rsidR="0050624B" w:rsidRDefault="0050624B">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D130436" w14:textId="7027C8F8" w:rsidR="0050624B" w:rsidRDefault="0095419E">
                                          <w:pPr>
                                            <w:pStyle w:val="NoSpacing"/>
                                            <w:ind w:left="144" w:right="720"/>
                                            <w:jc w:val="right"/>
                                            <w:rPr>
                                              <w:color w:val="FFFFFF" w:themeColor="background1"/>
                                            </w:rPr>
                                          </w:pPr>
                                          <w:r>
                                            <w:rPr>
                                              <w:color w:val="FFFFFF" w:themeColor="background1"/>
                                            </w:rPr>
                                            <w:t>Data Analytics</w:t>
                                          </w:r>
                                        </w:p>
                                      </w:tc>
                                    </w:sdtContent>
                                  </w:sdt>
                                </w:tr>
                              </w:tbl>
                              <w:p w14:paraId="633D5AE5" w14:textId="77777777" w:rsidR="0050624B" w:rsidRDefault="0050624B"/>
                            </w:tc>
                          </w:tr>
                        </w:tbl>
                        <w:p w14:paraId="5BCDE3EF" w14:textId="77777777" w:rsidR="0050624B" w:rsidRDefault="0050624B"/>
                      </w:txbxContent>
                    </v:textbox>
                    <w10:wrap anchorx="page" anchory="page"/>
                  </v:shape>
                </w:pict>
              </mc:Fallback>
            </mc:AlternateContent>
          </w:r>
        </w:p>
        <w:p w14:paraId="0FF45AEB" w14:textId="29BB83C5" w:rsidR="0050624B" w:rsidRDefault="0050624B">
          <w:r>
            <w:br w:type="page"/>
          </w:r>
        </w:p>
      </w:sdtContent>
    </w:sdt>
    <w:sdt>
      <w:sdtPr>
        <w:id w:val="94804227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04320A8" w14:textId="0D33EE11" w:rsidR="009057D1" w:rsidRDefault="009057D1">
          <w:pPr>
            <w:pStyle w:val="TOCHeading"/>
          </w:pPr>
          <w:r>
            <w:t>Table of Contents</w:t>
          </w:r>
        </w:p>
        <w:p w14:paraId="304BFA2A" w14:textId="2FE84024" w:rsidR="009057D1" w:rsidRDefault="009057D1">
          <w:pPr>
            <w:pStyle w:val="TOC1"/>
            <w:tabs>
              <w:tab w:val="right" w:leader="dot" w:pos="9350"/>
            </w:tabs>
            <w:rPr>
              <w:noProof/>
            </w:rPr>
          </w:pPr>
          <w:r>
            <w:fldChar w:fldCharType="begin"/>
          </w:r>
          <w:r>
            <w:instrText xml:space="preserve"> TOC \o "1-3" \h \z \u </w:instrText>
          </w:r>
          <w:r>
            <w:fldChar w:fldCharType="separate"/>
          </w:r>
          <w:hyperlink w:anchor="_Toc118928674" w:history="1">
            <w:r w:rsidRPr="003D746A">
              <w:rPr>
                <w:rStyle w:val="Hyperlink"/>
                <w:b/>
                <w:bCs/>
                <w:noProof/>
              </w:rPr>
              <w:t>Data Sources</w:t>
            </w:r>
            <w:r>
              <w:rPr>
                <w:noProof/>
                <w:webHidden/>
              </w:rPr>
              <w:tab/>
            </w:r>
            <w:r>
              <w:rPr>
                <w:noProof/>
                <w:webHidden/>
              </w:rPr>
              <w:fldChar w:fldCharType="begin"/>
            </w:r>
            <w:r>
              <w:rPr>
                <w:noProof/>
                <w:webHidden/>
              </w:rPr>
              <w:instrText xml:space="preserve"> PAGEREF _Toc118928674 \h </w:instrText>
            </w:r>
            <w:r>
              <w:rPr>
                <w:noProof/>
                <w:webHidden/>
              </w:rPr>
            </w:r>
            <w:r>
              <w:rPr>
                <w:noProof/>
                <w:webHidden/>
              </w:rPr>
              <w:fldChar w:fldCharType="separate"/>
            </w:r>
            <w:r>
              <w:rPr>
                <w:noProof/>
                <w:webHidden/>
              </w:rPr>
              <w:t>2</w:t>
            </w:r>
            <w:r>
              <w:rPr>
                <w:noProof/>
                <w:webHidden/>
              </w:rPr>
              <w:fldChar w:fldCharType="end"/>
            </w:r>
          </w:hyperlink>
        </w:p>
        <w:p w14:paraId="6DC8F69B" w14:textId="637B569E" w:rsidR="009057D1" w:rsidRDefault="009057D1">
          <w:pPr>
            <w:pStyle w:val="TOC1"/>
            <w:tabs>
              <w:tab w:val="right" w:leader="dot" w:pos="9350"/>
            </w:tabs>
            <w:rPr>
              <w:noProof/>
            </w:rPr>
          </w:pPr>
          <w:hyperlink w:anchor="_Toc118928675" w:history="1">
            <w:r w:rsidRPr="003D746A">
              <w:rPr>
                <w:rStyle w:val="Hyperlink"/>
                <w:b/>
                <w:bCs/>
                <w:noProof/>
              </w:rPr>
              <w:t>PostgreSQL DataBase</w:t>
            </w:r>
            <w:r>
              <w:rPr>
                <w:noProof/>
                <w:webHidden/>
              </w:rPr>
              <w:tab/>
            </w:r>
            <w:r>
              <w:rPr>
                <w:noProof/>
                <w:webHidden/>
              </w:rPr>
              <w:fldChar w:fldCharType="begin"/>
            </w:r>
            <w:r>
              <w:rPr>
                <w:noProof/>
                <w:webHidden/>
              </w:rPr>
              <w:instrText xml:space="preserve"> PAGEREF _Toc118928675 \h </w:instrText>
            </w:r>
            <w:r>
              <w:rPr>
                <w:noProof/>
                <w:webHidden/>
              </w:rPr>
            </w:r>
            <w:r>
              <w:rPr>
                <w:noProof/>
                <w:webHidden/>
              </w:rPr>
              <w:fldChar w:fldCharType="separate"/>
            </w:r>
            <w:r>
              <w:rPr>
                <w:noProof/>
                <w:webHidden/>
              </w:rPr>
              <w:t>3</w:t>
            </w:r>
            <w:r>
              <w:rPr>
                <w:noProof/>
                <w:webHidden/>
              </w:rPr>
              <w:fldChar w:fldCharType="end"/>
            </w:r>
          </w:hyperlink>
        </w:p>
        <w:p w14:paraId="51A99C98" w14:textId="22068C50" w:rsidR="009057D1" w:rsidRDefault="009057D1">
          <w:pPr>
            <w:pStyle w:val="TOC1"/>
            <w:tabs>
              <w:tab w:val="right" w:leader="dot" w:pos="9350"/>
            </w:tabs>
            <w:rPr>
              <w:noProof/>
            </w:rPr>
          </w:pPr>
          <w:hyperlink w:anchor="_Toc118928676" w:history="1">
            <w:r w:rsidRPr="003D746A">
              <w:rPr>
                <w:rStyle w:val="Hyperlink"/>
                <w:b/>
                <w:bCs/>
                <w:noProof/>
              </w:rPr>
              <w:t>ETL Process</w:t>
            </w:r>
            <w:r>
              <w:rPr>
                <w:noProof/>
                <w:webHidden/>
              </w:rPr>
              <w:tab/>
            </w:r>
            <w:r>
              <w:rPr>
                <w:noProof/>
                <w:webHidden/>
              </w:rPr>
              <w:fldChar w:fldCharType="begin"/>
            </w:r>
            <w:r>
              <w:rPr>
                <w:noProof/>
                <w:webHidden/>
              </w:rPr>
              <w:instrText xml:space="preserve"> PAGEREF _Toc118928676 \h </w:instrText>
            </w:r>
            <w:r>
              <w:rPr>
                <w:noProof/>
                <w:webHidden/>
              </w:rPr>
            </w:r>
            <w:r>
              <w:rPr>
                <w:noProof/>
                <w:webHidden/>
              </w:rPr>
              <w:fldChar w:fldCharType="separate"/>
            </w:r>
            <w:r>
              <w:rPr>
                <w:noProof/>
                <w:webHidden/>
              </w:rPr>
              <w:t>4</w:t>
            </w:r>
            <w:r>
              <w:rPr>
                <w:noProof/>
                <w:webHidden/>
              </w:rPr>
              <w:fldChar w:fldCharType="end"/>
            </w:r>
          </w:hyperlink>
        </w:p>
        <w:p w14:paraId="72E95440" w14:textId="458A99E9" w:rsidR="009057D1" w:rsidRDefault="009057D1">
          <w:pPr>
            <w:pStyle w:val="TOC1"/>
            <w:tabs>
              <w:tab w:val="right" w:leader="dot" w:pos="9350"/>
            </w:tabs>
            <w:rPr>
              <w:noProof/>
            </w:rPr>
          </w:pPr>
          <w:hyperlink w:anchor="_Toc118928677" w:history="1">
            <w:r w:rsidRPr="003D746A">
              <w:rPr>
                <w:rStyle w:val="Hyperlink"/>
                <w:b/>
                <w:bCs/>
                <w:noProof/>
              </w:rPr>
              <w:t>Exploratory Data Analysis (EDA)</w:t>
            </w:r>
            <w:r>
              <w:rPr>
                <w:noProof/>
                <w:webHidden/>
              </w:rPr>
              <w:tab/>
            </w:r>
            <w:r>
              <w:rPr>
                <w:noProof/>
                <w:webHidden/>
              </w:rPr>
              <w:fldChar w:fldCharType="begin"/>
            </w:r>
            <w:r>
              <w:rPr>
                <w:noProof/>
                <w:webHidden/>
              </w:rPr>
              <w:instrText xml:space="preserve"> PAGEREF _Toc118928677 \h </w:instrText>
            </w:r>
            <w:r>
              <w:rPr>
                <w:noProof/>
                <w:webHidden/>
              </w:rPr>
            </w:r>
            <w:r>
              <w:rPr>
                <w:noProof/>
                <w:webHidden/>
              </w:rPr>
              <w:fldChar w:fldCharType="separate"/>
            </w:r>
            <w:r>
              <w:rPr>
                <w:noProof/>
                <w:webHidden/>
              </w:rPr>
              <w:t>5</w:t>
            </w:r>
            <w:r>
              <w:rPr>
                <w:noProof/>
                <w:webHidden/>
              </w:rPr>
              <w:fldChar w:fldCharType="end"/>
            </w:r>
          </w:hyperlink>
        </w:p>
        <w:p w14:paraId="7C51FDB4" w14:textId="44BAD324" w:rsidR="009057D1" w:rsidRDefault="009057D1">
          <w:pPr>
            <w:pStyle w:val="TOC1"/>
            <w:tabs>
              <w:tab w:val="right" w:leader="dot" w:pos="9350"/>
            </w:tabs>
            <w:rPr>
              <w:noProof/>
            </w:rPr>
          </w:pPr>
          <w:hyperlink w:anchor="_Toc118928678" w:history="1">
            <w:r w:rsidRPr="003D746A">
              <w:rPr>
                <w:rStyle w:val="Hyperlink"/>
                <w:b/>
                <w:bCs/>
                <w:noProof/>
              </w:rPr>
              <w:t>Customer Segmentation</w:t>
            </w:r>
            <w:r>
              <w:rPr>
                <w:noProof/>
                <w:webHidden/>
              </w:rPr>
              <w:tab/>
            </w:r>
            <w:r>
              <w:rPr>
                <w:noProof/>
                <w:webHidden/>
              </w:rPr>
              <w:fldChar w:fldCharType="begin"/>
            </w:r>
            <w:r>
              <w:rPr>
                <w:noProof/>
                <w:webHidden/>
              </w:rPr>
              <w:instrText xml:space="preserve"> PAGEREF _Toc118928678 \h </w:instrText>
            </w:r>
            <w:r>
              <w:rPr>
                <w:noProof/>
                <w:webHidden/>
              </w:rPr>
            </w:r>
            <w:r>
              <w:rPr>
                <w:noProof/>
                <w:webHidden/>
              </w:rPr>
              <w:fldChar w:fldCharType="separate"/>
            </w:r>
            <w:r>
              <w:rPr>
                <w:noProof/>
                <w:webHidden/>
              </w:rPr>
              <w:t>6</w:t>
            </w:r>
            <w:r>
              <w:rPr>
                <w:noProof/>
                <w:webHidden/>
              </w:rPr>
              <w:fldChar w:fldCharType="end"/>
            </w:r>
          </w:hyperlink>
        </w:p>
        <w:p w14:paraId="707ED64D" w14:textId="59737B4D" w:rsidR="009057D1" w:rsidRDefault="009057D1">
          <w:pPr>
            <w:pStyle w:val="TOC2"/>
            <w:tabs>
              <w:tab w:val="right" w:leader="dot" w:pos="9350"/>
            </w:tabs>
            <w:rPr>
              <w:noProof/>
            </w:rPr>
          </w:pPr>
          <w:hyperlink w:anchor="_Toc118928679" w:history="1">
            <w:r w:rsidRPr="003D746A">
              <w:rPr>
                <w:rStyle w:val="Hyperlink"/>
                <w:b/>
                <w:bCs/>
                <w:noProof/>
              </w:rPr>
              <w:t>Using K-Means</w:t>
            </w:r>
            <w:r>
              <w:rPr>
                <w:noProof/>
                <w:webHidden/>
              </w:rPr>
              <w:tab/>
            </w:r>
            <w:r>
              <w:rPr>
                <w:noProof/>
                <w:webHidden/>
              </w:rPr>
              <w:fldChar w:fldCharType="begin"/>
            </w:r>
            <w:r>
              <w:rPr>
                <w:noProof/>
                <w:webHidden/>
              </w:rPr>
              <w:instrText xml:space="preserve"> PAGEREF _Toc118928679 \h </w:instrText>
            </w:r>
            <w:r>
              <w:rPr>
                <w:noProof/>
                <w:webHidden/>
              </w:rPr>
            </w:r>
            <w:r>
              <w:rPr>
                <w:noProof/>
                <w:webHidden/>
              </w:rPr>
              <w:fldChar w:fldCharType="separate"/>
            </w:r>
            <w:r>
              <w:rPr>
                <w:noProof/>
                <w:webHidden/>
              </w:rPr>
              <w:t>6</w:t>
            </w:r>
            <w:r>
              <w:rPr>
                <w:noProof/>
                <w:webHidden/>
              </w:rPr>
              <w:fldChar w:fldCharType="end"/>
            </w:r>
          </w:hyperlink>
        </w:p>
        <w:p w14:paraId="4CF0482D" w14:textId="0F52E6C4" w:rsidR="009057D1" w:rsidRDefault="009057D1">
          <w:pPr>
            <w:pStyle w:val="TOC1"/>
            <w:tabs>
              <w:tab w:val="right" w:leader="dot" w:pos="9350"/>
            </w:tabs>
            <w:rPr>
              <w:noProof/>
            </w:rPr>
          </w:pPr>
          <w:hyperlink w:anchor="_Toc118928680" w:history="1">
            <w:r w:rsidRPr="003D746A">
              <w:rPr>
                <w:rStyle w:val="Hyperlink"/>
                <w:b/>
                <w:bCs/>
                <w:noProof/>
              </w:rPr>
              <w:t>Tableau</w:t>
            </w:r>
            <w:r>
              <w:rPr>
                <w:noProof/>
                <w:webHidden/>
              </w:rPr>
              <w:tab/>
            </w:r>
            <w:r>
              <w:rPr>
                <w:noProof/>
                <w:webHidden/>
              </w:rPr>
              <w:fldChar w:fldCharType="begin"/>
            </w:r>
            <w:r>
              <w:rPr>
                <w:noProof/>
                <w:webHidden/>
              </w:rPr>
              <w:instrText xml:space="preserve"> PAGEREF _Toc118928680 \h </w:instrText>
            </w:r>
            <w:r>
              <w:rPr>
                <w:noProof/>
                <w:webHidden/>
              </w:rPr>
            </w:r>
            <w:r>
              <w:rPr>
                <w:noProof/>
                <w:webHidden/>
              </w:rPr>
              <w:fldChar w:fldCharType="separate"/>
            </w:r>
            <w:r>
              <w:rPr>
                <w:noProof/>
                <w:webHidden/>
              </w:rPr>
              <w:t>7</w:t>
            </w:r>
            <w:r>
              <w:rPr>
                <w:noProof/>
                <w:webHidden/>
              </w:rPr>
              <w:fldChar w:fldCharType="end"/>
            </w:r>
          </w:hyperlink>
        </w:p>
        <w:p w14:paraId="2A487019" w14:textId="7A6B9B5B" w:rsidR="009057D1" w:rsidRDefault="009057D1">
          <w:r>
            <w:rPr>
              <w:b/>
              <w:bCs/>
              <w:noProof/>
            </w:rPr>
            <w:fldChar w:fldCharType="end"/>
          </w:r>
        </w:p>
      </w:sdtContent>
    </w:sdt>
    <w:p w14:paraId="33FA3E73" w14:textId="77777777" w:rsidR="0050624B" w:rsidRDefault="0050624B" w:rsidP="0050624B"/>
    <w:p w14:paraId="1B6C572E" w14:textId="26594865" w:rsidR="0050624B" w:rsidRDefault="0050624B" w:rsidP="0050624B"/>
    <w:p w14:paraId="4A3B0583" w14:textId="554F3C9E" w:rsidR="0050624B" w:rsidRDefault="0050624B" w:rsidP="0050624B"/>
    <w:p w14:paraId="5BD564EB" w14:textId="248D7E50" w:rsidR="0050624B" w:rsidRDefault="0050624B" w:rsidP="0050624B"/>
    <w:p w14:paraId="63338EF7" w14:textId="4C0073A5" w:rsidR="0050624B" w:rsidRDefault="0050624B" w:rsidP="0050624B"/>
    <w:p w14:paraId="48615995" w14:textId="59B67E65" w:rsidR="0050624B" w:rsidRDefault="0050624B" w:rsidP="0050624B"/>
    <w:p w14:paraId="491BDDA7" w14:textId="4D133E43" w:rsidR="0050624B" w:rsidRDefault="0050624B" w:rsidP="0050624B"/>
    <w:p w14:paraId="76486E12" w14:textId="53B3B1A8" w:rsidR="0050624B" w:rsidRDefault="0050624B" w:rsidP="0050624B"/>
    <w:p w14:paraId="2FB36375" w14:textId="0FFB48C9" w:rsidR="0050624B" w:rsidRDefault="0050624B" w:rsidP="0050624B"/>
    <w:p w14:paraId="36241339" w14:textId="21024122" w:rsidR="0050624B" w:rsidRDefault="0050624B" w:rsidP="0050624B"/>
    <w:p w14:paraId="6E897D81" w14:textId="2BA0BAFF" w:rsidR="0050624B" w:rsidRDefault="0050624B" w:rsidP="0050624B"/>
    <w:p w14:paraId="5032894D" w14:textId="3DCA1F72" w:rsidR="0050624B" w:rsidRDefault="0050624B" w:rsidP="0050624B"/>
    <w:p w14:paraId="0E253567" w14:textId="447E73DA" w:rsidR="0050624B" w:rsidRDefault="0050624B" w:rsidP="0050624B"/>
    <w:p w14:paraId="422F5E51" w14:textId="2E422763" w:rsidR="0050624B" w:rsidRDefault="0050624B" w:rsidP="0050624B"/>
    <w:p w14:paraId="3AEDD243" w14:textId="50A83140" w:rsidR="0050624B" w:rsidRDefault="0050624B" w:rsidP="0050624B"/>
    <w:p w14:paraId="5F764714" w14:textId="5791BA82" w:rsidR="0050624B" w:rsidRDefault="0050624B" w:rsidP="0050624B"/>
    <w:p w14:paraId="0CACEAD1" w14:textId="60B90261" w:rsidR="0050624B" w:rsidRDefault="0050624B" w:rsidP="0050624B"/>
    <w:p w14:paraId="349D34C1" w14:textId="0DFDB113" w:rsidR="0050624B" w:rsidRDefault="0050624B" w:rsidP="0050624B"/>
    <w:p w14:paraId="587EDB06" w14:textId="15A56D11" w:rsidR="0050624B" w:rsidRDefault="0050624B" w:rsidP="0050624B"/>
    <w:p w14:paraId="0655F0A2" w14:textId="29FD26F5" w:rsidR="0050624B" w:rsidRDefault="0050624B" w:rsidP="0050624B"/>
    <w:p w14:paraId="5F9AB8B7" w14:textId="50CE287E" w:rsidR="004013BB" w:rsidRDefault="001948F4" w:rsidP="0050624B">
      <w:pPr>
        <w:pStyle w:val="Heading1"/>
        <w:rPr>
          <w:b/>
          <w:bCs/>
        </w:rPr>
      </w:pPr>
      <w:bookmarkStart w:id="0" w:name="_Toc118928674"/>
      <w:r w:rsidRPr="0050624B">
        <w:rPr>
          <w:b/>
          <w:bCs/>
        </w:rPr>
        <w:lastRenderedPageBreak/>
        <w:t>Data Sources</w:t>
      </w:r>
      <w:bookmarkEnd w:id="0"/>
    </w:p>
    <w:p w14:paraId="1C03FE96" w14:textId="77777777" w:rsidR="0050624B" w:rsidRPr="0050624B" w:rsidRDefault="0050624B" w:rsidP="0050624B"/>
    <w:p w14:paraId="28E3C2B3" w14:textId="1FAB4C79" w:rsidR="001948F4" w:rsidRPr="0050624B" w:rsidRDefault="001948F4" w:rsidP="0050624B">
      <w:pPr>
        <w:spacing w:line="360" w:lineRule="auto"/>
        <w:jc w:val="both"/>
        <w:rPr>
          <w:sz w:val="24"/>
          <w:szCs w:val="24"/>
        </w:rPr>
      </w:pPr>
      <w:r w:rsidRPr="0050624B">
        <w:rPr>
          <w:sz w:val="24"/>
          <w:szCs w:val="24"/>
        </w:rPr>
        <w:t xml:space="preserve">There was one data set used in creating a database for this project. The data set was obtained from Maven Analytics and had 38 columns and 7043 rows. It contains information about the Churn Data for a Telecommunications company that provides phone and internet services to 7043 customers in California and includes details about customer demographics, location, </w:t>
      </w:r>
      <w:proofErr w:type="gramStart"/>
      <w:r w:rsidRPr="0050624B">
        <w:rPr>
          <w:sz w:val="24"/>
          <w:szCs w:val="24"/>
        </w:rPr>
        <w:t>services</w:t>
      </w:r>
      <w:proofErr w:type="gramEnd"/>
      <w:r w:rsidRPr="0050624B">
        <w:rPr>
          <w:sz w:val="24"/>
          <w:szCs w:val="24"/>
        </w:rPr>
        <w:t xml:space="preserve"> and current status.</w:t>
      </w:r>
    </w:p>
    <w:p w14:paraId="259A96AB" w14:textId="77777777" w:rsidR="008057E0" w:rsidRPr="0050624B" w:rsidRDefault="008057E0" w:rsidP="0050624B">
      <w:pPr>
        <w:spacing w:line="360" w:lineRule="auto"/>
        <w:rPr>
          <w:sz w:val="24"/>
          <w:szCs w:val="24"/>
        </w:rPr>
      </w:pPr>
    </w:p>
    <w:p w14:paraId="3DE0B9D1" w14:textId="77777777" w:rsidR="008057E0" w:rsidRPr="0050624B" w:rsidRDefault="008057E0" w:rsidP="0050624B">
      <w:pPr>
        <w:spacing w:line="360" w:lineRule="auto"/>
        <w:rPr>
          <w:sz w:val="24"/>
          <w:szCs w:val="24"/>
        </w:rPr>
      </w:pPr>
    </w:p>
    <w:p w14:paraId="0E280AAC" w14:textId="77777777" w:rsidR="008057E0" w:rsidRPr="0050624B" w:rsidRDefault="008057E0" w:rsidP="0050624B">
      <w:pPr>
        <w:spacing w:line="360" w:lineRule="auto"/>
        <w:rPr>
          <w:sz w:val="24"/>
          <w:szCs w:val="24"/>
        </w:rPr>
      </w:pPr>
    </w:p>
    <w:p w14:paraId="500208E7" w14:textId="77777777" w:rsidR="008057E0" w:rsidRPr="0050624B" w:rsidRDefault="008057E0" w:rsidP="0050624B">
      <w:pPr>
        <w:spacing w:line="360" w:lineRule="auto"/>
        <w:rPr>
          <w:sz w:val="24"/>
          <w:szCs w:val="24"/>
        </w:rPr>
      </w:pPr>
    </w:p>
    <w:p w14:paraId="50A3A65F" w14:textId="77777777" w:rsidR="008057E0" w:rsidRPr="0050624B" w:rsidRDefault="008057E0" w:rsidP="0050624B">
      <w:pPr>
        <w:spacing w:line="360" w:lineRule="auto"/>
        <w:rPr>
          <w:sz w:val="24"/>
          <w:szCs w:val="24"/>
        </w:rPr>
      </w:pPr>
    </w:p>
    <w:p w14:paraId="773A8B9A" w14:textId="77777777" w:rsidR="008057E0" w:rsidRPr="0050624B" w:rsidRDefault="008057E0" w:rsidP="0050624B">
      <w:pPr>
        <w:spacing w:line="360" w:lineRule="auto"/>
        <w:rPr>
          <w:sz w:val="24"/>
          <w:szCs w:val="24"/>
        </w:rPr>
      </w:pPr>
    </w:p>
    <w:p w14:paraId="5D34A51E" w14:textId="77777777" w:rsidR="008057E0" w:rsidRPr="0050624B" w:rsidRDefault="008057E0" w:rsidP="0050624B">
      <w:pPr>
        <w:spacing w:line="360" w:lineRule="auto"/>
        <w:rPr>
          <w:sz w:val="24"/>
          <w:szCs w:val="24"/>
        </w:rPr>
      </w:pPr>
    </w:p>
    <w:p w14:paraId="2E755DC0" w14:textId="77777777" w:rsidR="008057E0" w:rsidRPr="0050624B" w:rsidRDefault="008057E0" w:rsidP="0050624B">
      <w:pPr>
        <w:spacing w:line="360" w:lineRule="auto"/>
        <w:rPr>
          <w:sz w:val="24"/>
          <w:szCs w:val="24"/>
        </w:rPr>
      </w:pPr>
    </w:p>
    <w:p w14:paraId="2871E8A0" w14:textId="77777777" w:rsidR="008057E0" w:rsidRPr="0050624B" w:rsidRDefault="008057E0" w:rsidP="0050624B">
      <w:pPr>
        <w:spacing w:line="360" w:lineRule="auto"/>
        <w:rPr>
          <w:sz w:val="24"/>
          <w:szCs w:val="24"/>
        </w:rPr>
      </w:pPr>
    </w:p>
    <w:p w14:paraId="5EDE1872" w14:textId="77777777" w:rsidR="008057E0" w:rsidRPr="0050624B" w:rsidRDefault="008057E0" w:rsidP="0050624B">
      <w:pPr>
        <w:spacing w:line="360" w:lineRule="auto"/>
        <w:rPr>
          <w:sz w:val="24"/>
          <w:szCs w:val="24"/>
        </w:rPr>
      </w:pPr>
    </w:p>
    <w:p w14:paraId="46352FFF" w14:textId="77777777" w:rsidR="008057E0" w:rsidRPr="0050624B" w:rsidRDefault="008057E0" w:rsidP="0050624B">
      <w:pPr>
        <w:spacing w:line="360" w:lineRule="auto"/>
        <w:rPr>
          <w:sz w:val="24"/>
          <w:szCs w:val="24"/>
        </w:rPr>
      </w:pPr>
    </w:p>
    <w:p w14:paraId="04B4BA2E" w14:textId="77777777" w:rsidR="008057E0" w:rsidRPr="0050624B" w:rsidRDefault="008057E0" w:rsidP="0050624B">
      <w:pPr>
        <w:spacing w:line="360" w:lineRule="auto"/>
        <w:rPr>
          <w:sz w:val="24"/>
          <w:szCs w:val="24"/>
        </w:rPr>
      </w:pPr>
    </w:p>
    <w:p w14:paraId="3CC40A15" w14:textId="77777777" w:rsidR="008057E0" w:rsidRPr="0050624B" w:rsidRDefault="008057E0" w:rsidP="0050624B">
      <w:pPr>
        <w:spacing w:line="360" w:lineRule="auto"/>
        <w:rPr>
          <w:sz w:val="24"/>
          <w:szCs w:val="24"/>
        </w:rPr>
      </w:pPr>
    </w:p>
    <w:p w14:paraId="3900642E" w14:textId="77777777" w:rsidR="008057E0" w:rsidRPr="0050624B" w:rsidRDefault="008057E0" w:rsidP="0050624B">
      <w:pPr>
        <w:spacing w:line="360" w:lineRule="auto"/>
        <w:rPr>
          <w:sz w:val="24"/>
          <w:szCs w:val="24"/>
        </w:rPr>
      </w:pPr>
    </w:p>
    <w:p w14:paraId="043D5893" w14:textId="77777777" w:rsidR="008057E0" w:rsidRPr="0050624B" w:rsidRDefault="008057E0" w:rsidP="0050624B">
      <w:pPr>
        <w:spacing w:line="360" w:lineRule="auto"/>
        <w:rPr>
          <w:sz w:val="24"/>
          <w:szCs w:val="24"/>
        </w:rPr>
      </w:pPr>
    </w:p>
    <w:p w14:paraId="041746A7" w14:textId="27257233" w:rsidR="001948F4" w:rsidRDefault="001948F4" w:rsidP="0050624B">
      <w:pPr>
        <w:pStyle w:val="Heading1"/>
        <w:rPr>
          <w:b/>
          <w:bCs/>
        </w:rPr>
      </w:pPr>
      <w:bookmarkStart w:id="1" w:name="_Toc118928675"/>
      <w:r w:rsidRPr="0050624B">
        <w:rPr>
          <w:b/>
          <w:bCs/>
        </w:rPr>
        <w:lastRenderedPageBreak/>
        <w:t xml:space="preserve">PostgreSQL </w:t>
      </w:r>
      <w:proofErr w:type="gramStart"/>
      <w:r w:rsidRPr="0050624B">
        <w:rPr>
          <w:b/>
          <w:bCs/>
        </w:rPr>
        <w:t>Data</w:t>
      </w:r>
      <w:r w:rsidR="009057D1">
        <w:rPr>
          <w:b/>
          <w:bCs/>
        </w:rPr>
        <w:t>-</w:t>
      </w:r>
      <w:r w:rsidRPr="0050624B">
        <w:rPr>
          <w:b/>
          <w:bCs/>
        </w:rPr>
        <w:t>Base</w:t>
      </w:r>
      <w:bookmarkEnd w:id="1"/>
      <w:proofErr w:type="gramEnd"/>
    </w:p>
    <w:p w14:paraId="75EA9FD4" w14:textId="77777777" w:rsidR="0050624B" w:rsidRPr="0050624B" w:rsidRDefault="0050624B" w:rsidP="0050624B">
      <w:pPr>
        <w:jc w:val="both"/>
      </w:pPr>
    </w:p>
    <w:p w14:paraId="45D362EB" w14:textId="3CB6DC37" w:rsidR="001948F4" w:rsidRPr="0050624B" w:rsidRDefault="001948F4" w:rsidP="0050624B">
      <w:pPr>
        <w:spacing w:line="360" w:lineRule="auto"/>
        <w:jc w:val="both"/>
        <w:rPr>
          <w:sz w:val="24"/>
          <w:szCs w:val="24"/>
        </w:rPr>
      </w:pPr>
      <w:r w:rsidRPr="0050624B">
        <w:rPr>
          <w:sz w:val="24"/>
          <w:szCs w:val="24"/>
        </w:rPr>
        <w:t xml:space="preserve">We made a connection with </w:t>
      </w:r>
      <w:r w:rsidRPr="0050624B">
        <w:rPr>
          <w:sz w:val="24"/>
          <w:szCs w:val="24"/>
        </w:rPr>
        <w:t>PostgreSQL</w:t>
      </w:r>
      <w:r w:rsidRPr="0050624B">
        <w:rPr>
          <w:sz w:val="24"/>
          <w:szCs w:val="24"/>
        </w:rPr>
        <w:t xml:space="preserve"> to act as our database. We selected to use PostgreSQL as it is a relational database. It provides an instinctive way to represent data which allows easy modification of the relationship between tables (DIMS and FACTS). The data used was structured data as it provides for faster indexing, easy updating and deleting records, complies with a data model and has a standardized format.</w:t>
      </w:r>
    </w:p>
    <w:p w14:paraId="4E2B005F" w14:textId="00DDAEB6" w:rsidR="001948F4" w:rsidRPr="0050624B" w:rsidRDefault="001948F4" w:rsidP="0050624B">
      <w:pPr>
        <w:spacing w:line="360" w:lineRule="auto"/>
        <w:jc w:val="both"/>
        <w:rPr>
          <w:sz w:val="24"/>
          <w:szCs w:val="24"/>
        </w:rPr>
      </w:pPr>
      <w:r w:rsidRPr="0050624B">
        <w:rPr>
          <w:sz w:val="24"/>
          <w:szCs w:val="24"/>
        </w:rPr>
        <w:t xml:space="preserve">We created a database and made the connection on the </w:t>
      </w:r>
      <w:proofErr w:type="spellStart"/>
      <w:r w:rsidRPr="0050624B">
        <w:rPr>
          <w:sz w:val="24"/>
          <w:szCs w:val="24"/>
        </w:rPr>
        <w:t>jupyter</w:t>
      </w:r>
      <w:proofErr w:type="spellEnd"/>
      <w:r w:rsidRPr="0050624B">
        <w:rPr>
          <w:sz w:val="24"/>
          <w:szCs w:val="24"/>
        </w:rPr>
        <w:t xml:space="preserve"> notebook. After the connection, we imported the CSV onto the </w:t>
      </w:r>
      <w:proofErr w:type="spellStart"/>
      <w:r w:rsidRPr="0050624B">
        <w:rPr>
          <w:sz w:val="24"/>
          <w:szCs w:val="24"/>
        </w:rPr>
        <w:t>jupyter</w:t>
      </w:r>
      <w:proofErr w:type="spellEnd"/>
      <w:r w:rsidRPr="0050624B">
        <w:rPr>
          <w:sz w:val="24"/>
          <w:szCs w:val="24"/>
        </w:rPr>
        <w:t xml:space="preserve"> notebook and read it in pandas using “</w:t>
      </w:r>
      <w:proofErr w:type="spellStart"/>
      <w:proofErr w:type="gramStart"/>
      <w:r w:rsidRPr="0050624B">
        <w:rPr>
          <w:sz w:val="24"/>
          <w:szCs w:val="24"/>
        </w:rPr>
        <w:t>pd.read</w:t>
      </w:r>
      <w:proofErr w:type="gramEnd"/>
      <w:r w:rsidRPr="0050624B">
        <w:rPr>
          <w:sz w:val="24"/>
          <w:szCs w:val="24"/>
        </w:rPr>
        <w:t>_csv</w:t>
      </w:r>
      <w:proofErr w:type="spellEnd"/>
      <w:r w:rsidRPr="0050624B">
        <w:rPr>
          <w:sz w:val="24"/>
          <w:szCs w:val="24"/>
        </w:rPr>
        <w:t xml:space="preserve">”.  We then pushed the raw data to the </w:t>
      </w:r>
      <w:proofErr w:type="spellStart"/>
      <w:r w:rsidRPr="0050624B">
        <w:rPr>
          <w:sz w:val="24"/>
          <w:szCs w:val="24"/>
        </w:rPr>
        <w:t>sql</w:t>
      </w:r>
      <w:proofErr w:type="spellEnd"/>
      <w:r w:rsidRPr="0050624B">
        <w:rPr>
          <w:sz w:val="24"/>
          <w:szCs w:val="24"/>
        </w:rPr>
        <w:t xml:space="preserve"> database. This created a table with the </w:t>
      </w:r>
      <w:r w:rsidR="00C443AA" w:rsidRPr="0050624B">
        <w:rPr>
          <w:sz w:val="24"/>
          <w:szCs w:val="24"/>
        </w:rPr>
        <w:t xml:space="preserve">required columns and data types. We then read into the data from the SQL in </w:t>
      </w:r>
      <w:proofErr w:type="spellStart"/>
      <w:r w:rsidR="00C443AA" w:rsidRPr="0050624B">
        <w:rPr>
          <w:sz w:val="24"/>
          <w:szCs w:val="24"/>
        </w:rPr>
        <w:t>jupyter</w:t>
      </w:r>
      <w:proofErr w:type="spellEnd"/>
      <w:r w:rsidR="00C443AA" w:rsidRPr="0050624B">
        <w:rPr>
          <w:sz w:val="24"/>
          <w:szCs w:val="24"/>
        </w:rPr>
        <w:t xml:space="preserve"> notebook and worked on the data that we had from the notebook.</w:t>
      </w:r>
    </w:p>
    <w:p w14:paraId="0891360E" w14:textId="77777777" w:rsidR="001948F4" w:rsidRPr="0050624B" w:rsidRDefault="001948F4" w:rsidP="0050624B">
      <w:pPr>
        <w:spacing w:line="360" w:lineRule="auto"/>
        <w:rPr>
          <w:sz w:val="24"/>
          <w:szCs w:val="24"/>
        </w:rPr>
      </w:pPr>
    </w:p>
    <w:p w14:paraId="120158AC" w14:textId="77777777" w:rsidR="001948F4" w:rsidRPr="0050624B" w:rsidRDefault="001948F4" w:rsidP="0050624B">
      <w:pPr>
        <w:spacing w:line="360" w:lineRule="auto"/>
        <w:rPr>
          <w:sz w:val="24"/>
          <w:szCs w:val="24"/>
        </w:rPr>
      </w:pPr>
    </w:p>
    <w:p w14:paraId="77E293A1" w14:textId="77777777" w:rsidR="001948F4" w:rsidRPr="0050624B" w:rsidRDefault="001948F4" w:rsidP="0050624B">
      <w:pPr>
        <w:spacing w:line="360" w:lineRule="auto"/>
        <w:rPr>
          <w:sz w:val="24"/>
          <w:szCs w:val="24"/>
        </w:rPr>
      </w:pPr>
    </w:p>
    <w:p w14:paraId="0ED902BD" w14:textId="77777777" w:rsidR="001948F4" w:rsidRPr="0050624B" w:rsidRDefault="001948F4" w:rsidP="0050624B">
      <w:pPr>
        <w:spacing w:line="360" w:lineRule="auto"/>
        <w:rPr>
          <w:sz w:val="24"/>
          <w:szCs w:val="24"/>
        </w:rPr>
      </w:pPr>
    </w:p>
    <w:p w14:paraId="1757B142" w14:textId="77777777" w:rsidR="008057E0" w:rsidRPr="0050624B" w:rsidRDefault="008057E0" w:rsidP="0050624B">
      <w:pPr>
        <w:spacing w:line="360" w:lineRule="auto"/>
        <w:rPr>
          <w:sz w:val="24"/>
          <w:szCs w:val="24"/>
        </w:rPr>
      </w:pPr>
    </w:p>
    <w:p w14:paraId="6D132A02" w14:textId="77777777" w:rsidR="008057E0" w:rsidRPr="0050624B" w:rsidRDefault="008057E0" w:rsidP="0050624B">
      <w:pPr>
        <w:spacing w:line="360" w:lineRule="auto"/>
        <w:rPr>
          <w:sz w:val="24"/>
          <w:szCs w:val="24"/>
        </w:rPr>
      </w:pPr>
    </w:p>
    <w:p w14:paraId="0749FE6C" w14:textId="77777777" w:rsidR="008057E0" w:rsidRPr="0050624B" w:rsidRDefault="008057E0" w:rsidP="0050624B">
      <w:pPr>
        <w:spacing w:line="360" w:lineRule="auto"/>
        <w:rPr>
          <w:sz w:val="24"/>
          <w:szCs w:val="24"/>
        </w:rPr>
      </w:pPr>
    </w:p>
    <w:p w14:paraId="1AED32FD" w14:textId="77777777" w:rsidR="008057E0" w:rsidRPr="0050624B" w:rsidRDefault="008057E0" w:rsidP="0050624B">
      <w:pPr>
        <w:spacing w:line="360" w:lineRule="auto"/>
        <w:rPr>
          <w:sz w:val="24"/>
          <w:szCs w:val="24"/>
        </w:rPr>
      </w:pPr>
    </w:p>
    <w:p w14:paraId="11FB3B3B" w14:textId="77777777" w:rsidR="008057E0" w:rsidRPr="0050624B" w:rsidRDefault="008057E0" w:rsidP="0050624B">
      <w:pPr>
        <w:spacing w:line="360" w:lineRule="auto"/>
        <w:rPr>
          <w:sz w:val="24"/>
          <w:szCs w:val="24"/>
        </w:rPr>
      </w:pPr>
    </w:p>
    <w:p w14:paraId="45712D3C" w14:textId="77777777" w:rsidR="008057E0" w:rsidRPr="0050624B" w:rsidRDefault="008057E0" w:rsidP="0050624B">
      <w:pPr>
        <w:spacing w:line="360" w:lineRule="auto"/>
        <w:rPr>
          <w:sz w:val="24"/>
          <w:szCs w:val="24"/>
        </w:rPr>
      </w:pPr>
    </w:p>
    <w:p w14:paraId="57306D98" w14:textId="77777777" w:rsidR="008057E0" w:rsidRPr="0050624B" w:rsidRDefault="008057E0" w:rsidP="0050624B">
      <w:pPr>
        <w:spacing w:line="360" w:lineRule="auto"/>
        <w:rPr>
          <w:sz w:val="24"/>
          <w:szCs w:val="24"/>
        </w:rPr>
      </w:pPr>
    </w:p>
    <w:p w14:paraId="0CC642F4" w14:textId="77777777" w:rsidR="0050624B" w:rsidRDefault="0050624B" w:rsidP="0050624B">
      <w:pPr>
        <w:spacing w:line="360" w:lineRule="auto"/>
        <w:rPr>
          <w:sz w:val="24"/>
          <w:szCs w:val="24"/>
        </w:rPr>
      </w:pPr>
    </w:p>
    <w:p w14:paraId="2D770639" w14:textId="1A02485D" w:rsidR="001948F4" w:rsidRDefault="001948F4" w:rsidP="0050624B">
      <w:pPr>
        <w:pStyle w:val="Heading1"/>
        <w:rPr>
          <w:b/>
          <w:bCs/>
        </w:rPr>
      </w:pPr>
      <w:bookmarkStart w:id="2" w:name="_Toc118928676"/>
      <w:r w:rsidRPr="0050624B">
        <w:rPr>
          <w:b/>
          <w:bCs/>
        </w:rPr>
        <w:lastRenderedPageBreak/>
        <w:t>ETL Process</w:t>
      </w:r>
      <w:bookmarkEnd w:id="2"/>
    </w:p>
    <w:p w14:paraId="649EE27D" w14:textId="77777777" w:rsidR="0050624B" w:rsidRPr="0050624B" w:rsidRDefault="0050624B" w:rsidP="0050624B"/>
    <w:p w14:paraId="6882D171" w14:textId="5A95C6B2" w:rsidR="001948F4" w:rsidRPr="0050624B" w:rsidRDefault="001948F4" w:rsidP="0050624B">
      <w:pPr>
        <w:spacing w:line="360" w:lineRule="auto"/>
        <w:jc w:val="both"/>
        <w:rPr>
          <w:sz w:val="24"/>
          <w:szCs w:val="24"/>
        </w:rPr>
      </w:pPr>
      <w:r w:rsidRPr="0050624B">
        <w:rPr>
          <w:sz w:val="24"/>
          <w:szCs w:val="24"/>
        </w:rPr>
        <w:t>The “Extract, Transform and Load” process started by importing all the necessary libraries that would be used in the project. We used “Pandas”, “</w:t>
      </w:r>
      <w:proofErr w:type="spellStart"/>
      <w:r w:rsidRPr="0050624B">
        <w:rPr>
          <w:sz w:val="24"/>
          <w:szCs w:val="24"/>
        </w:rPr>
        <w:t>sqlalchemy</w:t>
      </w:r>
      <w:proofErr w:type="spellEnd"/>
      <w:r w:rsidRPr="0050624B">
        <w:rPr>
          <w:sz w:val="24"/>
          <w:szCs w:val="24"/>
        </w:rPr>
        <w:t>”, “</w:t>
      </w:r>
      <w:proofErr w:type="spellStart"/>
      <w:r w:rsidRPr="0050624B">
        <w:rPr>
          <w:sz w:val="24"/>
          <w:szCs w:val="24"/>
        </w:rPr>
        <w:t>sklearn</w:t>
      </w:r>
      <w:proofErr w:type="spellEnd"/>
      <w:r w:rsidRPr="0050624B">
        <w:rPr>
          <w:sz w:val="24"/>
          <w:szCs w:val="24"/>
        </w:rPr>
        <w:t>” and “matplotlib”.</w:t>
      </w:r>
    </w:p>
    <w:p w14:paraId="3EF47D32" w14:textId="0C7A284A" w:rsidR="005817DB" w:rsidRPr="0050624B" w:rsidRDefault="005817DB" w:rsidP="0050624B">
      <w:pPr>
        <w:spacing w:line="360" w:lineRule="auto"/>
        <w:jc w:val="both"/>
        <w:rPr>
          <w:sz w:val="24"/>
          <w:szCs w:val="24"/>
        </w:rPr>
      </w:pPr>
      <w:r w:rsidRPr="0050624B">
        <w:rPr>
          <w:sz w:val="24"/>
          <w:szCs w:val="24"/>
        </w:rPr>
        <w:t>After importing, the transformation process began.</w:t>
      </w:r>
    </w:p>
    <w:p w14:paraId="45685E1F" w14:textId="1045A759" w:rsidR="005817DB" w:rsidRPr="0050624B" w:rsidRDefault="005817DB" w:rsidP="0050624B">
      <w:pPr>
        <w:spacing w:line="360" w:lineRule="auto"/>
        <w:jc w:val="both"/>
        <w:rPr>
          <w:sz w:val="24"/>
          <w:szCs w:val="24"/>
        </w:rPr>
      </w:pPr>
      <w:r w:rsidRPr="0050624B">
        <w:rPr>
          <w:sz w:val="24"/>
          <w:szCs w:val="24"/>
        </w:rPr>
        <w:t>We began by dropping any duplicates that existed in the data frame using “</w:t>
      </w:r>
      <w:proofErr w:type="spellStart"/>
      <w:r w:rsidRPr="0050624B">
        <w:rPr>
          <w:sz w:val="24"/>
          <w:szCs w:val="24"/>
        </w:rPr>
        <w:t>drop_</w:t>
      </w:r>
      <w:proofErr w:type="gramStart"/>
      <w:r w:rsidRPr="0050624B">
        <w:rPr>
          <w:sz w:val="24"/>
          <w:szCs w:val="24"/>
        </w:rPr>
        <w:t>duplicates</w:t>
      </w:r>
      <w:proofErr w:type="spellEnd"/>
      <w:r w:rsidRPr="0050624B">
        <w:rPr>
          <w:sz w:val="24"/>
          <w:szCs w:val="24"/>
        </w:rPr>
        <w:t>(</w:t>
      </w:r>
      <w:proofErr w:type="gramEnd"/>
      <w:r w:rsidRPr="0050624B">
        <w:rPr>
          <w:sz w:val="24"/>
          <w:szCs w:val="24"/>
        </w:rPr>
        <w:t xml:space="preserve">)”. We then dropped the null values in the data frame. This was in columns that were all null and not part of them </w:t>
      </w:r>
      <w:proofErr w:type="gramStart"/>
      <w:r w:rsidRPr="0050624B">
        <w:rPr>
          <w:sz w:val="24"/>
          <w:szCs w:val="24"/>
        </w:rPr>
        <w:t>using .</w:t>
      </w:r>
      <w:proofErr w:type="spellStart"/>
      <w:r w:rsidRPr="0050624B">
        <w:rPr>
          <w:sz w:val="24"/>
          <w:szCs w:val="24"/>
        </w:rPr>
        <w:t>dropna</w:t>
      </w:r>
      <w:proofErr w:type="spellEnd"/>
      <w:proofErr w:type="gramEnd"/>
      <w:r w:rsidRPr="0050624B">
        <w:rPr>
          <w:sz w:val="24"/>
          <w:szCs w:val="24"/>
        </w:rPr>
        <w:t>(how=”all”).</w:t>
      </w:r>
    </w:p>
    <w:p w14:paraId="5B31B6D4" w14:textId="6C037C56" w:rsidR="005817DB" w:rsidRPr="0050624B" w:rsidRDefault="005817DB" w:rsidP="0050624B">
      <w:pPr>
        <w:spacing w:line="360" w:lineRule="auto"/>
        <w:jc w:val="both"/>
        <w:rPr>
          <w:sz w:val="24"/>
          <w:szCs w:val="24"/>
        </w:rPr>
      </w:pPr>
      <w:r w:rsidRPr="0050624B">
        <w:rPr>
          <w:sz w:val="24"/>
          <w:szCs w:val="24"/>
        </w:rPr>
        <w:t>We then examined the existing columns to determine the ones that will be dropped. We dropped all the columns that we did not find necessary for the clustering process.</w:t>
      </w:r>
    </w:p>
    <w:p w14:paraId="34AC27BF" w14:textId="11D3D597" w:rsidR="008057E0" w:rsidRPr="0050624B" w:rsidRDefault="005817DB" w:rsidP="0050624B">
      <w:pPr>
        <w:spacing w:line="360" w:lineRule="auto"/>
        <w:jc w:val="both"/>
        <w:rPr>
          <w:sz w:val="24"/>
          <w:szCs w:val="24"/>
        </w:rPr>
      </w:pPr>
      <w:r w:rsidRPr="0050624B">
        <w:rPr>
          <w:sz w:val="24"/>
          <w:szCs w:val="24"/>
        </w:rPr>
        <w:t xml:space="preserve">We then transformed the data </w:t>
      </w:r>
      <w:r w:rsidR="00D80014" w:rsidRPr="0050624B">
        <w:rPr>
          <w:sz w:val="24"/>
          <w:szCs w:val="24"/>
        </w:rPr>
        <w:t xml:space="preserve">to convert all the categorical values in the </w:t>
      </w:r>
      <w:proofErr w:type="spellStart"/>
      <w:r w:rsidR="00D80014" w:rsidRPr="0050624B">
        <w:rPr>
          <w:sz w:val="24"/>
          <w:szCs w:val="24"/>
        </w:rPr>
        <w:t>dataframe</w:t>
      </w:r>
      <w:proofErr w:type="spellEnd"/>
      <w:r w:rsidR="00D80014" w:rsidRPr="0050624B">
        <w:rPr>
          <w:sz w:val="24"/>
          <w:szCs w:val="24"/>
        </w:rPr>
        <w:t xml:space="preserve"> to numeric values. This was done to enable the </w:t>
      </w:r>
      <w:r w:rsidR="008057E0" w:rsidRPr="0050624B">
        <w:rPr>
          <w:sz w:val="24"/>
          <w:szCs w:val="24"/>
        </w:rPr>
        <w:t>data to be subjected to unsupervised machine learning models. After this</w:t>
      </w:r>
      <w:r w:rsidR="0050624B">
        <w:rPr>
          <w:sz w:val="24"/>
          <w:szCs w:val="24"/>
        </w:rPr>
        <w:t>,</w:t>
      </w:r>
      <w:r w:rsidR="008057E0" w:rsidRPr="0050624B">
        <w:rPr>
          <w:sz w:val="24"/>
          <w:szCs w:val="24"/>
        </w:rPr>
        <w:t xml:space="preserve"> the </w:t>
      </w:r>
      <w:r w:rsidR="0050624B" w:rsidRPr="0050624B">
        <w:rPr>
          <w:sz w:val="24"/>
          <w:szCs w:val="24"/>
        </w:rPr>
        <w:t>data frame</w:t>
      </w:r>
      <w:r w:rsidR="008057E0" w:rsidRPr="0050624B">
        <w:rPr>
          <w:sz w:val="24"/>
          <w:szCs w:val="24"/>
        </w:rPr>
        <w:t xml:space="preserve"> was ready for the EDA process to get to understand more about the data before modelling.</w:t>
      </w:r>
    </w:p>
    <w:p w14:paraId="26BE13F9" w14:textId="6510F199" w:rsidR="008057E0" w:rsidRPr="0050624B" w:rsidRDefault="008057E0" w:rsidP="0050624B">
      <w:pPr>
        <w:spacing w:line="360" w:lineRule="auto"/>
        <w:rPr>
          <w:sz w:val="24"/>
          <w:szCs w:val="24"/>
        </w:rPr>
      </w:pPr>
    </w:p>
    <w:p w14:paraId="38580EEB" w14:textId="77777777" w:rsidR="008057E0" w:rsidRPr="0050624B" w:rsidRDefault="008057E0" w:rsidP="0050624B">
      <w:pPr>
        <w:spacing w:line="360" w:lineRule="auto"/>
        <w:rPr>
          <w:sz w:val="24"/>
          <w:szCs w:val="24"/>
        </w:rPr>
      </w:pPr>
    </w:p>
    <w:p w14:paraId="504AABA0" w14:textId="77777777" w:rsidR="008057E0" w:rsidRPr="0050624B" w:rsidRDefault="008057E0" w:rsidP="0050624B">
      <w:pPr>
        <w:spacing w:line="360" w:lineRule="auto"/>
        <w:rPr>
          <w:sz w:val="24"/>
          <w:szCs w:val="24"/>
        </w:rPr>
      </w:pPr>
    </w:p>
    <w:p w14:paraId="2D902D3E" w14:textId="77777777" w:rsidR="008057E0" w:rsidRPr="0050624B" w:rsidRDefault="008057E0" w:rsidP="0050624B">
      <w:pPr>
        <w:spacing w:line="360" w:lineRule="auto"/>
        <w:rPr>
          <w:sz w:val="24"/>
          <w:szCs w:val="24"/>
        </w:rPr>
      </w:pPr>
    </w:p>
    <w:p w14:paraId="02F06CBB" w14:textId="77777777" w:rsidR="008057E0" w:rsidRPr="0050624B" w:rsidRDefault="008057E0" w:rsidP="0050624B">
      <w:pPr>
        <w:spacing w:line="360" w:lineRule="auto"/>
        <w:rPr>
          <w:sz w:val="24"/>
          <w:szCs w:val="24"/>
        </w:rPr>
      </w:pPr>
    </w:p>
    <w:p w14:paraId="697C50AF" w14:textId="77777777" w:rsidR="008057E0" w:rsidRPr="0050624B" w:rsidRDefault="008057E0" w:rsidP="0050624B">
      <w:pPr>
        <w:spacing w:line="360" w:lineRule="auto"/>
        <w:rPr>
          <w:sz w:val="24"/>
          <w:szCs w:val="24"/>
        </w:rPr>
      </w:pPr>
    </w:p>
    <w:p w14:paraId="12018632" w14:textId="77777777" w:rsidR="008057E0" w:rsidRPr="0050624B" w:rsidRDefault="008057E0" w:rsidP="0050624B">
      <w:pPr>
        <w:spacing w:line="360" w:lineRule="auto"/>
        <w:rPr>
          <w:sz w:val="24"/>
          <w:szCs w:val="24"/>
        </w:rPr>
      </w:pPr>
    </w:p>
    <w:p w14:paraId="2F6856AA" w14:textId="77777777" w:rsidR="008057E0" w:rsidRPr="0050624B" w:rsidRDefault="008057E0" w:rsidP="0050624B">
      <w:pPr>
        <w:spacing w:line="360" w:lineRule="auto"/>
        <w:rPr>
          <w:sz w:val="24"/>
          <w:szCs w:val="24"/>
        </w:rPr>
      </w:pPr>
    </w:p>
    <w:p w14:paraId="0F395562" w14:textId="77777777" w:rsidR="008057E0" w:rsidRPr="0050624B" w:rsidRDefault="008057E0" w:rsidP="0050624B">
      <w:pPr>
        <w:spacing w:line="360" w:lineRule="auto"/>
        <w:rPr>
          <w:sz w:val="24"/>
          <w:szCs w:val="24"/>
        </w:rPr>
      </w:pPr>
    </w:p>
    <w:p w14:paraId="3853FB1C" w14:textId="77777777" w:rsidR="008057E0" w:rsidRPr="0050624B" w:rsidRDefault="008057E0" w:rsidP="0050624B">
      <w:pPr>
        <w:spacing w:line="360" w:lineRule="auto"/>
        <w:rPr>
          <w:sz w:val="24"/>
          <w:szCs w:val="24"/>
        </w:rPr>
      </w:pPr>
    </w:p>
    <w:p w14:paraId="561178FC" w14:textId="08CF37D4" w:rsidR="008057E0" w:rsidRPr="0050624B" w:rsidRDefault="008057E0" w:rsidP="0050624B">
      <w:pPr>
        <w:pStyle w:val="Heading1"/>
        <w:spacing w:line="360" w:lineRule="auto"/>
        <w:rPr>
          <w:b/>
          <w:bCs/>
        </w:rPr>
      </w:pPr>
      <w:bookmarkStart w:id="3" w:name="_Toc118928677"/>
      <w:r w:rsidRPr="0050624B">
        <w:rPr>
          <w:b/>
          <w:bCs/>
        </w:rPr>
        <w:lastRenderedPageBreak/>
        <w:t>Exploratory Data Analysis (EDA)</w:t>
      </w:r>
      <w:bookmarkEnd w:id="3"/>
    </w:p>
    <w:p w14:paraId="0A276037" w14:textId="2805EBBD" w:rsidR="008057E0" w:rsidRPr="0050624B" w:rsidRDefault="008057E0" w:rsidP="0050624B">
      <w:pPr>
        <w:spacing w:line="360" w:lineRule="auto"/>
        <w:jc w:val="both"/>
        <w:rPr>
          <w:sz w:val="24"/>
          <w:szCs w:val="24"/>
        </w:rPr>
      </w:pPr>
      <w:r w:rsidRPr="0050624B">
        <w:rPr>
          <w:sz w:val="24"/>
          <w:szCs w:val="24"/>
        </w:rPr>
        <w:t xml:space="preserve">EDA was performed on the data to examine existing trends in the data. This was done in a different </w:t>
      </w:r>
      <w:proofErr w:type="spellStart"/>
      <w:r w:rsidRPr="0050624B">
        <w:rPr>
          <w:sz w:val="24"/>
          <w:szCs w:val="24"/>
        </w:rPr>
        <w:t>jupyter</w:t>
      </w:r>
      <w:proofErr w:type="spellEnd"/>
      <w:r w:rsidRPr="0050624B">
        <w:rPr>
          <w:sz w:val="24"/>
          <w:szCs w:val="24"/>
        </w:rPr>
        <w:t xml:space="preserve"> notebook.</w:t>
      </w:r>
    </w:p>
    <w:p w14:paraId="063182E3" w14:textId="55A7D9F3" w:rsidR="008057E0" w:rsidRPr="0050624B" w:rsidRDefault="008057E0" w:rsidP="0050624B">
      <w:pPr>
        <w:spacing w:line="360" w:lineRule="auto"/>
        <w:jc w:val="both"/>
        <w:rPr>
          <w:sz w:val="24"/>
          <w:szCs w:val="24"/>
        </w:rPr>
      </w:pPr>
      <w:r w:rsidRPr="0050624B">
        <w:rPr>
          <w:sz w:val="24"/>
          <w:szCs w:val="24"/>
        </w:rPr>
        <w:t xml:space="preserve">The process began by importing the dependencies that were required for the </w:t>
      </w:r>
      <w:r w:rsidR="00CA416D" w:rsidRPr="0050624B">
        <w:rPr>
          <w:sz w:val="24"/>
          <w:szCs w:val="24"/>
        </w:rPr>
        <w:t xml:space="preserve">process. These included pandas, </w:t>
      </w:r>
      <w:proofErr w:type="spellStart"/>
      <w:r w:rsidR="00CA416D" w:rsidRPr="0050624B">
        <w:rPr>
          <w:sz w:val="24"/>
          <w:szCs w:val="24"/>
        </w:rPr>
        <w:t>sqalc</w:t>
      </w:r>
      <w:r w:rsidR="0050624B" w:rsidRPr="0050624B">
        <w:rPr>
          <w:sz w:val="24"/>
          <w:szCs w:val="24"/>
        </w:rPr>
        <w:t>he</w:t>
      </w:r>
      <w:r w:rsidR="00CA416D" w:rsidRPr="0050624B">
        <w:rPr>
          <w:sz w:val="24"/>
          <w:szCs w:val="24"/>
        </w:rPr>
        <w:t>my</w:t>
      </w:r>
      <w:proofErr w:type="spellEnd"/>
      <w:r w:rsidR="00CA416D" w:rsidRPr="0050624B">
        <w:rPr>
          <w:sz w:val="24"/>
          <w:szCs w:val="24"/>
        </w:rPr>
        <w:t>, matplotlib and seaborn. We then imported the data from the database where it had been stored.</w:t>
      </w:r>
    </w:p>
    <w:p w14:paraId="342A17AA" w14:textId="59BFB78D" w:rsidR="00CA416D" w:rsidRPr="0050624B" w:rsidRDefault="00CA416D" w:rsidP="0050624B">
      <w:pPr>
        <w:spacing w:line="360" w:lineRule="auto"/>
        <w:jc w:val="both"/>
        <w:rPr>
          <w:sz w:val="24"/>
          <w:szCs w:val="24"/>
        </w:rPr>
      </w:pPr>
      <w:r w:rsidRPr="0050624B">
        <w:rPr>
          <w:sz w:val="24"/>
          <w:szCs w:val="24"/>
        </w:rPr>
        <w:t>We began by examining the summary statistics in the data. From this, we were able to get the mean, standard deviation, minimum and maximum values from the different columns that are present in the data.</w:t>
      </w:r>
    </w:p>
    <w:p w14:paraId="2AF18DF7" w14:textId="379DF3C4" w:rsidR="00CA416D" w:rsidRPr="0050624B" w:rsidRDefault="00CA416D" w:rsidP="0050624B">
      <w:pPr>
        <w:spacing w:line="360" w:lineRule="auto"/>
        <w:jc w:val="both"/>
        <w:rPr>
          <w:sz w:val="24"/>
          <w:szCs w:val="24"/>
        </w:rPr>
      </w:pPr>
      <w:r w:rsidRPr="0050624B">
        <w:rPr>
          <w:sz w:val="24"/>
          <w:szCs w:val="24"/>
        </w:rPr>
        <w:t xml:space="preserve">We plotted the age distribution of the various </w:t>
      </w:r>
      <w:r w:rsidR="0050624B" w:rsidRPr="0050624B">
        <w:rPr>
          <w:sz w:val="24"/>
          <w:szCs w:val="24"/>
        </w:rPr>
        <w:t>customers</w:t>
      </w:r>
      <w:r w:rsidRPr="0050624B">
        <w:rPr>
          <w:sz w:val="24"/>
          <w:szCs w:val="24"/>
        </w:rPr>
        <w:t xml:space="preserve"> ages. This showed their various ages and how distributed they are.</w:t>
      </w:r>
    </w:p>
    <w:p w14:paraId="40F70666" w14:textId="78985562" w:rsidR="00172319" w:rsidRPr="0050624B" w:rsidRDefault="00172319" w:rsidP="0050624B">
      <w:pPr>
        <w:spacing w:line="360" w:lineRule="auto"/>
        <w:jc w:val="both"/>
        <w:rPr>
          <w:sz w:val="24"/>
          <w:szCs w:val="24"/>
        </w:rPr>
      </w:pPr>
      <w:r w:rsidRPr="0050624B">
        <w:rPr>
          <w:sz w:val="24"/>
          <w:szCs w:val="24"/>
        </w:rPr>
        <w:t>The distribution of customer tenure was also plotted. This was to understand how long customers tend to stay while using the services offered.</w:t>
      </w:r>
    </w:p>
    <w:p w14:paraId="07108DF6" w14:textId="2853FAB5" w:rsidR="00172319" w:rsidRPr="0050624B" w:rsidRDefault="00172319" w:rsidP="0050624B">
      <w:pPr>
        <w:spacing w:line="360" w:lineRule="auto"/>
        <w:jc w:val="both"/>
        <w:rPr>
          <w:sz w:val="24"/>
          <w:szCs w:val="24"/>
        </w:rPr>
      </w:pPr>
      <w:r w:rsidRPr="0050624B">
        <w:rPr>
          <w:sz w:val="24"/>
          <w:szCs w:val="24"/>
        </w:rPr>
        <w:t xml:space="preserve">R=The distribution of the various sexes was also plotted. From this, it was evident that there were more males than females in the data set. The people’s marital statuses were also </w:t>
      </w:r>
      <w:proofErr w:type="gramStart"/>
      <w:r w:rsidRPr="0050624B">
        <w:rPr>
          <w:sz w:val="24"/>
          <w:szCs w:val="24"/>
        </w:rPr>
        <w:t>plotted</w:t>
      </w:r>
      <w:proofErr w:type="gramEnd"/>
      <w:r w:rsidRPr="0050624B">
        <w:rPr>
          <w:sz w:val="24"/>
          <w:szCs w:val="24"/>
        </w:rPr>
        <w:t xml:space="preserve"> and this showed that there were more unmarried people than there were married ones.</w:t>
      </w:r>
    </w:p>
    <w:p w14:paraId="2FAFFB1D" w14:textId="537FE100" w:rsidR="00172319" w:rsidRPr="0050624B" w:rsidRDefault="00172319" w:rsidP="0050624B">
      <w:pPr>
        <w:spacing w:line="360" w:lineRule="auto"/>
        <w:jc w:val="both"/>
        <w:rPr>
          <w:sz w:val="24"/>
          <w:szCs w:val="24"/>
        </w:rPr>
      </w:pPr>
      <w:r w:rsidRPr="0050624B">
        <w:rPr>
          <w:sz w:val="24"/>
          <w:szCs w:val="24"/>
        </w:rPr>
        <w:t>We plotted graphs to show the most popular offers that were there and how customer uptake was. It was evident that most customers did not pick any offers. Among the offers, Offers B and E were the most popular among the customers.</w:t>
      </w:r>
    </w:p>
    <w:p w14:paraId="6BE78CA5" w14:textId="6D8BD414" w:rsidR="00172319" w:rsidRPr="0050624B" w:rsidRDefault="00172319" w:rsidP="0050624B">
      <w:pPr>
        <w:spacing w:line="360" w:lineRule="auto"/>
        <w:jc w:val="both"/>
        <w:rPr>
          <w:sz w:val="24"/>
          <w:szCs w:val="24"/>
        </w:rPr>
      </w:pPr>
      <w:r w:rsidRPr="0050624B">
        <w:rPr>
          <w:sz w:val="24"/>
          <w:szCs w:val="24"/>
        </w:rPr>
        <w:t xml:space="preserve">We examined the types of </w:t>
      </w:r>
      <w:r w:rsidR="0050624B" w:rsidRPr="0050624B">
        <w:rPr>
          <w:sz w:val="24"/>
          <w:szCs w:val="24"/>
        </w:rPr>
        <w:t>contracts</w:t>
      </w:r>
      <w:r w:rsidRPr="0050624B">
        <w:rPr>
          <w:sz w:val="24"/>
          <w:szCs w:val="24"/>
        </w:rPr>
        <w:t xml:space="preserve"> that were </w:t>
      </w:r>
      <w:r w:rsidR="00991A33" w:rsidRPr="0050624B">
        <w:rPr>
          <w:sz w:val="24"/>
          <w:szCs w:val="24"/>
        </w:rPr>
        <w:t xml:space="preserve">common among the people. Month-to-month contracts were more popular </w:t>
      </w:r>
      <w:r w:rsidR="0050624B" w:rsidRPr="0050624B">
        <w:rPr>
          <w:sz w:val="24"/>
          <w:szCs w:val="24"/>
        </w:rPr>
        <w:t>among</w:t>
      </w:r>
      <w:r w:rsidR="00991A33" w:rsidRPr="0050624B">
        <w:rPr>
          <w:sz w:val="24"/>
          <w:szCs w:val="24"/>
        </w:rPr>
        <w:t xml:space="preserve"> the customers as compared with the rest. The </w:t>
      </w:r>
      <w:r w:rsidR="0050624B" w:rsidRPr="0050624B">
        <w:rPr>
          <w:sz w:val="24"/>
          <w:szCs w:val="24"/>
        </w:rPr>
        <w:t>one-year</w:t>
      </w:r>
      <w:r w:rsidR="00991A33" w:rsidRPr="0050624B">
        <w:rPr>
          <w:sz w:val="24"/>
          <w:szCs w:val="24"/>
        </w:rPr>
        <w:t xml:space="preserve"> contracts were the least popular.</w:t>
      </w:r>
    </w:p>
    <w:p w14:paraId="3DCD146B" w14:textId="7F952C7A" w:rsidR="00991A33" w:rsidRPr="0050624B" w:rsidRDefault="00991A33" w:rsidP="0050624B">
      <w:pPr>
        <w:spacing w:line="360" w:lineRule="auto"/>
        <w:rPr>
          <w:sz w:val="24"/>
          <w:szCs w:val="24"/>
        </w:rPr>
      </w:pPr>
    </w:p>
    <w:p w14:paraId="6FF3F872" w14:textId="592BF8C5" w:rsidR="00991A33" w:rsidRPr="0050624B" w:rsidRDefault="00991A33" w:rsidP="0050624B">
      <w:pPr>
        <w:pStyle w:val="Heading1"/>
        <w:spacing w:line="360" w:lineRule="auto"/>
        <w:rPr>
          <w:b/>
          <w:bCs/>
        </w:rPr>
      </w:pPr>
      <w:bookmarkStart w:id="4" w:name="_Toc118928678"/>
      <w:r w:rsidRPr="0050624B">
        <w:rPr>
          <w:b/>
          <w:bCs/>
        </w:rPr>
        <w:lastRenderedPageBreak/>
        <w:t>Customer Segmentation</w:t>
      </w:r>
      <w:bookmarkEnd w:id="4"/>
    </w:p>
    <w:p w14:paraId="06F380C6" w14:textId="1699994D" w:rsidR="00991A33" w:rsidRPr="0050624B" w:rsidRDefault="00991A33" w:rsidP="0050624B">
      <w:pPr>
        <w:pStyle w:val="Heading2"/>
        <w:spacing w:line="360" w:lineRule="auto"/>
        <w:rPr>
          <w:b/>
          <w:bCs/>
          <w:sz w:val="28"/>
          <w:szCs w:val="28"/>
        </w:rPr>
      </w:pPr>
      <w:bookmarkStart w:id="5" w:name="_Toc118928679"/>
      <w:r w:rsidRPr="0050624B">
        <w:rPr>
          <w:b/>
          <w:bCs/>
          <w:sz w:val="28"/>
          <w:szCs w:val="28"/>
        </w:rPr>
        <w:t>Using K-Means</w:t>
      </w:r>
      <w:bookmarkEnd w:id="5"/>
    </w:p>
    <w:p w14:paraId="1D9AE4F5" w14:textId="45675C99" w:rsidR="00991A33" w:rsidRPr="0050624B" w:rsidRDefault="00991A33" w:rsidP="0050624B">
      <w:pPr>
        <w:spacing w:line="360" w:lineRule="auto"/>
        <w:rPr>
          <w:sz w:val="24"/>
          <w:szCs w:val="24"/>
        </w:rPr>
      </w:pPr>
      <w:r w:rsidRPr="0050624B">
        <w:rPr>
          <w:sz w:val="24"/>
          <w:szCs w:val="24"/>
        </w:rPr>
        <w:t xml:space="preserve">K-means was selected to find the similarity between the various items and group them into clusters. It was selected because of </w:t>
      </w:r>
      <w:r w:rsidR="0050624B" w:rsidRPr="0050624B">
        <w:rPr>
          <w:sz w:val="24"/>
          <w:szCs w:val="24"/>
        </w:rPr>
        <w:t>its</w:t>
      </w:r>
      <w:r w:rsidRPr="0050624B">
        <w:rPr>
          <w:sz w:val="24"/>
          <w:szCs w:val="24"/>
        </w:rPr>
        <w:t xml:space="preserve"> simplicity to use.</w:t>
      </w:r>
    </w:p>
    <w:p w14:paraId="14397C88" w14:textId="2AEB7C60" w:rsidR="00991A33" w:rsidRPr="0050624B" w:rsidRDefault="00991A33" w:rsidP="0050624B">
      <w:pPr>
        <w:spacing w:line="360" w:lineRule="auto"/>
        <w:rPr>
          <w:sz w:val="24"/>
          <w:szCs w:val="24"/>
        </w:rPr>
      </w:pPr>
      <w:r w:rsidRPr="0050624B">
        <w:rPr>
          <w:sz w:val="24"/>
          <w:szCs w:val="24"/>
        </w:rPr>
        <w:t>Steps:</w:t>
      </w:r>
    </w:p>
    <w:p w14:paraId="270F3024" w14:textId="6C9C82BE" w:rsidR="00991A33" w:rsidRPr="0050624B" w:rsidRDefault="00991A33" w:rsidP="0050624B">
      <w:pPr>
        <w:pStyle w:val="ListParagraph"/>
        <w:numPr>
          <w:ilvl w:val="0"/>
          <w:numId w:val="3"/>
        </w:numPr>
        <w:spacing w:line="360" w:lineRule="auto"/>
        <w:rPr>
          <w:sz w:val="24"/>
          <w:szCs w:val="24"/>
        </w:rPr>
      </w:pPr>
      <w:r w:rsidRPr="0050624B">
        <w:rPr>
          <w:sz w:val="24"/>
          <w:szCs w:val="24"/>
        </w:rPr>
        <w:t xml:space="preserve">The data was standardized using </w:t>
      </w:r>
      <w:r w:rsidR="0050624B" w:rsidRPr="0050624B">
        <w:rPr>
          <w:sz w:val="24"/>
          <w:szCs w:val="24"/>
        </w:rPr>
        <w:t xml:space="preserve">a </w:t>
      </w:r>
      <w:r w:rsidRPr="0050624B">
        <w:rPr>
          <w:sz w:val="24"/>
          <w:szCs w:val="24"/>
        </w:rPr>
        <w:t xml:space="preserve">standard scaler. This was done </w:t>
      </w:r>
      <w:proofErr w:type="gramStart"/>
      <w:r w:rsidRPr="0050624B">
        <w:rPr>
          <w:sz w:val="24"/>
          <w:szCs w:val="24"/>
        </w:rPr>
        <w:t>in order to</w:t>
      </w:r>
      <w:proofErr w:type="gramEnd"/>
      <w:r w:rsidRPr="0050624B">
        <w:rPr>
          <w:sz w:val="24"/>
          <w:szCs w:val="24"/>
        </w:rPr>
        <w:t xml:space="preserve"> bring all the features to a common scale without distorting the </w:t>
      </w:r>
      <w:r w:rsidR="0050624B" w:rsidRPr="0050624B">
        <w:rPr>
          <w:sz w:val="24"/>
          <w:szCs w:val="24"/>
        </w:rPr>
        <w:t>differences</w:t>
      </w:r>
      <w:r w:rsidRPr="0050624B">
        <w:rPr>
          <w:sz w:val="24"/>
          <w:szCs w:val="24"/>
        </w:rPr>
        <w:t xml:space="preserve"> in the range of the values.</w:t>
      </w:r>
    </w:p>
    <w:p w14:paraId="1E90B04B" w14:textId="2EC5A711" w:rsidR="00991A33" w:rsidRPr="0050624B" w:rsidRDefault="00991A33" w:rsidP="0050624B">
      <w:pPr>
        <w:pStyle w:val="ListParagraph"/>
        <w:numPr>
          <w:ilvl w:val="0"/>
          <w:numId w:val="3"/>
        </w:numPr>
        <w:spacing w:line="360" w:lineRule="auto"/>
        <w:rPr>
          <w:sz w:val="24"/>
          <w:szCs w:val="24"/>
        </w:rPr>
      </w:pPr>
      <w:r w:rsidRPr="0050624B">
        <w:rPr>
          <w:sz w:val="24"/>
          <w:szCs w:val="24"/>
        </w:rPr>
        <w:t>We then used the Principal Component Analysis (PCA) for dimension reduction</w:t>
      </w:r>
      <w:r w:rsidR="006B38DA" w:rsidRPr="0050624B">
        <w:rPr>
          <w:sz w:val="24"/>
          <w:szCs w:val="24"/>
        </w:rPr>
        <w:t>. We chose to retain 90% of the columns initially.</w:t>
      </w:r>
    </w:p>
    <w:p w14:paraId="4DB5A13F" w14:textId="4B50AD3B" w:rsidR="006B38DA" w:rsidRPr="0050624B" w:rsidRDefault="006B38DA" w:rsidP="0050624B">
      <w:pPr>
        <w:pStyle w:val="ListParagraph"/>
        <w:numPr>
          <w:ilvl w:val="0"/>
          <w:numId w:val="3"/>
        </w:numPr>
        <w:spacing w:line="360" w:lineRule="auto"/>
        <w:rPr>
          <w:sz w:val="24"/>
          <w:szCs w:val="24"/>
        </w:rPr>
      </w:pPr>
      <w:r w:rsidRPr="0050624B">
        <w:rPr>
          <w:sz w:val="24"/>
          <w:szCs w:val="24"/>
        </w:rPr>
        <w:t>We then applied the t-SNE model to further reduce the dimensions of the data. This reduced the features to just 2 features.</w:t>
      </w:r>
    </w:p>
    <w:p w14:paraId="69061029" w14:textId="3203CAAC" w:rsidR="006B38DA" w:rsidRPr="0050624B" w:rsidRDefault="006B38DA" w:rsidP="0050624B">
      <w:pPr>
        <w:pStyle w:val="ListParagraph"/>
        <w:numPr>
          <w:ilvl w:val="0"/>
          <w:numId w:val="3"/>
        </w:numPr>
        <w:spacing w:line="360" w:lineRule="auto"/>
        <w:rPr>
          <w:sz w:val="24"/>
          <w:szCs w:val="24"/>
        </w:rPr>
      </w:pPr>
      <w:r w:rsidRPr="0050624B">
        <w:rPr>
          <w:sz w:val="24"/>
          <w:szCs w:val="24"/>
        </w:rPr>
        <w:t>We then plotted the data to see if any clusters existed visually.</w:t>
      </w:r>
    </w:p>
    <w:p w14:paraId="5682F416" w14:textId="3201658E" w:rsidR="006B38DA" w:rsidRPr="0050624B" w:rsidRDefault="006B38DA" w:rsidP="0050624B">
      <w:pPr>
        <w:pStyle w:val="ListParagraph"/>
        <w:numPr>
          <w:ilvl w:val="0"/>
          <w:numId w:val="3"/>
        </w:numPr>
        <w:spacing w:line="360" w:lineRule="auto"/>
        <w:rPr>
          <w:sz w:val="24"/>
          <w:szCs w:val="24"/>
        </w:rPr>
      </w:pPr>
      <w:r w:rsidRPr="0050624B">
        <w:rPr>
          <w:sz w:val="24"/>
          <w:szCs w:val="24"/>
        </w:rPr>
        <w:t xml:space="preserve">We applied K-means </w:t>
      </w:r>
      <w:r w:rsidR="0050624B" w:rsidRPr="0050624B">
        <w:rPr>
          <w:sz w:val="24"/>
          <w:szCs w:val="24"/>
        </w:rPr>
        <w:t>to</w:t>
      </w:r>
      <w:r w:rsidRPr="0050624B">
        <w:rPr>
          <w:sz w:val="24"/>
          <w:szCs w:val="24"/>
        </w:rPr>
        <w:t xml:space="preserve"> the data to determine the appropriate number of clusters for the data.</w:t>
      </w:r>
    </w:p>
    <w:p w14:paraId="69211190" w14:textId="7CC2883B" w:rsidR="006B38DA" w:rsidRPr="0050624B" w:rsidRDefault="006B38DA" w:rsidP="0050624B">
      <w:pPr>
        <w:pStyle w:val="ListParagraph"/>
        <w:numPr>
          <w:ilvl w:val="0"/>
          <w:numId w:val="3"/>
        </w:numPr>
        <w:spacing w:line="360" w:lineRule="auto"/>
        <w:rPr>
          <w:sz w:val="24"/>
          <w:szCs w:val="24"/>
        </w:rPr>
      </w:pPr>
      <w:r w:rsidRPr="0050624B">
        <w:rPr>
          <w:sz w:val="24"/>
          <w:szCs w:val="24"/>
        </w:rPr>
        <w:t>The elbow curve was plotted and 5 was found to be the representative number of clusters for the dataset.</w:t>
      </w:r>
    </w:p>
    <w:p w14:paraId="4DF13153" w14:textId="36CE073C" w:rsidR="006B38DA" w:rsidRPr="0050624B" w:rsidRDefault="006B38DA" w:rsidP="0050624B">
      <w:pPr>
        <w:pStyle w:val="ListParagraph"/>
        <w:numPr>
          <w:ilvl w:val="0"/>
          <w:numId w:val="3"/>
        </w:numPr>
        <w:spacing w:line="360" w:lineRule="auto"/>
        <w:rPr>
          <w:sz w:val="24"/>
          <w:szCs w:val="24"/>
        </w:rPr>
      </w:pPr>
      <w:r w:rsidRPr="0050624B">
        <w:rPr>
          <w:sz w:val="24"/>
          <w:szCs w:val="24"/>
        </w:rPr>
        <w:t>We then fit the models and got the predictions for the different rows of data into the various clusters.</w:t>
      </w:r>
    </w:p>
    <w:p w14:paraId="18F86C14" w14:textId="751CC2E8" w:rsidR="006B38DA" w:rsidRPr="0050624B" w:rsidRDefault="006B38DA" w:rsidP="0050624B">
      <w:pPr>
        <w:pStyle w:val="ListParagraph"/>
        <w:numPr>
          <w:ilvl w:val="0"/>
          <w:numId w:val="3"/>
        </w:numPr>
        <w:spacing w:line="360" w:lineRule="auto"/>
        <w:rPr>
          <w:sz w:val="24"/>
          <w:szCs w:val="24"/>
        </w:rPr>
      </w:pPr>
      <w:r w:rsidRPr="0050624B">
        <w:rPr>
          <w:sz w:val="24"/>
          <w:szCs w:val="24"/>
        </w:rPr>
        <w:t>The clusters were appended as a column in the original dataset.</w:t>
      </w:r>
    </w:p>
    <w:p w14:paraId="6B6E2C33" w14:textId="6F183944" w:rsidR="006B38DA" w:rsidRPr="0050624B" w:rsidRDefault="006B38DA" w:rsidP="0050624B">
      <w:pPr>
        <w:pStyle w:val="ListParagraph"/>
        <w:numPr>
          <w:ilvl w:val="0"/>
          <w:numId w:val="3"/>
        </w:numPr>
        <w:spacing w:line="360" w:lineRule="auto"/>
        <w:rPr>
          <w:sz w:val="24"/>
          <w:szCs w:val="24"/>
        </w:rPr>
      </w:pPr>
      <w:r w:rsidRPr="0050624B">
        <w:rPr>
          <w:sz w:val="24"/>
          <w:szCs w:val="24"/>
        </w:rPr>
        <w:t>The clusters were then visualized with the various categories used as the colour.</w:t>
      </w:r>
    </w:p>
    <w:p w14:paraId="333A06ED" w14:textId="645C1D3C" w:rsidR="00172319" w:rsidRDefault="00172319" w:rsidP="0050624B">
      <w:pPr>
        <w:spacing w:line="360" w:lineRule="auto"/>
        <w:rPr>
          <w:sz w:val="24"/>
          <w:szCs w:val="24"/>
        </w:rPr>
      </w:pPr>
    </w:p>
    <w:p w14:paraId="3CDA7252" w14:textId="2360805E" w:rsidR="0050624B" w:rsidRDefault="0050624B" w:rsidP="0050624B">
      <w:pPr>
        <w:spacing w:line="360" w:lineRule="auto"/>
        <w:rPr>
          <w:sz w:val="24"/>
          <w:szCs w:val="24"/>
        </w:rPr>
      </w:pPr>
    </w:p>
    <w:p w14:paraId="4829620D" w14:textId="76A366A2" w:rsidR="0050624B" w:rsidRDefault="0050624B" w:rsidP="0050624B">
      <w:pPr>
        <w:spacing w:line="360" w:lineRule="auto"/>
        <w:rPr>
          <w:sz w:val="24"/>
          <w:szCs w:val="24"/>
        </w:rPr>
      </w:pPr>
    </w:p>
    <w:p w14:paraId="75A553DA" w14:textId="628ECDE6" w:rsidR="0050624B" w:rsidRDefault="0050624B" w:rsidP="0050624B">
      <w:pPr>
        <w:spacing w:line="360" w:lineRule="auto"/>
        <w:rPr>
          <w:sz w:val="24"/>
          <w:szCs w:val="24"/>
        </w:rPr>
      </w:pPr>
    </w:p>
    <w:p w14:paraId="1B7DEC90" w14:textId="48E91B64" w:rsidR="0050624B" w:rsidRDefault="0050624B" w:rsidP="0050624B">
      <w:pPr>
        <w:spacing w:line="360" w:lineRule="auto"/>
        <w:rPr>
          <w:sz w:val="24"/>
          <w:szCs w:val="24"/>
        </w:rPr>
      </w:pPr>
    </w:p>
    <w:p w14:paraId="31CCA551" w14:textId="2BEFB8EE" w:rsidR="0050624B" w:rsidRPr="0050624B" w:rsidRDefault="0050624B" w:rsidP="0050624B">
      <w:pPr>
        <w:pStyle w:val="Heading1"/>
        <w:rPr>
          <w:b/>
          <w:bCs/>
        </w:rPr>
      </w:pPr>
      <w:bookmarkStart w:id="6" w:name="_Toc118928680"/>
      <w:r w:rsidRPr="0050624B">
        <w:rPr>
          <w:b/>
          <w:bCs/>
        </w:rPr>
        <w:lastRenderedPageBreak/>
        <w:t>Tableau</w:t>
      </w:r>
      <w:bookmarkEnd w:id="6"/>
    </w:p>
    <w:p w14:paraId="36150131" w14:textId="77777777" w:rsidR="008057E0" w:rsidRPr="0050624B" w:rsidRDefault="008057E0" w:rsidP="0050624B">
      <w:pPr>
        <w:spacing w:line="360" w:lineRule="auto"/>
        <w:rPr>
          <w:sz w:val="24"/>
          <w:szCs w:val="24"/>
        </w:rPr>
      </w:pPr>
    </w:p>
    <w:p w14:paraId="0D791EC9" w14:textId="77777777" w:rsidR="001948F4" w:rsidRPr="0050624B" w:rsidRDefault="001948F4" w:rsidP="0050624B">
      <w:pPr>
        <w:spacing w:line="360" w:lineRule="auto"/>
        <w:rPr>
          <w:sz w:val="24"/>
          <w:szCs w:val="24"/>
        </w:rPr>
      </w:pPr>
    </w:p>
    <w:sectPr w:rsidR="001948F4" w:rsidRPr="0050624B" w:rsidSect="0050624B">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6802D" w14:textId="77777777" w:rsidR="0082009F" w:rsidRDefault="0082009F" w:rsidP="0050624B">
      <w:pPr>
        <w:spacing w:after="0" w:line="240" w:lineRule="auto"/>
      </w:pPr>
      <w:r>
        <w:separator/>
      </w:r>
    </w:p>
  </w:endnote>
  <w:endnote w:type="continuationSeparator" w:id="0">
    <w:p w14:paraId="55B208E0" w14:textId="77777777" w:rsidR="0082009F" w:rsidRDefault="0082009F" w:rsidP="0050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92850"/>
      <w:docPartObj>
        <w:docPartGallery w:val="Page Numbers (Bottom of Page)"/>
        <w:docPartUnique/>
      </w:docPartObj>
    </w:sdtPr>
    <w:sdtEndPr>
      <w:rPr>
        <w:noProof/>
      </w:rPr>
    </w:sdtEndPr>
    <w:sdtContent>
      <w:p w14:paraId="2BE03484" w14:textId="029C5C6C" w:rsidR="0050624B" w:rsidRDefault="0050624B">
        <w:pPr>
          <w:pStyle w:val="Footer"/>
          <w:jc w:val="center"/>
        </w:pPr>
        <w:r>
          <w:rPr>
            <w:noProof/>
          </w:rPr>
          <mc:AlternateContent>
            <mc:Choice Requires="wps">
              <w:drawing>
                <wp:inline distT="0" distB="0" distL="0" distR="0" wp14:anchorId="289960A1" wp14:editId="7173CB36">
                  <wp:extent cx="5467350" cy="54610"/>
                  <wp:effectExtent l="0" t="9525" r="0"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5DBD5C"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34B7023" w14:textId="17BE8260" w:rsidR="0050624B" w:rsidRDefault="005062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CCAAC" w14:textId="77777777" w:rsidR="0050624B" w:rsidRDefault="00506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E7106" w14:textId="77777777" w:rsidR="0082009F" w:rsidRDefault="0082009F" w:rsidP="0050624B">
      <w:pPr>
        <w:spacing w:after="0" w:line="240" w:lineRule="auto"/>
      </w:pPr>
      <w:r>
        <w:separator/>
      </w:r>
    </w:p>
  </w:footnote>
  <w:footnote w:type="continuationSeparator" w:id="0">
    <w:p w14:paraId="4E948C1B" w14:textId="77777777" w:rsidR="0082009F" w:rsidRDefault="0082009F" w:rsidP="00506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0046"/>
    <w:multiLevelType w:val="hybridMultilevel"/>
    <w:tmpl w:val="688A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2E80"/>
    <w:multiLevelType w:val="hybridMultilevel"/>
    <w:tmpl w:val="1E726D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B1D9A"/>
    <w:multiLevelType w:val="hybridMultilevel"/>
    <w:tmpl w:val="11043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838075">
    <w:abstractNumId w:val="1"/>
  </w:num>
  <w:num w:numId="2" w16cid:durableId="1340428493">
    <w:abstractNumId w:val="2"/>
  </w:num>
  <w:num w:numId="3" w16cid:durableId="46832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4"/>
    <w:rsid w:val="00172319"/>
    <w:rsid w:val="001948F4"/>
    <w:rsid w:val="004013BB"/>
    <w:rsid w:val="0050624B"/>
    <w:rsid w:val="005817DB"/>
    <w:rsid w:val="006B38DA"/>
    <w:rsid w:val="008057E0"/>
    <w:rsid w:val="0082009F"/>
    <w:rsid w:val="009057D1"/>
    <w:rsid w:val="0095419E"/>
    <w:rsid w:val="00991A33"/>
    <w:rsid w:val="00C443AA"/>
    <w:rsid w:val="00C53D5F"/>
    <w:rsid w:val="00CA416D"/>
    <w:rsid w:val="00D80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D07BB"/>
  <w15:chartTrackingRefBased/>
  <w15:docId w15:val="{1BD2BEDA-F6FB-4562-AB4E-3CB51C0F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06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A33"/>
    <w:pPr>
      <w:ind w:left="720"/>
      <w:contextualSpacing/>
    </w:pPr>
  </w:style>
  <w:style w:type="character" w:customStyle="1" w:styleId="Heading1Char">
    <w:name w:val="Heading 1 Char"/>
    <w:basedOn w:val="DefaultParagraphFont"/>
    <w:link w:val="Heading1"/>
    <w:uiPriority w:val="9"/>
    <w:rsid w:val="0050624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0624B"/>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506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24B"/>
    <w:rPr>
      <w:lang w:val="en-GB"/>
    </w:rPr>
  </w:style>
  <w:style w:type="paragraph" w:styleId="Footer">
    <w:name w:val="footer"/>
    <w:basedOn w:val="Normal"/>
    <w:link w:val="FooterChar"/>
    <w:uiPriority w:val="99"/>
    <w:unhideWhenUsed/>
    <w:rsid w:val="005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24B"/>
    <w:rPr>
      <w:lang w:val="en-GB"/>
    </w:rPr>
  </w:style>
  <w:style w:type="paragraph" w:styleId="NoSpacing">
    <w:name w:val="No Spacing"/>
    <w:uiPriority w:val="1"/>
    <w:qFormat/>
    <w:rsid w:val="0050624B"/>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9057D1"/>
    <w:pPr>
      <w:outlineLvl w:val="9"/>
    </w:pPr>
    <w:rPr>
      <w:lang w:val="en-US"/>
    </w:rPr>
  </w:style>
  <w:style w:type="paragraph" w:styleId="TOC1">
    <w:name w:val="toc 1"/>
    <w:basedOn w:val="Normal"/>
    <w:next w:val="Normal"/>
    <w:autoRedefine/>
    <w:uiPriority w:val="39"/>
    <w:unhideWhenUsed/>
    <w:rsid w:val="009057D1"/>
    <w:pPr>
      <w:spacing w:after="100"/>
    </w:pPr>
  </w:style>
  <w:style w:type="paragraph" w:styleId="TOC2">
    <w:name w:val="toc 2"/>
    <w:basedOn w:val="Normal"/>
    <w:next w:val="Normal"/>
    <w:autoRedefine/>
    <w:uiPriority w:val="39"/>
    <w:unhideWhenUsed/>
    <w:rsid w:val="009057D1"/>
    <w:pPr>
      <w:spacing w:after="100"/>
      <w:ind w:left="220"/>
    </w:pPr>
  </w:style>
  <w:style w:type="character" w:styleId="Hyperlink">
    <w:name w:val="Hyperlink"/>
    <w:basedOn w:val="DefaultParagraphFont"/>
    <w:uiPriority w:val="99"/>
    <w:unhideWhenUsed/>
    <w:rsid w:val="009057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84A33-71DA-42CF-ADD7-C5875D61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Pages>
  <Words>951</Words>
  <Characters>4653</Characters>
  <Application>Microsoft Office Word</Application>
  <DocSecurity>0</DocSecurity>
  <Lines>103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Authors:</dc:subject>
  <dc:creator/>
  <cp:keywords/>
  <dc:description/>
  <cp:lastModifiedBy>Kantai Melau</cp:lastModifiedBy>
  <cp:revision>3</cp:revision>
  <dcterms:created xsi:type="dcterms:W3CDTF">2022-11-09T20:44:00Z</dcterms:created>
  <dcterms:modified xsi:type="dcterms:W3CDTF">2022-11-09T23:31:00Z</dcterms:modified>
  <cp:category>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fc546fd7-e936-42da-b2c8-fa007dc17cbc</vt:lpwstr>
  </property>
</Properties>
</file>