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F80F" w14:textId="77777777" w:rsidR="000C3234" w:rsidRPr="000C3234" w:rsidRDefault="000C3234" w:rsidP="000C3234">
      <w:pPr>
        <w:rPr>
          <w:b/>
          <w:bCs/>
        </w:rPr>
      </w:pPr>
      <w:r w:rsidRPr="000C3234">
        <w:rPr>
          <w:b/>
          <w:bCs/>
        </w:rPr>
        <w:t>DOKUMENTASI FITUR: TRANSAKSI &amp; CHECKOUT MULTIPAYMENT KANTIN DIGITAL</w:t>
      </w:r>
    </w:p>
    <w:p w14:paraId="6D8E25F9" w14:textId="77777777" w:rsidR="000C3234" w:rsidRPr="000C3234" w:rsidRDefault="000C3234" w:rsidP="000C3234">
      <w:pPr>
        <w:rPr>
          <w:b/>
          <w:bCs/>
        </w:rPr>
      </w:pPr>
      <w:r w:rsidRPr="000C3234">
        <w:rPr>
          <w:b/>
          <w:bCs/>
        </w:rPr>
        <w:t>1. Nama Fitur</w:t>
      </w:r>
    </w:p>
    <w:p w14:paraId="0153A916" w14:textId="77777777" w:rsidR="000C3234" w:rsidRPr="000C3234" w:rsidRDefault="000C3234" w:rsidP="000C3234">
      <w:r w:rsidRPr="000C3234">
        <w:rPr>
          <w:b/>
          <w:bCs/>
        </w:rPr>
        <w:t>Sistem Checkout dan Validasi Pembayaran Multipayment (Saldo Bonus &amp; Tunai)</w:t>
      </w:r>
    </w:p>
    <w:p w14:paraId="018A6C90" w14:textId="77777777" w:rsidR="000C3234" w:rsidRPr="000C3234" w:rsidRDefault="000C3234" w:rsidP="000C3234">
      <w:pPr>
        <w:rPr>
          <w:b/>
          <w:bCs/>
        </w:rPr>
      </w:pPr>
      <w:r w:rsidRPr="000C3234">
        <w:rPr>
          <w:b/>
          <w:bCs/>
        </w:rPr>
        <w:t>2. Ringkasan / Latar Belakang Fitur</w:t>
      </w:r>
    </w:p>
    <w:p w14:paraId="3673934D" w14:textId="77777777" w:rsidR="000C3234" w:rsidRPr="000C3234" w:rsidRDefault="000C3234" w:rsidP="000C3234">
      <w:r w:rsidRPr="000C3234">
        <w:t>Fitur ini dirancang untuk menangani proses akhir pembelian (</w:t>
      </w:r>
      <w:r w:rsidRPr="000C3234">
        <w:rPr>
          <w:i/>
          <w:iCs/>
        </w:rPr>
        <w:t>checkout</w:t>
      </w:r>
      <w:r w:rsidRPr="000C3234">
        <w:t xml:space="preserve">) dari keranjang belanja pengguna di aplikasi kantin digital. Sistem memastikan bahwa seluruh proses perhitungan total belanja dilakukan secara aman dan valid di sisi </w:t>
      </w:r>
      <w:r w:rsidRPr="000C3234">
        <w:rPr>
          <w:i/>
          <w:iCs/>
        </w:rPr>
        <w:t>backend</w:t>
      </w:r>
      <w:r w:rsidRPr="000C3234">
        <w:t xml:space="preserve"> (server-side) guna menghindari manipulasi data dari </w:t>
      </w:r>
      <w:r w:rsidRPr="000C3234">
        <w:rPr>
          <w:i/>
          <w:iCs/>
        </w:rPr>
        <w:t>frontend</w:t>
      </w:r>
      <w:r w:rsidRPr="000C3234">
        <w:t>. Selain itu, fitur ini mendukung sistem pembayaran ganda (</w:t>
      </w:r>
      <w:r w:rsidRPr="000C3234">
        <w:rPr>
          <w:i/>
          <w:iCs/>
        </w:rPr>
        <w:t>multipayment</w:t>
      </w:r>
      <w:r w:rsidRPr="000C3234">
        <w:t>) yang otomatis memotong saldo poin/bonus pengguna terlebih dahulu, lalu menghitung sisa tagihan jika saldo tidak mencukupi.</w:t>
      </w:r>
    </w:p>
    <w:p w14:paraId="0AE6BEC9" w14:textId="77777777" w:rsidR="000C3234" w:rsidRPr="000C3234" w:rsidRDefault="000C3234" w:rsidP="000C3234">
      <w:pPr>
        <w:rPr>
          <w:b/>
          <w:bCs/>
        </w:rPr>
      </w:pPr>
      <w:r w:rsidRPr="000C3234">
        <w:rPr>
          <w:b/>
          <w:bCs/>
        </w:rPr>
        <w:t>3. Alur Kerja Sistem (Workflow)</w:t>
      </w:r>
    </w:p>
    <w:p w14:paraId="5131ED06" w14:textId="77777777" w:rsidR="000C3234" w:rsidRPr="000C3234" w:rsidRDefault="000C3234" w:rsidP="000C3234">
      <w:pPr>
        <w:numPr>
          <w:ilvl w:val="0"/>
          <w:numId w:val="1"/>
        </w:numPr>
      </w:pPr>
      <w:r w:rsidRPr="000C3234">
        <w:rPr>
          <w:b/>
          <w:bCs/>
        </w:rPr>
        <w:t>Pengiriman Data Keranjang (</w:t>
      </w:r>
      <w:r w:rsidRPr="000C3234">
        <w:rPr>
          <w:b/>
          <w:bCs/>
          <w:i/>
          <w:iCs/>
        </w:rPr>
        <w:t>Cart</w:t>
      </w:r>
      <w:r w:rsidRPr="000C3234">
        <w:rPr>
          <w:b/>
          <w:bCs/>
        </w:rPr>
        <w:t>):</w:t>
      </w:r>
      <w:r w:rsidRPr="000C3234">
        <w:t xml:space="preserve"> Pengguna memilih menu makanan di halaman pemesanan dan mengirimkan data item keranjang via metode POST ke </w:t>
      </w:r>
      <w:r w:rsidRPr="000C3234">
        <w:rPr>
          <w:i/>
          <w:iCs/>
        </w:rPr>
        <w:t>controller</w:t>
      </w:r>
      <w:r w:rsidRPr="000C3234">
        <w:t xml:space="preserve"> </w:t>
      </w:r>
      <w:r w:rsidRPr="000C3234">
        <w:rPr>
          <w:i/>
          <w:iCs/>
        </w:rPr>
        <w:t>backend</w:t>
      </w:r>
      <w:r w:rsidRPr="000C3234">
        <w:t>.</w:t>
      </w:r>
    </w:p>
    <w:p w14:paraId="035EEE61" w14:textId="77777777" w:rsidR="000C3234" w:rsidRPr="000C3234" w:rsidRDefault="000C3234" w:rsidP="000C3234">
      <w:pPr>
        <w:numPr>
          <w:ilvl w:val="0"/>
          <w:numId w:val="1"/>
        </w:numPr>
      </w:pPr>
      <w:r w:rsidRPr="000C3234">
        <w:rPr>
          <w:b/>
          <w:bCs/>
        </w:rPr>
        <w:t xml:space="preserve">Validasi &amp; Perhitungan Ulang di </w:t>
      </w:r>
      <w:r w:rsidRPr="000C3234">
        <w:rPr>
          <w:b/>
          <w:bCs/>
          <w:i/>
          <w:iCs/>
        </w:rPr>
        <w:t>Backend</w:t>
      </w:r>
      <w:r w:rsidRPr="000C3234">
        <w:rPr>
          <w:b/>
          <w:bCs/>
        </w:rPr>
        <w:t>:</w:t>
      </w:r>
      <w:r w:rsidRPr="000C3234">
        <w:t xml:space="preserve"> * Sistem melakukan </w:t>
      </w:r>
      <w:r w:rsidRPr="000C3234">
        <w:rPr>
          <w:i/>
          <w:iCs/>
        </w:rPr>
        <w:t>looping</w:t>
      </w:r>
      <w:r w:rsidRPr="000C3234">
        <w:t xml:space="preserve"> pada setiap item keranjang.</w:t>
      </w:r>
    </w:p>
    <w:p w14:paraId="6BEBA1A1" w14:textId="77777777" w:rsidR="000C3234" w:rsidRPr="000C3234" w:rsidRDefault="000C3234" w:rsidP="000C3234">
      <w:pPr>
        <w:numPr>
          <w:ilvl w:val="1"/>
          <w:numId w:val="1"/>
        </w:numPr>
      </w:pPr>
      <w:r w:rsidRPr="000C3234">
        <w:t>Harga satuan dikalikan dengan jumlah porsi (qty) secara mutlak di sisi server untuk menghasilkan subtotal dan total_belanja yang sah.</w:t>
      </w:r>
    </w:p>
    <w:p w14:paraId="49A485A3" w14:textId="77777777" w:rsidR="000C3234" w:rsidRPr="000C3234" w:rsidRDefault="000C3234" w:rsidP="000C3234">
      <w:pPr>
        <w:numPr>
          <w:ilvl w:val="1"/>
          <w:numId w:val="1"/>
        </w:numPr>
      </w:pPr>
      <w:r w:rsidRPr="000C3234">
        <w:t>Nama menu dan kunci data diamankan menggunakan pendekatan multi-kondisi (</w:t>
      </w:r>
      <w:r w:rsidRPr="000C3234">
        <w:rPr>
          <w:i/>
          <w:iCs/>
        </w:rPr>
        <w:t>fallback</w:t>
      </w:r>
      <w:r w:rsidRPr="000C3234">
        <w:t xml:space="preserve">) untuk mencegah </w:t>
      </w:r>
      <w:r w:rsidRPr="000C3234">
        <w:rPr>
          <w:i/>
          <w:iCs/>
        </w:rPr>
        <w:t>error undefined index</w:t>
      </w:r>
      <w:r w:rsidRPr="000C3234">
        <w:t>.</w:t>
      </w:r>
    </w:p>
    <w:p w14:paraId="47A7AAA3" w14:textId="77777777" w:rsidR="000C3234" w:rsidRPr="000C3234" w:rsidRDefault="000C3234" w:rsidP="000C3234">
      <w:pPr>
        <w:numPr>
          <w:ilvl w:val="0"/>
          <w:numId w:val="1"/>
        </w:numPr>
      </w:pPr>
      <w:r w:rsidRPr="000C3234">
        <w:rPr>
          <w:b/>
          <w:bCs/>
        </w:rPr>
        <w:t>Pengecekan Saldo Pengguna:</w:t>
      </w:r>
    </w:p>
    <w:p w14:paraId="064A02B0" w14:textId="77777777" w:rsidR="000C3234" w:rsidRPr="000C3234" w:rsidRDefault="000C3234" w:rsidP="000C3234">
      <w:pPr>
        <w:numPr>
          <w:ilvl w:val="1"/>
          <w:numId w:val="1"/>
        </w:numPr>
      </w:pPr>
      <w:r w:rsidRPr="000C3234">
        <w:t>Sistem mendeteksi otomatis struktur tabel user dan kolom saldo (saldo_bonus / saldo).</w:t>
      </w:r>
    </w:p>
    <w:p w14:paraId="6055DAC0" w14:textId="77777777" w:rsidR="000C3234" w:rsidRPr="000C3234" w:rsidRDefault="000C3234" w:rsidP="000C3234">
      <w:pPr>
        <w:numPr>
          <w:ilvl w:val="1"/>
          <w:numId w:val="1"/>
        </w:numPr>
      </w:pPr>
      <w:r w:rsidRPr="000C3234">
        <w:t>Jika saldo bonus mencukupi, total belanja akan langsung dilunaskan menggunakan saldo bonus tersebut.</w:t>
      </w:r>
    </w:p>
    <w:p w14:paraId="58B5D629" w14:textId="77777777" w:rsidR="000C3234" w:rsidRPr="000C3234" w:rsidRDefault="000C3234" w:rsidP="000C3234">
      <w:pPr>
        <w:numPr>
          <w:ilvl w:val="1"/>
          <w:numId w:val="1"/>
        </w:numPr>
      </w:pPr>
      <w:r w:rsidRPr="000C3234">
        <w:t>Jika saldo bonus kurang dari total belanja, sistem akan memotong seluruh saldo bonus yang tersedia, lalu menetapkan sisa kekurangannya sebagai kewajiban bayar tambahan (</w:t>
      </w:r>
      <w:r w:rsidRPr="000C3234">
        <w:rPr>
          <w:i/>
          <w:iCs/>
        </w:rPr>
        <w:t>sisa bayar tunai/lokal</w:t>
      </w:r>
      <w:r w:rsidRPr="000C3234">
        <w:t>).</w:t>
      </w:r>
    </w:p>
    <w:p w14:paraId="52E5B7A3" w14:textId="77777777" w:rsidR="000C3234" w:rsidRPr="000C3234" w:rsidRDefault="000C3234" w:rsidP="000C3234">
      <w:pPr>
        <w:numPr>
          <w:ilvl w:val="0"/>
          <w:numId w:val="1"/>
        </w:numPr>
      </w:pPr>
      <w:r w:rsidRPr="000C3234">
        <w:rPr>
          <w:b/>
          <w:bCs/>
        </w:rPr>
        <w:t>Penyimpanan ke Database:</w:t>
      </w:r>
    </w:p>
    <w:p w14:paraId="51C2D2C3" w14:textId="77777777" w:rsidR="000C3234" w:rsidRPr="000C3234" w:rsidRDefault="000C3234" w:rsidP="000C3234">
      <w:pPr>
        <w:numPr>
          <w:ilvl w:val="1"/>
          <w:numId w:val="1"/>
        </w:numPr>
      </w:pPr>
      <w:r w:rsidRPr="000C3234">
        <w:t>Data ringkasan utama dicatat ke dalam tabel transaksi (menyimpan ID user, total belanja, potongan bonus, dan sisa bayar).</w:t>
      </w:r>
    </w:p>
    <w:p w14:paraId="3A1C67EB" w14:textId="77777777" w:rsidR="000C3234" w:rsidRPr="000C3234" w:rsidRDefault="000C3234" w:rsidP="000C3234">
      <w:pPr>
        <w:numPr>
          <w:ilvl w:val="1"/>
          <w:numId w:val="1"/>
        </w:numPr>
      </w:pPr>
      <w:r w:rsidRPr="000C3234">
        <w:t>Rincian tiap item produk dicatat secara rinci ke dalam tabel transaksi_detail berelasi dengan ID transaksi yang baru dibuat.</w:t>
      </w:r>
    </w:p>
    <w:p w14:paraId="6ECB7D7B" w14:textId="77777777" w:rsidR="000C3234" w:rsidRPr="000C3234" w:rsidRDefault="000C3234" w:rsidP="000C3234">
      <w:pPr>
        <w:numPr>
          <w:ilvl w:val="1"/>
          <w:numId w:val="1"/>
        </w:numPr>
      </w:pPr>
      <w:r w:rsidRPr="000C3234">
        <w:lastRenderedPageBreak/>
        <w:t>Saldo bonus pengguna di dalam tabel user otomatis diperbarui (</w:t>
      </w:r>
      <w:r w:rsidRPr="000C3234">
        <w:rPr>
          <w:i/>
          <w:iCs/>
        </w:rPr>
        <w:t>update</w:t>
      </w:r>
      <w:r w:rsidRPr="000C3234">
        <w:t>) sesuai sisa saldo terbaru.</w:t>
      </w:r>
    </w:p>
    <w:p w14:paraId="0F99D318" w14:textId="77777777" w:rsidR="000C3234" w:rsidRPr="000C3234" w:rsidRDefault="000C3234" w:rsidP="000C3234">
      <w:pPr>
        <w:numPr>
          <w:ilvl w:val="0"/>
          <w:numId w:val="1"/>
        </w:numPr>
      </w:pPr>
      <w:r w:rsidRPr="000C3234">
        <w:rPr>
          <w:b/>
          <w:bCs/>
        </w:rPr>
        <w:t>Generasi Nota / Invoice:</w:t>
      </w:r>
    </w:p>
    <w:p w14:paraId="1B43F97E" w14:textId="77777777" w:rsidR="000C3234" w:rsidRPr="000C3234" w:rsidRDefault="000C3234" w:rsidP="000C3234">
      <w:pPr>
        <w:numPr>
          <w:ilvl w:val="1"/>
          <w:numId w:val="1"/>
        </w:numPr>
      </w:pPr>
      <w:r w:rsidRPr="000C3234">
        <w:t xml:space="preserve">Pengguna diarahkan ke halaman </w:t>
      </w:r>
      <w:r w:rsidRPr="000C3234">
        <w:rPr>
          <w:i/>
          <w:iCs/>
        </w:rPr>
        <w:t>invoice</w:t>
      </w:r>
      <w:r w:rsidRPr="000C3234">
        <w:t xml:space="preserve"> (invoice.php) yang menampilkan rincian barang, total harga, status penggunaan saldo bonus, sisa tagihan, serta tombol konfirmasi simulasi pelunasan lokal.</w:t>
      </w:r>
    </w:p>
    <w:p w14:paraId="19C70BFA" w14:textId="77777777" w:rsidR="000C3234" w:rsidRPr="000C3234" w:rsidRDefault="000C3234" w:rsidP="000C3234">
      <w:pPr>
        <w:rPr>
          <w:b/>
          <w:bCs/>
        </w:rPr>
      </w:pPr>
      <w:r w:rsidRPr="000C3234">
        <w:rPr>
          <w:b/>
          <w:bCs/>
        </w:rPr>
        <w:t>4. Komponen Teknis Utama</w:t>
      </w:r>
    </w:p>
    <w:p w14:paraId="042327F4" w14:textId="77777777" w:rsidR="000C3234" w:rsidRPr="000C3234" w:rsidRDefault="000C3234" w:rsidP="000C3234">
      <w:pPr>
        <w:numPr>
          <w:ilvl w:val="0"/>
          <w:numId w:val="2"/>
        </w:numPr>
      </w:pPr>
      <w:r w:rsidRPr="000C3234">
        <w:rPr>
          <w:b/>
          <w:bCs/>
        </w:rPr>
        <w:t>Controller (app/Controllers/Home.php):</w:t>
      </w:r>
    </w:p>
    <w:p w14:paraId="53C05C9C" w14:textId="77777777" w:rsidR="000C3234" w:rsidRPr="000C3234" w:rsidRDefault="000C3234" w:rsidP="000C3234">
      <w:pPr>
        <w:numPr>
          <w:ilvl w:val="1"/>
          <w:numId w:val="2"/>
        </w:numPr>
      </w:pPr>
      <w:r w:rsidRPr="000C3234">
        <w:t xml:space="preserve">Method transaction_checkout(): Mengelola logika bisnis, validasi </w:t>
      </w:r>
      <w:r w:rsidRPr="000C3234">
        <w:rPr>
          <w:i/>
          <w:iCs/>
        </w:rPr>
        <w:t>backend</w:t>
      </w:r>
      <w:r w:rsidRPr="000C3234">
        <w:t xml:space="preserve">, kalkulasi harga, manajemen </w:t>
      </w:r>
      <w:r w:rsidRPr="000C3234">
        <w:rPr>
          <w:i/>
          <w:iCs/>
        </w:rPr>
        <w:t>database query</w:t>
      </w:r>
      <w:r w:rsidRPr="000C3234">
        <w:t xml:space="preserve"> secara dinamis, hingga pengalihan data ke tampilan </w:t>
      </w:r>
      <w:r w:rsidRPr="000C3234">
        <w:rPr>
          <w:i/>
          <w:iCs/>
        </w:rPr>
        <w:t>invoice</w:t>
      </w:r>
      <w:r w:rsidRPr="000C3234">
        <w:t>.</w:t>
      </w:r>
    </w:p>
    <w:p w14:paraId="15ADA384" w14:textId="77777777" w:rsidR="000C3234" w:rsidRPr="000C3234" w:rsidRDefault="000C3234" w:rsidP="000C3234">
      <w:pPr>
        <w:numPr>
          <w:ilvl w:val="0"/>
          <w:numId w:val="2"/>
        </w:numPr>
      </w:pPr>
      <w:r w:rsidRPr="000C3234">
        <w:rPr>
          <w:b/>
          <w:bCs/>
        </w:rPr>
        <w:t>View (app/Views/transaksi/invoice.php):</w:t>
      </w:r>
    </w:p>
    <w:p w14:paraId="4166C66F" w14:textId="77777777" w:rsidR="000C3234" w:rsidRPr="000C3234" w:rsidRDefault="000C3234" w:rsidP="000C3234">
      <w:pPr>
        <w:numPr>
          <w:ilvl w:val="1"/>
          <w:numId w:val="2"/>
        </w:numPr>
      </w:pPr>
      <w:r w:rsidRPr="000C3234">
        <w:t xml:space="preserve">Antarmuka berbasis </w:t>
      </w:r>
      <w:r w:rsidRPr="000C3234">
        <w:rPr>
          <w:b/>
          <w:bCs/>
        </w:rPr>
        <w:t>Bootstrap 5</w:t>
      </w:r>
      <w:r w:rsidRPr="000C3234">
        <w:t xml:space="preserve"> yang menampilkan struk/nota pembayaran secara bersih, rapi, dan responsif.</w:t>
      </w:r>
    </w:p>
    <w:p w14:paraId="1ED7751B" w14:textId="77777777" w:rsidR="000C3234" w:rsidRPr="000C3234" w:rsidRDefault="000C3234" w:rsidP="000C3234">
      <w:pPr>
        <w:numPr>
          <w:ilvl w:val="1"/>
          <w:numId w:val="2"/>
        </w:numPr>
      </w:pPr>
      <w:r w:rsidRPr="000C3234">
        <w:t xml:space="preserve">Dilengkapi fungsi interaktif JavaScript lokal untuk simulasi konfirmasi pelunasan kasir/tunai tanpa memerlukan </w:t>
      </w:r>
      <w:r w:rsidRPr="000C3234">
        <w:rPr>
          <w:i/>
          <w:iCs/>
        </w:rPr>
        <w:t>payment gateway</w:t>
      </w:r>
      <w:r w:rsidRPr="000C3234">
        <w:t xml:space="preserve"> eksternal yang kompleks.</w:t>
      </w:r>
    </w:p>
    <w:p w14:paraId="4AB44C0C" w14:textId="77777777" w:rsidR="000C3234" w:rsidRPr="000C3234" w:rsidRDefault="000C3234" w:rsidP="000C3234">
      <w:pPr>
        <w:rPr>
          <w:b/>
          <w:bCs/>
        </w:rPr>
      </w:pPr>
      <w:r w:rsidRPr="000C3234">
        <w:rPr>
          <w:b/>
          <w:bCs/>
        </w:rPr>
        <w:t>5. Keunggulan &amp; Keamanan</w:t>
      </w:r>
    </w:p>
    <w:p w14:paraId="01D64DE4" w14:textId="77777777" w:rsidR="000C3234" w:rsidRPr="000C3234" w:rsidRDefault="000C3234" w:rsidP="000C3234">
      <w:pPr>
        <w:numPr>
          <w:ilvl w:val="0"/>
          <w:numId w:val="3"/>
        </w:numPr>
      </w:pPr>
      <w:r w:rsidRPr="000C3234">
        <w:rPr>
          <w:b/>
          <w:bCs/>
        </w:rPr>
        <w:t>Keamanan Data (Server-Side Validation):</w:t>
      </w:r>
      <w:r w:rsidRPr="000C3234">
        <w:t xml:space="preserve"> Tidak mempercayai perhitungan angka dari </w:t>
      </w:r>
      <w:r w:rsidRPr="000C3234">
        <w:rPr>
          <w:i/>
          <w:iCs/>
        </w:rPr>
        <w:t>browser</w:t>
      </w:r>
      <w:r w:rsidRPr="000C3234">
        <w:t xml:space="preserve"> pengguna, sehingga integritas keuangan transaksi tetap terjaga.</w:t>
      </w:r>
    </w:p>
    <w:p w14:paraId="1576DC07" w14:textId="77777777" w:rsidR="000C3234" w:rsidRPr="000C3234" w:rsidRDefault="000C3234" w:rsidP="000C3234">
      <w:pPr>
        <w:numPr>
          <w:ilvl w:val="0"/>
          <w:numId w:val="3"/>
        </w:numPr>
      </w:pPr>
      <w:r w:rsidRPr="000C3234">
        <w:rPr>
          <w:b/>
          <w:bCs/>
        </w:rPr>
        <w:t>Fleksibilitas Struktur Database:</w:t>
      </w:r>
      <w:r w:rsidRPr="000C3234">
        <w:t xml:space="preserve"> Menggunakan pendeteksian kolom otomatis, sehingga aman dari perbedaan penamaan kolom (</w:t>
      </w:r>
      <w:r w:rsidRPr="000C3234">
        <w:rPr>
          <w:i/>
          <w:iCs/>
        </w:rPr>
        <w:t>naming convention</w:t>
      </w:r>
      <w:r w:rsidRPr="000C3234">
        <w:t xml:space="preserve">) antar versi </w:t>
      </w:r>
      <w:r w:rsidRPr="000C3234">
        <w:rPr>
          <w:i/>
          <w:iCs/>
        </w:rPr>
        <w:t>database</w:t>
      </w:r>
      <w:r w:rsidRPr="000C3234">
        <w:t>.</w:t>
      </w:r>
    </w:p>
    <w:p w14:paraId="0BE3B4DE" w14:textId="77777777" w:rsidR="000C3234" w:rsidRPr="000C3234" w:rsidRDefault="000C3234" w:rsidP="000C3234">
      <w:pPr>
        <w:numPr>
          <w:ilvl w:val="0"/>
          <w:numId w:val="3"/>
        </w:numPr>
      </w:pPr>
      <w:r w:rsidRPr="000C3234">
        <w:rPr>
          <w:b/>
          <w:bCs/>
        </w:rPr>
        <w:t>User-Friendly:</w:t>
      </w:r>
      <w:r w:rsidRPr="000C3234">
        <w:t xml:space="preserve"> Proses pembayaran transparan dengan rincian potongan bonus yang jelas bagi pengguna.</w:t>
      </w:r>
    </w:p>
    <w:p w14:paraId="2439E6C2" w14:textId="736EFF56" w:rsidR="000C3234" w:rsidRDefault="000C3234"/>
    <w:sectPr w:rsidR="000C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2D9A"/>
    <w:multiLevelType w:val="multilevel"/>
    <w:tmpl w:val="716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E5C88"/>
    <w:multiLevelType w:val="multilevel"/>
    <w:tmpl w:val="0B8E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562B39"/>
    <w:multiLevelType w:val="multilevel"/>
    <w:tmpl w:val="C7E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263836">
    <w:abstractNumId w:val="1"/>
  </w:num>
  <w:num w:numId="2" w16cid:durableId="1670863558">
    <w:abstractNumId w:val="2"/>
  </w:num>
  <w:num w:numId="3" w16cid:durableId="56684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34"/>
    <w:rsid w:val="000C3234"/>
    <w:rsid w:val="00BA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2DCC6"/>
  <w15:chartTrackingRefBased/>
  <w15:docId w15:val="{557CEF01-C0C5-4560-8CB1-0BDFC496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liu</dc:creator>
  <cp:keywords/>
  <dc:description/>
  <cp:lastModifiedBy>erick liu</cp:lastModifiedBy>
  <cp:revision>1</cp:revision>
  <dcterms:created xsi:type="dcterms:W3CDTF">2026-07-09T16:24:00Z</dcterms:created>
  <dcterms:modified xsi:type="dcterms:W3CDTF">2026-07-09T16:25:00Z</dcterms:modified>
</cp:coreProperties>
</file>