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4B16" w:rsidRDefault="00F43959">
      <w:pPr>
        <w:pStyle w:val="Body"/>
        <w:rPr>
          <w:b/>
          <w:bCs/>
          <w:color w:val="FF0000"/>
          <w:sz w:val="40"/>
          <w:szCs w:val="40"/>
          <w:u w:color="FF0000"/>
        </w:rPr>
      </w:pPr>
      <w:r>
        <w:rPr>
          <w:b/>
          <w:bCs/>
          <w:color w:val="FF0000"/>
          <w:sz w:val="40"/>
          <w:szCs w:val="40"/>
          <w:u w:color="FF0000"/>
        </w:rPr>
        <w:t>Explication visibilité de chaque attributs et méthodes</w:t>
      </w:r>
    </w:p>
    <w:p w:rsidR="00534B16" w:rsidRDefault="00534B16">
      <w:pPr>
        <w:pStyle w:val="Body"/>
      </w:pPr>
    </w:p>
    <w:p w:rsidR="00534B16" w:rsidRDefault="00F43959">
      <w:pPr>
        <w:pStyle w:val="Body"/>
      </w:pPr>
      <w:r>
        <w:t xml:space="preserve">Pour cette modélisation UML, nous avons choisi de faire un diagramme composé de </w:t>
      </w:r>
      <w:r w:rsidR="00644487">
        <w:t>9</w:t>
      </w:r>
      <w:r>
        <w:t xml:space="preserve"> classes UML</w:t>
      </w:r>
      <w:r>
        <w:t> :</w:t>
      </w:r>
    </w:p>
    <w:p w:rsidR="00534B16" w:rsidRDefault="00F43959">
      <w:pPr>
        <w:pStyle w:val="ListParagraph"/>
        <w:numPr>
          <w:ilvl w:val="0"/>
          <w:numId w:val="2"/>
        </w:numPr>
      </w:pPr>
      <w:proofErr w:type="spellStart"/>
      <w:r>
        <w:t>CentreDeTri</w:t>
      </w:r>
      <w:proofErr w:type="spellEnd"/>
    </w:p>
    <w:p w:rsidR="00534B16" w:rsidRDefault="00F43959">
      <w:pPr>
        <w:pStyle w:val="ListParagraph"/>
        <w:numPr>
          <w:ilvl w:val="0"/>
          <w:numId w:val="2"/>
        </w:numPr>
      </w:pPr>
      <w:r>
        <w:t>Poubelle</w:t>
      </w:r>
    </w:p>
    <w:p w:rsidR="00534B16" w:rsidRDefault="00F43959">
      <w:pPr>
        <w:pStyle w:val="ListParagraph"/>
        <w:numPr>
          <w:ilvl w:val="0"/>
          <w:numId w:val="2"/>
        </w:numPr>
      </w:pPr>
      <w:r>
        <w:t>Utilisateur</w:t>
      </w:r>
    </w:p>
    <w:p w:rsidR="00534B16" w:rsidRDefault="00644487" w:rsidP="00644487">
      <w:pPr>
        <w:pStyle w:val="ListParagraph"/>
        <w:numPr>
          <w:ilvl w:val="0"/>
          <w:numId w:val="2"/>
        </w:numPr>
      </w:pPr>
      <w:r>
        <w:t>Dépôt</w:t>
      </w:r>
    </w:p>
    <w:p w:rsidR="00644487" w:rsidRDefault="00644487" w:rsidP="00644487">
      <w:pPr>
        <w:pStyle w:val="ListParagraph"/>
        <w:numPr>
          <w:ilvl w:val="0"/>
          <w:numId w:val="2"/>
        </w:numPr>
      </w:pPr>
      <w:r>
        <w:t>Bon de commande</w:t>
      </w:r>
    </w:p>
    <w:p w:rsidR="00534B16" w:rsidRDefault="00F43959">
      <w:pPr>
        <w:pStyle w:val="ListParagraph"/>
        <w:numPr>
          <w:ilvl w:val="0"/>
          <w:numId w:val="2"/>
        </w:numPr>
      </w:pPr>
      <w:r>
        <w:t>C</w:t>
      </w:r>
      <w:r>
        <w:t>ommerce</w:t>
      </w:r>
    </w:p>
    <w:p w:rsidR="00534B16" w:rsidRDefault="00F43959">
      <w:pPr>
        <w:pStyle w:val="ListParagraph"/>
        <w:numPr>
          <w:ilvl w:val="0"/>
          <w:numId w:val="2"/>
        </w:numPr>
      </w:pPr>
      <w:proofErr w:type="spellStart"/>
      <w:r>
        <w:t>ContratPartenariat</w:t>
      </w:r>
      <w:proofErr w:type="spellEnd"/>
    </w:p>
    <w:p w:rsidR="00644487" w:rsidRDefault="00644487">
      <w:pPr>
        <w:pStyle w:val="ListParagraph"/>
        <w:numPr>
          <w:ilvl w:val="0"/>
          <w:numId w:val="2"/>
        </w:numPr>
      </w:pPr>
      <w:proofErr w:type="spellStart"/>
      <w:r>
        <w:t>CategorieProduit</w:t>
      </w:r>
      <w:proofErr w:type="spellEnd"/>
    </w:p>
    <w:p w:rsidR="00644487" w:rsidRDefault="00644487">
      <w:pPr>
        <w:pStyle w:val="ListParagraph"/>
        <w:numPr>
          <w:ilvl w:val="0"/>
          <w:numId w:val="2"/>
        </w:numPr>
      </w:pPr>
      <w:r>
        <w:t>Produit</w:t>
      </w:r>
    </w:p>
    <w:p w:rsidR="00534B16" w:rsidRDefault="00F43959">
      <w:pPr>
        <w:pStyle w:val="Body"/>
        <w:spacing w:before="100" w:after="10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hAnsi="Times New Roman"/>
          <w:b/>
          <w:bCs/>
          <w:sz w:val="27"/>
          <w:szCs w:val="27"/>
          <w:lang w:val="it-IT"/>
        </w:rPr>
        <w:t>Visibilit</w:t>
      </w:r>
      <w:r>
        <w:rPr>
          <w:rFonts w:ascii="Times New Roman" w:hAnsi="Times New Roman"/>
          <w:b/>
          <w:bCs/>
          <w:sz w:val="27"/>
          <w:szCs w:val="27"/>
        </w:rPr>
        <w:t xml:space="preserve">é </w:t>
      </w:r>
      <w:r>
        <w:rPr>
          <w:rFonts w:ascii="Times New Roman" w:hAnsi="Times New Roman"/>
          <w:b/>
          <w:bCs/>
          <w:sz w:val="27"/>
          <w:szCs w:val="27"/>
        </w:rPr>
        <w:t xml:space="preserve">des attributs </w:t>
      </w:r>
      <w:r>
        <w:rPr>
          <w:rFonts w:ascii="Times New Roman" w:hAnsi="Times New Roman"/>
          <w:b/>
          <w:bCs/>
          <w:sz w:val="27"/>
          <w:szCs w:val="27"/>
        </w:rPr>
        <w:t>et m</w:t>
      </w:r>
      <w:r>
        <w:rPr>
          <w:rFonts w:ascii="Times New Roman" w:hAnsi="Times New Roman"/>
          <w:b/>
          <w:bCs/>
          <w:sz w:val="27"/>
          <w:szCs w:val="27"/>
        </w:rPr>
        <w:t>é</w:t>
      </w:r>
      <w:r>
        <w:rPr>
          <w:rFonts w:ascii="Times New Roman" w:hAnsi="Times New Roman"/>
          <w:b/>
          <w:bCs/>
          <w:sz w:val="27"/>
          <w:szCs w:val="27"/>
        </w:rPr>
        <w:t>thodes pour chaque classe UML</w:t>
      </w:r>
    </w:p>
    <w:p w:rsidR="00644487" w:rsidRDefault="00644487">
      <w:pPr>
        <w:pStyle w:val="Body"/>
        <w:spacing w:after="100" w:line="240" w:lineRule="auto"/>
        <w:outlineLvl w:val="3"/>
        <w:rPr>
          <w:rFonts w:ascii="Times New Roman" w:hAnsi="Times New Roman"/>
          <w:b/>
          <w:bCs/>
          <w:sz w:val="24"/>
          <w:szCs w:val="24"/>
          <w:lang w:val="nl-NL"/>
        </w:rPr>
      </w:pPr>
    </w:p>
    <w:p w:rsidR="00534B16" w:rsidRDefault="00F43959">
      <w:pPr>
        <w:pStyle w:val="Body"/>
        <w:spacing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nl-NL"/>
        </w:rPr>
        <w:t xml:space="preserve">1. </w:t>
      </w:r>
      <w:proofErr w:type="spellStart"/>
      <w:r>
        <w:rPr>
          <w:rFonts w:ascii="Times New Roman" w:hAnsi="Times New Roman"/>
          <w:b/>
          <w:bCs/>
          <w:sz w:val="24"/>
          <w:szCs w:val="24"/>
          <w:lang w:val="nl-NL"/>
        </w:rPr>
        <w:t>CentreDeTri</w:t>
      </w:r>
      <w:proofErr w:type="spellEnd"/>
    </w:p>
    <w:p w:rsidR="00534B16" w:rsidRDefault="00F43959">
      <w:pPr>
        <w:pStyle w:val="Body"/>
        <w:spacing w:after="0"/>
      </w:pPr>
      <w:r>
        <w:t>Cette classe comporte comme attributs (privé</w:t>
      </w:r>
      <w:r>
        <w:t>s, -) :</w:t>
      </w:r>
    </w:p>
    <w:p w:rsidR="00534B16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 nom : String</w:t>
      </w:r>
      <w:r w:rsidRPr="00D54ECB">
        <w:rPr>
          <w:rFonts w:ascii="Courier New" w:hAnsi="Courier New"/>
          <w:sz w:val="20"/>
          <w:szCs w:val="20"/>
        </w:rPr>
        <w:t xml:space="preserve"> -&gt; identifie les centres de tri</w:t>
      </w:r>
    </w:p>
    <w:p w:rsidR="00D54ECB" w:rsidRPr="00D54ECB" w:rsidRDefault="00F43959" w:rsidP="00D54ECB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 w:rsidRPr="00D54ECB">
        <w:rPr>
          <w:rFonts w:ascii="Courier New" w:hAnsi="Courier New"/>
          <w:sz w:val="20"/>
          <w:szCs w:val="20"/>
        </w:rPr>
        <w:t>- adresse : String</w:t>
      </w:r>
      <w:r w:rsidRPr="00D54ECB">
        <w:rPr>
          <w:rFonts w:ascii="Courier New" w:hAnsi="Courier New"/>
          <w:sz w:val="20"/>
          <w:szCs w:val="20"/>
        </w:rPr>
        <w:t xml:space="preserve"> -&gt; i</w:t>
      </w:r>
      <w:r w:rsidRPr="00D54ECB">
        <w:rPr>
          <w:rFonts w:ascii="Courier New" w:hAnsi="Courier New"/>
          <w:sz w:val="20"/>
          <w:szCs w:val="20"/>
        </w:rPr>
        <w:t>ndique l</w:t>
      </w:r>
      <w:r w:rsidRPr="00D54ECB">
        <w:rPr>
          <w:rFonts w:ascii="Courier New" w:hAnsi="Courier New"/>
          <w:sz w:val="20"/>
          <w:szCs w:val="20"/>
          <w:rtl/>
        </w:rPr>
        <w:t>’</w:t>
      </w:r>
      <w:r w:rsidRPr="00D54ECB">
        <w:rPr>
          <w:rFonts w:ascii="Courier New" w:hAnsi="Courier New"/>
          <w:sz w:val="20"/>
          <w:szCs w:val="20"/>
        </w:rPr>
        <w:t>emplacement du centre pour organiser la logistique</w:t>
      </w:r>
    </w:p>
    <w:p w:rsidR="00D54ECB" w:rsidRDefault="00D54ECB" w:rsidP="00D54ECB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 w:rsidRPr="00D54ECB">
        <w:rPr>
          <w:rFonts w:ascii="Courier New" w:hAnsi="Courier New"/>
          <w:sz w:val="20"/>
          <w:szCs w:val="20"/>
        </w:rPr>
        <w:t xml:space="preserve">– </w:t>
      </w:r>
      <w:proofErr w:type="spellStart"/>
      <w:r w:rsidRPr="00D54ECB">
        <w:rPr>
          <w:rFonts w:ascii="Courier New" w:hAnsi="Courier New"/>
          <w:sz w:val="20"/>
          <w:szCs w:val="20"/>
        </w:rPr>
        <w:t>listePoubelle</w:t>
      </w:r>
      <w:proofErr w:type="spellEnd"/>
      <w:r w:rsidRPr="00D54ECB">
        <w:rPr>
          <w:rFonts w:ascii="Courier New" w:hAnsi="Courier New"/>
          <w:sz w:val="20"/>
          <w:szCs w:val="20"/>
        </w:rPr>
        <w:t> : List&lt;Poubelle&gt;</w:t>
      </w:r>
      <w:r>
        <w:rPr>
          <w:rFonts w:ascii="Courier New" w:hAnsi="Courier New"/>
          <w:sz w:val="20"/>
          <w:szCs w:val="20"/>
        </w:rPr>
        <w:t xml:space="preserve"> -&gt; identifie toutes les poubelles dans le centre de tri </w:t>
      </w:r>
    </w:p>
    <w:p w:rsidR="00D54ECB" w:rsidRPr="00D54ECB" w:rsidRDefault="00D54ECB" w:rsidP="00D54ECB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-</w:t>
      </w:r>
      <w:proofErr w:type="spellStart"/>
      <w:r>
        <w:rPr>
          <w:rFonts w:ascii="Courier New" w:hAnsi="Courier New"/>
          <w:sz w:val="20"/>
          <w:szCs w:val="20"/>
        </w:rPr>
        <w:t>listeCommerce</w:t>
      </w:r>
      <w:proofErr w:type="spellEnd"/>
      <w:r>
        <w:rPr>
          <w:rFonts w:ascii="Courier New" w:hAnsi="Courier New"/>
          <w:sz w:val="20"/>
          <w:szCs w:val="20"/>
        </w:rPr>
        <w:t> : List&lt;Commerce&gt; -&gt; identifie tous les commerces qui interagissent avec les utilisateurs</w:t>
      </w:r>
    </w:p>
    <w:p w:rsidR="00534B16" w:rsidRDefault="00F43959" w:rsidP="00D54ECB">
      <w:pPr>
        <w:pStyle w:val="Body"/>
        <w:spacing w:after="0" w:line="240" w:lineRule="auto"/>
      </w:pPr>
      <w:r>
        <w:t xml:space="preserve"> </w:t>
      </w:r>
    </w:p>
    <w:p w:rsidR="00534B16" w:rsidRDefault="00F43959">
      <w:pPr>
        <w:pStyle w:val="Body"/>
        <w:spacing w:after="0"/>
      </w:pPr>
      <w:r>
        <w:t xml:space="preserve"> Et comme méthode </w:t>
      </w:r>
      <w:r>
        <w:t>(publique, +)</w:t>
      </w:r>
      <w:r>
        <w:t> :</w:t>
      </w:r>
    </w:p>
    <w:p w:rsidR="00534B16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="00D54ECB">
        <w:rPr>
          <w:rFonts w:ascii="Courier New" w:hAnsi="Courier New"/>
          <w:sz w:val="20"/>
          <w:szCs w:val="20"/>
        </w:rPr>
        <w:t>Gere</w:t>
      </w:r>
      <w:r>
        <w:rPr>
          <w:rFonts w:ascii="Courier New" w:hAnsi="Courier New"/>
          <w:sz w:val="20"/>
          <w:szCs w:val="20"/>
        </w:rPr>
        <w:t>rPoubelle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p</w:t>
      </w:r>
      <w:r>
        <w:rPr>
          <w:rFonts w:ascii="Courier New" w:hAnsi="Courier New"/>
          <w:sz w:val="20"/>
          <w:szCs w:val="20"/>
        </w:rPr>
        <w:t xml:space="preserve">ermet </w:t>
      </w:r>
      <w:r w:rsidR="00D54ECB">
        <w:rPr>
          <w:rFonts w:ascii="Courier New" w:hAnsi="Courier New"/>
          <w:sz w:val="20"/>
          <w:szCs w:val="20"/>
        </w:rPr>
        <w:t>de gérer</w:t>
      </w:r>
      <w:r>
        <w:rPr>
          <w:rFonts w:ascii="Courier New" w:hAnsi="Courier New"/>
          <w:sz w:val="20"/>
          <w:szCs w:val="20"/>
        </w:rPr>
        <w:t xml:space="preserve"> </w:t>
      </w:r>
      <w:r w:rsidR="00D54ECB">
        <w:rPr>
          <w:rFonts w:ascii="Courier New" w:hAnsi="Courier New"/>
          <w:sz w:val="20"/>
          <w:szCs w:val="20"/>
        </w:rPr>
        <w:t>l</w:t>
      </w:r>
      <w:r>
        <w:rPr>
          <w:rFonts w:ascii="Courier New" w:hAnsi="Courier New"/>
          <w:sz w:val="20"/>
          <w:szCs w:val="20"/>
        </w:rPr>
        <w:t>es poubelles dans la ville.</w:t>
      </w:r>
    </w:p>
    <w:p w:rsidR="00534B16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collecterDechets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o</w:t>
      </w:r>
      <w:r>
        <w:rPr>
          <w:rFonts w:ascii="Courier New" w:hAnsi="Courier New"/>
          <w:sz w:val="20"/>
          <w:szCs w:val="20"/>
        </w:rPr>
        <w:t>rganise la collecte des 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chets par les camions.</w:t>
      </w:r>
    </w:p>
    <w:p w:rsidR="00534B16" w:rsidRPr="00D54ECB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genererStatistiques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a</w:t>
      </w:r>
      <w:r>
        <w:rPr>
          <w:rFonts w:ascii="Courier New" w:hAnsi="Courier New"/>
          <w:sz w:val="20"/>
          <w:szCs w:val="20"/>
        </w:rPr>
        <w:t>nalyse les donn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es pour optimiser le tri et la collecte.</w:t>
      </w:r>
    </w:p>
    <w:p w:rsidR="00D54ECB" w:rsidRDefault="00D54EC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 w:rsidRPr="00D54ECB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D54ECB">
        <w:rPr>
          <w:rFonts w:ascii="Courier New" w:hAnsi="Courier New"/>
          <w:sz w:val="20"/>
          <w:szCs w:val="20"/>
        </w:rPr>
        <w:t>traiterRejet</w:t>
      </w:r>
      <w:proofErr w:type="spellEnd"/>
      <w:r w:rsidRPr="00D54ECB">
        <w:rPr>
          <w:rFonts w:ascii="Courier New" w:hAnsi="Courier New"/>
          <w:sz w:val="20"/>
          <w:szCs w:val="20"/>
        </w:rPr>
        <w:t>(</w:t>
      </w:r>
      <w:proofErr w:type="gramEnd"/>
      <w:r w:rsidRPr="00D54ECB">
        <w:rPr>
          <w:rFonts w:ascii="Courier New" w:hAnsi="Courier New"/>
          <w:sz w:val="20"/>
          <w:szCs w:val="20"/>
        </w:rPr>
        <w:t>) -&gt;</w:t>
      </w:r>
      <w:r>
        <w:rPr>
          <w:rFonts w:ascii="Courier New" w:hAnsi="Courier New"/>
          <w:sz w:val="20"/>
          <w:szCs w:val="20"/>
        </w:rPr>
        <w:t xml:space="preserve"> </w:t>
      </w:r>
      <w:r w:rsidR="005B5CAB">
        <w:rPr>
          <w:rFonts w:ascii="Courier New" w:hAnsi="Courier New"/>
          <w:sz w:val="20"/>
          <w:szCs w:val="20"/>
        </w:rPr>
        <w:t>brûle les déchets non utilisés</w:t>
      </w:r>
    </w:p>
    <w:p w:rsidR="005B5CA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r>
        <w:rPr>
          <w:rFonts w:ascii="Courier New" w:hAnsi="Courier New"/>
          <w:sz w:val="20"/>
          <w:szCs w:val="20"/>
        </w:rPr>
        <w:t>GetCommerce</w:t>
      </w:r>
      <w:proofErr w:type="spellEnd"/>
      <w:r>
        <w:rPr>
          <w:rFonts w:ascii="Courier New" w:hAnsi="Courier New"/>
          <w:sz w:val="20"/>
          <w:szCs w:val="20"/>
        </w:rPr>
        <w:t xml:space="preserve"> () -&gt; getter</w:t>
      </w:r>
    </w:p>
    <w:p w:rsidR="005B5CAB" w:rsidRPr="00D54EC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GetPoubelle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 -&gt; getter</w:t>
      </w:r>
    </w:p>
    <w:p w:rsidR="00534B16" w:rsidRDefault="00534B16">
      <w:pPr>
        <w:pStyle w:val="Body"/>
        <w:tabs>
          <w:tab w:val="left" w:pos="1440"/>
        </w:tabs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B16" w:rsidRDefault="00534B16">
      <w:pPr>
        <w:pStyle w:val="Body"/>
      </w:pPr>
    </w:p>
    <w:p w:rsidR="00534B16" w:rsidRDefault="00F43959">
      <w:pPr>
        <w:pStyle w:val="Body"/>
        <w:spacing w:after="0"/>
      </w:pPr>
      <w:r>
        <w:t>Le centre de tri est responsable de la gestion des poubelles, du tri et de l'analyse des données pour améliorer le recyclage.</w:t>
      </w:r>
    </w:p>
    <w:p w:rsidR="00534B16" w:rsidRDefault="00534B16">
      <w:pPr>
        <w:pStyle w:val="Body"/>
      </w:pPr>
    </w:p>
    <w:p w:rsidR="00534B16" w:rsidRDefault="00F43959">
      <w:pPr>
        <w:pStyle w:val="Body"/>
        <w:spacing w:after="0"/>
      </w:pPr>
      <w:r>
        <w:lastRenderedPageBreak/>
        <w:t>Les attributs sont privés (-) pour garantir l'encapsulation et éviter toute modification directe en dehors de la classe.</w:t>
      </w:r>
    </w:p>
    <w:p w:rsidR="00534B16" w:rsidRDefault="00F43959">
      <w:pPr>
        <w:pStyle w:val="Body"/>
        <w:spacing w:after="0"/>
      </w:pPr>
      <w:r>
        <w:br/>
      </w:r>
      <w:r>
        <w:t>Les mé</w:t>
      </w:r>
      <w:r>
        <w:t>thodes sont publiques (+) car elles représentent les actions du centre de tri accessibles par d'autres classes.</w:t>
      </w:r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2. Poubelle</w:t>
      </w:r>
    </w:p>
    <w:p w:rsidR="00534B16" w:rsidRDefault="00F43959">
      <w:pPr>
        <w:pStyle w:val="Body"/>
        <w:spacing w:after="0"/>
      </w:pPr>
      <w:r>
        <w:t>Cette classe comporte comme attributs (privé</w:t>
      </w:r>
      <w:r>
        <w:t>s, -) :</w:t>
      </w:r>
    </w:p>
    <w:p w:rsidR="00534B16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</w:rPr>
        <w:t xml:space="preserve"> id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  <w:lang w:val="it-IT"/>
        </w:rPr>
        <w:t>: int</w:t>
      </w:r>
      <w:r w:rsidRPr="00D54ECB">
        <w:rPr>
          <w:rFonts w:ascii="Courier New" w:hAnsi="Courier New"/>
          <w:sz w:val="20"/>
          <w:szCs w:val="20"/>
        </w:rPr>
        <w:t xml:space="preserve"> -&gt; c</w:t>
      </w:r>
      <w:r>
        <w:rPr>
          <w:rFonts w:ascii="Courier New" w:hAnsi="Courier New"/>
          <w:sz w:val="20"/>
          <w:szCs w:val="20"/>
        </w:rPr>
        <w:t>haque poubelle a un identifiant unique.</w:t>
      </w:r>
    </w:p>
    <w:p w:rsidR="00534B16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  <w:lang w:val="es-ES_tradnl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es-ES_tradnl"/>
        </w:rPr>
        <w:t>capaciteMax</w:t>
      </w:r>
      <w:proofErr w:type="spellEnd"/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  <w:lang w:val="it-IT"/>
        </w:rPr>
        <w:t>: int</w:t>
      </w:r>
      <w:r w:rsidRPr="00D54ECB">
        <w:rPr>
          <w:rFonts w:ascii="Courier New" w:hAnsi="Courier New"/>
          <w:sz w:val="20"/>
          <w:szCs w:val="20"/>
        </w:rPr>
        <w:t xml:space="preserve"> -&gt; 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finit la capacit</w:t>
      </w:r>
      <w:r>
        <w:rPr>
          <w:rFonts w:ascii="Courier New" w:hAnsi="Courier New"/>
          <w:sz w:val="20"/>
          <w:szCs w:val="20"/>
        </w:rPr>
        <w:t xml:space="preserve">é </w:t>
      </w:r>
      <w:r>
        <w:rPr>
          <w:rFonts w:ascii="Courier New" w:hAnsi="Courier New"/>
          <w:sz w:val="20"/>
          <w:szCs w:val="20"/>
        </w:rPr>
        <w:t xml:space="preserve">maximale pour 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viter les 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bordements.</w:t>
      </w:r>
    </w:p>
    <w:p w:rsidR="00534B16" w:rsidRPr="005B5CAB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</w:rPr>
        <w:t xml:space="preserve"> emplacement</w:t>
      </w:r>
      <w:r>
        <w:rPr>
          <w:rFonts w:ascii="Courier New" w:hAnsi="Courier New"/>
          <w:sz w:val="20"/>
          <w:szCs w:val="20"/>
        </w:rPr>
        <w:t> </w:t>
      </w:r>
      <w:r w:rsidRPr="005B5CAB">
        <w:rPr>
          <w:rFonts w:ascii="Courier New" w:hAnsi="Courier New"/>
          <w:sz w:val="20"/>
          <w:szCs w:val="20"/>
        </w:rPr>
        <w:t>: String</w:t>
      </w:r>
      <w:r w:rsidRPr="00D54ECB">
        <w:rPr>
          <w:rFonts w:ascii="Courier New" w:hAnsi="Courier New"/>
          <w:sz w:val="20"/>
          <w:szCs w:val="20"/>
        </w:rPr>
        <w:t xml:space="preserve"> -&gt; p</w:t>
      </w:r>
      <w:r>
        <w:rPr>
          <w:rFonts w:ascii="Courier New" w:hAnsi="Courier New"/>
          <w:sz w:val="20"/>
          <w:szCs w:val="20"/>
        </w:rPr>
        <w:t>ermet de savoir o</w:t>
      </w:r>
      <w:r w:rsidRPr="005B5CAB">
        <w:rPr>
          <w:rFonts w:ascii="Courier New" w:hAnsi="Courier New"/>
          <w:sz w:val="20"/>
          <w:szCs w:val="20"/>
        </w:rPr>
        <w:t xml:space="preserve">ù </w:t>
      </w:r>
      <w:r>
        <w:rPr>
          <w:rFonts w:ascii="Courier New" w:hAnsi="Courier New"/>
          <w:sz w:val="20"/>
          <w:szCs w:val="20"/>
        </w:rPr>
        <w:t>la poubelle est install</w:t>
      </w:r>
      <w:r>
        <w:rPr>
          <w:rFonts w:ascii="Courier New" w:hAnsi="Courier New"/>
          <w:sz w:val="20"/>
          <w:szCs w:val="20"/>
        </w:rPr>
        <w:t>é</w:t>
      </w:r>
      <w:r w:rsidRPr="005B5CAB">
        <w:rPr>
          <w:rFonts w:ascii="Courier New" w:hAnsi="Courier New"/>
          <w:sz w:val="20"/>
          <w:szCs w:val="20"/>
        </w:rPr>
        <w:t>e.</w:t>
      </w:r>
    </w:p>
    <w:p w:rsidR="005B5CAB" w:rsidRDefault="005B5CAB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 w:rsidRPr="005B5CAB">
        <w:rPr>
          <w:rFonts w:ascii="Courier New" w:hAnsi="Courier New"/>
          <w:sz w:val="20"/>
          <w:szCs w:val="20"/>
        </w:rPr>
        <w:t xml:space="preserve">– </w:t>
      </w:r>
      <w:proofErr w:type="spellStart"/>
      <w:r w:rsidRPr="005B5CAB">
        <w:rPr>
          <w:rFonts w:ascii="Courier New" w:hAnsi="Courier New"/>
          <w:sz w:val="20"/>
          <w:szCs w:val="20"/>
        </w:rPr>
        <w:t>TypePoubelle</w:t>
      </w:r>
      <w:proofErr w:type="spellEnd"/>
      <w:r>
        <w:rPr>
          <w:rFonts w:ascii="Courier New" w:hAnsi="Courier New"/>
          <w:sz w:val="20"/>
          <w:szCs w:val="20"/>
        </w:rPr>
        <w:t xml:space="preserve"> : String </w:t>
      </w:r>
      <w:r w:rsidRPr="005B5CAB">
        <w:rPr>
          <w:rFonts w:ascii="Courier New" w:hAnsi="Courier New"/>
          <w:sz w:val="20"/>
          <w:szCs w:val="20"/>
        </w:rPr>
        <w:t xml:space="preserve">-&gt; </w:t>
      </w:r>
      <w:r>
        <w:rPr>
          <w:rFonts w:ascii="Courier New" w:hAnsi="Courier New"/>
          <w:sz w:val="20"/>
          <w:szCs w:val="20"/>
        </w:rPr>
        <w:t xml:space="preserve">identifie le type de la poubelle (verre, </w:t>
      </w:r>
      <w:proofErr w:type="gramStart"/>
      <w:r>
        <w:rPr>
          <w:rFonts w:ascii="Courier New" w:hAnsi="Courier New"/>
          <w:sz w:val="20"/>
          <w:szCs w:val="20"/>
        </w:rPr>
        <w:t>plastique,…</w:t>
      </w:r>
      <w:proofErr w:type="gramEnd"/>
      <w:r>
        <w:rPr>
          <w:rFonts w:ascii="Courier New" w:hAnsi="Courier New"/>
          <w:sz w:val="20"/>
          <w:szCs w:val="20"/>
        </w:rPr>
        <w:t>)</w:t>
      </w:r>
    </w:p>
    <w:p w:rsidR="005B5CAB" w:rsidRPr="005B5CAB" w:rsidRDefault="005B5CAB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– </w:t>
      </w:r>
      <w:proofErr w:type="spellStart"/>
      <w:r>
        <w:rPr>
          <w:rFonts w:ascii="Courier New" w:hAnsi="Courier New"/>
          <w:sz w:val="20"/>
          <w:szCs w:val="20"/>
        </w:rPr>
        <w:t>QuantiteActuelle</w:t>
      </w:r>
      <w:proofErr w:type="spellEnd"/>
      <w:r>
        <w:rPr>
          <w:rFonts w:ascii="Courier New" w:hAnsi="Courier New"/>
          <w:sz w:val="20"/>
          <w:szCs w:val="20"/>
        </w:rPr>
        <w:t xml:space="preserve"> :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 -&gt; identifie la quantité actuelle de déchets dans la poubelle</w:t>
      </w:r>
    </w:p>
    <w:p w:rsidR="00534B16" w:rsidRDefault="00F43959">
      <w:pPr>
        <w:pStyle w:val="Body"/>
        <w:spacing w:after="0"/>
      </w:pPr>
      <w:r>
        <w:t xml:space="preserve"> </w:t>
      </w:r>
    </w:p>
    <w:p w:rsidR="00534B16" w:rsidRDefault="00F43959">
      <w:pPr>
        <w:pStyle w:val="Body"/>
        <w:spacing w:after="0"/>
      </w:pPr>
      <w:r>
        <w:t xml:space="preserve"> Et comme méthode (publique, +)</w:t>
      </w:r>
      <w:r>
        <w:t> :</w:t>
      </w:r>
    </w:p>
    <w:p w:rsidR="00534B16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identifierUtilisateur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v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rifie l'acc</w:t>
      </w:r>
      <w:r>
        <w:rPr>
          <w:rFonts w:ascii="Courier New" w:hAnsi="Courier New"/>
          <w:sz w:val="20"/>
          <w:szCs w:val="20"/>
          <w:lang w:val="it-IT"/>
        </w:rPr>
        <w:t>è</w:t>
      </w:r>
      <w:r>
        <w:rPr>
          <w:rFonts w:ascii="Courier New" w:hAnsi="Courier New"/>
          <w:sz w:val="20"/>
          <w:szCs w:val="20"/>
        </w:rPr>
        <w:t>s des utilisateurs</w:t>
      </w:r>
      <w:r w:rsidRPr="00D54ECB">
        <w:rPr>
          <w:rFonts w:ascii="Courier New" w:hAnsi="Courier New"/>
          <w:sz w:val="20"/>
          <w:szCs w:val="20"/>
        </w:rPr>
        <w:t xml:space="preserve"> avec les identifiants</w:t>
      </w:r>
    </w:p>
    <w:p w:rsidR="00534B16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cal</w:t>
      </w:r>
      <w:r>
        <w:rPr>
          <w:rFonts w:ascii="Courier New" w:hAnsi="Courier New"/>
          <w:sz w:val="20"/>
          <w:szCs w:val="20"/>
        </w:rPr>
        <w:t>culerQuantiteDechets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calcul le nombre de d</w:t>
      </w:r>
      <w:r w:rsidRPr="00D54ECB">
        <w:rPr>
          <w:rFonts w:ascii="Courier New" w:hAnsi="Courier New"/>
          <w:sz w:val="20"/>
          <w:szCs w:val="20"/>
        </w:rPr>
        <w:t>é</w:t>
      </w:r>
      <w:r w:rsidRPr="00D54ECB">
        <w:rPr>
          <w:rFonts w:ascii="Courier New" w:hAnsi="Courier New"/>
          <w:sz w:val="20"/>
          <w:szCs w:val="20"/>
        </w:rPr>
        <w:t>chets jet</w:t>
      </w:r>
      <w:r w:rsidRPr="00D54ECB">
        <w:rPr>
          <w:rFonts w:ascii="Courier New" w:hAnsi="Courier New"/>
          <w:sz w:val="20"/>
          <w:szCs w:val="20"/>
        </w:rPr>
        <w:t>é</w:t>
      </w:r>
      <w:r w:rsidRPr="00D54ECB">
        <w:rPr>
          <w:rFonts w:ascii="Courier New" w:hAnsi="Courier New"/>
          <w:sz w:val="20"/>
          <w:szCs w:val="20"/>
        </w:rPr>
        <w:t>s</w:t>
      </w:r>
    </w:p>
    <w:p w:rsidR="00534B16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  <w:lang w:val="nl-NL"/>
        </w:rPr>
      </w:pPr>
      <w:r>
        <w:rPr>
          <w:rFonts w:ascii="Courier New" w:hAnsi="Courier New"/>
          <w:sz w:val="20"/>
          <w:szCs w:val="20"/>
          <w:lang w:val="nl-NL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  <w:lang w:val="nl-NL"/>
        </w:rPr>
        <w:t>verifier</w:t>
      </w:r>
      <w:r w:rsidR="005B5CAB">
        <w:rPr>
          <w:rFonts w:ascii="Courier New" w:hAnsi="Courier New"/>
          <w:sz w:val="20"/>
          <w:szCs w:val="20"/>
          <w:lang w:val="nl-NL"/>
        </w:rPr>
        <w:t>Type</w:t>
      </w:r>
      <w:r>
        <w:rPr>
          <w:rFonts w:ascii="Courier New" w:hAnsi="Courier New"/>
          <w:sz w:val="20"/>
          <w:szCs w:val="20"/>
          <w:lang w:val="nl-NL"/>
        </w:rPr>
        <w:t>Dechets</w:t>
      </w:r>
      <w:proofErr w:type="spellEnd"/>
      <w:r>
        <w:rPr>
          <w:rFonts w:ascii="Courier New" w:hAnsi="Courier New"/>
          <w:sz w:val="20"/>
          <w:szCs w:val="20"/>
          <w:lang w:val="nl-NL"/>
        </w:rPr>
        <w:t>(</w:t>
      </w:r>
      <w:proofErr w:type="gramEnd"/>
      <w:r>
        <w:rPr>
          <w:rFonts w:ascii="Courier New" w:hAnsi="Courier New"/>
          <w:sz w:val="20"/>
          <w:szCs w:val="20"/>
          <w:lang w:val="nl-NL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v</w:t>
      </w:r>
      <w:r w:rsidRPr="00D54ECB">
        <w:rPr>
          <w:rFonts w:ascii="Courier New" w:hAnsi="Courier New"/>
          <w:sz w:val="20"/>
          <w:szCs w:val="20"/>
        </w:rPr>
        <w:t>é</w:t>
      </w:r>
      <w:r w:rsidRPr="00D54ECB">
        <w:rPr>
          <w:rFonts w:ascii="Courier New" w:hAnsi="Courier New"/>
          <w:sz w:val="20"/>
          <w:szCs w:val="20"/>
        </w:rPr>
        <w:t>rifie que le tri est bien respect</w:t>
      </w:r>
      <w:r w:rsidRPr="00D54ECB">
        <w:rPr>
          <w:rFonts w:ascii="Courier New" w:hAnsi="Courier New"/>
          <w:sz w:val="20"/>
          <w:szCs w:val="20"/>
        </w:rPr>
        <w:t>é</w:t>
      </w:r>
    </w:p>
    <w:p w:rsidR="00534B16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attribuerPoints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a</w:t>
      </w:r>
      <w:r>
        <w:rPr>
          <w:rFonts w:ascii="Courier New" w:hAnsi="Courier New"/>
          <w:sz w:val="20"/>
          <w:szCs w:val="20"/>
        </w:rPr>
        <w:t>ttribue des points de fid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lit</w:t>
      </w:r>
      <w:r>
        <w:rPr>
          <w:rFonts w:ascii="Courier New" w:hAnsi="Courier New"/>
          <w:sz w:val="20"/>
          <w:szCs w:val="20"/>
        </w:rPr>
        <w:t xml:space="preserve">é </w:t>
      </w:r>
      <w:r>
        <w:rPr>
          <w:rFonts w:ascii="Courier New" w:hAnsi="Courier New"/>
          <w:sz w:val="20"/>
          <w:szCs w:val="20"/>
        </w:rPr>
        <w:t>en fonction du tri</w:t>
      </w:r>
    </w:p>
    <w:p w:rsidR="00534B16" w:rsidRPr="005B5CAB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notifierCentreTri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envoi d</w:t>
      </w:r>
      <w:r w:rsidRPr="00D54ECB">
        <w:rPr>
          <w:rFonts w:ascii="Courier New" w:hAnsi="Courier New"/>
          <w:sz w:val="20"/>
          <w:szCs w:val="20"/>
        </w:rPr>
        <w:t>’</w:t>
      </w:r>
      <w:r w:rsidRPr="00D54ECB">
        <w:rPr>
          <w:rFonts w:ascii="Courier New" w:hAnsi="Courier New"/>
          <w:sz w:val="20"/>
          <w:szCs w:val="20"/>
        </w:rPr>
        <w:t xml:space="preserve">une alerte si la </w:t>
      </w:r>
      <w:r w:rsidRPr="00D54ECB">
        <w:rPr>
          <w:rFonts w:ascii="Courier New" w:hAnsi="Courier New"/>
          <w:sz w:val="20"/>
          <w:szCs w:val="20"/>
        </w:rPr>
        <w:t>poubelle est pleine ou si le tri n</w:t>
      </w:r>
      <w:r w:rsidRPr="00D54ECB">
        <w:rPr>
          <w:rFonts w:ascii="Courier New" w:hAnsi="Courier New"/>
          <w:sz w:val="20"/>
          <w:szCs w:val="20"/>
        </w:rPr>
        <w:t>’</w:t>
      </w:r>
      <w:r w:rsidRPr="00D54ECB">
        <w:rPr>
          <w:rFonts w:ascii="Courier New" w:hAnsi="Courier New"/>
          <w:sz w:val="20"/>
          <w:szCs w:val="20"/>
        </w:rPr>
        <w:t>est pas respect</w:t>
      </w:r>
      <w:r w:rsidRPr="00D54ECB">
        <w:rPr>
          <w:rFonts w:ascii="Courier New" w:hAnsi="Courier New"/>
          <w:sz w:val="20"/>
          <w:szCs w:val="20"/>
        </w:rPr>
        <w:t>é</w:t>
      </w:r>
    </w:p>
    <w:p w:rsidR="005B5CA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 w:rsidRPr="005B5CAB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5B5CAB">
        <w:rPr>
          <w:rFonts w:ascii="Courier New" w:hAnsi="Courier New"/>
          <w:sz w:val="20"/>
          <w:szCs w:val="20"/>
        </w:rPr>
        <w:t>VerifierAcces</w:t>
      </w:r>
      <w:proofErr w:type="spellEnd"/>
      <w:r w:rsidRPr="005B5CAB">
        <w:rPr>
          <w:rFonts w:ascii="Courier New" w:hAnsi="Courier New"/>
          <w:sz w:val="20"/>
          <w:szCs w:val="20"/>
        </w:rPr>
        <w:t>(</w:t>
      </w:r>
      <w:proofErr w:type="gramEnd"/>
      <w:r w:rsidRPr="005B5CAB">
        <w:rPr>
          <w:rFonts w:ascii="Courier New" w:hAnsi="Courier New"/>
          <w:sz w:val="20"/>
          <w:szCs w:val="20"/>
        </w:rPr>
        <w:t>) -&gt;</w:t>
      </w:r>
      <w:r>
        <w:rPr>
          <w:rFonts w:ascii="Courier New" w:hAnsi="Courier New"/>
          <w:sz w:val="20"/>
          <w:szCs w:val="20"/>
        </w:rPr>
        <w:t xml:space="preserve"> vérifie l’accès de l’utilisateur</w:t>
      </w:r>
    </w:p>
    <w:p w:rsidR="005B5CAB" w:rsidRPr="005B5CA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ajouterDechets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 -&gt; ajoute des déchets dans la poubelle</w:t>
      </w:r>
    </w:p>
    <w:p w:rsidR="00534B16" w:rsidRDefault="00534B16">
      <w:pPr>
        <w:pStyle w:val="Body"/>
        <w:tabs>
          <w:tab w:val="left" w:pos="1440"/>
        </w:tabs>
        <w:spacing w:before="100" w:after="0" w:line="240" w:lineRule="auto"/>
        <w:rPr>
          <w:rFonts w:ascii="Courier New" w:eastAsia="Courier New" w:hAnsi="Courier New" w:cs="Courier New"/>
          <w:sz w:val="20"/>
          <w:szCs w:val="20"/>
        </w:rPr>
      </w:pPr>
    </w:p>
    <w:p w:rsidR="00534B16" w:rsidRDefault="00F43959">
      <w:pPr>
        <w:pStyle w:val="Body"/>
        <w:tabs>
          <w:tab w:val="left" w:pos="1440"/>
        </w:tabs>
        <w:spacing w:before="100" w:after="0" w:line="240" w:lineRule="auto"/>
        <w:rPr>
          <w:sz w:val="20"/>
          <w:szCs w:val="20"/>
        </w:rPr>
      </w:pPr>
      <w:r w:rsidRPr="00D54ECB">
        <w:rPr>
          <w:sz w:val="20"/>
          <w:szCs w:val="20"/>
        </w:rPr>
        <w:t xml:space="preserve">La poubelle est assez indépendante pour vérifier si le tri est bien respecté et envoi une alerte dans le cas </w:t>
      </w:r>
      <w:proofErr w:type="spellStart"/>
      <w:r w:rsidRPr="00D54ECB">
        <w:rPr>
          <w:sz w:val="20"/>
          <w:szCs w:val="20"/>
        </w:rPr>
        <w:t>ou</w:t>
      </w:r>
      <w:proofErr w:type="spellEnd"/>
      <w:r w:rsidRPr="00D54ECB">
        <w:rPr>
          <w:sz w:val="20"/>
          <w:szCs w:val="20"/>
        </w:rPr>
        <w:t xml:space="preserve"> ce n’est pas respecté ou si la poubelle est pleine.</w:t>
      </w:r>
    </w:p>
    <w:p w:rsidR="00534B16" w:rsidRDefault="00534B16">
      <w:pPr>
        <w:pStyle w:val="Body"/>
        <w:tabs>
          <w:tab w:val="left" w:pos="1440"/>
        </w:tabs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B16" w:rsidRDefault="00F43959">
      <w:pPr>
        <w:pStyle w:val="Body"/>
        <w:spacing w:after="0"/>
      </w:pPr>
      <w:r>
        <w:t>Les attributs sont privés (-) pour emp</w:t>
      </w:r>
      <w:r>
        <w:t>ê</w:t>
      </w:r>
      <w:r>
        <w:t>cher leur modification directe (par exemple : emp</w:t>
      </w:r>
      <w:r>
        <w:t>ê</w:t>
      </w:r>
      <w:r>
        <w:t>cher de changer l</w:t>
      </w:r>
      <w:r>
        <w:rPr>
          <w:rtl/>
        </w:rPr>
        <w:t>’</w:t>
      </w:r>
      <w:r w:rsidRPr="00D54ECB">
        <w:t>ID d</w:t>
      </w:r>
      <w:r>
        <w:rPr>
          <w:rtl/>
        </w:rPr>
        <w:t>’</w:t>
      </w:r>
      <w:r>
        <w:t>une poubelle).</w:t>
      </w:r>
    </w:p>
    <w:p w:rsidR="00DE2CAF" w:rsidRDefault="00F43959" w:rsidP="00DE2CAF">
      <w:pPr>
        <w:pStyle w:val="Body"/>
        <w:spacing w:after="0"/>
      </w:pPr>
      <w:r>
        <w:br/>
      </w:r>
      <w:r>
        <w:t xml:space="preserve">Les méthodes sont publiques (+) car elles doivent </w:t>
      </w:r>
      <w:r>
        <w:t>ê</w:t>
      </w:r>
      <w:r>
        <w:t xml:space="preserve">tre appelées par d'autres classes, comme Utilisateur ou </w:t>
      </w:r>
      <w:proofErr w:type="spellStart"/>
      <w:r>
        <w:t>CentreDeTri</w:t>
      </w:r>
      <w:proofErr w:type="spellEnd"/>
      <w:r>
        <w:t>.</w:t>
      </w:r>
    </w:p>
    <w:p w:rsidR="00DE2CAF" w:rsidRDefault="00DE2CAF" w:rsidP="00DE2CAF">
      <w:pPr>
        <w:pStyle w:val="Body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DE2CAF" w:rsidRDefault="00DE2CAF" w:rsidP="00DE2CAF">
      <w:pPr>
        <w:pStyle w:val="Body"/>
        <w:spacing w:after="0"/>
        <w:rPr>
          <w:rFonts w:ascii="Times New Roman" w:hAnsi="Times New Roman"/>
          <w:b/>
          <w:bCs/>
          <w:sz w:val="24"/>
          <w:szCs w:val="24"/>
        </w:rPr>
      </w:pPr>
    </w:p>
    <w:p w:rsidR="00534B16" w:rsidRDefault="00F43959" w:rsidP="00DE2CAF">
      <w:pPr>
        <w:pStyle w:val="Body"/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3. Utilisateur</w:t>
      </w:r>
    </w:p>
    <w:p w:rsidR="00534B16" w:rsidRDefault="00F43959">
      <w:pPr>
        <w:pStyle w:val="Body"/>
        <w:spacing w:after="0"/>
      </w:pPr>
      <w:r>
        <w:t xml:space="preserve">Cette classe comporte comme </w:t>
      </w:r>
      <w:r>
        <w:t>attributs (privé</w:t>
      </w:r>
      <w:r>
        <w:t>s, -) :</w:t>
      </w:r>
    </w:p>
    <w:p w:rsidR="00534B16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</w:rPr>
        <w:t xml:space="preserve"> id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  <w:lang w:val="it-IT"/>
        </w:rPr>
        <w:t>: int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Identifiant unique de chaque utilisateur</w:t>
      </w:r>
    </w:p>
    <w:p w:rsidR="00534B16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</w:rPr>
        <w:t xml:space="preserve"> nom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  <w:lang w:val="nl-NL"/>
        </w:rPr>
        <w:t>: String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Nom de l'utilisateur pour la gestion du compte</w:t>
      </w:r>
    </w:p>
    <w:p w:rsidR="00534B16" w:rsidRPr="005B5CAB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– </w:t>
      </w:r>
      <w:proofErr w:type="spellStart"/>
      <w:r w:rsidRPr="00D54ECB">
        <w:rPr>
          <w:rFonts w:ascii="Courier New" w:hAnsi="Courier New"/>
          <w:sz w:val="20"/>
          <w:szCs w:val="20"/>
        </w:rPr>
        <w:t>pointsFidelite</w:t>
      </w:r>
      <w:proofErr w:type="spellEnd"/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  <w:lang w:val="it-IT"/>
        </w:rPr>
        <w:t>: int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Stocke les points gagn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s gr</w:t>
      </w:r>
      <w:r>
        <w:rPr>
          <w:rFonts w:ascii="Courier New" w:hAnsi="Courier New"/>
          <w:sz w:val="20"/>
          <w:szCs w:val="20"/>
        </w:rPr>
        <w:t>â</w:t>
      </w:r>
      <w:r>
        <w:rPr>
          <w:rFonts w:ascii="Courier New" w:hAnsi="Courier New"/>
          <w:sz w:val="20"/>
          <w:szCs w:val="20"/>
        </w:rPr>
        <w:t>ce au bon tri</w:t>
      </w:r>
      <w:r w:rsidRPr="00D54ECB">
        <w:rPr>
          <w:rFonts w:ascii="Courier New" w:hAnsi="Courier New"/>
          <w:sz w:val="20"/>
          <w:szCs w:val="20"/>
        </w:rPr>
        <w:t xml:space="preserve"> </w:t>
      </w:r>
    </w:p>
    <w:p w:rsidR="005B5CAB" w:rsidRDefault="005B5CAB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 w:rsidRPr="005B5CAB">
        <w:rPr>
          <w:rFonts w:ascii="Courier New" w:hAnsi="Courier New"/>
          <w:sz w:val="20"/>
          <w:szCs w:val="20"/>
        </w:rPr>
        <w:t xml:space="preserve"> </w:t>
      </w:r>
      <w:proofErr w:type="spellStart"/>
      <w:r w:rsidRPr="005B5CAB">
        <w:rPr>
          <w:rFonts w:ascii="Courier New" w:hAnsi="Courier New"/>
          <w:sz w:val="20"/>
          <w:szCs w:val="20"/>
        </w:rPr>
        <w:t>CodeAcces</w:t>
      </w:r>
      <w:proofErr w:type="spellEnd"/>
      <w:r>
        <w:rPr>
          <w:rFonts w:ascii="Courier New" w:hAnsi="Courier New"/>
          <w:sz w:val="20"/>
          <w:szCs w:val="20"/>
        </w:rPr>
        <w:t xml:space="preserve"> : </w:t>
      </w:r>
      <w:proofErr w:type="spellStart"/>
      <w:r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 -&gt; le code pour accéder aux poubelles</w:t>
      </w:r>
    </w:p>
    <w:p w:rsidR="005B5CAB" w:rsidRDefault="005B5CAB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– </w:t>
      </w:r>
      <w:proofErr w:type="spellStart"/>
      <w:r>
        <w:rPr>
          <w:rFonts w:ascii="Courier New" w:hAnsi="Courier New"/>
          <w:sz w:val="20"/>
          <w:szCs w:val="20"/>
        </w:rPr>
        <w:t>ProduitsAchetes</w:t>
      </w:r>
      <w:proofErr w:type="spellEnd"/>
      <w:r>
        <w:rPr>
          <w:rFonts w:ascii="Courier New" w:hAnsi="Courier New"/>
          <w:sz w:val="20"/>
          <w:szCs w:val="20"/>
        </w:rPr>
        <w:t> : List&lt;Produit&gt; -&gt; les produits échangés avec les points</w:t>
      </w:r>
    </w:p>
    <w:p w:rsidR="005B5CAB" w:rsidRPr="005B5CAB" w:rsidRDefault="005B5CAB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– </w:t>
      </w:r>
      <w:proofErr w:type="spellStart"/>
      <w:r>
        <w:rPr>
          <w:rFonts w:ascii="Courier New" w:hAnsi="Courier New"/>
          <w:sz w:val="20"/>
          <w:szCs w:val="20"/>
        </w:rPr>
        <w:t>historiqueDepots</w:t>
      </w:r>
      <w:proofErr w:type="spellEnd"/>
      <w:r>
        <w:rPr>
          <w:rFonts w:ascii="Courier New" w:hAnsi="Courier New"/>
          <w:sz w:val="20"/>
          <w:szCs w:val="20"/>
        </w:rPr>
        <w:t> : List&lt;</w:t>
      </w:r>
      <w:proofErr w:type="spellStart"/>
      <w:r>
        <w:rPr>
          <w:rFonts w:ascii="Courier New" w:hAnsi="Courier New"/>
          <w:sz w:val="20"/>
          <w:szCs w:val="20"/>
        </w:rPr>
        <w:t>Depot</w:t>
      </w:r>
      <w:proofErr w:type="spellEnd"/>
      <w:r>
        <w:rPr>
          <w:rFonts w:ascii="Courier New" w:hAnsi="Courier New"/>
          <w:sz w:val="20"/>
          <w:szCs w:val="20"/>
        </w:rPr>
        <w:t>&gt; -&gt; l’historique de tous les déchets déposés par l’utilisateur</w:t>
      </w:r>
    </w:p>
    <w:p w:rsidR="00534B16" w:rsidRDefault="00F43959">
      <w:pPr>
        <w:pStyle w:val="Body"/>
        <w:spacing w:after="0"/>
      </w:pPr>
      <w:r>
        <w:t xml:space="preserve"> </w:t>
      </w:r>
    </w:p>
    <w:p w:rsidR="00534B16" w:rsidRDefault="00F43959">
      <w:pPr>
        <w:pStyle w:val="Body"/>
        <w:spacing w:after="0"/>
      </w:pPr>
      <w:r>
        <w:t xml:space="preserve"> Et comme méthode (publique, +)</w:t>
      </w:r>
      <w:r>
        <w:t> :</w:t>
      </w:r>
    </w:p>
    <w:p w:rsidR="00534B16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deposerDechets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 xml:space="preserve">Permet </w:t>
      </w:r>
      <w:r>
        <w:rPr>
          <w:rFonts w:ascii="Courier New" w:hAnsi="Courier New"/>
          <w:sz w:val="20"/>
          <w:szCs w:val="20"/>
        </w:rPr>
        <w:t xml:space="preserve">à </w:t>
      </w:r>
      <w:r>
        <w:rPr>
          <w:rFonts w:ascii="Courier New" w:hAnsi="Courier New"/>
          <w:sz w:val="20"/>
          <w:szCs w:val="20"/>
        </w:rPr>
        <w:t>l</w:t>
      </w:r>
      <w:r>
        <w:rPr>
          <w:rFonts w:ascii="Courier New" w:hAnsi="Courier New"/>
          <w:sz w:val="20"/>
          <w:szCs w:val="20"/>
          <w:rtl/>
        </w:rPr>
        <w:t>’</w:t>
      </w:r>
      <w:r>
        <w:rPr>
          <w:rFonts w:ascii="Courier New" w:hAnsi="Courier New"/>
          <w:sz w:val="20"/>
          <w:szCs w:val="20"/>
        </w:rPr>
        <w:t>utilisateur de jeter ses 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chets dans une poubelle connect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e</w:t>
      </w:r>
    </w:p>
    <w:p w:rsidR="00534B16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consulterHistorique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Affiche les 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p</w:t>
      </w:r>
      <w:r>
        <w:rPr>
          <w:rFonts w:ascii="Courier New" w:hAnsi="Courier New"/>
          <w:sz w:val="20"/>
          <w:szCs w:val="20"/>
        </w:rPr>
        <w:t>ô</w:t>
      </w:r>
      <w:r>
        <w:rPr>
          <w:rFonts w:ascii="Courier New" w:hAnsi="Courier New"/>
          <w:sz w:val="20"/>
          <w:szCs w:val="20"/>
        </w:rPr>
        <w:t>ts de 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chets et les points gagn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s</w:t>
      </w:r>
    </w:p>
    <w:p w:rsidR="00534B16" w:rsidRPr="005B5CAB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convertirPoints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Permet d</w:t>
      </w:r>
      <w:r>
        <w:rPr>
          <w:rFonts w:ascii="Courier New" w:hAnsi="Courier New"/>
          <w:sz w:val="20"/>
          <w:szCs w:val="20"/>
        </w:rPr>
        <w:t>’é</w:t>
      </w:r>
      <w:r>
        <w:rPr>
          <w:rFonts w:ascii="Courier New" w:hAnsi="Courier New"/>
          <w:sz w:val="20"/>
          <w:szCs w:val="20"/>
        </w:rPr>
        <w:t>changer les points en bons d</w:t>
      </w:r>
      <w:r>
        <w:rPr>
          <w:rFonts w:ascii="Courier New" w:hAnsi="Courier New"/>
          <w:sz w:val="20"/>
          <w:szCs w:val="20"/>
          <w:rtl/>
        </w:rPr>
        <w:t>’</w:t>
      </w:r>
      <w:r>
        <w:rPr>
          <w:rFonts w:ascii="Courier New" w:hAnsi="Courier New"/>
          <w:sz w:val="20"/>
          <w:szCs w:val="20"/>
        </w:rPr>
        <w:t>achat</w:t>
      </w:r>
    </w:p>
    <w:p w:rsidR="005B5CA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 w:rsidRPr="005B5CAB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5B5CAB">
        <w:rPr>
          <w:rFonts w:ascii="Courier New" w:hAnsi="Courier New"/>
          <w:sz w:val="20"/>
          <w:szCs w:val="20"/>
        </w:rPr>
        <w:t>GetCodeAcces</w:t>
      </w:r>
      <w:proofErr w:type="spellEnd"/>
      <w:r w:rsidRPr="005B5CAB">
        <w:rPr>
          <w:rFonts w:ascii="Courier New" w:hAnsi="Courier New"/>
          <w:sz w:val="20"/>
          <w:szCs w:val="20"/>
        </w:rPr>
        <w:t>(</w:t>
      </w:r>
      <w:proofErr w:type="gramEnd"/>
      <w:r w:rsidRPr="005B5CAB">
        <w:rPr>
          <w:rFonts w:ascii="Courier New" w:hAnsi="Courier New"/>
          <w:sz w:val="20"/>
          <w:szCs w:val="20"/>
        </w:rPr>
        <w:t>) -&gt; getter</w:t>
      </w:r>
    </w:p>
    <w:p w:rsidR="005B5CA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GetListProduit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 -&gt; getter</w:t>
      </w:r>
    </w:p>
    <w:p w:rsidR="005B5CA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GetNom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 -&gt; getter</w:t>
      </w:r>
    </w:p>
    <w:p w:rsidR="005B5CA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GetPointsFidelite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 -&gt; getter</w:t>
      </w:r>
    </w:p>
    <w:p w:rsidR="005B5CAB" w:rsidRPr="005B5CAB" w:rsidRDefault="005B5CAB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AcheterProduits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Produit p) -&gt; </w:t>
      </w:r>
      <w:r w:rsidR="00852431">
        <w:rPr>
          <w:rFonts w:ascii="Courier New" w:hAnsi="Courier New"/>
          <w:sz w:val="20"/>
          <w:szCs w:val="20"/>
        </w:rPr>
        <w:t>échange les points avec les produits</w:t>
      </w:r>
    </w:p>
    <w:p w:rsidR="00534B16" w:rsidRDefault="00534B16">
      <w:pPr>
        <w:pStyle w:val="Body"/>
        <w:spacing w:after="0"/>
      </w:pPr>
    </w:p>
    <w:p w:rsidR="00534B16" w:rsidRDefault="00F43959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Calibri" w:eastAsia="Calibri" w:hAnsi="Calibri" w:cs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</w:t>
      </w:r>
      <w:r>
        <w:rPr>
          <w:rFonts w:ascii="Calibri" w:hAnsi="Calibri"/>
          <w:sz w:val="22"/>
          <w:szCs w:val="22"/>
          <w:rtl/>
        </w:rPr>
        <w:t>’</w:t>
      </w:r>
      <w:r>
        <w:rPr>
          <w:rFonts w:ascii="Calibri" w:hAnsi="Calibri"/>
          <w:sz w:val="22"/>
          <w:szCs w:val="22"/>
        </w:rPr>
        <w:t>utilisateur est</w:t>
      </w:r>
      <w:r>
        <w:rPr>
          <w:rFonts w:ascii="Calibri" w:hAnsi="Calibri"/>
          <w:sz w:val="22"/>
          <w:szCs w:val="22"/>
        </w:rPr>
        <w:t xml:space="preserve"> le principal acteur du tri et doit pouvoir suivre ses actions et b</w:t>
      </w:r>
      <w:r>
        <w:rPr>
          <w:rFonts w:ascii="Calibri" w:hAnsi="Calibri"/>
          <w:sz w:val="22"/>
          <w:szCs w:val="22"/>
        </w:rPr>
        <w:t>é</w:t>
      </w:r>
      <w:r>
        <w:rPr>
          <w:rFonts w:ascii="Calibri" w:hAnsi="Calibri"/>
          <w:sz w:val="22"/>
          <w:szCs w:val="22"/>
        </w:rPr>
        <w:t>n</w:t>
      </w:r>
      <w:r>
        <w:rPr>
          <w:rFonts w:ascii="Calibri" w:hAnsi="Calibri"/>
          <w:sz w:val="22"/>
          <w:szCs w:val="22"/>
        </w:rPr>
        <w:t>é</w:t>
      </w:r>
      <w:r>
        <w:rPr>
          <w:rFonts w:ascii="Calibri" w:hAnsi="Calibri"/>
          <w:sz w:val="22"/>
          <w:szCs w:val="22"/>
        </w:rPr>
        <w:t xml:space="preserve">ficier du </w:t>
      </w:r>
      <w:proofErr w:type="spellStart"/>
      <w:r>
        <w:rPr>
          <w:rFonts w:ascii="Calibri" w:hAnsi="Calibri"/>
          <w:sz w:val="22"/>
          <w:szCs w:val="22"/>
        </w:rPr>
        <w:t>syst</w:t>
      </w:r>
      <w:proofErr w:type="spellEnd"/>
      <w:r>
        <w:rPr>
          <w:rFonts w:ascii="Calibri" w:hAnsi="Calibri"/>
          <w:sz w:val="22"/>
          <w:szCs w:val="22"/>
          <w:lang w:val="it-IT"/>
        </w:rPr>
        <w:t>è</w:t>
      </w:r>
      <w:r>
        <w:rPr>
          <w:rFonts w:ascii="Calibri" w:hAnsi="Calibri"/>
          <w:sz w:val="22"/>
          <w:szCs w:val="22"/>
        </w:rPr>
        <w:t>me de r</w:t>
      </w:r>
      <w:r>
        <w:rPr>
          <w:rFonts w:ascii="Calibri" w:hAnsi="Calibri"/>
          <w:sz w:val="22"/>
          <w:szCs w:val="22"/>
        </w:rPr>
        <w:t>é</w:t>
      </w:r>
      <w:r>
        <w:rPr>
          <w:rFonts w:ascii="Calibri" w:hAnsi="Calibri"/>
          <w:sz w:val="22"/>
          <w:szCs w:val="22"/>
          <w:lang w:val="pt-PT"/>
        </w:rPr>
        <w:t>compenses.</w:t>
      </w:r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  <w:spacing w:after="0"/>
      </w:pPr>
      <w:r>
        <w:t>Les attributs sont privés (-) pour protéger les informations personnelles et éviter la modification directe du nombre de points de fidé</w:t>
      </w:r>
      <w:r>
        <w:t>lit</w:t>
      </w:r>
      <w:r>
        <w:t>é</w:t>
      </w:r>
      <w:r>
        <w:t>.</w:t>
      </w:r>
    </w:p>
    <w:p w:rsidR="00534B16" w:rsidRDefault="00F43959">
      <w:pPr>
        <w:pStyle w:val="Body"/>
        <w:spacing w:after="0"/>
      </w:pPr>
      <w:r>
        <w:br/>
      </w:r>
      <w:r>
        <w:t>Les mé</w:t>
      </w:r>
      <w:r>
        <w:t xml:space="preserve">thodes sont publiques (+) car elles permettent </w:t>
      </w:r>
      <w:r>
        <w:t>à l</w:t>
      </w:r>
      <w:r>
        <w:rPr>
          <w:rtl/>
        </w:rPr>
        <w:t>’</w:t>
      </w:r>
      <w:r>
        <w:t>utilisateur d</w:t>
      </w:r>
      <w:r>
        <w:rPr>
          <w:rtl/>
        </w:rPr>
        <w:t>’</w:t>
      </w:r>
      <w:r>
        <w:t xml:space="preserve">interagir avec le </w:t>
      </w:r>
      <w:proofErr w:type="spellStart"/>
      <w:r>
        <w:t>syst</w:t>
      </w:r>
      <w:proofErr w:type="spellEnd"/>
      <w:r>
        <w:rPr>
          <w:lang w:val="it-IT"/>
        </w:rPr>
        <w:t>ème.</w:t>
      </w:r>
    </w:p>
    <w:p w:rsidR="00534B16" w:rsidRDefault="00534B16">
      <w:pPr>
        <w:pStyle w:val="Body"/>
        <w:spacing w:after="0"/>
      </w:pPr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de-DE"/>
        </w:rPr>
        <w:t xml:space="preserve">4. </w:t>
      </w:r>
      <w:proofErr w:type="spellStart"/>
      <w:r w:rsidR="00852431">
        <w:rPr>
          <w:rFonts w:ascii="Times New Roman" w:hAnsi="Times New Roman"/>
          <w:b/>
          <w:bCs/>
          <w:sz w:val="24"/>
          <w:szCs w:val="24"/>
          <w:lang w:val="de-DE"/>
        </w:rPr>
        <w:t>Dépot</w:t>
      </w:r>
      <w:proofErr w:type="spellEnd"/>
    </w:p>
    <w:p w:rsidR="00534B16" w:rsidRDefault="00F43959">
      <w:pPr>
        <w:pStyle w:val="Body"/>
        <w:spacing w:after="0"/>
      </w:pPr>
      <w:r>
        <w:t>Cette classe</w:t>
      </w:r>
      <w:r w:rsidR="00852431">
        <w:t xml:space="preserve"> associative</w:t>
      </w:r>
      <w:r>
        <w:t xml:space="preserve"> comporte comme attributs (privé</w:t>
      </w:r>
      <w:r>
        <w:t>s, -) :</w:t>
      </w:r>
    </w:p>
    <w:p w:rsidR="00534B16" w:rsidRPr="00852431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nl-NL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  <w:lang w:val="nl-NL"/>
        </w:rPr>
        <w:t xml:space="preserve"> </w:t>
      </w:r>
      <w:r w:rsidR="00852431">
        <w:rPr>
          <w:rFonts w:ascii="Courier New" w:hAnsi="Courier New"/>
          <w:sz w:val="20"/>
          <w:szCs w:val="20"/>
          <w:lang w:val="nl-NL"/>
        </w:rPr>
        <w:t xml:space="preserve">type : String -&gt; type de </w:t>
      </w:r>
      <w:proofErr w:type="spellStart"/>
      <w:r w:rsidR="00852431">
        <w:rPr>
          <w:rFonts w:ascii="Courier New" w:hAnsi="Courier New"/>
          <w:sz w:val="20"/>
          <w:szCs w:val="20"/>
          <w:lang w:val="nl-NL"/>
        </w:rPr>
        <w:t>dépôt</w:t>
      </w:r>
      <w:proofErr w:type="spellEnd"/>
    </w:p>
    <w:p w:rsidR="00852431" w:rsidRDefault="00852431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nl-NL"/>
        </w:rPr>
      </w:pPr>
      <w:r w:rsidRPr="00852431">
        <w:rPr>
          <w:rFonts w:ascii="Courier New" w:hAnsi="Courier New"/>
          <w:sz w:val="20"/>
          <w:szCs w:val="20"/>
          <w:lang w:val="nl-NL"/>
        </w:rPr>
        <w:t xml:space="preserve">– </w:t>
      </w:r>
      <w:proofErr w:type="spellStart"/>
      <w:proofErr w:type="gramStart"/>
      <w:r w:rsidRPr="00852431">
        <w:rPr>
          <w:rFonts w:ascii="Courier New" w:hAnsi="Courier New"/>
          <w:sz w:val="20"/>
          <w:szCs w:val="20"/>
          <w:lang w:val="nl-NL"/>
        </w:rPr>
        <w:t>Poids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</w:t>
      </w:r>
      <w:r w:rsidRPr="00852431">
        <w:rPr>
          <w:rFonts w:ascii="Courier New" w:hAnsi="Courier New"/>
          <w:sz w:val="20"/>
          <w:szCs w:val="20"/>
          <w:lang w:val="nl-NL"/>
        </w:rPr>
        <w:t>:</w:t>
      </w:r>
      <w:proofErr w:type="gramEnd"/>
      <w:r w:rsidRPr="00852431">
        <w:rPr>
          <w:rFonts w:ascii="Courier New" w:hAnsi="Courier New"/>
          <w:sz w:val="20"/>
          <w:szCs w:val="20"/>
          <w:lang w:val="nl-NL"/>
        </w:rPr>
        <w:t xml:space="preserve"> String -&gt; </w:t>
      </w:r>
      <w:proofErr w:type="spellStart"/>
      <w:r w:rsidRPr="00852431">
        <w:rPr>
          <w:rFonts w:ascii="Courier New" w:hAnsi="Courier New"/>
          <w:sz w:val="20"/>
          <w:szCs w:val="20"/>
          <w:lang w:val="nl-NL"/>
        </w:rPr>
        <w:t>poids</w:t>
      </w:r>
      <w:proofErr w:type="spellEnd"/>
      <w:r w:rsidRPr="00852431">
        <w:rPr>
          <w:rFonts w:ascii="Courier New" w:hAnsi="Courier New"/>
          <w:sz w:val="20"/>
          <w:szCs w:val="20"/>
          <w:lang w:val="nl-NL"/>
        </w:rPr>
        <w:t xml:space="preserve"> du </w:t>
      </w:r>
      <w:proofErr w:type="spellStart"/>
      <w:r w:rsidRPr="00852431">
        <w:rPr>
          <w:rFonts w:ascii="Courier New" w:hAnsi="Courier New"/>
          <w:sz w:val="20"/>
          <w:szCs w:val="20"/>
          <w:lang w:val="nl-NL"/>
        </w:rPr>
        <w:t>déchet</w:t>
      </w:r>
      <w:proofErr w:type="spellEnd"/>
    </w:p>
    <w:p w:rsidR="00852431" w:rsidRDefault="00852431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nl-NL"/>
        </w:rPr>
      </w:pPr>
      <w:r>
        <w:rPr>
          <w:rFonts w:ascii="Courier New" w:hAnsi="Courier New"/>
          <w:sz w:val="20"/>
          <w:szCs w:val="20"/>
          <w:lang w:val="nl-NL"/>
        </w:rPr>
        <w:t xml:space="preserve">– </w:t>
      </w:r>
      <w:proofErr w:type="spellStart"/>
      <w:proofErr w:type="gramStart"/>
      <w:r>
        <w:rPr>
          <w:rFonts w:ascii="Courier New" w:hAnsi="Courier New"/>
          <w:sz w:val="20"/>
          <w:szCs w:val="20"/>
          <w:lang w:val="nl-NL"/>
        </w:rPr>
        <w:t>Quantite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:</w:t>
      </w:r>
      <w:proofErr w:type="gramEnd"/>
      <w:r>
        <w:rPr>
          <w:rFonts w:ascii="Courier New" w:hAnsi="Courier New"/>
          <w:sz w:val="20"/>
          <w:szCs w:val="20"/>
          <w:lang w:val="nl-NL"/>
        </w:rPr>
        <w:t xml:space="preserve"> int -&gt; </w:t>
      </w:r>
      <w:proofErr w:type="spellStart"/>
      <w:r>
        <w:rPr>
          <w:rFonts w:ascii="Courier New" w:hAnsi="Courier New"/>
          <w:sz w:val="20"/>
          <w:szCs w:val="20"/>
          <w:lang w:val="nl-NL"/>
        </w:rPr>
        <w:t>quantité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de </w:t>
      </w:r>
      <w:proofErr w:type="spellStart"/>
      <w:r>
        <w:rPr>
          <w:rFonts w:ascii="Courier New" w:hAnsi="Courier New"/>
          <w:sz w:val="20"/>
          <w:szCs w:val="20"/>
          <w:lang w:val="nl-NL"/>
        </w:rPr>
        <w:t>déchets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nl-NL"/>
        </w:rPr>
        <w:t>déposés</w:t>
      </w:r>
      <w:proofErr w:type="spellEnd"/>
    </w:p>
    <w:p w:rsidR="00852431" w:rsidRDefault="00852431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nl-NL"/>
        </w:rPr>
      </w:pPr>
      <w:r>
        <w:rPr>
          <w:rFonts w:ascii="Courier New" w:hAnsi="Courier New"/>
          <w:sz w:val="20"/>
          <w:szCs w:val="20"/>
          <w:lang w:val="nl-NL"/>
        </w:rPr>
        <w:t xml:space="preserve">– </w:t>
      </w:r>
      <w:proofErr w:type="spellStart"/>
      <w:proofErr w:type="gramStart"/>
      <w:r>
        <w:rPr>
          <w:rFonts w:ascii="Courier New" w:hAnsi="Courier New"/>
          <w:sz w:val="20"/>
          <w:szCs w:val="20"/>
          <w:lang w:val="nl-NL"/>
        </w:rPr>
        <w:t>heureDepot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:</w:t>
      </w:r>
      <w:proofErr w:type="gramEnd"/>
      <w:r>
        <w:rPr>
          <w:rFonts w:ascii="Courier New" w:hAnsi="Courier New"/>
          <w:sz w:val="20"/>
          <w:szCs w:val="20"/>
          <w:lang w:val="nl-NL"/>
        </w:rPr>
        <w:t xml:space="preserve"> Date -&gt; </w:t>
      </w:r>
      <w:proofErr w:type="spellStart"/>
      <w:r>
        <w:rPr>
          <w:rFonts w:ascii="Courier New" w:hAnsi="Courier New"/>
          <w:sz w:val="20"/>
          <w:szCs w:val="20"/>
          <w:lang w:val="nl-NL"/>
        </w:rPr>
        <w:t>heure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à </w:t>
      </w:r>
      <w:proofErr w:type="spellStart"/>
      <w:r>
        <w:rPr>
          <w:rFonts w:ascii="Courier New" w:hAnsi="Courier New"/>
          <w:sz w:val="20"/>
          <w:szCs w:val="20"/>
          <w:lang w:val="nl-NL"/>
        </w:rPr>
        <w:t>laquelle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nl-NL"/>
        </w:rPr>
        <w:t>le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dépot à </w:t>
      </w:r>
      <w:proofErr w:type="spellStart"/>
      <w:r>
        <w:rPr>
          <w:rFonts w:ascii="Courier New" w:hAnsi="Courier New"/>
          <w:sz w:val="20"/>
          <w:szCs w:val="20"/>
          <w:lang w:val="nl-NL"/>
        </w:rPr>
        <w:t>été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fait</w:t>
      </w:r>
    </w:p>
    <w:p w:rsidR="00852431" w:rsidRPr="00852431" w:rsidRDefault="00852431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nl-NL"/>
        </w:rPr>
      </w:pPr>
      <w:r>
        <w:rPr>
          <w:rFonts w:ascii="Courier New" w:hAnsi="Courier New"/>
          <w:sz w:val="20"/>
          <w:szCs w:val="20"/>
          <w:lang w:val="nl-NL"/>
        </w:rPr>
        <w:t xml:space="preserve">– </w:t>
      </w:r>
      <w:proofErr w:type="gramStart"/>
      <w:r>
        <w:rPr>
          <w:rFonts w:ascii="Courier New" w:hAnsi="Courier New"/>
          <w:sz w:val="20"/>
          <w:szCs w:val="20"/>
          <w:lang w:val="nl-NL"/>
        </w:rPr>
        <w:t>Points :</w:t>
      </w:r>
      <w:proofErr w:type="gramEnd"/>
      <w:r>
        <w:rPr>
          <w:rFonts w:ascii="Courier New" w:hAnsi="Courier New"/>
          <w:sz w:val="20"/>
          <w:szCs w:val="20"/>
          <w:lang w:val="nl-NL"/>
        </w:rPr>
        <w:t xml:space="preserve"> int -&gt; </w:t>
      </w:r>
      <w:proofErr w:type="spellStart"/>
      <w:r>
        <w:rPr>
          <w:rFonts w:ascii="Courier New" w:hAnsi="Courier New"/>
          <w:sz w:val="20"/>
          <w:szCs w:val="20"/>
          <w:lang w:val="nl-NL"/>
        </w:rPr>
        <w:t>nombre</w:t>
      </w:r>
      <w:proofErr w:type="spellEnd"/>
      <w:r>
        <w:rPr>
          <w:rFonts w:ascii="Courier New" w:hAnsi="Courier New"/>
          <w:sz w:val="20"/>
          <w:szCs w:val="20"/>
          <w:lang w:val="nl-NL"/>
        </w:rPr>
        <w:t xml:space="preserve"> de points associés au dépot</w:t>
      </w:r>
    </w:p>
    <w:p w:rsidR="00534B16" w:rsidRDefault="00534B16">
      <w:pPr>
        <w:pStyle w:val="Body"/>
        <w:spacing w:after="0"/>
        <w:rPr>
          <w:rFonts w:ascii="Courier New" w:eastAsia="Courier New" w:hAnsi="Courier New" w:cs="Courier New"/>
          <w:sz w:val="20"/>
          <w:szCs w:val="20"/>
        </w:rPr>
      </w:pPr>
    </w:p>
    <w:p w:rsidR="00534B16" w:rsidRDefault="00F43959">
      <w:pPr>
        <w:pStyle w:val="Body"/>
        <w:spacing w:after="0"/>
      </w:pPr>
      <w:r>
        <w:t>Et comme méthode (publique, +)</w:t>
      </w:r>
      <w:r>
        <w:t> </w:t>
      </w:r>
      <w:r w:rsidR="00852431">
        <w:t xml:space="preserve">nous avons uniquement des getters. En effet, </w:t>
      </w:r>
      <w:proofErr w:type="spellStart"/>
      <w:r w:rsidR="00852431">
        <w:t>Depot</w:t>
      </w:r>
      <w:proofErr w:type="spellEnd"/>
      <w:r w:rsidR="00852431">
        <w:t xml:space="preserve"> étant une classe associative, toutes les méthodes sont déjà présentes dans les deux classes associées à celle-ci.</w:t>
      </w:r>
    </w:p>
    <w:p w:rsidR="00534B16" w:rsidRDefault="00534B16">
      <w:pPr>
        <w:pStyle w:val="Body"/>
        <w:spacing w:after="0"/>
        <w:rPr>
          <w:rFonts w:ascii="Times Roman" w:eastAsia="Times Roman" w:hAnsi="Times Roman" w:cs="Times Roman"/>
          <w:sz w:val="24"/>
          <w:szCs w:val="24"/>
        </w:rPr>
      </w:pPr>
    </w:p>
    <w:p w:rsidR="00852431" w:rsidRDefault="00852431">
      <w:pPr>
        <w:pStyle w:val="Body"/>
        <w:spacing w:after="0"/>
      </w:pPr>
    </w:p>
    <w:p w:rsidR="00534B16" w:rsidRDefault="00F43959">
      <w:pPr>
        <w:pStyle w:val="Body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5. </w:t>
      </w:r>
      <w:r w:rsidR="00394D7A">
        <w:rPr>
          <w:rFonts w:ascii="Times New Roman" w:hAnsi="Times New Roman"/>
          <w:b/>
          <w:bCs/>
          <w:sz w:val="24"/>
          <w:szCs w:val="24"/>
        </w:rPr>
        <w:t>Produit</w:t>
      </w:r>
    </w:p>
    <w:p w:rsidR="00534B16" w:rsidRDefault="00F43959">
      <w:pPr>
        <w:pStyle w:val="Body"/>
        <w:spacing w:after="0"/>
      </w:pPr>
      <w:r>
        <w:t>Cette classe comporte comme attributs</w:t>
      </w:r>
      <w:r>
        <w:t xml:space="preserve"> (privé</w:t>
      </w:r>
      <w:r>
        <w:t>s, -) :</w:t>
      </w:r>
    </w:p>
    <w:p w:rsidR="00394D7A" w:rsidRPr="00394D7A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</w:rPr>
        <w:t xml:space="preserve"> </w:t>
      </w:r>
      <w:r w:rsidR="00394D7A">
        <w:rPr>
          <w:rFonts w:ascii="Courier New" w:hAnsi="Courier New"/>
          <w:sz w:val="20"/>
          <w:szCs w:val="20"/>
        </w:rPr>
        <w:t>nom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  <w:lang w:val="nl-NL"/>
        </w:rPr>
        <w:t>: String</w:t>
      </w:r>
    </w:p>
    <w:p w:rsidR="00534B16" w:rsidRPr="00394D7A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 w:rsidRPr="00D54ECB">
        <w:rPr>
          <w:rFonts w:ascii="Courier New" w:hAnsi="Courier New"/>
          <w:sz w:val="20"/>
          <w:szCs w:val="20"/>
        </w:rPr>
        <w:t xml:space="preserve"> </w:t>
      </w:r>
      <w:r w:rsidR="00394D7A">
        <w:rPr>
          <w:rFonts w:ascii="Courier New" w:hAnsi="Courier New"/>
          <w:sz w:val="20"/>
          <w:szCs w:val="20"/>
        </w:rPr>
        <w:t>id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 xml:space="preserve">: </w:t>
      </w:r>
      <w:proofErr w:type="spellStart"/>
      <w:r w:rsidR="00394D7A">
        <w:rPr>
          <w:rFonts w:ascii="Courier New" w:hAnsi="Courier New"/>
          <w:sz w:val="20"/>
          <w:szCs w:val="20"/>
        </w:rPr>
        <w:t>int</w:t>
      </w:r>
      <w:proofErr w:type="spellEnd"/>
      <w:r w:rsidRPr="00D54ECB">
        <w:rPr>
          <w:rFonts w:ascii="Courier New" w:hAnsi="Courier New"/>
          <w:sz w:val="20"/>
          <w:szCs w:val="20"/>
        </w:rPr>
        <w:t xml:space="preserve"> </w:t>
      </w:r>
    </w:p>
    <w:p w:rsidR="00394D7A" w:rsidRDefault="00394D7A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 w:rsidRPr="00394D7A">
        <w:rPr>
          <w:rFonts w:ascii="Courier New" w:hAnsi="Courier New"/>
          <w:sz w:val="20"/>
          <w:szCs w:val="20"/>
        </w:rPr>
        <w:t xml:space="preserve">– </w:t>
      </w:r>
      <w:proofErr w:type="spellStart"/>
      <w:r w:rsidRPr="00394D7A">
        <w:rPr>
          <w:rFonts w:ascii="Courier New" w:hAnsi="Courier New"/>
          <w:sz w:val="20"/>
          <w:szCs w:val="20"/>
        </w:rPr>
        <w:t>pointsNecessaires</w:t>
      </w:r>
      <w:proofErr w:type="spellEnd"/>
      <w:r w:rsidRPr="00394D7A">
        <w:rPr>
          <w:rFonts w:ascii="Courier New" w:hAnsi="Courier New"/>
          <w:sz w:val="20"/>
          <w:szCs w:val="20"/>
        </w:rPr>
        <w:t xml:space="preserve"> : </w:t>
      </w:r>
      <w:proofErr w:type="spellStart"/>
      <w:r w:rsidRPr="00394D7A">
        <w:rPr>
          <w:rFonts w:ascii="Courier New" w:hAnsi="Courier New"/>
          <w:sz w:val="20"/>
          <w:szCs w:val="20"/>
        </w:rPr>
        <w:t>int</w:t>
      </w:r>
      <w:proofErr w:type="spellEnd"/>
      <w:r>
        <w:rPr>
          <w:rFonts w:ascii="Courier New" w:hAnsi="Courier New"/>
          <w:sz w:val="20"/>
          <w:szCs w:val="20"/>
        </w:rPr>
        <w:t xml:space="preserve"> -&gt; nombre de points nécessaires pour l’achat du produit</w:t>
      </w:r>
    </w:p>
    <w:p w:rsidR="00394D7A" w:rsidRPr="00394D7A" w:rsidRDefault="00394D7A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– </w:t>
      </w:r>
      <w:proofErr w:type="spellStart"/>
      <w:r>
        <w:rPr>
          <w:rFonts w:ascii="Courier New" w:hAnsi="Courier New"/>
          <w:sz w:val="20"/>
          <w:szCs w:val="20"/>
        </w:rPr>
        <w:t>categorieProd</w:t>
      </w:r>
      <w:proofErr w:type="spellEnd"/>
      <w:r>
        <w:rPr>
          <w:rFonts w:ascii="Courier New" w:hAnsi="Courier New"/>
          <w:sz w:val="20"/>
          <w:szCs w:val="20"/>
        </w:rPr>
        <w:t> : List&lt;</w:t>
      </w:r>
      <w:proofErr w:type="spellStart"/>
      <w:r>
        <w:rPr>
          <w:rFonts w:ascii="Courier New" w:hAnsi="Courier New"/>
          <w:sz w:val="20"/>
          <w:szCs w:val="20"/>
        </w:rPr>
        <w:t>CategorieProduit</w:t>
      </w:r>
      <w:proofErr w:type="spellEnd"/>
      <w:r>
        <w:rPr>
          <w:rFonts w:ascii="Courier New" w:hAnsi="Courier New"/>
          <w:sz w:val="20"/>
          <w:szCs w:val="20"/>
        </w:rPr>
        <w:t xml:space="preserve">&gt; -&gt; les catégories à laquelle les produits peuvent appartenir </w:t>
      </w:r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  <w:spacing w:after="0"/>
      </w:pPr>
      <w:r>
        <w:t xml:space="preserve"> Et comme méthode (publique, +)</w:t>
      </w:r>
      <w:r>
        <w:t> :</w:t>
      </w:r>
    </w:p>
    <w:p w:rsidR="00534B16" w:rsidRPr="00D54ECB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Times New Roman" w:hAnsi="Times New Roman"/>
          <w:sz w:val="20"/>
          <w:szCs w:val="20"/>
        </w:rPr>
      </w:pPr>
      <w:r w:rsidRPr="00D54ECB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D54ECB">
        <w:rPr>
          <w:rFonts w:ascii="Courier New" w:hAnsi="Courier New"/>
          <w:sz w:val="20"/>
          <w:szCs w:val="20"/>
        </w:rPr>
        <w:t>get</w:t>
      </w:r>
      <w:r w:rsidR="00394D7A">
        <w:rPr>
          <w:rFonts w:ascii="Courier New" w:hAnsi="Courier New"/>
          <w:sz w:val="20"/>
          <w:szCs w:val="20"/>
        </w:rPr>
        <w:t>Nom</w:t>
      </w:r>
      <w:proofErr w:type="spellEnd"/>
      <w:r w:rsidRPr="00D54ECB">
        <w:rPr>
          <w:rFonts w:ascii="Courier New" w:hAnsi="Courier New"/>
          <w:sz w:val="20"/>
          <w:szCs w:val="20"/>
        </w:rPr>
        <w:t>(</w:t>
      </w:r>
      <w:proofErr w:type="gramEnd"/>
      <w:r w:rsidRPr="00D54ECB">
        <w:rPr>
          <w:rFonts w:ascii="Courier New" w:hAnsi="Courier New"/>
          <w:sz w:val="20"/>
          <w:szCs w:val="20"/>
        </w:rPr>
        <w:t xml:space="preserve">) -&gt; </w:t>
      </w:r>
      <w:r w:rsidR="00394D7A">
        <w:rPr>
          <w:rFonts w:ascii="Courier New" w:hAnsi="Courier New"/>
          <w:sz w:val="20"/>
          <w:szCs w:val="20"/>
        </w:rPr>
        <w:t>getter</w:t>
      </w:r>
    </w:p>
    <w:p w:rsidR="00534B16" w:rsidRPr="00394D7A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 w:rsidRPr="00D54ECB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D54ECB">
        <w:rPr>
          <w:rFonts w:ascii="Courier New" w:hAnsi="Courier New"/>
          <w:sz w:val="20"/>
          <w:szCs w:val="20"/>
        </w:rPr>
        <w:t>getP</w:t>
      </w:r>
      <w:r w:rsidR="00394D7A">
        <w:rPr>
          <w:rFonts w:ascii="Courier New" w:hAnsi="Courier New"/>
          <w:sz w:val="20"/>
          <w:szCs w:val="20"/>
        </w:rPr>
        <w:t>rixEnPoints</w:t>
      </w:r>
      <w:proofErr w:type="spellEnd"/>
      <w:r w:rsidRPr="00D54ECB">
        <w:rPr>
          <w:rFonts w:ascii="Courier New" w:hAnsi="Courier New"/>
          <w:sz w:val="20"/>
          <w:szCs w:val="20"/>
        </w:rPr>
        <w:t>(</w:t>
      </w:r>
      <w:proofErr w:type="gramEnd"/>
      <w:r w:rsidRPr="00D54ECB">
        <w:rPr>
          <w:rFonts w:ascii="Courier New" w:hAnsi="Courier New"/>
          <w:sz w:val="20"/>
          <w:szCs w:val="20"/>
        </w:rPr>
        <w:t xml:space="preserve">) -&gt; </w:t>
      </w:r>
      <w:r w:rsidR="00394D7A">
        <w:rPr>
          <w:rFonts w:ascii="Courier New" w:hAnsi="Courier New"/>
          <w:sz w:val="20"/>
          <w:szCs w:val="20"/>
        </w:rPr>
        <w:t>getter</w:t>
      </w:r>
    </w:p>
    <w:p w:rsidR="00394D7A" w:rsidRDefault="00394D7A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 w:rsidRPr="00394D7A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394D7A">
        <w:rPr>
          <w:rFonts w:ascii="Courier New" w:hAnsi="Courier New"/>
          <w:sz w:val="20"/>
          <w:szCs w:val="20"/>
        </w:rPr>
        <w:t>GetCategories</w:t>
      </w:r>
      <w:proofErr w:type="spellEnd"/>
      <w:r w:rsidRPr="00394D7A">
        <w:rPr>
          <w:rFonts w:ascii="Courier New" w:hAnsi="Courier New"/>
          <w:sz w:val="20"/>
          <w:szCs w:val="20"/>
        </w:rPr>
        <w:t>(</w:t>
      </w:r>
      <w:proofErr w:type="gramEnd"/>
      <w:r w:rsidRPr="00394D7A">
        <w:rPr>
          <w:rFonts w:ascii="Courier New" w:hAnsi="Courier New"/>
          <w:sz w:val="20"/>
          <w:szCs w:val="20"/>
        </w:rPr>
        <w:t>) -&gt; getter</w:t>
      </w:r>
    </w:p>
    <w:p w:rsidR="00394D7A" w:rsidRDefault="00394D7A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AssignCategorie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 -&gt; catégorie attribuée au produit</w:t>
      </w:r>
    </w:p>
    <w:p w:rsidR="00394D7A" w:rsidRPr="00394D7A" w:rsidRDefault="00394D7A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ListerProduitsDisponibles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 xml:space="preserve">) </w:t>
      </w:r>
    </w:p>
    <w:p w:rsidR="00534B16" w:rsidRDefault="00F43959">
      <w:pPr>
        <w:pStyle w:val="Body"/>
        <w:spacing w:after="0"/>
      </w:pPr>
      <w:r>
        <w:br/>
      </w:r>
      <w:r>
        <w:t xml:space="preserve">Les méthodes de lecture </w:t>
      </w:r>
      <w:proofErr w:type="spellStart"/>
      <w:proofErr w:type="gramStart"/>
      <w:r>
        <w:t>getType</w:t>
      </w:r>
      <w:proofErr w:type="spellEnd"/>
      <w:r>
        <w:t>(</w:t>
      </w:r>
      <w:proofErr w:type="gramEnd"/>
      <w:r>
        <w:t xml:space="preserve">) et </w:t>
      </w:r>
      <w:proofErr w:type="spellStart"/>
      <w:r>
        <w:t>getPoids</w:t>
      </w:r>
      <w:proofErr w:type="spellEnd"/>
      <w:r>
        <w:t>() sont publiques (+) pour que d</w:t>
      </w:r>
      <w:r>
        <w:rPr>
          <w:rtl/>
        </w:rPr>
        <w:t>’</w:t>
      </w:r>
      <w:r>
        <w:t>autres classes puissent lire ces informations sans pouvoir les modifier directement.</w:t>
      </w:r>
    </w:p>
    <w:p w:rsidR="00534B16" w:rsidRDefault="00534B16">
      <w:pPr>
        <w:pStyle w:val="Body"/>
        <w:spacing w:after="0"/>
      </w:pPr>
    </w:p>
    <w:p w:rsidR="00534B16" w:rsidRDefault="00534B16">
      <w:pPr>
        <w:pStyle w:val="Body"/>
        <w:spacing w:after="0"/>
      </w:pPr>
    </w:p>
    <w:p w:rsidR="00534B16" w:rsidRDefault="00534B16">
      <w:pPr>
        <w:pStyle w:val="Body"/>
        <w:spacing w:after="0"/>
      </w:pPr>
    </w:p>
    <w:p w:rsidR="00534B16" w:rsidRDefault="00534B16">
      <w:pPr>
        <w:pStyle w:val="Body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34B16" w:rsidRDefault="00F43959">
      <w:pPr>
        <w:pStyle w:val="Body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>6. Commerce</w:t>
      </w:r>
    </w:p>
    <w:p w:rsidR="00534B16" w:rsidRDefault="00F43959">
      <w:pPr>
        <w:pStyle w:val="Body"/>
        <w:spacing w:after="0"/>
      </w:pPr>
      <w:r>
        <w:t>Cette classe comporte comme attributs (privé</w:t>
      </w:r>
      <w:r>
        <w:t>s, -) :</w:t>
      </w:r>
    </w:p>
    <w:p w:rsidR="00534B16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</w:rPr>
        <w:t xml:space="preserve"> nom</w:t>
      </w:r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  <w:lang w:val="nl-NL"/>
        </w:rPr>
        <w:t>: String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Identifie le commerce.</w:t>
      </w:r>
    </w:p>
    <w:p w:rsidR="00534B16" w:rsidRPr="00EC315F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/>
          <w:sz w:val="20"/>
          <w:szCs w:val="20"/>
        </w:rPr>
        <w:t>categoriesProduit</w:t>
      </w:r>
      <w:proofErr w:type="spellEnd"/>
      <w:r>
        <w:rPr>
          <w:rFonts w:ascii="Courier New" w:hAnsi="Courier New"/>
          <w:sz w:val="20"/>
          <w:szCs w:val="20"/>
        </w:rPr>
        <w:t> </w:t>
      </w:r>
      <w:r>
        <w:rPr>
          <w:rFonts w:ascii="Courier New" w:hAnsi="Courier New"/>
          <w:sz w:val="20"/>
          <w:szCs w:val="20"/>
        </w:rPr>
        <w:t>:</w:t>
      </w:r>
      <w:r>
        <w:rPr>
          <w:rFonts w:ascii="Courier New" w:hAnsi="Courier New"/>
          <w:sz w:val="20"/>
          <w:szCs w:val="20"/>
        </w:rPr>
        <w:t xml:space="preserve"> List&lt;String&gt;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Liste des types de produits qui acceptent les points fid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lit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.</w:t>
      </w:r>
    </w:p>
    <w:p w:rsidR="00D43A72" w:rsidRPr="00EC315F" w:rsidRDefault="00EC315F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 w:rsidRPr="00EC315F">
        <w:rPr>
          <w:rFonts w:ascii="Courier New" w:hAnsi="Courier New"/>
          <w:sz w:val="20"/>
          <w:szCs w:val="20"/>
        </w:rPr>
        <w:t>–</w:t>
      </w:r>
      <w:r w:rsidR="00D43A72" w:rsidRPr="00EC315F">
        <w:rPr>
          <w:rFonts w:ascii="Courier New" w:hAnsi="Courier New"/>
          <w:sz w:val="20"/>
          <w:szCs w:val="20"/>
        </w:rPr>
        <w:t xml:space="preserve"> </w:t>
      </w:r>
      <w:r w:rsidRPr="00EC315F">
        <w:rPr>
          <w:rFonts w:ascii="Courier New" w:hAnsi="Courier New"/>
          <w:sz w:val="20"/>
          <w:szCs w:val="20"/>
        </w:rPr>
        <w:t>commandes : List&lt;</w:t>
      </w:r>
      <w:proofErr w:type="spellStart"/>
      <w:r w:rsidRPr="00EC315F">
        <w:rPr>
          <w:rFonts w:ascii="Courier New" w:hAnsi="Courier New"/>
          <w:sz w:val="20"/>
          <w:szCs w:val="20"/>
        </w:rPr>
        <w:t>BonDeCommande</w:t>
      </w:r>
      <w:proofErr w:type="spellEnd"/>
      <w:r w:rsidRPr="00EC315F">
        <w:rPr>
          <w:rFonts w:ascii="Courier New" w:hAnsi="Courier New"/>
          <w:sz w:val="20"/>
          <w:szCs w:val="20"/>
        </w:rPr>
        <w:t>&gt;</w:t>
      </w:r>
      <w:r>
        <w:rPr>
          <w:rFonts w:ascii="Courier New" w:hAnsi="Courier New"/>
          <w:sz w:val="20"/>
          <w:szCs w:val="20"/>
        </w:rPr>
        <w:t xml:space="preserve"> </w:t>
      </w:r>
    </w:p>
    <w:p w:rsidR="00EC315F" w:rsidRPr="00EC315F" w:rsidRDefault="00EC315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</w:rPr>
      </w:pPr>
      <w:r w:rsidRPr="00EC315F">
        <w:rPr>
          <w:rFonts w:ascii="Courier New" w:hAnsi="Courier New"/>
          <w:sz w:val="20"/>
          <w:szCs w:val="20"/>
        </w:rPr>
        <w:t xml:space="preserve">– contrat : </w:t>
      </w:r>
      <w:proofErr w:type="spellStart"/>
      <w:r w:rsidRPr="00EC315F">
        <w:rPr>
          <w:rFonts w:ascii="Courier New" w:hAnsi="Courier New"/>
          <w:sz w:val="20"/>
          <w:szCs w:val="20"/>
        </w:rPr>
        <w:t>contratPartenariat</w:t>
      </w:r>
      <w:proofErr w:type="spellEnd"/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  <w:spacing w:after="0"/>
      </w:pPr>
      <w:r>
        <w:t xml:space="preserve"> Et comme méthode (publique, +)</w:t>
      </w:r>
      <w:r>
        <w:t> :</w:t>
      </w:r>
    </w:p>
    <w:p w:rsidR="00534B16" w:rsidRPr="00EC315F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  <w:lang w:val="pt-PT"/>
        </w:rPr>
      </w:pPr>
      <w:r w:rsidRPr="00D54ECB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EC315F">
        <w:rPr>
          <w:rFonts w:ascii="Courier New" w:hAnsi="Courier New"/>
          <w:sz w:val="20"/>
          <w:szCs w:val="20"/>
          <w:lang w:val="pt-PT"/>
        </w:rPr>
        <w:t>echnagerPoints</w:t>
      </w:r>
      <w:proofErr w:type="spellEnd"/>
      <w:r w:rsidRPr="00EC315F">
        <w:rPr>
          <w:rFonts w:ascii="Courier New" w:hAnsi="Courier New"/>
          <w:sz w:val="20"/>
          <w:szCs w:val="20"/>
          <w:lang w:val="pt-PT"/>
        </w:rPr>
        <w:t>(</w:t>
      </w:r>
      <w:proofErr w:type="gramEnd"/>
      <w:r w:rsidRPr="00EC315F">
        <w:rPr>
          <w:rFonts w:ascii="Courier New" w:hAnsi="Courier New"/>
          <w:sz w:val="20"/>
          <w:szCs w:val="20"/>
          <w:lang w:val="pt-PT"/>
        </w:rPr>
        <w:t xml:space="preserve">) -&gt; </w:t>
      </w:r>
      <w:r w:rsidRPr="00EC315F">
        <w:rPr>
          <w:rFonts w:ascii="Courier New" w:hAnsi="Courier New"/>
          <w:sz w:val="20"/>
          <w:szCs w:val="20"/>
          <w:lang w:val="pt-PT"/>
        </w:rPr>
        <w:t>Convertit les points fid</w:t>
      </w:r>
      <w:r w:rsidRPr="00EC315F">
        <w:rPr>
          <w:rFonts w:ascii="Courier New" w:hAnsi="Courier New"/>
          <w:sz w:val="20"/>
          <w:szCs w:val="20"/>
          <w:lang w:val="pt-PT"/>
        </w:rPr>
        <w:t>é</w:t>
      </w:r>
      <w:r w:rsidRPr="00EC315F">
        <w:rPr>
          <w:rFonts w:ascii="Courier New" w:hAnsi="Courier New"/>
          <w:sz w:val="20"/>
          <w:szCs w:val="20"/>
          <w:lang w:val="pt-PT"/>
        </w:rPr>
        <w:t>lit</w:t>
      </w:r>
      <w:r w:rsidRPr="00EC315F">
        <w:rPr>
          <w:rFonts w:ascii="Courier New" w:hAnsi="Courier New"/>
          <w:sz w:val="20"/>
          <w:szCs w:val="20"/>
          <w:lang w:val="pt-PT"/>
        </w:rPr>
        <w:t xml:space="preserve">é </w:t>
      </w:r>
      <w:r w:rsidRPr="00EC315F">
        <w:rPr>
          <w:rFonts w:ascii="Courier New" w:hAnsi="Courier New"/>
          <w:sz w:val="20"/>
          <w:szCs w:val="20"/>
          <w:lang w:val="pt-PT"/>
        </w:rPr>
        <w:t>en r</w:t>
      </w:r>
      <w:r w:rsidRPr="00EC315F">
        <w:rPr>
          <w:rFonts w:ascii="Courier New" w:hAnsi="Courier New"/>
          <w:sz w:val="20"/>
          <w:szCs w:val="20"/>
          <w:lang w:val="pt-PT"/>
        </w:rPr>
        <w:t>é</w:t>
      </w:r>
      <w:r w:rsidRPr="00EC315F">
        <w:rPr>
          <w:rFonts w:ascii="Courier New" w:hAnsi="Courier New"/>
          <w:sz w:val="20"/>
          <w:szCs w:val="20"/>
          <w:lang w:val="pt-PT"/>
        </w:rPr>
        <w:t>ductions ou bons d</w:t>
      </w:r>
      <w:r w:rsidRPr="00EC315F">
        <w:rPr>
          <w:rFonts w:ascii="Courier New" w:hAnsi="Courier New"/>
          <w:sz w:val="20"/>
          <w:szCs w:val="20"/>
          <w:rtl/>
          <w:lang w:val="pt-PT"/>
        </w:rPr>
        <w:t>’</w:t>
      </w:r>
      <w:r>
        <w:rPr>
          <w:rFonts w:ascii="Courier New" w:hAnsi="Courier New"/>
          <w:sz w:val="20"/>
          <w:szCs w:val="20"/>
          <w:lang w:val="pt-PT"/>
        </w:rPr>
        <w:t>achat.</w:t>
      </w:r>
    </w:p>
    <w:p w:rsidR="00EC315F" w:rsidRDefault="00EC315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  <w:lang w:val="pt-PT"/>
        </w:rPr>
      </w:pPr>
      <w:r w:rsidRPr="00EC315F">
        <w:rPr>
          <w:rFonts w:ascii="Courier New" w:hAnsi="Courier New"/>
          <w:sz w:val="20"/>
          <w:szCs w:val="20"/>
          <w:lang w:val="pt-PT"/>
        </w:rPr>
        <w:t>+ getCategorieProduits() -&gt; getter</w:t>
      </w:r>
    </w:p>
    <w:p w:rsidR="00EC315F" w:rsidRDefault="00EC315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  <w:lang w:val="pt-PT"/>
        </w:rPr>
      </w:pPr>
      <w:r>
        <w:rPr>
          <w:rFonts w:ascii="Courier New" w:hAnsi="Courier New"/>
          <w:sz w:val="20"/>
          <w:szCs w:val="20"/>
          <w:lang w:val="pt-PT"/>
        </w:rPr>
        <w:t>+ VerifierConditionsContrat(ContratParteneriat contrat)</w:t>
      </w:r>
    </w:p>
    <w:p w:rsidR="00EC315F" w:rsidRPr="00EC315F" w:rsidRDefault="00EC315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  <w:lang w:val="pt-PT"/>
        </w:rPr>
      </w:pPr>
      <w:r>
        <w:rPr>
          <w:rFonts w:ascii="Courier New" w:hAnsi="Courier New"/>
          <w:sz w:val="20"/>
          <w:szCs w:val="20"/>
          <w:lang w:val="pt-PT"/>
        </w:rPr>
        <w:t>+ AccepterCommande(BonDeCommande commande)</w:t>
      </w:r>
    </w:p>
    <w:p w:rsidR="00534B16" w:rsidRDefault="00534B16">
      <w:pPr>
        <w:pStyle w:val="Body"/>
        <w:spacing w:before="1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34B16" w:rsidRDefault="00F43959">
      <w:pPr>
        <w:pStyle w:val="Body"/>
        <w:spacing w:after="0"/>
      </w:pPr>
      <w:r>
        <w:t>Les commerces partenaires permettent aux utilisateurs d</w:t>
      </w:r>
      <w:r>
        <w:rPr>
          <w:rtl/>
        </w:rPr>
        <w:t>’</w:t>
      </w:r>
      <w:r>
        <w:t>utiliser leurs points pour des réductions sur des produits.</w:t>
      </w:r>
    </w:p>
    <w:p w:rsidR="00534B16" w:rsidRDefault="00534B16">
      <w:pPr>
        <w:pStyle w:val="Body"/>
        <w:spacing w:after="0"/>
        <w:rPr>
          <w:rFonts w:ascii="Times New Roman" w:eastAsia="Times New Roman" w:hAnsi="Times New Roman" w:cs="Times New Roman"/>
        </w:rPr>
      </w:pPr>
    </w:p>
    <w:p w:rsidR="00534B16" w:rsidRDefault="00F43959">
      <w:pPr>
        <w:pStyle w:val="Body"/>
        <w:spacing w:after="0"/>
      </w:pPr>
      <w:r>
        <w:t>Les attributs sont privés (-) pour éviter des modifications non contr</w:t>
      </w:r>
      <w:r>
        <w:t>ôl</w:t>
      </w:r>
      <w:r>
        <w:t>ées (exemple : éviter que n</w:t>
      </w:r>
      <w:r>
        <w:rPr>
          <w:rtl/>
        </w:rPr>
        <w:t>’</w:t>
      </w:r>
      <w:r>
        <w:t>importe quelle classe ne modifie les catégories de produits).</w:t>
      </w:r>
    </w:p>
    <w:p w:rsidR="00534B16" w:rsidRDefault="00F43959">
      <w:pPr>
        <w:pStyle w:val="Body"/>
        <w:spacing w:after="0"/>
      </w:pPr>
      <w:r>
        <w:br/>
      </w:r>
      <w:r>
        <w:rPr>
          <w:lang w:val="it-IT"/>
        </w:rPr>
        <w:t>La m</w:t>
      </w:r>
      <w:proofErr w:type="spellStart"/>
      <w:r>
        <w:t>éthode</w:t>
      </w:r>
      <w:proofErr w:type="spellEnd"/>
      <w:r>
        <w:t xml:space="preserve"> est publique (+) pour </w:t>
      </w:r>
      <w:r>
        <w:t>permettre aux utilisateurs d’échanger leurs points contre des réductions.</w:t>
      </w:r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  <w:spacing w:before="100" w:after="100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it-IT"/>
        </w:rPr>
        <w:t>7. ContratPartenariat</w:t>
      </w:r>
    </w:p>
    <w:p w:rsidR="00534B16" w:rsidRDefault="00F43959">
      <w:pPr>
        <w:pStyle w:val="Body"/>
        <w:spacing w:after="0"/>
      </w:pPr>
      <w:r>
        <w:t>Cette classe comporte comme attributs (privé</w:t>
      </w:r>
      <w:r>
        <w:t>s, -) :</w:t>
      </w:r>
    </w:p>
    <w:p w:rsidR="00534B16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dateDebut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 Date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Indique la date de 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but du contrat.</w:t>
      </w:r>
    </w:p>
    <w:p w:rsidR="00534B16" w:rsidRPr="00EC315F" w:rsidRDefault="00F43959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>
        <w:rPr>
          <w:rFonts w:ascii="Courier New" w:hAnsi="Courier New"/>
          <w:sz w:val="20"/>
          <w:szCs w:val="20"/>
        </w:rPr>
        <w:t xml:space="preserve">– </w:t>
      </w:r>
      <w:proofErr w:type="spellStart"/>
      <w:r>
        <w:rPr>
          <w:rFonts w:ascii="Courier New" w:hAnsi="Courier New"/>
          <w:sz w:val="20"/>
          <w:szCs w:val="20"/>
          <w:lang w:val="de-DE"/>
        </w:rPr>
        <w:t>dateFin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 Date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In</w:t>
      </w:r>
      <w:r w:rsidRPr="00EC315F">
        <w:rPr>
          <w:rFonts w:ascii="Courier New" w:hAnsi="Courier New"/>
          <w:sz w:val="20"/>
          <w:szCs w:val="20"/>
          <w:lang w:val="de-DE"/>
        </w:rPr>
        <w:t>dique la date de fin du co</w:t>
      </w:r>
      <w:r w:rsidRPr="00EC315F">
        <w:rPr>
          <w:rFonts w:ascii="Courier New" w:hAnsi="Courier New"/>
          <w:sz w:val="20"/>
          <w:szCs w:val="20"/>
          <w:lang w:val="de-DE"/>
        </w:rPr>
        <w:t>ntrat.</w:t>
      </w:r>
    </w:p>
    <w:p w:rsidR="00EC315F" w:rsidRPr="00EC315F" w:rsidRDefault="00EC315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 w:rsidRPr="00EC315F">
        <w:rPr>
          <w:rFonts w:ascii="Courier New" w:hAnsi="Courier New"/>
          <w:sz w:val="20"/>
          <w:szCs w:val="20"/>
          <w:lang w:val="de-DE"/>
        </w:rPr>
        <w:t xml:space="preserve">– </w:t>
      </w:r>
      <w:proofErr w:type="spellStart"/>
      <w:r w:rsidRPr="00EC315F">
        <w:rPr>
          <w:rFonts w:ascii="Courier New" w:hAnsi="Courier New"/>
          <w:sz w:val="20"/>
          <w:szCs w:val="20"/>
          <w:lang w:val="de-DE"/>
        </w:rPr>
        <w:t>CategoriesConcernes</w:t>
      </w:r>
      <w:proofErr w:type="spellEnd"/>
      <w:r w:rsidRPr="00EC315F">
        <w:rPr>
          <w:rFonts w:ascii="Courier New" w:hAnsi="Courier New"/>
          <w:sz w:val="20"/>
          <w:szCs w:val="20"/>
          <w:lang w:val="de-DE"/>
        </w:rPr>
        <w:t> : List&lt;</w:t>
      </w:r>
      <w:proofErr w:type="spellStart"/>
      <w:r w:rsidRPr="00EC315F">
        <w:rPr>
          <w:rFonts w:ascii="Courier New" w:hAnsi="Courier New"/>
          <w:sz w:val="20"/>
          <w:szCs w:val="20"/>
          <w:lang w:val="de-DE"/>
        </w:rPr>
        <w:t>CategorieProduit</w:t>
      </w:r>
      <w:proofErr w:type="spellEnd"/>
      <w:r w:rsidRPr="00EC315F">
        <w:rPr>
          <w:rFonts w:ascii="Courier New" w:hAnsi="Courier New"/>
          <w:sz w:val="20"/>
          <w:szCs w:val="20"/>
          <w:lang w:val="de-DE"/>
        </w:rPr>
        <w:t>&gt;</w:t>
      </w:r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  <w:spacing w:after="0"/>
      </w:pPr>
      <w:r>
        <w:t xml:space="preserve"> Et comme méthode (publique, +)</w:t>
      </w:r>
      <w:r>
        <w:t> :</w:t>
      </w:r>
    </w:p>
    <w:p w:rsidR="00534B16" w:rsidRPr="00EC315F" w:rsidRDefault="00F43959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definirReglesUtilisation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  <w:r w:rsidRPr="00D54ECB">
        <w:rPr>
          <w:rFonts w:ascii="Courier New" w:hAnsi="Courier New"/>
          <w:sz w:val="20"/>
          <w:szCs w:val="20"/>
        </w:rPr>
        <w:t xml:space="preserve"> -&gt; </w:t>
      </w:r>
      <w:r>
        <w:rPr>
          <w:rFonts w:ascii="Courier New" w:hAnsi="Courier New"/>
          <w:sz w:val="20"/>
          <w:szCs w:val="20"/>
        </w:rPr>
        <w:t>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termine les conditions d'utilisation des points fid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lit</w:t>
      </w:r>
      <w:r>
        <w:rPr>
          <w:rFonts w:ascii="Courier New" w:hAnsi="Courier New"/>
          <w:sz w:val="20"/>
          <w:szCs w:val="20"/>
        </w:rPr>
        <w:t>é</w:t>
      </w:r>
      <w:r>
        <w:rPr>
          <w:rFonts w:ascii="Courier New" w:hAnsi="Courier New"/>
          <w:sz w:val="20"/>
          <w:szCs w:val="20"/>
        </w:rPr>
        <w:t>.</w:t>
      </w:r>
    </w:p>
    <w:p w:rsidR="00EC315F" w:rsidRPr="00EC315F" w:rsidRDefault="00EC315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 w:rsidRPr="00EC315F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EC315F">
        <w:rPr>
          <w:rFonts w:ascii="Courier New" w:hAnsi="Courier New"/>
          <w:sz w:val="20"/>
          <w:szCs w:val="20"/>
        </w:rPr>
        <w:t>getCategorie</w:t>
      </w:r>
      <w:proofErr w:type="spellEnd"/>
      <w:r w:rsidRPr="00EC315F">
        <w:rPr>
          <w:rFonts w:ascii="Courier New" w:hAnsi="Courier New"/>
          <w:sz w:val="20"/>
          <w:szCs w:val="20"/>
        </w:rPr>
        <w:t>(</w:t>
      </w:r>
      <w:proofErr w:type="gramEnd"/>
      <w:r w:rsidRPr="00EC315F">
        <w:rPr>
          <w:rFonts w:ascii="Courier New" w:hAnsi="Courier New"/>
          <w:sz w:val="20"/>
          <w:szCs w:val="20"/>
        </w:rPr>
        <w:t>) -&gt; getter</w:t>
      </w:r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</w:pPr>
      <w:r>
        <w:t>Chaque commerce a un contrat avec le centre de tri, qui définit la durée et les conditions d</w:t>
      </w:r>
      <w:r>
        <w:rPr>
          <w:rtl/>
        </w:rPr>
        <w:t>’</w:t>
      </w:r>
      <w:r>
        <w:t>utilisation des points.</w:t>
      </w:r>
    </w:p>
    <w:p w:rsidR="00534B16" w:rsidRDefault="00F43959">
      <w:pPr>
        <w:pStyle w:val="Body"/>
        <w:spacing w:after="0"/>
      </w:pPr>
      <w:r>
        <w:t xml:space="preserve">Les </w:t>
      </w:r>
      <w:r>
        <w:t>attributs sont privés (-) pour protéger les informations du contrat.</w:t>
      </w:r>
    </w:p>
    <w:p w:rsidR="00534B16" w:rsidRDefault="00F43959">
      <w:pPr>
        <w:pStyle w:val="Body"/>
        <w:spacing w:after="0"/>
      </w:pPr>
      <w:r>
        <w:br/>
      </w:r>
      <w:r>
        <w:rPr>
          <w:lang w:val="it-IT"/>
        </w:rPr>
        <w:t>L</w:t>
      </w:r>
      <w:r>
        <w:rPr>
          <w:lang w:val="it-IT"/>
        </w:rPr>
        <w:t>a m</w:t>
      </w:r>
      <w:proofErr w:type="spellStart"/>
      <w:r>
        <w:t>éthode</w:t>
      </w:r>
      <w:proofErr w:type="spellEnd"/>
      <w:r>
        <w:t xml:space="preserve"> est publique (+) pour que le commerce puisse définir les r</w:t>
      </w:r>
      <w:r>
        <w:rPr>
          <w:lang w:val="it-IT"/>
        </w:rPr>
        <w:t>è</w:t>
      </w:r>
      <w:proofErr w:type="spellStart"/>
      <w:r>
        <w:t>gles</w:t>
      </w:r>
      <w:proofErr w:type="spellEnd"/>
      <w:r>
        <w:t xml:space="preserve"> d</w:t>
      </w:r>
      <w:r>
        <w:rPr>
          <w:rtl/>
        </w:rPr>
        <w:t>’</w:t>
      </w:r>
      <w:r>
        <w:t>utilisation.</w:t>
      </w:r>
    </w:p>
    <w:p w:rsidR="00EC315F" w:rsidRDefault="00EC315F" w:rsidP="00EC315F">
      <w:pPr>
        <w:pStyle w:val="Body"/>
        <w:spacing w:before="100" w:after="100" w:line="240" w:lineRule="auto"/>
        <w:outlineLvl w:val="3"/>
        <w:rPr>
          <w:rFonts w:ascii="Times New Roman" w:hAnsi="Times New Roman"/>
          <w:b/>
          <w:bCs/>
          <w:sz w:val="24"/>
          <w:szCs w:val="24"/>
          <w:lang w:val="it-IT"/>
        </w:rPr>
      </w:pPr>
      <w:r w:rsidRPr="00EC315F">
        <w:rPr>
          <w:rFonts w:ascii="Times New Roman" w:hAnsi="Times New Roman"/>
          <w:b/>
          <w:bCs/>
          <w:sz w:val="24"/>
          <w:szCs w:val="24"/>
          <w:lang w:val="it-IT"/>
        </w:rPr>
        <w:t>8. CategorieProduit</w:t>
      </w:r>
    </w:p>
    <w:p w:rsidR="00EC315F" w:rsidRDefault="00EC315F" w:rsidP="00EC315F">
      <w:pPr>
        <w:pStyle w:val="Body"/>
        <w:spacing w:after="0"/>
      </w:pPr>
    </w:p>
    <w:p w:rsidR="00EC315F" w:rsidRDefault="00EC315F" w:rsidP="00EC315F">
      <w:pPr>
        <w:pStyle w:val="Body"/>
        <w:spacing w:after="0"/>
      </w:pPr>
      <w:r>
        <w:t>Cette classe comporte comme attributs (privés, -) :</w:t>
      </w:r>
    </w:p>
    <w:p w:rsidR="00EC315F" w:rsidRDefault="00EC315F" w:rsidP="00EC315F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id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</w:t>
      </w:r>
      <w:proofErr w:type="spellStart"/>
      <w:r>
        <w:rPr>
          <w:rFonts w:ascii="Courier New" w:hAnsi="Courier New"/>
          <w:sz w:val="20"/>
          <w:szCs w:val="20"/>
          <w:lang w:val="de-DE"/>
        </w:rPr>
        <w:t>int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</w:p>
    <w:p w:rsidR="00EC315F" w:rsidRPr="00EC315F" w:rsidRDefault="00EC315F" w:rsidP="00EC315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>
        <w:rPr>
          <w:rFonts w:ascii="Courier New" w:hAnsi="Courier New"/>
          <w:sz w:val="20"/>
          <w:szCs w:val="20"/>
        </w:rPr>
        <w:t xml:space="preserve">– </w:t>
      </w:r>
      <w:proofErr w:type="spellStart"/>
      <w:r>
        <w:rPr>
          <w:rFonts w:ascii="Courier New" w:hAnsi="Courier New"/>
          <w:sz w:val="20"/>
          <w:szCs w:val="20"/>
          <w:lang w:val="de-DE"/>
        </w:rPr>
        <w:t>nom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 String -&gt; </w:t>
      </w:r>
      <w:proofErr w:type="spellStart"/>
      <w:r>
        <w:rPr>
          <w:rFonts w:ascii="Courier New" w:hAnsi="Courier New"/>
          <w:sz w:val="20"/>
          <w:szCs w:val="20"/>
          <w:lang w:val="de-DE"/>
        </w:rPr>
        <w:t>nom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de la </w:t>
      </w:r>
      <w:proofErr w:type="spellStart"/>
      <w:r>
        <w:rPr>
          <w:rFonts w:ascii="Courier New" w:hAnsi="Courier New"/>
          <w:sz w:val="20"/>
          <w:szCs w:val="20"/>
          <w:lang w:val="de-DE"/>
        </w:rPr>
        <w:t>catégorie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du </w:t>
      </w:r>
      <w:proofErr w:type="spellStart"/>
      <w:r>
        <w:rPr>
          <w:rFonts w:ascii="Courier New" w:hAnsi="Courier New"/>
          <w:sz w:val="20"/>
          <w:szCs w:val="20"/>
          <w:lang w:val="de-DE"/>
        </w:rPr>
        <w:t>produit</w:t>
      </w:r>
      <w:proofErr w:type="spellEnd"/>
    </w:p>
    <w:p w:rsidR="00EC315F" w:rsidRDefault="00EC315F" w:rsidP="00EC315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 w:rsidRPr="00EC315F">
        <w:rPr>
          <w:rFonts w:ascii="Courier New" w:hAnsi="Courier New"/>
          <w:sz w:val="20"/>
          <w:szCs w:val="20"/>
          <w:lang w:val="de-DE"/>
        </w:rPr>
        <w:t xml:space="preserve">– </w:t>
      </w: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tauxConversion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int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-&gt; </w:t>
      </w:r>
      <w:proofErr w:type="spellStart"/>
      <w:r>
        <w:rPr>
          <w:rFonts w:ascii="Courier New" w:hAnsi="Courier New"/>
          <w:sz w:val="20"/>
          <w:szCs w:val="20"/>
          <w:lang w:val="de-DE"/>
        </w:rPr>
        <w:t>taux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de </w:t>
      </w:r>
      <w:proofErr w:type="spellStart"/>
      <w:r>
        <w:rPr>
          <w:rFonts w:ascii="Courier New" w:hAnsi="Courier New"/>
          <w:sz w:val="20"/>
          <w:szCs w:val="20"/>
          <w:lang w:val="de-DE"/>
        </w:rPr>
        <w:t>conversion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des </w:t>
      </w:r>
      <w:proofErr w:type="spellStart"/>
      <w:r>
        <w:rPr>
          <w:rFonts w:ascii="Courier New" w:hAnsi="Courier New"/>
          <w:sz w:val="20"/>
          <w:szCs w:val="20"/>
          <w:lang w:val="de-DE"/>
        </w:rPr>
        <w:t>points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obtenus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avec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les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déchets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déposés</w:t>
      </w:r>
      <w:proofErr w:type="spellEnd"/>
    </w:p>
    <w:p w:rsidR="00EC315F" w:rsidRPr="00EC315F" w:rsidRDefault="00EC315F" w:rsidP="00EC315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>
        <w:rPr>
          <w:rFonts w:ascii="Courier New" w:hAnsi="Courier New"/>
          <w:sz w:val="20"/>
          <w:szCs w:val="20"/>
          <w:lang w:val="de-DE"/>
        </w:rPr>
        <w:t xml:space="preserve">– </w:t>
      </w: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produits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:List</w:t>
      </w:r>
      <w:proofErr w:type="gramEnd"/>
      <w:r>
        <w:rPr>
          <w:rFonts w:ascii="Courier New" w:hAnsi="Courier New"/>
          <w:sz w:val="20"/>
          <w:szCs w:val="20"/>
          <w:lang w:val="de-DE"/>
        </w:rPr>
        <w:t>&lt;</w:t>
      </w:r>
      <w:proofErr w:type="spellStart"/>
      <w:r>
        <w:rPr>
          <w:rFonts w:ascii="Courier New" w:hAnsi="Courier New"/>
          <w:sz w:val="20"/>
          <w:szCs w:val="20"/>
          <w:lang w:val="de-DE"/>
        </w:rPr>
        <w:t>Produit</w:t>
      </w:r>
      <w:proofErr w:type="spellEnd"/>
      <w:r>
        <w:rPr>
          <w:rFonts w:ascii="Courier New" w:hAnsi="Courier New"/>
          <w:sz w:val="20"/>
          <w:szCs w:val="20"/>
          <w:lang w:val="de-DE"/>
        </w:rPr>
        <w:t>&gt;</w:t>
      </w:r>
    </w:p>
    <w:p w:rsidR="00EC315F" w:rsidRDefault="00EC315F" w:rsidP="00EC315F">
      <w:pPr>
        <w:pStyle w:val="Body"/>
        <w:spacing w:after="0"/>
      </w:pPr>
    </w:p>
    <w:p w:rsidR="00EC315F" w:rsidRDefault="00EC315F" w:rsidP="00EC315F">
      <w:pPr>
        <w:pStyle w:val="Body"/>
        <w:spacing w:after="0"/>
      </w:pPr>
      <w:r>
        <w:t xml:space="preserve"> Et comme méthode (publique, +) :</w:t>
      </w:r>
    </w:p>
    <w:p w:rsidR="00EC315F" w:rsidRPr="00EC315F" w:rsidRDefault="00EC315F" w:rsidP="00EC315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GetNom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 -&gt; getter</w:t>
      </w:r>
    </w:p>
    <w:p w:rsidR="00EC315F" w:rsidRDefault="00EC315F" w:rsidP="00EC315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 w:rsidRPr="00EC315F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 w:rsidRPr="00EC315F">
        <w:rPr>
          <w:rFonts w:ascii="Courier New" w:hAnsi="Courier New"/>
          <w:sz w:val="20"/>
          <w:szCs w:val="20"/>
        </w:rPr>
        <w:t>get</w:t>
      </w:r>
      <w:r>
        <w:rPr>
          <w:rFonts w:ascii="Courier New" w:hAnsi="Courier New"/>
          <w:sz w:val="20"/>
          <w:szCs w:val="20"/>
        </w:rPr>
        <w:t>TauxConversion</w:t>
      </w:r>
      <w:proofErr w:type="spellEnd"/>
      <w:r w:rsidRPr="00EC315F">
        <w:rPr>
          <w:rFonts w:ascii="Courier New" w:hAnsi="Courier New"/>
          <w:sz w:val="20"/>
          <w:szCs w:val="20"/>
        </w:rPr>
        <w:t>(</w:t>
      </w:r>
      <w:proofErr w:type="gramEnd"/>
      <w:r w:rsidRPr="00EC315F">
        <w:rPr>
          <w:rFonts w:ascii="Courier New" w:hAnsi="Courier New"/>
          <w:sz w:val="20"/>
          <w:szCs w:val="20"/>
        </w:rPr>
        <w:t>) -&gt; getter</w:t>
      </w:r>
    </w:p>
    <w:p w:rsidR="00EC315F" w:rsidRDefault="00EC315F" w:rsidP="00EC315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AssocierProduit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Produit p) -&gt; associe chaque produit à une catégorie</w:t>
      </w:r>
    </w:p>
    <w:p w:rsidR="00EC315F" w:rsidRDefault="00EC315F" w:rsidP="00EC315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VerifierProduit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Produit p) -&gt; vérifie si le produit est en stock ou existe</w:t>
      </w:r>
    </w:p>
    <w:p w:rsidR="00F824A0" w:rsidRDefault="00F824A0" w:rsidP="00F824A0">
      <w:pPr>
        <w:pStyle w:val="Body"/>
        <w:spacing w:after="0"/>
      </w:pPr>
    </w:p>
    <w:p w:rsidR="00EC315F" w:rsidRPr="00F824A0" w:rsidRDefault="00F824A0" w:rsidP="00F824A0">
      <w:pPr>
        <w:pStyle w:val="Body"/>
        <w:spacing w:after="0"/>
      </w:pPr>
      <w:r w:rsidRPr="00F824A0">
        <w:t>Cette classe permet la catégorisation des produits afin de faciliter leur recherche lors du commerce.</w:t>
      </w:r>
    </w:p>
    <w:p w:rsidR="0037521C" w:rsidRDefault="00F824A0" w:rsidP="0037521C">
      <w:pPr>
        <w:pStyle w:val="Body"/>
        <w:spacing w:after="0"/>
      </w:pPr>
      <w:r>
        <w:t xml:space="preserve">Les attributs sont privés (-) pour protéger les informations </w:t>
      </w:r>
      <w:r>
        <w:t>des catégories</w:t>
      </w:r>
      <w:r>
        <w:t>.</w:t>
      </w:r>
      <w:r w:rsidR="0037521C">
        <w:t xml:space="preserve"> </w:t>
      </w:r>
    </w:p>
    <w:p w:rsidR="00EC315F" w:rsidRDefault="00F824A0" w:rsidP="0037521C">
      <w:pPr>
        <w:pStyle w:val="Body"/>
        <w:spacing w:after="0"/>
      </w:pPr>
      <w:r>
        <w:rPr>
          <w:lang w:val="it-IT"/>
        </w:rPr>
        <w:t>La m</w:t>
      </w:r>
      <w:proofErr w:type="spellStart"/>
      <w:r>
        <w:t>éthode</w:t>
      </w:r>
      <w:proofErr w:type="spellEnd"/>
      <w:r>
        <w:t xml:space="preserve"> est publique (+) pour que l</w:t>
      </w:r>
      <w:r w:rsidR="0037521C">
        <w:t>a catégorisation puisse être faite.</w:t>
      </w:r>
    </w:p>
    <w:p w:rsidR="00DE2CAF" w:rsidRDefault="00DE2CAF" w:rsidP="0037521C">
      <w:pPr>
        <w:pStyle w:val="Body"/>
        <w:spacing w:after="0"/>
      </w:pPr>
    </w:p>
    <w:p w:rsidR="00DE2CAF" w:rsidRDefault="00DE2CAF" w:rsidP="00DE2CAF">
      <w:pPr>
        <w:pStyle w:val="Body"/>
        <w:spacing w:before="100" w:after="100" w:line="240" w:lineRule="auto"/>
        <w:outlineLvl w:val="3"/>
        <w:rPr>
          <w:rFonts w:ascii="Times New Roman" w:hAnsi="Times New Roman"/>
          <w:b/>
          <w:bCs/>
          <w:sz w:val="24"/>
          <w:szCs w:val="24"/>
          <w:lang w:val="it-IT"/>
        </w:rPr>
      </w:pPr>
      <w:r>
        <w:rPr>
          <w:rFonts w:ascii="Times New Roman" w:hAnsi="Times New Roman"/>
          <w:b/>
          <w:bCs/>
          <w:sz w:val="24"/>
          <w:szCs w:val="24"/>
        </w:rPr>
        <w:t>9</w:t>
      </w:r>
      <w:r w:rsidRPr="00EC315F">
        <w:rPr>
          <w:rFonts w:ascii="Times New Roman" w:hAnsi="Times New Roman"/>
          <w:b/>
          <w:bCs/>
          <w:sz w:val="24"/>
          <w:szCs w:val="24"/>
          <w:lang w:val="it-IT"/>
        </w:rPr>
        <w:t xml:space="preserve">. </w:t>
      </w:r>
      <w:r>
        <w:rPr>
          <w:rFonts w:ascii="Times New Roman" w:hAnsi="Times New Roman"/>
          <w:b/>
          <w:bCs/>
          <w:sz w:val="24"/>
          <w:szCs w:val="24"/>
          <w:lang w:val="it-IT"/>
        </w:rPr>
        <w:t>BonDeCommande</w:t>
      </w:r>
    </w:p>
    <w:p w:rsidR="00DE2CAF" w:rsidRDefault="00DE2CAF" w:rsidP="00DE2CAF">
      <w:pPr>
        <w:pStyle w:val="Body"/>
        <w:spacing w:after="0"/>
      </w:pPr>
    </w:p>
    <w:p w:rsidR="00DE2CAF" w:rsidRDefault="00DE2CAF" w:rsidP="00DE2CAF">
      <w:pPr>
        <w:pStyle w:val="Body"/>
        <w:spacing w:after="0"/>
      </w:pPr>
      <w:r>
        <w:t>Cette classe comporte comme attributs (privés, -) :</w:t>
      </w:r>
    </w:p>
    <w:p w:rsidR="00DE2CAF" w:rsidRDefault="00DE2CAF" w:rsidP="00DE2CAF">
      <w:pPr>
        <w:pStyle w:val="Body"/>
        <w:numPr>
          <w:ilvl w:val="1"/>
          <w:numId w:val="4"/>
        </w:numPr>
        <w:spacing w:after="0" w:line="240" w:lineRule="auto"/>
        <w:rPr>
          <w:rFonts w:ascii="Times New Roman" w:hAnsi="Times New Roman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–</w:t>
      </w: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>
        <w:rPr>
          <w:rFonts w:ascii="Courier New" w:hAnsi="Courier New"/>
          <w:sz w:val="20"/>
          <w:szCs w:val="20"/>
          <w:lang w:val="de-DE"/>
        </w:rPr>
        <w:t>id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</w:t>
      </w:r>
      <w:proofErr w:type="spellStart"/>
      <w:r>
        <w:rPr>
          <w:rFonts w:ascii="Courier New" w:hAnsi="Courier New"/>
          <w:sz w:val="20"/>
          <w:szCs w:val="20"/>
          <w:lang w:val="de-DE"/>
        </w:rPr>
        <w:t>int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</w:t>
      </w:r>
    </w:p>
    <w:p w:rsidR="00DE2CAF" w:rsidRPr="00EC315F" w:rsidRDefault="00DE2CAF" w:rsidP="00DE2CA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>
        <w:rPr>
          <w:rFonts w:ascii="Courier New" w:hAnsi="Courier New"/>
          <w:sz w:val="20"/>
          <w:szCs w:val="20"/>
        </w:rPr>
        <w:t xml:space="preserve">– </w:t>
      </w:r>
      <w:proofErr w:type="spellStart"/>
      <w:r>
        <w:rPr>
          <w:rFonts w:ascii="Courier New" w:hAnsi="Courier New"/>
          <w:sz w:val="20"/>
          <w:szCs w:val="20"/>
          <w:lang w:val="de-DE"/>
        </w:rPr>
        <w:t>utilisateur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 </w:t>
      </w:r>
      <w:proofErr w:type="spellStart"/>
      <w:r>
        <w:rPr>
          <w:rFonts w:ascii="Courier New" w:hAnsi="Courier New"/>
          <w:sz w:val="20"/>
          <w:szCs w:val="20"/>
          <w:lang w:val="de-DE"/>
        </w:rPr>
        <w:t>Utilisateur</w:t>
      </w:r>
      <w:proofErr w:type="spellEnd"/>
    </w:p>
    <w:p w:rsidR="00DE2CAF" w:rsidRDefault="00DE2CAF" w:rsidP="00DE2CA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 w:rsidRPr="00EC315F">
        <w:rPr>
          <w:rFonts w:ascii="Courier New" w:hAnsi="Courier New"/>
          <w:sz w:val="20"/>
          <w:szCs w:val="20"/>
          <w:lang w:val="de-DE"/>
        </w:rPr>
        <w:t xml:space="preserve">– </w:t>
      </w: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produits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List&lt;</w:t>
      </w:r>
      <w:proofErr w:type="spellStart"/>
      <w:r>
        <w:rPr>
          <w:rFonts w:ascii="Courier New" w:hAnsi="Courier New"/>
          <w:sz w:val="20"/>
          <w:szCs w:val="20"/>
          <w:lang w:val="de-DE"/>
        </w:rPr>
        <w:t>Produit</w:t>
      </w:r>
      <w:proofErr w:type="spellEnd"/>
      <w:r>
        <w:rPr>
          <w:rFonts w:ascii="Courier New" w:hAnsi="Courier New"/>
          <w:sz w:val="20"/>
          <w:szCs w:val="20"/>
          <w:lang w:val="de-DE"/>
        </w:rPr>
        <w:t>&gt;</w:t>
      </w:r>
    </w:p>
    <w:p w:rsidR="00DE2CAF" w:rsidRDefault="00DE2CAF" w:rsidP="00DE2CA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>
        <w:rPr>
          <w:rFonts w:ascii="Courier New" w:hAnsi="Courier New"/>
          <w:sz w:val="20"/>
          <w:szCs w:val="20"/>
          <w:lang w:val="de-DE"/>
        </w:rPr>
        <w:t xml:space="preserve">– </w:t>
      </w: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montantTotal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double </w:t>
      </w:r>
    </w:p>
    <w:p w:rsidR="00DE2CAF" w:rsidRPr="00DE2CAF" w:rsidRDefault="00DE2CAF" w:rsidP="00DE2CA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>
        <w:rPr>
          <w:rFonts w:ascii="Courier New" w:hAnsi="Courier New"/>
          <w:sz w:val="20"/>
          <w:szCs w:val="20"/>
          <w:lang w:val="de-DE"/>
        </w:rPr>
        <w:t>–</w:t>
      </w:r>
      <w:r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proofErr w:type="gramStart"/>
      <w:r>
        <w:rPr>
          <w:rFonts w:ascii="Courier New" w:hAnsi="Courier New"/>
          <w:sz w:val="20"/>
          <w:szCs w:val="20"/>
          <w:lang w:val="de-DE"/>
        </w:rPr>
        <w:t>etatCommande</w:t>
      </w:r>
      <w:proofErr w:type="spellEnd"/>
      <w:r>
        <w:rPr>
          <w:rFonts w:ascii="Courier New" w:hAnsi="Courier New"/>
          <w:sz w:val="20"/>
          <w:szCs w:val="20"/>
          <w:lang w:val="de-DE"/>
        </w:rPr>
        <w:t xml:space="preserve"> :</w:t>
      </w:r>
      <w:proofErr w:type="gramEnd"/>
      <w:r>
        <w:rPr>
          <w:rFonts w:ascii="Courier New" w:hAnsi="Courier New"/>
          <w:sz w:val="20"/>
          <w:szCs w:val="20"/>
          <w:lang w:val="de-DE"/>
        </w:rPr>
        <w:t xml:space="preserve"> String</w:t>
      </w:r>
    </w:p>
    <w:p w:rsidR="00DE2CAF" w:rsidRPr="00DE2CAF" w:rsidRDefault="00DE2CAF" w:rsidP="00DE2CA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 w:rsidRPr="00DE2CAF">
        <w:rPr>
          <w:rFonts w:ascii="Courier New" w:hAnsi="Courier New"/>
          <w:sz w:val="20"/>
          <w:szCs w:val="20"/>
          <w:lang w:val="de-DE"/>
        </w:rPr>
        <w:t>– commerce : Commerce</w:t>
      </w:r>
    </w:p>
    <w:p w:rsidR="00DE2CAF" w:rsidRDefault="00DE2CAF" w:rsidP="00DE2CAF">
      <w:pPr>
        <w:pStyle w:val="Body"/>
        <w:numPr>
          <w:ilvl w:val="1"/>
          <w:numId w:val="4"/>
        </w:numPr>
        <w:spacing w:after="0" w:line="240" w:lineRule="auto"/>
        <w:rPr>
          <w:rFonts w:ascii="Courier New" w:hAnsi="Courier New"/>
          <w:sz w:val="20"/>
          <w:szCs w:val="20"/>
          <w:lang w:val="de-DE"/>
        </w:rPr>
      </w:pPr>
      <w:r w:rsidRPr="00DE2CAF">
        <w:rPr>
          <w:rFonts w:ascii="Courier New" w:hAnsi="Courier New"/>
          <w:sz w:val="20"/>
          <w:szCs w:val="20"/>
          <w:lang w:val="de-DE"/>
        </w:rPr>
        <w:t xml:space="preserve">– </w:t>
      </w:r>
      <w:proofErr w:type="spellStart"/>
      <w:proofErr w:type="gramStart"/>
      <w:r w:rsidRPr="00DE2CAF">
        <w:rPr>
          <w:rFonts w:ascii="Courier New" w:hAnsi="Courier New"/>
          <w:sz w:val="20"/>
          <w:szCs w:val="20"/>
          <w:lang w:val="de-DE"/>
        </w:rPr>
        <w:t>dateCommande</w:t>
      </w:r>
      <w:proofErr w:type="spellEnd"/>
      <w:r w:rsidRPr="00DE2CAF">
        <w:rPr>
          <w:rFonts w:ascii="Courier New" w:hAnsi="Courier New"/>
          <w:sz w:val="20"/>
          <w:szCs w:val="20"/>
          <w:lang w:val="de-DE"/>
        </w:rPr>
        <w:t> :</w:t>
      </w:r>
      <w:proofErr w:type="gramEnd"/>
      <w:r w:rsidRPr="00DE2CAF">
        <w:rPr>
          <w:rFonts w:ascii="Courier New" w:hAnsi="Courier New"/>
          <w:sz w:val="20"/>
          <w:szCs w:val="20"/>
          <w:lang w:val="de-DE"/>
        </w:rPr>
        <w:t xml:space="preserve"> </w:t>
      </w:r>
      <w:proofErr w:type="spellStart"/>
      <w:r w:rsidRPr="00DE2CAF">
        <w:rPr>
          <w:rFonts w:ascii="Courier New" w:hAnsi="Courier New"/>
          <w:sz w:val="20"/>
          <w:szCs w:val="20"/>
          <w:lang w:val="de-DE"/>
        </w:rPr>
        <w:t>LocalDate</w:t>
      </w:r>
      <w:proofErr w:type="spellEnd"/>
    </w:p>
    <w:p w:rsidR="00DE2CAF" w:rsidRPr="00DE2CAF" w:rsidRDefault="00DE2CAF" w:rsidP="00DE2CAF">
      <w:pPr>
        <w:pStyle w:val="Body"/>
        <w:spacing w:after="0" w:line="240" w:lineRule="auto"/>
        <w:ind w:left="753"/>
        <w:rPr>
          <w:rFonts w:ascii="Courier New" w:hAnsi="Courier New"/>
          <w:sz w:val="20"/>
          <w:szCs w:val="20"/>
          <w:lang w:val="de-DE"/>
        </w:rPr>
      </w:pPr>
    </w:p>
    <w:p w:rsidR="00DE2CAF" w:rsidRDefault="00DE2CAF" w:rsidP="00DE2CAF">
      <w:pPr>
        <w:pStyle w:val="Body"/>
        <w:spacing w:after="0"/>
      </w:pPr>
      <w:r>
        <w:t xml:space="preserve"> Et comme méthode (publique, +) :</w:t>
      </w:r>
    </w:p>
    <w:p w:rsidR="00DE2CAF" w:rsidRPr="00EC315F" w:rsidRDefault="00DE2CAF" w:rsidP="00DE2CA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validerCommande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</w:p>
    <w:p w:rsidR="00DE2CAF" w:rsidRDefault="00DE2CAF" w:rsidP="00DE2CA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 w:rsidRPr="00EC315F"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UtiliserPoints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</w:p>
    <w:p w:rsidR="00DE2CAF" w:rsidRDefault="00DE2CAF" w:rsidP="00DE2CAF">
      <w:pPr>
        <w:pStyle w:val="Body"/>
        <w:numPr>
          <w:ilvl w:val="1"/>
          <w:numId w:val="4"/>
        </w:numPr>
        <w:spacing w:before="100" w:after="0" w:line="240" w:lineRule="auto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+ </w:t>
      </w:r>
      <w:proofErr w:type="spellStart"/>
      <w:proofErr w:type="gramStart"/>
      <w:r>
        <w:rPr>
          <w:rFonts w:ascii="Courier New" w:hAnsi="Courier New"/>
          <w:sz w:val="20"/>
          <w:szCs w:val="20"/>
        </w:rPr>
        <w:t>VerifierSoldeUtilisateur</w:t>
      </w:r>
      <w:proofErr w:type="spellEnd"/>
      <w:r>
        <w:rPr>
          <w:rFonts w:ascii="Courier New" w:hAnsi="Courier New"/>
          <w:sz w:val="20"/>
          <w:szCs w:val="20"/>
        </w:rPr>
        <w:t>(</w:t>
      </w:r>
      <w:proofErr w:type="gramEnd"/>
      <w:r>
        <w:rPr>
          <w:rFonts w:ascii="Courier New" w:hAnsi="Courier New"/>
          <w:sz w:val="20"/>
          <w:szCs w:val="20"/>
        </w:rPr>
        <w:t>)</w:t>
      </w:r>
    </w:p>
    <w:p w:rsidR="00DE2CAF" w:rsidRDefault="00DE2CAF" w:rsidP="00DE2CAF">
      <w:pPr>
        <w:pStyle w:val="Body"/>
        <w:spacing w:after="0"/>
      </w:pPr>
    </w:p>
    <w:p w:rsidR="00DE2CAF" w:rsidRPr="00F824A0" w:rsidRDefault="00DE2CAF" w:rsidP="00DE2CAF">
      <w:pPr>
        <w:pStyle w:val="Body"/>
        <w:spacing w:after="0"/>
      </w:pPr>
      <w:r w:rsidRPr="00F824A0">
        <w:t xml:space="preserve">Cette classe permet la </w:t>
      </w:r>
      <w:r w:rsidR="005418DA">
        <w:t>modélisation d’une transaction entre un utilisateur et un commerce.</w:t>
      </w:r>
    </w:p>
    <w:p w:rsidR="00DE2CAF" w:rsidRDefault="00DE2CAF" w:rsidP="00DE2CAF">
      <w:pPr>
        <w:pStyle w:val="Body"/>
        <w:spacing w:after="0"/>
      </w:pPr>
      <w:r>
        <w:t xml:space="preserve">Les attributs sont privés (-) pour protéger les informations </w:t>
      </w:r>
      <w:r w:rsidR="005418DA">
        <w:t>des bons de commande</w:t>
      </w:r>
      <w:r>
        <w:t xml:space="preserve">. </w:t>
      </w:r>
    </w:p>
    <w:p w:rsidR="00DE2CAF" w:rsidRDefault="00DE2CAF" w:rsidP="00DE2CAF">
      <w:pPr>
        <w:pStyle w:val="Body"/>
        <w:spacing w:after="0"/>
      </w:pPr>
      <w:r>
        <w:rPr>
          <w:lang w:val="it-IT"/>
        </w:rPr>
        <w:t>La m</w:t>
      </w:r>
      <w:proofErr w:type="spellStart"/>
      <w:r>
        <w:t>éthode</w:t>
      </w:r>
      <w:proofErr w:type="spellEnd"/>
      <w:r>
        <w:t xml:space="preserve"> est publique (+) </w:t>
      </w:r>
      <w:r w:rsidR="005418DA">
        <w:t>afin de sécuriser, valider et exécuter les commandes passées par les utilisateurs auprès des commerces.</w:t>
      </w:r>
      <w:bookmarkStart w:id="0" w:name="_GoBack"/>
      <w:bookmarkEnd w:id="0"/>
    </w:p>
    <w:p w:rsidR="00DE2CAF" w:rsidRPr="0037521C" w:rsidRDefault="00DE2CAF" w:rsidP="0037521C">
      <w:pPr>
        <w:pStyle w:val="Body"/>
        <w:spacing w:after="0"/>
      </w:pPr>
    </w:p>
    <w:p w:rsidR="00534B16" w:rsidRDefault="00534B16">
      <w:pPr>
        <w:pStyle w:val="Body"/>
        <w:spacing w:after="0"/>
      </w:pPr>
    </w:p>
    <w:p w:rsidR="00534B16" w:rsidRDefault="00F43959">
      <w:pPr>
        <w:pStyle w:val="Body"/>
        <w:rPr>
          <w:b/>
          <w:bCs/>
          <w:color w:val="FF0000"/>
          <w:sz w:val="40"/>
          <w:szCs w:val="40"/>
          <w:u w:color="FF0000"/>
        </w:rPr>
      </w:pPr>
      <w:r>
        <w:rPr>
          <w:b/>
          <w:bCs/>
          <w:color w:val="FF0000"/>
          <w:sz w:val="40"/>
          <w:szCs w:val="40"/>
          <w:u w:color="FF0000"/>
        </w:rPr>
        <w:t>Explication cardinalité et choix d</w:t>
      </w:r>
      <w:r>
        <w:rPr>
          <w:b/>
          <w:bCs/>
          <w:color w:val="FF0000"/>
          <w:sz w:val="40"/>
          <w:szCs w:val="40"/>
          <w:u w:color="FF0000"/>
          <w:rtl/>
        </w:rPr>
        <w:t>’</w:t>
      </w:r>
      <w:r>
        <w:rPr>
          <w:b/>
          <w:bCs/>
          <w:color w:val="FF0000"/>
          <w:sz w:val="40"/>
          <w:szCs w:val="40"/>
          <w:u w:color="FF0000"/>
        </w:rPr>
        <w:t>association</w:t>
      </w:r>
    </w:p>
    <w:p w:rsidR="002B7B33" w:rsidRDefault="002B7B33" w:rsidP="002B7B33">
      <w:pPr>
        <w:pStyle w:val="NormalWeb"/>
        <w:ind w:left="720"/>
      </w:pPr>
      <w:proofErr w:type="spellStart"/>
      <w:r w:rsidRPr="002B7B33">
        <w:rPr>
          <w:b/>
        </w:rPr>
        <w:t>CentreDeTri</w:t>
      </w:r>
      <w:proofErr w:type="spellEnd"/>
      <w:r w:rsidRPr="002B7B33">
        <w:rPr>
          <w:b/>
        </w:rPr>
        <w:t xml:space="preserve"> → gère plusieurs Poubelles</w:t>
      </w:r>
      <w:r>
        <w:br/>
        <w:t>Le type d’association est une agrégation (</w:t>
      </w:r>
      <w:r>
        <w:rPr>
          <w:rFonts w:ascii="Cambria Math" w:hAnsi="Cambria Math" w:cs="Cambria Math"/>
        </w:rPr>
        <w:t>◇</w:t>
      </w:r>
      <w:r>
        <w:t>). Sa cardinalité est 1 (</w:t>
      </w:r>
      <w:proofErr w:type="spellStart"/>
      <w:r>
        <w:t>CentreDeTri</w:t>
      </w:r>
      <w:proofErr w:type="spellEnd"/>
      <w:r>
        <w:t xml:space="preserve">) → </w:t>
      </w:r>
      <w:proofErr w:type="gramStart"/>
      <w:r>
        <w:t>0..</w:t>
      </w:r>
      <w:proofErr w:type="gramEnd"/>
      <w:r>
        <w:t>* (Poubelle). Un centre de tri possède plusieurs poubelles, mais celles-ci peuvent exister indépendamment du centre de tri.</w:t>
      </w:r>
    </w:p>
    <w:p w:rsidR="002B7B33" w:rsidRDefault="002B7B33" w:rsidP="002B7B33">
      <w:pPr>
        <w:pStyle w:val="NormalWeb"/>
        <w:ind w:left="720"/>
      </w:pPr>
      <w:r w:rsidRPr="002B7B33">
        <w:rPr>
          <w:b/>
        </w:rPr>
        <w:t xml:space="preserve">Utilisateur → dépose dans un </w:t>
      </w:r>
      <w:proofErr w:type="spellStart"/>
      <w:r w:rsidRPr="002B7B33">
        <w:rPr>
          <w:b/>
        </w:rPr>
        <w:t>Depot</w:t>
      </w:r>
      <w:proofErr w:type="spellEnd"/>
      <w:r>
        <w:br/>
        <w:t xml:space="preserve">Il s’agit d’une association simple (—). Sa cardinalité est de 1 (Utilisateur) → </w:t>
      </w:r>
      <w:proofErr w:type="gramStart"/>
      <w:r>
        <w:t>0..</w:t>
      </w:r>
      <w:proofErr w:type="gramEnd"/>
      <w:r>
        <w:t>* (</w:t>
      </w:r>
      <w:proofErr w:type="spellStart"/>
      <w:r>
        <w:t>Depot</w:t>
      </w:r>
      <w:proofErr w:type="spellEnd"/>
      <w:r>
        <w:t>). Un utilisateur peut déposer ses déchets dans plusieurs dépôts, et un dépôt est utilisé par plusieurs utilisateurs.</w:t>
      </w:r>
    </w:p>
    <w:p w:rsidR="002B7B33" w:rsidRDefault="002B7B33" w:rsidP="002B7B33">
      <w:pPr>
        <w:pStyle w:val="NormalWeb"/>
        <w:ind w:left="720"/>
      </w:pPr>
      <w:proofErr w:type="spellStart"/>
      <w:r w:rsidRPr="002B7B33">
        <w:rPr>
          <w:b/>
        </w:rPr>
        <w:t>Depot</w:t>
      </w:r>
      <w:proofErr w:type="spellEnd"/>
      <w:r w:rsidRPr="002B7B33">
        <w:rPr>
          <w:b/>
        </w:rPr>
        <w:t xml:space="preserve"> → est déposé dans une Poubelle</w:t>
      </w:r>
      <w:r>
        <w:br/>
        <w:t xml:space="preserve">Il s'agit d'une association simple (—). Sa cardinalité est de </w:t>
      </w:r>
      <w:proofErr w:type="gramStart"/>
      <w:r>
        <w:t>0..</w:t>
      </w:r>
      <w:proofErr w:type="gramEnd"/>
      <w:r>
        <w:t>* (</w:t>
      </w:r>
      <w:proofErr w:type="spellStart"/>
      <w:r>
        <w:t>Depot</w:t>
      </w:r>
      <w:proofErr w:type="spellEnd"/>
      <w:r>
        <w:t>) → 1 (Poubelle). Un dépôt est toujours déposé dans une seule poubelle.</w:t>
      </w:r>
    </w:p>
    <w:p w:rsidR="002B7B33" w:rsidRDefault="002B7B33" w:rsidP="002B7B33">
      <w:pPr>
        <w:pStyle w:val="NormalWeb"/>
        <w:ind w:left="720"/>
      </w:pPr>
      <w:r w:rsidRPr="002B7B33">
        <w:rPr>
          <w:b/>
        </w:rPr>
        <w:t xml:space="preserve">Commerce → passe un </w:t>
      </w:r>
      <w:proofErr w:type="spellStart"/>
      <w:r w:rsidRPr="002B7B33">
        <w:rPr>
          <w:b/>
        </w:rPr>
        <w:t>ContratPartenariat</w:t>
      </w:r>
      <w:proofErr w:type="spellEnd"/>
      <w:r w:rsidRPr="002B7B33">
        <w:rPr>
          <w:b/>
        </w:rPr>
        <w:t xml:space="preserve"> avec </w:t>
      </w:r>
      <w:proofErr w:type="spellStart"/>
      <w:r w:rsidRPr="002B7B33">
        <w:rPr>
          <w:b/>
        </w:rPr>
        <w:t>CentreDeTri</w:t>
      </w:r>
      <w:proofErr w:type="spellEnd"/>
      <w:r>
        <w:br/>
        <w:t>Il s’agit d’une association simple (—). Sa cardinalité est de 1 (Commerce) → 1 (</w:t>
      </w:r>
      <w:proofErr w:type="spellStart"/>
      <w:r>
        <w:t>ContratPartenariat</w:t>
      </w:r>
      <w:proofErr w:type="spellEnd"/>
      <w:r>
        <w:t>) → 1 (</w:t>
      </w:r>
      <w:proofErr w:type="spellStart"/>
      <w:r>
        <w:t>CentreDeTri</w:t>
      </w:r>
      <w:proofErr w:type="spellEnd"/>
      <w:r>
        <w:t>). Chaque commerce définit un contrat avec un centre de tri, un contrat lie un seul commerce et un seul centre de tri.</w:t>
      </w:r>
    </w:p>
    <w:p w:rsidR="002B7B33" w:rsidRDefault="002B7B33" w:rsidP="002B7B33">
      <w:pPr>
        <w:pStyle w:val="NormalWeb"/>
        <w:ind w:left="720"/>
      </w:pPr>
      <w:r w:rsidRPr="002B7B33">
        <w:rPr>
          <w:b/>
        </w:rPr>
        <w:t xml:space="preserve">Commerce → traite des </w:t>
      </w:r>
      <w:proofErr w:type="spellStart"/>
      <w:r w:rsidRPr="002B7B33">
        <w:rPr>
          <w:b/>
        </w:rPr>
        <w:t>BonDeCommande</w:t>
      </w:r>
      <w:proofErr w:type="spellEnd"/>
      <w:r>
        <w:br/>
        <w:t xml:space="preserve">Il s’agit d’une association simple (—). Sa cardinalité est de 1 (Commerce) → </w:t>
      </w:r>
      <w:proofErr w:type="gramStart"/>
      <w:r>
        <w:t>0..</w:t>
      </w:r>
      <w:proofErr w:type="gramEnd"/>
      <w:r>
        <w:t>* (</w:t>
      </w:r>
      <w:proofErr w:type="spellStart"/>
      <w:r>
        <w:t>BonDeCommande</w:t>
      </w:r>
      <w:proofErr w:type="spellEnd"/>
      <w:r>
        <w:t>). Un commerce peut traiter plusieurs bons de commande.</w:t>
      </w:r>
    </w:p>
    <w:p w:rsidR="002B7B33" w:rsidRDefault="002B7B33" w:rsidP="002B7B33">
      <w:pPr>
        <w:pStyle w:val="NormalWeb"/>
        <w:ind w:left="720"/>
      </w:pPr>
      <w:r w:rsidRPr="002B7B33">
        <w:rPr>
          <w:b/>
        </w:rPr>
        <w:t xml:space="preserve">Produit → appartient à une </w:t>
      </w:r>
      <w:proofErr w:type="spellStart"/>
      <w:r w:rsidRPr="002B7B33">
        <w:rPr>
          <w:b/>
        </w:rPr>
        <w:t>CatégorieProduit</w:t>
      </w:r>
      <w:proofErr w:type="spellEnd"/>
      <w:r>
        <w:br/>
        <w:t>Le type d’association est une agrégation (</w:t>
      </w:r>
      <w:r>
        <w:rPr>
          <w:rFonts w:ascii="Cambria Math" w:hAnsi="Cambria Math" w:cs="Cambria Math"/>
        </w:rPr>
        <w:t>◇</w:t>
      </w:r>
      <w:r>
        <w:t xml:space="preserve">). Sa cardinalité est de </w:t>
      </w:r>
      <w:proofErr w:type="gramStart"/>
      <w:r>
        <w:t>0..</w:t>
      </w:r>
      <w:proofErr w:type="gramEnd"/>
      <w:r>
        <w:t>* (Produit) → 1 (</w:t>
      </w:r>
      <w:proofErr w:type="spellStart"/>
      <w:r>
        <w:t>CatégorieProduit</w:t>
      </w:r>
      <w:proofErr w:type="spellEnd"/>
      <w:r>
        <w:t>). Un produit appartient à une seule catégorie, mais une catégorie peut contenir plusieurs produits.</w:t>
      </w:r>
    </w:p>
    <w:p w:rsidR="008D16D5" w:rsidRDefault="008D16D5" w:rsidP="002B7B33">
      <w:pPr>
        <w:pStyle w:val="NormalWeb"/>
        <w:ind w:left="720"/>
      </w:pPr>
    </w:p>
    <w:p w:rsidR="008D16D5" w:rsidRDefault="008D16D5" w:rsidP="008D16D5">
      <w:pPr>
        <w:pStyle w:val="Body"/>
        <w:rPr>
          <w:b/>
          <w:bCs/>
          <w:color w:val="FF0000"/>
          <w:sz w:val="40"/>
          <w:szCs w:val="40"/>
          <w:u w:color="FF0000"/>
        </w:rPr>
      </w:pPr>
      <w:r>
        <w:rPr>
          <w:b/>
          <w:bCs/>
          <w:color w:val="FF0000"/>
          <w:sz w:val="40"/>
          <w:szCs w:val="40"/>
          <w:u w:color="FF0000"/>
        </w:rPr>
        <w:t>Base de données associée à l’UML</w:t>
      </w:r>
    </w:p>
    <w:p w:rsidR="008D16D5" w:rsidRPr="008D16D5" w:rsidRDefault="008D16D5" w:rsidP="008D16D5">
      <w:pPr>
        <w:pStyle w:val="NormalWeb"/>
        <w:ind w:left="720"/>
      </w:pPr>
      <w:r w:rsidRPr="008D16D5">
        <w:t>On réalise ensuite</w:t>
      </w:r>
      <w:r>
        <w:t xml:space="preserve"> la base de données associée à l’UML </w:t>
      </w:r>
      <w:r w:rsidR="000E44FD">
        <w:t>en créant une table différente pour chaque classe.</w:t>
      </w:r>
      <w:r w:rsidR="00F731CA">
        <w:t xml:space="preserve"> On utilise aussi des tables associatives pour représenter les différentes listes. </w:t>
      </w:r>
    </w:p>
    <w:p w:rsidR="008D16D5" w:rsidRDefault="008D16D5" w:rsidP="002B7B33">
      <w:pPr>
        <w:pStyle w:val="NormalWeb"/>
        <w:ind w:left="720"/>
      </w:pPr>
    </w:p>
    <w:p w:rsidR="00534B16" w:rsidRDefault="00534B16" w:rsidP="00E22362">
      <w:pPr>
        <w:pStyle w:val="Body"/>
        <w:spacing w:after="0"/>
      </w:pPr>
    </w:p>
    <w:sectPr w:rsidR="00534B16">
      <w:headerReference w:type="default" r:id="rId7"/>
      <w:footerReference w:type="default" r:id="rId8"/>
      <w:pgSz w:w="11900" w:h="16840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959" w:rsidRDefault="00F43959">
      <w:r>
        <w:separator/>
      </w:r>
    </w:p>
  </w:endnote>
  <w:endnote w:type="continuationSeparator" w:id="0">
    <w:p w:rsidR="00F43959" w:rsidRDefault="00F439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B16" w:rsidRDefault="00534B16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959" w:rsidRDefault="00F43959">
      <w:r>
        <w:separator/>
      </w:r>
    </w:p>
  </w:footnote>
  <w:footnote w:type="continuationSeparator" w:id="0">
    <w:p w:rsidR="00F43959" w:rsidRDefault="00F439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34B16" w:rsidRDefault="00534B16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361A7"/>
    <w:multiLevelType w:val="hybridMultilevel"/>
    <w:tmpl w:val="04E6452E"/>
    <w:styleLink w:val="ImportedStyle2"/>
    <w:lvl w:ilvl="0" w:tplc="8C7007F0">
      <w:start w:val="1"/>
      <w:numFmt w:val="bullet"/>
      <w:lvlText w:val="·"/>
      <w:lvlJc w:val="left"/>
      <w:pPr>
        <w:tabs>
          <w:tab w:val="left" w:pos="1440"/>
        </w:tabs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1" w:tplc="DAF68CE2">
      <w:start w:val="1"/>
      <w:numFmt w:val="bullet"/>
      <w:lvlText w:val="o"/>
      <w:lvlJc w:val="left"/>
      <w:pPr>
        <w:ind w:left="151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CBEC25A">
      <w:start w:val="1"/>
      <w:numFmt w:val="bullet"/>
      <w:lvlText w:val="▪"/>
      <w:lvlJc w:val="left"/>
      <w:pPr>
        <w:tabs>
          <w:tab w:val="left" w:pos="1440"/>
        </w:tabs>
        <w:ind w:left="22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E343AB0">
      <w:start w:val="1"/>
      <w:numFmt w:val="bullet"/>
      <w:lvlText w:val="▪"/>
      <w:lvlJc w:val="left"/>
      <w:pPr>
        <w:tabs>
          <w:tab w:val="left" w:pos="1440"/>
        </w:tabs>
        <w:ind w:left="295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F9A09BE">
      <w:start w:val="1"/>
      <w:numFmt w:val="bullet"/>
      <w:lvlText w:val="▪"/>
      <w:lvlJc w:val="left"/>
      <w:pPr>
        <w:tabs>
          <w:tab w:val="left" w:pos="1440"/>
        </w:tabs>
        <w:ind w:left="367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244054">
      <w:start w:val="1"/>
      <w:numFmt w:val="bullet"/>
      <w:lvlText w:val="▪"/>
      <w:lvlJc w:val="left"/>
      <w:pPr>
        <w:tabs>
          <w:tab w:val="left" w:pos="1440"/>
        </w:tabs>
        <w:ind w:left="439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9E0E86">
      <w:start w:val="1"/>
      <w:numFmt w:val="bullet"/>
      <w:lvlText w:val="▪"/>
      <w:lvlJc w:val="left"/>
      <w:pPr>
        <w:tabs>
          <w:tab w:val="left" w:pos="1440"/>
        </w:tabs>
        <w:ind w:left="511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6FA7562">
      <w:start w:val="1"/>
      <w:numFmt w:val="bullet"/>
      <w:lvlText w:val="▪"/>
      <w:lvlJc w:val="left"/>
      <w:pPr>
        <w:tabs>
          <w:tab w:val="left" w:pos="1440"/>
        </w:tabs>
        <w:ind w:left="583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036A708">
      <w:start w:val="1"/>
      <w:numFmt w:val="bullet"/>
      <w:lvlText w:val="▪"/>
      <w:lvlJc w:val="left"/>
      <w:pPr>
        <w:tabs>
          <w:tab w:val="left" w:pos="1440"/>
        </w:tabs>
        <w:ind w:left="6552" w:hanging="432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EE1256"/>
    <w:multiLevelType w:val="hybridMultilevel"/>
    <w:tmpl w:val="D01690BA"/>
    <w:numStyleLink w:val="ImportedStyle1"/>
  </w:abstractNum>
  <w:abstractNum w:abstractNumId="2" w15:restartNumberingAfterBreak="0">
    <w:nsid w:val="25EF0DD9"/>
    <w:multiLevelType w:val="hybridMultilevel"/>
    <w:tmpl w:val="CDDABE3A"/>
    <w:styleLink w:val="ImportedStyle3"/>
    <w:lvl w:ilvl="0" w:tplc="6CA4722C">
      <w:start w:val="1"/>
      <w:numFmt w:val="decimal"/>
      <w:lvlText w:val="%1."/>
      <w:lvlJc w:val="left"/>
      <w:pPr>
        <w:ind w:left="72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7F693D0">
      <w:start w:val="1"/>
      <w:numFmt w:val="lowerLetter"/>
      <w:lvlText w:val="%2."/>
      <w:lvlJc w:val="left"/>
      <w:pPr>
        <w:ind w:left="14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A626834">
      <w:start w:val="1"/>
      <w:numFmt w:val="lowerRoman"/>
      <w:lvlText w:val="%3."/>
      <w:lvlJc w:val="left"/>
      <w:pPr>
        <w:ind w:left="2160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8B6B11C">
      <w:start w:val="1"/>
      <w:numFmt w:val="decimal"/>
      <w:lvlText w:val="%4."/>
      <w:lvlJc w:val="left"/>
      <w:pPr>
        <w:ind w:left="288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B7C79AE">
      <w:start w:val="1"/>
      <w:numFmt w:val="lowerLetter"/>
      <w:lvlText w:val="%5."/>
      <w:lvlJc w:val="left"/>
      <w:pPr>
        <w:ind w:left="360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C3644CA">
      <w:start w:val="1"/>
      <w:numFmt w:val="lowerRoman"/>
      <w:lvlText w:val="%6."/>
      <w:lvlJc w:val="left"/>
      <w:pPr>
        <w:ind w:left="4320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42412CC">
      <w:start w:val="1"/>
      <w:numFmt w:val="decimal"/>
      <w:lvlText w:val="%7."/>
      <w:lvlJc w:val="left"/>
      <w:pPr>
        <w:ind w:left="504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A8266A">
      <w:start w:val="1"/>
      <w:numFmt w:val="lowerLetter"/>
      <w:lvlText w:val="%8."/>
      <w:lvlJc w:val="left"/>
      <w:pPr>
        <w:ind w:left="57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9ACF67C">
      <w:start w:val="1"/>
      <w:numFmt w:val="lowerRoman"/>
      <w:lvlText w:val="%9."/>
      <w:lvlJc w:val="left"/>
      <w:pPr>
        <w:ind w:left="6480" w:hanging="31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2F2C549F"/>
    <w:multiLevelType w:val="multilevel"/>
    <w:tmpl w:val="19B237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DEF2776"/>
    <w:multiLevelType w:val="hybridMultilevel"/>
    <w:tmpl w:val="CDDABE3A"/>
    <w:numStyleLink w:val="ImportedStyle3"/>
  </w:abstractNum>
  <w:abstractNum w:abstractNumId="5" w15:restartNumberingAfterBreak="0">
    <w:nsid w:val="426D054C"/>
    <w:multiLevelType w:val="hybridMultilevel"/>
    <w:tmpl w:val="D01690BA"/>
    <w:styleLink w:val="ImportedStyle1"/>
    <w:lvl w:ilvl="0" w:tplc="BA28477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8E0B0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FD4477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968F2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85615F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1669A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E240F1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82CB59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448C7F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45F46759"/>
    <w:multiLevelType w:val="multilevel"/>
    <w:tmpl w:val="1FA2F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3E6A3B"/>
    <w:multiLevelType w:val="hybridMultilevel"/>
    <w:tmpl w:val="04E6452E"/>
    <w:numStyleLink w:val="ImportedStyle2"/>
  </w:abstractNum>
  <w:abstractNum w:abstractNumId="8" w15:restartNumberingAfterBreak="0">
    <w:nsid w:val="6F60031B"/>
    <w:multiLevelType w:val="multilevel"/>
    <w:tmpl w:val="B15A4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4"/>
  </w:num>
  <w:num w:numId="7">
    <w:abstractNumId w:val="3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revisionView w:formatting="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4B16"/>
    <w:rsid w:val="000E44FD"/>
    <w:rsid w:val="002B7B33"/>
    <w:rsid w:val="0037521C"/>
    <w:rsid w:val="00394D7A"/>
    <w:rsid w:val="00534B16"/>
    <w:rsid w:val="005418DA"/>
    <w:rsid w:val="005B5CAB"/>
    <w:rsid w:val="00644487"/>
    <w:rsid w:val="00852431"/>
    <w:rsid w:val="008C00D7"/>
    <w:rsid w:val="008D16D5"/>
    <w:rsid w:val="00A314A4"/>
    <w:rsid w:val="00D43A72"/>
    <w:rsid w:val="00D54ECB"/>
    <w:rsid w:val="00DE2CAF"/>
    <w:rsid w:val="00E22362"/>
    <w:rsid w:val="00E72D1A"/>
    <w:rsid w:val="00EC315F"/>
    <w:rsid w:val="00F43959"/>
    <w:rsid w:val="00F731CA"/>
    <w:rsid w:val="00F82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B3C11"/>
  <w15:docId w15:val="{C1226A74-3483-4621-9280-94284937B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3">
    <w:name w:val="Imported Style 3"/>
    <w:pPr>
      <w:numPr>
        <w:numId w:val="5"/>
      </w:numPr>
    </w:pPr>
  </w:style>
  <w:style w:type="paragraph" w:styleId="NormalWeb">
    <w:name w:val="Normal (Web)"/>
    <w:basedOn w:val="Normal"/>
    <w:uiPriority w:val="99"/>
    <w:semiHidden/>
    <w:unhideWhenUsed/>
    <w:rsid w:val="00E22362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56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0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6</Pages>
  <Words>1528</Words>
  <Characters>8404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CYTech Student</dc:creator>
  <cp:lastModifiedBy>Capucine LARDIERE</cp:lastModifiedBy>
  <cp:revision>10</cp:revision>
  <dcterms:created xsi:type="dcterms:W3CDTF">2025-03-24T16:18:00Z</dcterms:created>
  <dcterms:modified xsi:type="dcterms:W3CDTF">2025-03-24T17:14:00Z</dcterms:modified>
</cp:coreProperties>
</file>