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5EF0" w14:textId="79BE4515" w:rsidR="00BC20D0" w:rsidRDefault="00BC20D0" w:rsidP="00C91EF7">
      <w:pPr>
        <w:ind w:left="1440" w:hanging="720"/>
      </w:pPr>
      <w:r>
        <w:t>HƯỚNG DẪN THỰC HÀNH YOLO PHIÊN BẢN MỚI NHẤT</w:t>
      </w:r>
    </w:p>
    <w:p w14:paraId="7B99FBE3" w14:textId="77777777" w:rsidR="00C91EF7" w:rsidRPr="001E1E84" w:rsidRDefault="007773A6" w:rsidP="00C91EF7">
      <w:pPr>
        <w:pStyle w:val="ListParagraph"/>
        <w:numPr>
          <w:ilvl w:val="0"/>
          <w:numId w:val="2"/>
        </w:numPr>
        <w:rPr>
          <w:b/>
          <w:bCs/>
          <w:color w:val="EE0000"/>
        </w:rPr>
      </w:pPr>
      <w:proofErr w:type="spellStart"/>
      <w:r w:rsidRPr="001E1E84">
        <w:rPr>
          <w:b/>
          <w:bCs/>
          <w:color w:val="EE0000"/>
        </w:rPr>
        <w:t>Bước</w:t>
      </w:r>
      <w:proofErr w:type="spellEnd"/>
      <w:r w:rsidRPr="001E1E84">
        <w:rPr>
          <w:b/>
          <w:bCs/>
          <w:color w:val="EE0000"/>
        </w:rPr>
        <w:t xml:space="preserve"> </w:t>
      </w:r>
      <w:proofErr w:type="spellStart"/>
      <w:r w:rsidRPr="001E1E84">
        <w:rPr>
          <w:b/>
          <w:bCs/>
          <w:color w:val="EE0000"/>
        </w:rPr>
        <w:t>đầu</w:t>
      </w:r>
      <w:proofErr w:type="spellEnd"/>
      <w:r w:rsidR="00E450D7" w:rsidRPr="001E1E84">
        <w:rPr>
          <w:b/>
          <w:bCs/>
          <w:color w:val="EE0000"/>
        </w:rPr>
        <w:t xml:space="preserve">: </w:t>
      </w:r>
      <w:proofErr w:type="spellStart"/>
      <w:r w:rsidR="00E450D7" w:rsidRPr="001E1E84">
        <w:rPr>
          <w:b/>
          <w:bCs/>
          <w:color w:val="EE0000"/>
        </w:rPr>
        <w:t>Lấy</w:t>
      </w:r>
      <w:proofErr w:type="spellEnd"/>
      <w:r w:rsidR="00E450D7" w:rsidRPr="001E1E84">
        <w:rPr>
          <w:b/>
          <w:bCs/>
          <w:color w:val="EE0000"/>
        </w:rPr>
        <w:t xml:space="preserve"> code </w:t>
      </w:r>
      <w:proofErr w:type="spellStart"/>
      <w:r w:rsidR="00E450D7" w:rsidRPr="001E1E84">
        <w:rPr>
          <w:b/>
          <w:bCs/>
          <w:color w:val="EE0000"/>
        </w:rPr>
        <w:t>mô</w:t>
      </w:r>
      <w:proofErr w:type="spellEnd"/>
      <w:r w:rsidR="00E450D7" w:rsidRPr="001E1E84">
        <w:rPr>
          <w:b/>
          <w:bCs/>
          <w:color w:val="EE0000"/>
        </w:rPr>
        <w:t xml:space="preserve"> </w:t>
      </w:r>
      <w:proofErr w:type="spellStart"/>
      <w:r w:rsidR="00E450D7" w:rsidRPr="001E1E84">
        <w:rPr>
          <w:b/>
          <w:bCs/>
          <w:color w:val="EE0000"/>
        </w:rPr>
        <w:t>hình</w:t>
      </w:r>
      <w:proofErr w:type="spellEnd"/>
      <w:r w:rsidR="00E450D7" w:rsidRPr="001E1E84">
        <w:rPr>
          <w:b/>
          <w:bCs/>
          <w:color w:val="EE0000"/>
        </w:rPr>
        <w:t xml:space="preserve"> YOLO</w:t>
      </w:r>
    </w:p>
    <w:p w14:paraId="126EC41E" w14:textId="34FBAD53" w:rsidR="00A51490" w:rsidRDefault="0065788E" w:rsidP="00C91EF7">
      <w:pPr>
        <w:pStyle w:val="ListParagraph"/>
        <w:numPr>
          <w:ilvl w:val="0"/>
          <w:numId w:val="6"/>
        </w:numPr>
      </w:pPr>
      <w:proofErr w:type="spellStart"/>
      <w:r>
        <w:t>Vào</w:t>
      </w:r>
      <w:proofErr w:type="spellEnd"/>
      <w:r>
        <w:t xml:space="preserve"> </w:t>
      </w:r>
      <w:hyperlink r:id="rId5" w:history="1">
        <w:r w:rsidRPr="005617F5">
          <w:rPr>
            <w:rStyle w:val="Hyperlink"/>
          </w:rPr>
          <w:t>https://docs.ultralytics.com/</w:t>
        </w:r>
      </w:hyperlink>
    </w:p>
    <w:p w14:paraId="0A216AEF" w14:textId="04EF0337" w:rsidR="0065788E" w:rsidRDefault="0065788E" w:rsidP="00C91EF7">
      <w:pPr>
        <w:pStyle w:val="ListParagraph"/>
        <w:numPr>
          <w:ilvl w:val="0"/>
          <w:numId w:val="6"/>
        </w:numPr>
      </w:pPr>
      <w:proofErr w:type="spellStart"/>
      <w:r>
        <w:t>Chọn</w:t>
      </w:r>
      <w:proofErr w:type="spellEnd"/>
      <w:r>
        <w:t xml:space="preserve"> Solutions,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Object Counting</w:t>
      </w:r>
    </w:p>
    <w:p w14:paraId="1F066698" w14:textId="6D021FC8" w:rsidR="00B924CD" w:rsidRPr="00B924CD" w:rsidRDefault="0065788E" w:rsidP="00C91EF7">
      <w:pPr>
        <w:pStyle w:val="ListParagraph"/>
        <w:numPr>
          <w:ilvl w:val="0"/>
          <w:numId w:val="6"/>
        </w:numPr>
      </w:pPr>
      <w:proofErr w:type="spellStart"/>
      <w:r>
        <w:t>Xuống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r w:rsidRPr="00C91EF7">
        <w:rPr>
          <w:b/>
          <w:bCs/>
        </w:rPr>
        <w:t xml:space="preserve">Object Counting using </w:t>
      </w:r>
      <w:proofErr w:type="spellStart"/>
      <w:r w:rsidRPr="00C91EF7">
        <w:rPr>
          <w:b/>
          <w:bCs/>
        </w:rPr>
        <w:t>Ultralytics</w:t>
      </w:r>
      <w:proofErr w:type="spellEnd"/>
      <w:r w:rsidRPr="00C91EF7">
        <w:rPr>
          <w:b/>
          <w:bCs/>
        </w:rPr>
        <w:t xml:space="preserve"> YOLO, </w:t>
      </w:r>
      <w:proofErr w:type="spellStart"/>
      <w:r w:rsidRPr="00C91EF7">
        <w:rPr>
          <w:b/>
          <w:bCs/>
        </w:rPr>
        <w:t>chọn</w:t>
      </w:r>
      <w:proofErr w:type="spellEnd"/>
      <w:r w:rsidRPr="00C91EF7">
        <w:rPr>
          <w:b/>
          <w:bCs/>
        </w:rPr>
        <w:t xml:space="preserve"> Python</w:t>
      </w:r>
      <w:r w:rsidR="00B924CD" w:rsidRPr="00C91EF7">
        <w:rPr>
          <w:b/>
          <w:bCs/>
        </w:rPr>
        <w:t xml:space="preserve">: </w:t>
      </w:r>
      <w:hyperlink r:id="rId6" w:anchor="python" w:history="1">
        <w:r w:rsidR="00B924CD" w:rsidRPr="00C91EF7">
          <w:rPr>
            <w:rStyle w:val="Hyperlink"/>
            <w:b/>
            <w:bCs/>
          </w:rPr>
          <w:t>https://docs.ultralytics.com/guides/object-counting/#python</w:t>
        </w:r>
      </w:hyperlink>
    </w:p>
    <w:p w14:paraId="1FB0BE8F" w14:textId="665D43E0" w:rsidR="0065788E" w:rsidRPr="0065788E" w:rsidRDefault="00B924CD" w:rsidP="00C91EF7">
      <w:pPr>
        <w:pStyle w:val="ListParagraph"/>
        <w:numPr>
          <w:ilvl w:val="0"/>
          <w:numId w:val="6"/>
        </w:numPr>
      </w:pPr>
      <w:r>
        <w:t>C</w:t>
      </w:r>
      <w:r w:rsidR="0065788E" w:rsidRPr="0065788E">
        <w:t xml:space="preserve">opy </w:t>
      </w:r>
      <w:proofErr w:type="spellStart"/>
      <w:r w:rsidR="0065788E" w:rsidRPr="0065788E">
        <w:t>về</w:t>
      </w:r>
      <w:proofErr w:type="spellEnd"/>
      <w:r w:rsidR="0065788E" w:rsidRPr="0065788E">
        <w:t xml:space="preserve"> </w:t>
      </w:r>
      <w:proofErr w:type="spellStart"/>
      <w:r w:rsidR="0065788E" w:rsidRPr="0065788E">
        <w:t>để</w:t>
      </w:r>
      <w:proofErr w:type="spellEnd"/>
      <w:r w:rsidR="0065788E" w:rsidRPr="0065788E">
        <w:t xml:space="preserve"> </w:t>
      </w:r>
      <w:proofErr w:type="spellStart"/>
      <w:r w:rsidR="0065788E" w:rsidRPr="0065788E">
        <w:t>vào</w:t>
      </w:r>
      <w:proofErr w:type="spellEnd"/>
      <w:r w:rsidR="0065788E" w:rsidRPr="0065788E">
        <w:t xml:space="preserve"> main.py </w:t>
      </w:r>
      <w:proofErr w:type="spellStart"/>
      <w:r w:rsidR="0065788E" w:rsidRPr="0065788E">
        <w:t>hoặc</w:t>
      </w:r>
      <w:proofErr w:type="spellEnd"/>
      <w:r w:rsidR="0065788E" w:rsidRPr="0065788E">
        <w:t xml:space="preserve"> </w:t>
      </w:r>
      <w:proofErr w:type="spellStart"/>
      <w:r w:rsidR="0065788E" w:rsidRPr="0065788E">
        <w:t>main.ipynb</w:t>
      </w:r>
      <w:proofErr w:type="spellEnd"/>
    </w:p>
    <w:p w14:paraId="53775ACB" w14:textId="55C843C7" w:rsidR="0065788E" w:rsidRPr="001E1E84" w:rsidRDefault="00E450D7" w:rsidP="00E450D7">
      <w:pPr>
        <w:pStyle w:val="ListParagraph"/>
        <w:numPr>
          <w:ilvl w:val="0"/>
          <w:numId w:val="2"/>
        </w:numPr>
        <w:rPr>
          <w:b/>
          <w:bCs/>
          <w:color w:val="EE0000"/>
        </w:rPr>
      </w:pPr>
      <w:proofErr w:type="spellStart"/>
      <w:r w:rsidRPr="001E1E84">
        <w:rPr>
          <w:b/>
          <w:bCs/>
          <w:color w:val="EE0000"/>
        </w:rPr>
        <w:t>Bước</w:t>
      </w:r>
      <w:proofErr w:type="spellEnd"/>
      <w:r w:rsidRPr="001E1E84">
        <w:rPr>
          <w:b/>
          <w:bCs/>
          <w:color w:val="EE0000"/>
        </w:rPr>
        <w:t xml:space="preserve"> 2: </w:t>
      </w:r>
      <w:proofErr w:type="spellStart"/>
      <w:r w:rsidRPr="001E1E84">
        <w:rPr>
          <w:b/>
          <w:bCs/>
          <w:color w:val="EE0000"/>
        </w:rPr>
        <w:t>Lấy</w:t>
      </w:r>
      <w:proofErr w:type="spellEnd"/>
      <w:r w:rsidRPr="001E1E84">
        <w:rPr>
          <w:b/>
          <w:bCs/>
          <w:color w:val="EE0000"/>
        </w:rPr>
        <w:t xml:space="preserve"> video </w:t>
      </w:r>
      <w:proofErr w:type="spellStart"/>
      <w:r w:rsidRPr="001E1E84">
        <w:rPr>
          <w:b/>
          <w:bCs/>
          <w:color w:val="EE0000"/>
        </w:rPr>
        <w:t>mẫu</w:t>
      </w:r>
      <w:proofErr w:type="spellEnd"/>
      <w:r w:rsidRPr="001E1E84">
        <w:rPr>
          <w:b/>
          <w:bCs/>
          <w:color w:val="EE0000"/>
        </w:rPr>
        <w:t xml:space="preserve"> </w:t>
      </w:r>
      <w:proofErr w:type="spellStart"/>
      <w:r w:rsidRPr="001E1E84">
        <w:rPr>
          <w:b/>
          <w:bCs/>
          <w:color w:val="EE0000"/>
        </w:rPr>
        <w:t>để</w:t>
      </w:r>
      <w:proofErr w:type="spellEnd"/>
      <w:r w:rsidRPr="001E1E84">
        <w:rPr>
          <w:b/>
          <w:bCs/>
          <w:color w:val="EE0000"/>
        </w:rPr>
        <w:t xml:space="preserve"> </w:t>
      </w:r>
      <w:proofErr w:type="spellStart"/>
      <w:r w:rsidRPr="001E1E84">
        <w:rPr>
          <w:b/>
          <w:bCs/>
          <w:color w:val="EE0000"/>
        </w:rPr>
        <w:t>sử</w:t>
      </w:r>
      <w:proofErr w:type="spellEnd"/>
      <w:r w:rsidRPr="001E1E84">
        <w:rPr>
          <w:b/>
          <w:bCs/>
          <w:color w:val="EE0000"/>
        </w:rPr>
        <w:t xml:space="preserve"> </w:t>
      </w:r>
      <w:proofErr w:type="spellStart"/>
      <w:r w:rsidRPr="001E1E84">
        <w:rPr>
          <w:b/>
          <w:bCs/>
          <w:color w:val="EE0000"/>
        </w:rPr>
        <w:t>dụng</w:t>
      </w:r>
      <w:proofErr w:type="spellEnd"/>
      <w:r w:rsidRPr="001E1E84">
        <w:rPr>
          <w:b/>
          <w:bCs/>
          <w:color w:val="EE0000"/>
        </w:rPr>
        <w:t>.</w:t>
      </w:r>
    </w:p>
    <w:p w14:paraId="03CA731E" w14:textId="6EC98F5E" w:rsidR="00E450D7" w:rsidRDefault="00E450D7" w:rsidP="00914BE0">
      <w:pPr>
        <w:pStyle w:val="ListParagraph"/>
        <w:numPr>
          <w:ilvl w:val="0"/>
          <w:numId w:val="3"/>
        </w:numPr>
      </w:pPr>
      <w:proofErr w:type="spellStart"/>
      <w:r>
        <w:t>Lên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: </w:t>
      </w:r>
      <w:hyperlink r:id="rId7" w:history="1">
        <w:r w:rsidRPr="00D65D68">
          <w:rPr>
            <w:rStyle w:val="Hyperlink"/>
          </w:rPr>
          <w:t>https://www.istockphoto.com/</w:t>
        </w:r>
      </w:hyperlink>
      <w:r>
        <w:t xml:space="preserve"> </w:t>
      </w:r>
      <w:proofErr w:type="spellStart"/>
      <w:r w:rsidR="00914BE0">
        <w:t>hoặc</w:t>
      </w:r>
      <w:proofErr w:type="spellEnd"/>
      <w:r w:rsidR="00914BE0">
        <w:t xml:space="preserve"> </w:t>
      </w:r>
      <w:r w:rsidR="00914BE0" w:rsidRPr="00914BE0">
        <w:t xml:space="preserve">https://pixabay.com/ </w:t>
      </w:r>
      <w:r w:rsidR="00914BE0">
        <w:t xml:space="preserve"> </w:t>
      </w:r>
      <w:proofErr w:type="spellStart"/>
      <w:r>
        <w:t>chọn</w:t>
      </w:r>
      <w:proofErr w:type="spellEnd"/>
      <w:r>
        <w:t xml:space="preserve"> keyword “fruit detection”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video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folder </w:t>
      </w:r>
      <w:proofErr w:type="spellStart"/>
      <w:r>
        <w:t>với</w:t>
      </w:r>
      <w:proofErr w:type="spellEnd"/>
      <w:r>
        <w:t xml:space="preserve"> file </w:t>
      </w:r>
      <w:proofErr w:type="spellStart"/>
      <w:r>
        <w:t>main.ipynb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. </w:t>
      </w:r>
    </w:p>
    <w:p w14:paraId="63076F6C" w14:textId="4694DA10" w:rsidR="009636D7" w:rsidRPr="001E1E84" w:rsidRDefault="001E1E84" w:rsidP="009636D7">
      <w:pPr>
        <w:pStyle w:val="ListParagraph"/>
        <w:numPr>
          <w:ilvl w:val="0"/>
          <w:numId w:val="2"/>
        </w:numPr>
        <w:rPr>
          <w:b/>
          <w:bCs/>
          <w:color w:val="EE0000"/>
        </w:rPr>
      </w:pPr>
      <w:proofErr w:type="spellStart"/>
      <w:r w:rsidRPr="001E1E84">
        <w:rPr>
          <w:b/>
          <w:bCs/>
          <w:color w:val="EE0000"/>
        </w:rPr>
        <w:t>Bước</w:t>
      </w:r>
      <w:proofErr w:type="spellEnd"/>
      <w:r w:rsidRPr="001E1E84">
        <w:rPr>
          <w:b/>
          <w:bCs/>
          <w:color w:val="EE0000"/>
        </w:rPr>
        <w:t xml:space="preserve"> 3: </w:t>
      </w:r>
      <w:proofErr w:type="spellStart"/>
      <w:r w:rsidR="009636D7" w:rsidRPr="001E1E84">
        <w:rPr>
          <w:b/>
          <w:bCs/>
          <w:color w:val="EE0000"/>
        </w:rPr>
        <w:t>Sửa</w:t>
      </w:r>
      <w:proofErr w:type="spellEnd"/>
      <w:r w:rsidR="009636D7" w:rsidRPr="001E1E84">
        <w:rPr>
          <w:b/>
          <w:bCs/>
          <w:color w:val="EE0000"/>
        </w:rPr>
        <w:t xml:space="preserve"> code </w:t>
      </w:r>
      <w:proofErr w:type="spellStart"/>
      <w:r w:rsidR="009636D7" w:rsidRPr="001E1E84">
        <w:rPr>
          <w:b/>
          <w:bCs/>
          <w:color w:val="EE0000"/>
        </w:rPr>
        <w:t>cho</w:t>
      </w:r>
      <w:proofErr w:type="spellEnd"/>
      <w:r w:rsidR="009636D7" w:rsidRPr="001E1E84">
        <w:rPr>
          <w:b/>
          <w:bCs/>
          <w:color w:val="EE0000"/>
        </w:rPr>
        <w:t xml:space="preserve"> </w:t>
      </w:r>
      <w:proofErr w:type="spellStart"/>
      <w:r w:rsidR="009636D7" w:rsidRPr="001E1E84">
        <w:rPr>
          <w:b/>
          <w:bCs/>
          <w:color w:val="EE0000"/>
        </w:rPr>
        <w:t>phù</w:t>
      </w:r>
      <w:proofErr w:type="spellEnd"/>
      <w:r w:rsidR="009636D7" w:rsidRPr="001E1E84">
        <w:rPr>
          <w:b/>
          <w:bCs/>
          <w:color w:val="EE0000"/>
        </w:rPr>
        <w:t xml:space="preserve"> </w:t>
      </w:r>
      <w:proofErr w:type="spellStart"/>
      <w:r w:rsidR="009636D7" w:rsidRPr="001E1E84">
        <w:rPr>
          <w:b/>
          <w:bCs/>
          <w:color w:val="EE0000"/>
        </w:rPr>
        <w:t>hợp</w:t>
      </w:r>
      <w:proofErr w:type="spellEnd"/>
      <w:r w:rsidR="009636D7" w:rsidRPr="001E1E84">
        <w:rPr>
          <w:b/>
          <w:bCs/>
          <w:color w:val="EE0000"/>
        </w:rPr>
        <w:t xml:space="preserve"> </w:t>
      </w:r>
      <w:proofErr w:type="spellStart"/>
      <w:r w:rsidR="009636D7" w:rsidRPr="001E1E84">
        <w:rPr>
          <w:b/>
          <w:bCs/>
          <w:color w:val="EE0000"/>
        </w:rPr>
        <w:t>với</w:t>
      </w:r>
      <w:proofErr w:type="spellEnd"/>
      <w:r w:rsidR="009636D7" w:rsidRPr="001E1E84">
        <w:rPr>
          <w:b/>
          <w:bCs/>
          <w:color w:val="EE0000"/>
        </w:rPr>
        <w:t xml:space="preserve"> </w:t>
      </w:r>
      <w:proofErr w:type="spellStart"/>
      <w:r w:rsidR="009636D7" w:rsidRPr="001E1E84">
        <w:rPr>
          <w:b/>
          <w:bCs/>
          <w:color w:val="EE0000"/>
        </w:rPr>
        <w:t>mô</w:t>
      </w:r>
      <w:proofErr w:type="spellEnd"/>
      <w:r w:rsidR="009636D7" w:rsidRPr="001E1E84">
        <w:rPr>
          <w:b/>
          <w:bCs/>
          <w:color w:val="EE0000"/>
        </w:rPr>
        <w:t xml:space="preserve"> </w:t>
      </w:r>
      <w:proofErr w:type="spellStart"/>
      <w:r w:rsidR="009636D7" w:rsidRPr="001E1E84">
        <w:rPr>
          <w:b/>
          <w:bCs/>
          <w:color w:val="EE0000"/>
        </w:rPr>
        <w:t>hình</w:t>
      </w:r>
      <w:proofErr w:type="spellEnd"/>
      <w:r w:rsidR="009636D7" w:rsidRPr="001E1E84">
        <w:rPr>
          <w:b/>
          <w:bCs/>
          <w:color w:val="EE0000"/>
        </w:rPr>
        <w:t xml:space="preserve"> YOLO</w:t>
      </w:r>
    </w:p>
    <w:p w14:paraId="73551909" w14:textId="77777777" w:rsidR="00BA1EAF" w:rsidRPr="00BA1EAF" w:rsidRDefault="009636D7" w:rsidP="00BA1EAF">
      <w:pPr>
        <w:pStyle w:val="ListParagraph"/>
        <w:numPr>
          <w:ilvl w:val="0"/>
          <w:numId w:val="5"/>
        </w:numPr>
      </w:pPr>
      <w:proofErr w:type="spellStart"/>
      <w:r>
        <w:t>Sửa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r w:rsidR="00BA1EAF" w:rsidRPr="00BA1EAF">
        <w:t>cap = cv2.VideoCapture("peak_quale.mp4")</w:t>
      </w:r>
    </w:p>
    <w:p w14:paraId="39E78AAA" w14:textId="174606A8" w:rsidR="009636D7" w:rsidRDefault="00BA1EAF" w:rsidP="009636D7">
      <w:pPr>
        <w:pStyle w:val="ListParagraph"/>
        <w:numPr>
          <w:ilvl w:val="0"/>
          <w:numId w:val="5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region_point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hyperlink r:id="rId8" w:history="1">
        <w:r w:rsidRPr="00D65D68">
          <w:rPr>
            <w:rStyle w:val="Hyperlink"/>
          </w:rPr>
          <w:t>https://polygonzone.roboflow.com/</w:t>
        </w:r>
      </w:hyperlink>
      <w:r>
        <w:t xml:space="preserve"> </w:t>
      </w:r>
    </w:p>
    <w:p w14:paraId="6B81AD6F" w14:textId="60A54718" w:rsidR="00BA1EAF" w:rsidRDefault="00BA1EAF" w:rsidP="00BA1EAF">
      <w:pPr>
        <w:pStyle w:val="ListParagraph"/>
        <w:ind w:left="1080"/>
      </w:pPr>
      <w:r>
        <w:rPr>
          <w:noProof/>
        </w:rPr>
        <w:drawing>
          <wp:inline distT="0" distB="0" distL="0" distR="0" wp14:anchorId="3FA53E02" wp14:editId="697A2401">
            <wp:extent cx="5943600" cy="611505"/>
            <wp:effectExtent l="0" t="0" r="0" b="0"/>
            <wp:docPr id="55481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8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1429" w14:textId="7FC95130" w:rsidR="004B156B" w:rsidRDefault="004B156B" w:rsidP="004B156B">
      <w:pPr>
        <w:pStyle w:val="ListParagraph"/>
        <w:numPr>
          <w:ilvl w:val="0"/>
          <w:numId w:val="5"/>
        </w:numPr>
      </w:pPr>
      <w:proofErr w:type="spellStart"/>
      <w:r>
        <w:t>Chụp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 </w:t>
      </w:r>
      <w:proofErr w:type="spellStart"/>
      <w:r>
        <w:t>từ</w:t>
      </w:r>
      <w:proofErr w:type="spellEnd"/>
      <w:r>
        <w:t xml:space="preserve">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polygonezone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Polygon Mode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region_points</w:t>
      </w:r>
      <w:proofErr w:type="spellEnd"/>
      <w:r w:rsidR="000A500E">
        <w:t xml:space="preserve"> (</w:t>
      </w:r>
      <w:proofErr w:type="spellStart"/>
      <w:r w:rsidR="000A500E">
        <w:t>khu</w:t>
      </w:r>
      <w:proofErr w:type="spellEnd"/>
      <w:r w:rsidR="000A500E">
        <w:t xml:space="preserve"> </w:t>
      </w:r>
      <w:proofErr w:type="spellStart"/>
      <w:r w:rsidR="000A500E">
        <w:t>vực</w:t>
      </w:r>
      <w:proofErr w:type="spellEnd"/>
      <w:r w:rsidR="000A500E">
        <w:t xml:space="preserve"> </w:t>
      </w:r>
      <w:proofErr w:type="spellStart"/>
      <w:r w:rsidR="000A500E">
        <w:t>đếm</w:t>
      </w:r>
      <w:proofErr w:type="spellEnd"/>
      <w:r w:rsidR="000A500E">
        <w:t xml:space="preserve"> </w:t>
      </w:r>
      <w:proofErr w:type="spellStart"/>
      <w:r w:rsidR="000A500E">
        <w:t>vật</w:t>
      </w:r>
      <w:proofErr w:type="spellEnd"/>
      <w:r w:rsidR="000A500E">
        <w:t>)</w:t>
      </w:r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copy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qua </w:t>
      </w:r>
      <w:proofErr w:type="spellStart"/>
      <w:r>
        <w:t>main.ipynb</w:t>
      </w:r>
      <w:proofErr w:type="spellEnd"/>
      <w:r w:rsidR="00822FBD">
        <w:t xml:space="preserve"> </w:t>
      </w:r>
      <w:r w:rsidR="00822FBD">
        <w:rPr>
          <w:noProof/>
        </w:rPr>
        <w:drawing>
          <wp:inline distT="0" distB="0" distL="0" distR="0" wp14:anchorId="693C9951" wp14:editId="54D2B46E">
            <wp:extent cx="5425910" cy="1135478"/>
            <wp:effectExtent l="0" t="0" r="3810" b="7620"/>
            <wp:docPr id="145290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06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EDD4" w14:textId="4404F5A4" w:rsidR="004B156B" w:rsidRDefault="0009532A" w:rsidP="004B156B">
      <w:pPr>
        <w:pStyle w:val="ListParagraph"/>
        <w:numPr>
          <w:ilvl w:val="0"/>
          <w:numId w:val="5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train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). Lưu ý YOLO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train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data COCO (80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). </w:t>
      </w:r>
      <w:proofErr w:type="spellStart"/>
      <w:r w:rsidR="00C91EF7">
        <w:t>Chọn</w:t>
      </w:r>
      <w:proofErr w:type="spellEnd"/>
      <w:r w:rsidR="00C91EF7">
        <w:t xml:space="preserve"> </w:t>
      </w:r>
      <w:proofErr w:type="spellStart"/>
      <w:r w:rsidR="00C91EF7">
        <w:t>mô</w:t>
      </w:r>
      <w:proofErr w:type="spellEnd"/>
      <w:r w:rsidR="00C91EF7">
        <w:t xml:space="preserve"> </w:t>
      </w:r>
      <w:proofErr w:type="spellStart"/>
      <w:r w:rsidR="00C91EF7">
        <w:t>hình</w:t>
      </w:r>
      <w:proofErr w:type="spellEnd"/>
      <w:r w:rsidR="00C91EF7">
        <w:t xml:space="preserve"> </w:t>
      </w:r>
      <w:proofErr w:type="spellStart"/>
      <w:r w:rsidR="00C91EF7">
        <w:t>có</w:t>
      </w:r>
      <w:proofErr w:type="spellEnd"/>
      <w:r w:rsidR="00C91EF7">
        <w:t xml:space="preserve"> </w:t>
      </w:r>
      <w:proofErr w:type="spellStart"/>
      <w:r w:rsidR="00C91EF7">
        <w:t>sẵn</w:t>
      </w:r>
      <w:proofErr w:type="spellEnd"/>
      <w:r w:rsidR="00C91EF7">
        <w:t xml:space="preserve"> </w:t>
      </w:r>
      <w:proofErr w:type="spellStart"/>
      <w:r w:rsidR="00C91EF7">
        <w:t>thì</w:t>
      </w:r>
      <w:proofErr w:type="spellEnd"/>
      <w:r w:rsidR="00C91EF7">
        <w:t xml:space="preserve"> </w:t>
      </w:r>
      <w:proofErr w:type="spellStart"/>
      <w:r w:rsidR="00C91EF7">
        <w:t>vật</w:t>
      </w:r>
      <w:proofErr w:type="spellEnd"/>
      <w:r w:rsidR="00C91EF7">
        <w:t xml:space="preserve"> </w:t>
      </w:r>
      <w:proofErr w:type="spellStart"/>
      <w:r w:rsidR="00C91EF7">
        <w:t>thể</w:t>
      </w:r>
      <w:proofErr w:type="spellEnd"/>
      <w:r w:rsidR="00C91EF7">
        <w:t xml:space="preserve"> </w:t>
      </w:r>
      <w:proofErr w:type="spellStart"/>
      <w:r w:rsidR="00C91EF7">
        <w:t>cần</w:t>
      </w:r>
      <w:proofErr w:type="spellEnd"/>
      <w:r w:rsidR="00C91EF7">
        <w:t xml:space="preserve"> </w:t>
      </w:r>
      <w:proofErr w:type="spellStart"/>
      <w:r w:rsidR="00C91EF7">
        <w:t>nằm</w:t>
      </w:r>
      <w:proofErr w:type="spellEnd"/>
      <w:r w:rsidR="00C91EF7">
        <w:t xml:space="preserve"> </w:t>
      </w:r>
      <w:proofErr w:type="spellStart"/>
      <w:r w:rsidR="00C91EF7">
        <w:t>trong</w:t>
      </w:r>
      <w:proofErr w:type="spellEnd"/>
      <w:r w:rsidR="00C91EF7">
        <w:t xml:space="preserve"> </w:t>
      </w:r>
      <w:proofErr w:type="spellStart"/>
      <w:r w:rsidR="00C91EF7">
        <w:t>bộ</w:t>
      </w:r>
      <w:proofErr w:type="spellEnd"/>
      <w:r w:rsidR="00C91EF7">
        <w:t xml:space="preserve"> COCO</w:t>
      </w:r>
    </w:p>
    <w:p w14:paraId="5F27CD62" w14:textId="4A1150CD" w:rsidR="00C91EF7" w:rsidRDefault="00C91EF7" w:rsidP="00C91EF7">
      <w:pPr>
        <w:pStyle w:val="ListParagraph"/>
        <w:ind w:left="1080"/>
      </w:pPr>
      <w:r>
        <w:rPr>
          <w:noProof/>
        </w:rPr>
        <w:drawing>
          <wp:inline distT="0" distB="0" distL="0" distR="0" wp14:anchorId="1555A8E9" wp14:editId="123D9D5B">
            <wp:extent cx="4092295" cy="1592718"/>
            <wp:effectExtent l="0" t="0" r="3810" b="7620"/>
            <wp:docPr id="144044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48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0BAA" w14:textId="0D6497C4" w:rsidR="00C91EF7" w:rsidRDefault="001E1E84" w:rsidP="001E1E84">
      <w:pPr>
        <w:pStyle w:val="ListParagraph"/>
        <w:numPr>
          <w:ilvl w:val="0"/>
          <w:numId w:val="2"/>
        </w:numPr>
      </w:pPr>
      <w:proofErr w:type="spellStart"/>
      <w:r>
        <w:lastRenderedPageBreak/>
        <w:t>Bước</w:t>
      </w:r>
      <w:proofErr w:type="spellEnd"/>
      <w:r>
        <w:t xml:space="preserve"> 4: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train,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data COCO.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train ở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data </w:t>
      </w:r>
      <w:proofErr w:type="spellStart"/>
      <w:r>
        <w:t>về</w:t>
      </w:r>
      <w:proofErr w:type="spellEnd"/>
      <w:r>
        <w:t xml:space="preserve"> train,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. </w:t>
      </w:r>
    </w:p>
    <w:p w14:paraId="18EBE869" w14:textId="11D44536" w:rsidR="00AF1882" w:rsidRDefault="00AF1882" w:rsidP="00AF1882">
      <w:pPr>
        <w:pStyle w:val="ListParagraph"/>
        <w:numPr>
          <w:ilvl w:val="0"/>
          <w:numId w:val="7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data </w:t>
      </w:r>
      <w:proofErr w:type="spellStart"/>
      <w:r>
        <w:t>hoặc</w:t>
      </w:r>
      <w:proofErr w:type="spellEnd"/>
      <w:r>
        <w:t xml:space="preserve"> model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object </w:t>
      </w:r>
      <w:proofErr w:type="spellStart"/>
      <w:r>
        <w:t>trên</w:t>
      </w:r>
      <w:proofErr w:type="spellEnd"/>
      <w:r>
        <w:t xml:space="preserve"> </w:t>
      </w:r>
      <w:hyperlink r:id="rId12" w:history="1">
        <w:r w:rsidRPr="00E149B9">
          <w:rPr>
            <w:rStyle w:val="Hyperlink"/>
          </w:rPr>
          <w:t>universe.roboflow.com</w:t>
        </w:r>
      </w:hyperlink>
    </w:p>
    <w:p w14:paraId="0391602C" w14:textId="77777777" w:rsidR="00AF1882" w:rsidRDefault="00AF1882" w:rsidP="00CA11AA"/>
    <w:p w14:paraId="21E1197D" w14:textId="64751B84" w:rsidR="00CA11AA" w:rsidRDefault="00CA11AA" w:rsidP="00CA11AA">
      <w:r>
        <w:t xml:space="preserve">NỘP BÀI: 1 file word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</w:p>
    <w:p w14:paraId="4C2DFAFB" w14:textId="6150444E" w:rsidR="00CA11AA" w:rsidRDefault="00AD4374" w:rsidP="00CA11AA">
      <w:pPr>
        <w:pStyle w:val="ListParagraph"/>
        <w:numPr>
          <w:ilvl w:val="0"/>
          <w:numId w:val="8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YOLO26</w:t>
      </w:r>
    </w:p>
    <w:p w14:paraId="4C04A72D" w14:textId="3B6BB970" w:rsidR="00AC144C" w:rsidRDefault="00AC144C" w:rsidP="00AC144C">
      <w:pPr>
        <w:pStyle w:val="ListParagraph"/>
      </w:pPr>
      <w:r>
        <w:rPr>
          <w:noProof/>
        </w:rPr>
        <w:drawing>
          <wp:inline distT="0" distB="0" distL="0" distR="0" wp14:anchorId="2EB5D009" wp14:editId="0FFAB4A7">
            <wp:extent cx="5243014" cy="3063505"/>
            <wp:effectExtent l="0" t="0" r="0" b="3810"/>
            <wp:docPr id="160113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30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FF41" w14:textId="49BD2C90" w:rsidR="00AD4374" w:rsidRDefault="00AC144C" w:rsidP="00AC144C">
      <w:pPr>
        <w:pStyle w:val="ListParagraph"/>
        <w:numPr>
          <w:ilvl w:val="0"/>
          <w:numId w:val="8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code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input video,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region_points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model = “…”</w:t>
      </w:r>
    </w:p>
    <w:p w14:paraId="2F9A69DD" w14:textId="19E2925B" w:rsidR="00AC144C" w:rsidRDefault="00AC144C" w:rsidP="00AC144C">
      <w:pPr>
        <w:pStyle w:val="ListParagraph"/>
      </w:pPr>
      <w:r>
        <w:rPr>
          <w:noProof/>
        </w:rPr>
        <w:lastRenderedPageBreak/>
        <w:drawing>
          <wp:inline distT="0" distB="0" distL="0" distR="0" wp14:anchorId="24156D93" wp14:editId="4AEDBD83">
            <wp:extent cx="5943600" cy="3204845"/>
            <wp:effectExtent l="0" t="0" r="0" b="0"/>
            <wp:docPr id="199243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35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A94F" w14:textId="0FCBAF9D" w:rsidR="00AC144C" w:rsidRDefault="00AC144C" w:rsidP="00AC144C">
      <w:pPr>
        <w:pStyle w:val="ListParagraph"/>
        <w:numPr>
          <w:ilvl w:val="0"/>
          <w:numId w:val="8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2507FA01" w14:textId="798206BB" w:rsidR="00AC144C" w:rsidRDefault="00AC144C" w:rsidP="00AC144C">
      <w:pPr>
        <w:pStyle w:val="ListParagraph"/>
      </w:pPr>
      <w:r>
        <w:rPr>
          <w:noProof/>
        </w:rPr>
        <w:drawing>
          <wp:inline distT="0" distB="0" distL="0" distR="0" wp14:anchorId="0C4925C1" wp14:editId="6D3A0D4A">
            <wp:extent cx="4534293" cy="2339543"/>
            <wp:effectExtent l="0" t="0" r="0" b="3810"/>
            <wp:docPr id="18357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3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85B9" w14:textId="1EB075D6" w:rsidR="00AC144C" w:rsidRDefault="00AC144C" w:rsidP="00AC144C">
      <w:pPr>
        <w:pStyle w:val="ListParagraph"/>
        <w:numPr>
          <w:ilvl w:val="0"/>
          <w:numId w:val="8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Video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14:paraId="0B0CBE3F" w14:textId="7876B1FF" w:rsidR="00AD4374" w:rsidRDefault="00A43A3C" w:rsidP="00AD4374">
      <w:pPr>
        <w:pStyle w:val="ListParagraph"/>
      </w:pPr>
      <w:r>
        <w:rPr>
          <w:noProof/>
        </w:rPr>
        <w:lastRenderedPageBreak/>
        <w:drawing>
          <wp:inline distT="0" distB="0" distL="0" distR="0" wp14:anchorId="7C976CFC" wp14:editId="0FB9B4A7">
            <wp:extent cx="5943600" cy="3319780"/>
            <wp:effectExtent l="0" t="0" r="0" b="0"/>
            <wp:docPr id="32012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20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B20B" w14:textId="1E11D63E" w:rsidR="00A43A3C" w:rsidRDefault="00A43A3C" w:rsidP="00A43A3C">
      <w:pPr>
        <w:pStyle w:val="ListParagraph"/>
        <w:numPr>
          <w:ilvl w:val="0"/>
          <w:numId w:val="8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. </w:t>
      </w:r>
    </w:p>
    <w:p w14:paraId="10CDFA18" w14:textId="77777777" w:rsidR="00AD4374" w:rsidRDefault="00AD4374" w:rsidP="00AD4374">
      <w:pPr>
        <w:pStyle w:val="ListParagraph"/>
      </w:pPr>
    </w:p>
    <w:p w14:paraId="63E0A563" w14:textId="77777777" w:rsidR="00CA11AA" w:rsidRDefault="00CA11AA" w:rsidP="00CA11AA"/>
    <w:sectPr w:rsidR="00CA1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730"/>
    <w:multiLevelType w:val="hybridMultilevel"/>
    <w:tmpl w:val="19262A96"/>
    <w:lvl w:ilvl="0" w:tplc="EBB412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915F7F"/>
    <w:multiLevelType w:val="hybridMultilevel"/>
    <w:tmpl w:val="D3947D98"/>
    <w:lvl w:ilvl="0" w:tplc="B3CE5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8594B"/>
    <w:multiLevelType w:val="hybridMultilevel"/>
    <w:tmpl w:val="DF184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71BF"/>
    <w:multiLevelType w:val="hybridMultilevel"/>
    <w:tmpl w:val="F6EA2BC4"/>
    <w:lvl w:ilvl="0" w:tplc="3EA497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7458C0"/>
    <w:multiLevelType w:val="hybridMultilevel"/>
    <w:tmpl w:val="794CDE6E"/>
    <w:lvl w:ilvl="0" w:tplc="DF74E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F600C5"/>
    <w:multiLevelType w:val="hybridMultilevel"/>
    <w:tmpl w:val="7464AFA0"/>
    <w:lvl w:ilvl="0" w:tplc="57328B3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532451"/>
    <w:multiLevelType w:val="hybridMultilevel"/>
    <w:tmpl w:val="DF4C22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9A165A"/>
    <w:multiLevelType w:val="hybridMultilevel"/>
    <w:tmpl w:val="4CBC46DC"/>
    <w:lvl w:ilvl="0" w:tplc="CF244C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15055451">
    <w:abstractNumId w:val="2"/>
  </w:num>
  <w:num w:numId="2" w16cid:durableId="1068116711">
    <w:abstractNumId w:val="5"/>
  </w:num>
  <w:num w:numId="3" w16cid:durableId="1079063240">
    <w:abstractNumId w:val="4"/>
  </w:num>
  <w:num w:numId="4" w16cid:durableId="14354154">
    <w:abstractNumId w:val="7"/>
  </w:num>
  <w:num w:numId="5" w16cid:durableId="430666125">
    <w:abstractNumId w:val="0"/>
  </w:num>
  <w:num w:numId="6" w16cid:durableId="279456962">
    <w:abstractNumId w:val="6"/>
  </w:num>
  <w:num w:numId="7" w16cid:durableId="852844210">
    <w:abstractNumId w:val="3"/>
  </w:num>
  <w:num w:numId="8" w16cid:durableId="1893154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90"/>
    <w:rsid w:val="0009532A"/>
    <w:rsid w:val="000A500E"/>
    <w:rsid w:val="001E1E84"/>
    <w:rsid w:val="00202C4D"/>
    <w:rsid w:val="00497CB3"/>
    <w:rsid w:val="004B156B"/>
    <w:rsid w:val="0065788E"/>
    <w:rsid w:val="007773A6"/>
    <w:rsid w:val="00822FBD"/>
    <w:rsid w:val="00914BE0"/>
    <w:rsid w:val="009636D7"/>
    <w:rsid w:val="00A43A3C"/>
    <w:rsid w:val="00A51490"/>
    <w:rsid w:val="00AC144C"/>
    <w:rsid w:val="00AD4374"/>
    <w:rsid w:val="00AF1882"/>
    <w:rsid w:val="00B924CD"/>
    <w:rsid w:val="00BA1EAF"/>
    <w:rsid w:val="00BC20D0"/>
    <w:rsid w:val="00C91EF7"/>
    <w:rsid w:val="00CA11AA"/>
    <w:rsid w:val="00D65C86"/>
    <w:rsid w:val="00DE5821"/>
    <w:rsid w:val="00E149B9"/>
    <w:rsid w:val="00E4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DEC5"/>
  <w15:chartTrackingRefBased/>
  <w15:docId w15:val="{931A6C4D-3696-4521-BE3E-737AC089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4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8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ygonzone.roboflow.com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stockphoto.com/" TargetMode="External"/><Relationship Id="rId12" Type="http://schemas.openxmlformats.org/officeDocument/2006/relationships/hyperlink" Target="https://universe.roboflow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docs.ultralytics.com/guides/object-counting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ocs.ultralytics.com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Hữu Quân - Khoa Công nghệ Thông tin - VLTECH</dc:creator>
  <cp:keywords/>
  <dc:description/>
  <cp:lastModifiedBy>Đỗ Hữu Quân - Khoa Công nghệ Thông tin - VLTECH</cp:lastModifiedBy>
  <cp:revision>7</cp:revision>
  <dcterms:created xsi:type="dcterms:W3CDTF">2026-04-10T02:59:00Z</dcterms:created>
  <dcterms:modified xsi:type="dcterms:W3CDTF">2026-04-10T03:20:00Z</dcterms:modified>
</cp:coreProperties>
</file>