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1FB" w:rsidRDefault="002F5838">
      <w:pPr>
        <w:spacing w:after="0"/>
        <w:ind w:left="-4653" w:right="450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-11132</wp:posOffset>
            </wp:positionV>
            <wp:extent cx="2524125" cy="8382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8"/>
        </w:rPr>
        <w:t xml:space="preserve">BAHRIA UNIVERSITY,  </w:t>
      </w:r>
    </w:p>
    <w:p w:rsidR="007E11FB" w:rsidRDefault="002F5838">
      <w:pPr>
        <w:spacing w:after="0"/>
        <w:ind w:left="-4653" w:right="1001" w:hanging="10"/>
        <w:jc w:val="right"/>
      </w:pPr>
      <w:r>
        <w:rPr>
          <w:rFonts w:ascii="Times New Roman" w:eastAsia="Times New Roman" w:hAnsi="Times New Roman" w:cs="Times New Roman"/>
          <w:b/>
          <w:sz w:val="38"/>
        </w:rPr>
        <w:t>(Karachi Campus)</w:t>
      </w: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7E11FB" w:rsidRDefault="002F5838">
      <w:pPr>
        <w:pStyle w:val="Heading1"/>
        <w:tabs>
          <w:tab w:val="center" w:pos="3011"/>
          <w:tab w:val="right" w:pos="9225"/>
        </w:tabs>
        <w:jc w:val="left"/>
      </w:pPr>
      <w:r>
        <w:rPr>
          <w:rFonts w:ascii="Calibri" w:eastAsia="Calibri" w:hAnsi="Calibri" w:cs="Calibri"/>
          <w:i w:val="0"/>
          <w:sz w:val="22"/>
        </w:rPr>
        <w:tab/>
      </w:r>
      <w:r>
        <w:rPr>
          <w:b/>
          <w:i w:val="0"/>
          <w:sz w:val="58"/>
          <w:vertAlign w:val="subscript"/>
        </w:rPr>
        <w:t xml:space="preserve"> </w:t>
      </w:r>
      <w:r>
        <w:rPr>
          <w:b/>
          <w:i w:val="0"/>
          <w:sz w:val="58"/>
          <w:vertAlign w:val="subscript"/>
        </w:rPr>
        <w:tab/>
      </w:r>
      <w:r>
        <w:t xml:space="preserve">Department of Software Engineering </w:t>
      </w:r>
    </w:p>
    <w:p w:rsidR="007E11FB" w:rsidRDefault="002F5838">
      <w:pPr>
        <w:spacing w:after="84"/>
        <w:ind w:left="5229"/>
      </w:pPr>
      <w:r>
        <w:rPr>
          <w:rFonts w:ascii="Times New Roman" w:eastAsia="Times New Roman" w:hAnsi="Times New Roman" w:cs="Times New Roman"/>
          <w:b/>
          <w:sz w:val="26"/>
        </w:rPr>
        <w:t xml:space="preserve">Assignment#01 – Fall 2020 </w:t>
      </w:r>
    </w:p>
    <w:p w:rsidR="007E11FB" w:rsidRDefault="002F5838">
      <w:pPr>
        <w:spacing w:after="0"/>
        <w:ind w:left="4296"/>
        <w:jc w:val="center"/>
      </w:pPr>
      <w:r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7E11FB" w:rsidRDefault="002F5838">
      <w:pPr>
        <w:tabs>
          <w:tab w:val="right" w:pos="9225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COURSE TITLE:     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Data Communication &amp; Networking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COURSE CODE: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CEN-222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E11FB" w:rsidRDefault="002F5838">
      <w:pPr>
        <w:tabs>
          <w:tab w:val="center" w:pos="3602"/>
          <w:tab w:val="center" w:pos="4322"/>
          <w:tab w:val="center" w:pos="5042"/>
          <w:tab w:val="center" w:pos="5762"/>
          <w:tab w:val="center" w:pos="6746"/>
          <w:tab w:val="right" w:pos="9225"/>
        </w:tabs>
        <w:spacing w:after="2"/>
      </w:pPr>
      <w:r>
        <w:rPr>
          <w:rFonts w:ascii="Times New Roman" w:eastAsia="Times New Roman" w:hAnsi="Times New Roman" w:cs="Times New Roman"/>
          <w:sz w:val="24"/>
        </w:rPr>
        <w:t xml:space="preserve">Class:                        </w:t>
      </w:r>
      <w:r>
        <w:rPr>
          <w:rFonts w:ascii="Times New Roman" w:eastAsia="Times New Roman" w:hAnsi="Times New Roman" w:cs="Times New Roman"/>
          <w:b/>
          <w:sz w:val="24"/>
        </w:rPr>
        <w:t xml:space="preserve"> BSE 5A/B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      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Shift:  </w:t>
      </w:r>
      <w:r>
        <w:rPr>
          <w:rFonts w:ascii="Times New Roman" w:eastAsia="Times New Roman" w:hAnsi="Times New Roman" w:cs="Times New Roman"/>
          <w:sz w:val="24"/>
        </w:rPr>
        <w:tab/>
        <w:t xml:space="preserve">      </w:t>
      </w:r>
      <w:r>
        <w:rPr>
          <w:rFonts w:ascii="Times New Roman" w:eastAsia="Times New Roman" w:hAnsi="Times New Roman" w:cs="Times New Roman"/>
          <w:b/>
          <w:sz w:val="24"/>
        </w:rPr>
        <w:t>Morning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7E11FB" w:rsidRDefault="002F5838">
      <w:pPr>
        <w:spacing w:after="4" w:line="251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Course Instructor:       </w:t>
      </w:r>
      <w:r>
        <w:rPr>
          <w:rFonts w:ascii="Times New Roman" w:eastAsia="Times New Roman" w:hAnsi="Times New Roman" w:cs="Times New Roman"/>
          <w:b/>
          <w:sz w:val="24"/>
        </w:rPr>
        <w:t>E</w:t>
      </w:r>
      <w:r>
        <w:rPr>
          <w:rFonts w:ascii="Times New Roman" w:eastAsia="Times New Roman" w:hAnsi="Times New Roman" w:cs="Times New Roman"/>
          <w:b/>
          <w:sz w:val="19"/>
        </w:rPr>
        <w:t>NGR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b/>
          <w:sz w:val="19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M</w:t>
      </w:r>
      <w:r>
        <w:rPr>
          <w:rFonts w:ascii="Times New Roman" w:eastAsia="Times New Roman" w:hAnsi="Times New Roman" w:cs="Times New Roman"/>
          <w:b/>
          <w:sz w:val="19"/>
        </w:rPr>
        <w:t>AHAWISH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</w:rPr>
        <w:t>Submission   29</w:t>
      </w:r>
      <w:r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</w:rPr>
        <w:t xml:space="preserve"> Oct 2020 Date:                            22 Oct 2020    </w:t>
      </w:r>
      <w:r>
        <w:rPr>
          <w:rFonts w:ascii="Times New Roman" w:eastAsia="Times New Roman" w:hAnsi="Times New Roman" w:cs="Times New Roman"/>
          <w:b/>
          <w:sz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</w:rPr>
        <w:t>Max. Marks: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05 Points </w:t>
      </w:r>
    </w:p>
    <w:p w:rsidR="007E11FB" w:rsidRPr="001D6232" w:rsidRDefault="002F5838">
      <w:pPr>
        <w:tabs>
          <w:tab w:val="center" w:pos="2161"/>
          <w:tab w:val="center" w:pos="2881"/>
          <w:tab w:val="center" w:pos="3602"/>
          <w:tab w:val="center" w:pos="4322"/>
          <w:tab w:val="center" w:pos="5042"/>
          <w:tab w:val="center" w:pos="7189"/>
        </w:tabs>
        <w:spacing w:after="4" w:line="251" w:lineRule="auto"/>
        <w:ind w:left="-15"/>
        <w:rPr>
          <w:b/>
        </w:rPr>
      </w:pPr>
      <w:r w:rsidRPr="001D6232">
        <w:rPr>
          <w:rFonts w:ascii="Times New Roman" w:eastAsia="Times New Roman" w:hAnsi="Times New Roman" w:cs="Times New Roman"/>
          <w:b/>
          <w:sz w:val="24"/>
        </w:rPr>
        <w:t xml:space="preserve">Student Name: </w:t>
      </w:r>
      <w:r w:rsidRPr="001D6232">
        <w:rPr>
          <w:rFonts w:ascii="Times New Roman" w:eastAsia="Times New Roman" w:hAnsi="Times New Roman" w:cs="Times New Roman"/>
          <w:b/>
          <w:sz w:val="24"/>
        </w:rPr>
        <w:tab/>
      </w:r>
      <w:r w:rsidR="001D6232" w:rsidRPr="001D6232">
        <w:rPr>
          <w:rFonts w:ascii="Times New Roman" w:eastAsia="Times New Roman" w:hAnsi="Times New Roman" w:cs="Times New Roman"/>
          <w:b/>
          <w:sz w:val="24"/>
        </w:rPr>
        <w:t xml:space="preserve">Muhammad Arbab Anjum </w:t>
      </w:r>
      <w:r w:rsidR="001D6232" w:rsidRPr="001D6232"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 w:rsidR="001D6232" w:rsidRPr="001D6232">
        <w:rPr>
          <w:rFonts w:ascii="Times New Roman" w:eastAsia="Times New Roman" w:hAnsi="Times New Roman" w:cs="Times New Roman"/>
          <w:b/>
          <w:sz w:val="24"/>
        </w:rPr>
        <w:tab/>
        <w:t xml:space="preserve">                  </w:t>
      </w:r>
      <w:r w:rsidRPr="001D6232">
        <w:rPr>
          <w:rFonts w:ascii="Times New Roman" w:eastAsia="Times New Roman" w:hAnsi="Times New Roman" w:cs="Times New Roman"/>
          <w:b/>
          <w:sz w:val="24"/>
        </w:rPr>
        <w:t xml:space="preserve">Registration #: </w:t>
      </w:r>
      <w:r w:rsidR="001D6232" w:rsidRPr="001D6232">
        <w:rPr>
          <w:rFonts w:ascii="Times New Roman" w:eastAsia="Times New Roman" w:hAnsi="Times New Roman" w:cs="Times New Roman"/>
          <w:b/>
          <w:sz w:val="24"/>
        </w:rPr>
        <w:t xml:space="preserve"> 57226</w:t>
      </w:r>
    </w:p>
    <w:p w:rsidR="007E11FB" w:rsidRDefault="002F5838">
      <w:pPr>
        <w:spacing w:after="2"/>
        <w:ind w:left="-29" w:right="-168"/>
      </w:pPr>
      <w:r>
        <w:rPr>
          <w:noProof/>
        </w:rPr>
        <mc:AlternateContent>
          <mc:Choice Requires="wpg">
            <w:drawing>
              <wp:inline distT="0" distB="0" distL="0" distR="0">
                <wp:extent cx="5982335" cy="6096"/>
                <wp:effectExtent l="0" t="0" r="0" b="0"/>
                <wp:docPr id="780" name="Group 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335" cy="6096"/>
                          <a:chOff x="0" y="0"/>
                          <a:chExt cx="5982335" cy="6096"/>
                        </a:xfrm>
                      </wpg:grpSpPr>
                      <wps:wsp>
                        <wps:cNvPr id="1022" name="Shape 1022"/>
                        <wps:cNvSpPr/>
                        <wps:spPr>
                          <a:xfrm>
                            <a:off x="0" y="0"/>
                            <a:ext cx="598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335" h="9144">
                                <a:moveTo>
                                  <a:pt x="0" y="0"/>
                                </a:moveTo>
                                <a:lnTo>
                                  <a:pt x="5982335" y="0"/>
                                </a:lnTo>
                                <a:lnTo>
                                  <a:pt x="598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4CBB0" id="Group 780" o:spid="_x0000_s1026" style="width:471.05pt;height:.5pt;mso-position-horizontal-relative:char;mso-position-vertical-relative:line" coordsize="5982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">
                <v:shape id="Shape 1022" o:spid="_x0000_s1027" style="position:absolute;width:59823;height:91;visibility:visible;mso-wrap-style:square;v-text-anchor:top" coordsize="59823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2vcEA&#10;AADdAAAADwAAAGRycy9kb3ducmV2LnhtbERPTYvCMBC9L/gfwgheFk3tYZFqFF1W8Kqu4nFoxqbY&#10;TGqT1vrvzYKwt3m8z1mseluJjhpfOlYwnSQgiHOnSy4U/B634xkIH5A1Vo5JwZM8rJaDjwVm2j14&#10;T90hFCKGsM9QgQmhzqT0uSGLfuJq4shdXWMxRNgUUjf4iOG2kmmSfEmLJccGgzV9G8pvh9Yq0O1p&#10;Zn9a0503n/hcX877+/a0UWo07NdzEIH68C9+u3c6zk/SFP6+i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tr3BAAAA3QAAAA8AAAAAAAAAAAAAAAAAmAIAAGRycy9kb3du&#10;cmV2LnhtbFBLBQYAAAAABAAEAPUAAACGAwAAAAA=&#10;" path="m,l5982335,r,9144l,9144,,e" fillcolor="black" stroked="f" strokeweight="0">
                  <v:stroke miterlimit="83231f" joinstyle="miter"/>
                  <v:path arrowok="t" textboxrect="0,0,5982335,9144"/>
                </v:shape>
                <w10:anchorlock/>
              </v:group>
            </w:pict>
          </mc:Fallback>
        </mc:AlternateContent>
      </w:r>
    </w:p>
    <w:p w:rsidR="007E11FB" w:rsidRDefault="002F5838">
      <w:pPr>
        <w:spacing w:after="156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:rsidR="007E11FB" w:rsidRDefault="002F5838">
      <w:pPr>
        <w:pStyle w:val="Heading2"/>
      </w:pPr>
      <w:r>
        <w:t xml:space="preserve">Question_01                                                                                                                 </w:t>
      </w:r>
      <w:r>
        <w:rPr>
          <w:b w:val="0"/>
        </w:rPr>
        <w:t xml:space="preserve">[CLO 3] </w:t>
      </w:r>
    </w:p>
    <w:p w:rsidR="007E11FB" w:rsidRDefault="002F5838">
      <w:pPr>
        <w:spacing w:after="162" w:line="248" w:lineRule="auto"/>
        <w:ind w:left="-5" w:hanging="1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In the illustrated network, select only one communication path among the two possible paths between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nodes A and B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, then calculate the total delay required for a packet of size 512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KBytes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to be sent from A to B. Also mention the selected path name in your answer sheet. </w:t>
      </w:r>
    </w:p>
    <w:p w:rsidR="007E11FB" w:rsidRDefault="002F5838">
      <w:pPr>
        <w:spacing w:after="113"/>
        <w:ind w:right="675"/>
        <w:jc w:val="right"/>
      </w:pPr>
      <w:r>
        <w:rPr>
          <w:noProof/>
        </w:rPr>
        <w:drawing>
          <wp:inline distT="0" distB="0" distL="0" distR="0">
            <wp:extent cx="4840224" cy="228600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02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:rsidR="007E11FB" w:rsidRDefault="002F5838">
      <w:pPr>
        <w:numPr>
          <w:ilvl w:val="0"/>
          <w:numId w:val="1"/>
        </w:numPr>
        <w:spacing w:after="6" w:line="248" w:lineRule="auto"/>
        <w:ind w:hanging="355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Transmission rate between (A, S1) (S1, R1) (B, S2) (S2, R4) is the same, which is </w:t>
      </w:r>
      <w:r>
        <w:rPr>
          <w:rFonts w:ascii="Cambria Math" w:eastAsia="Cambria Math" w:hAnsi="Cambria Math" w:cs="Cambria Math"/>
          <w:color w:val="333333"/>
          <w:sz w:val="24"/>
        </w:rPr>
        <w:t>100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Mbps.  </w:t>
      </w:r>
    </w:p>
    <w:p w:rsidR="007E11FB" w:rsidRDefault="002F5838">
      <w:pPr>
        <w:numPr>
          <w:ilvl w:val="0"/>
          <w:numId w:val="1"/>
        </w:numPr>
        <w:spacing w:after="6" w:line="248" w:lineRule="auto"/>
        <w:ind w:hanging="355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Transmission rate between all the routers is the same, which is </w:t>
      </w:r>
      <w:r>
        <w:rPr>
          <w:rFonts w:ascii="Cambria Math" w:eastAsia="Cambria Math" w:hAnsi="Cambria Math" w:cs="Cambria Math"/>
          <w:color w:val="333333"/>
          <w:sz w:val="24"/>
        </w:rPr>
        <w:t>10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Gbps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. </w:t>
      </w:r>
    </w:p>
    <w:p w:rsidR="007E11FB" w:rsidRDefault="002F5838">
      <w:pPr>
        <w:numPr>
          <w:ilvl w:val="0"/>
          <w:numId w:val="1"/>
        </w:numPr>
        <w:spacing w:after="6" w:line="248" w:lineRule="auto"/>
        <w:ind w:hanging="355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Processing delays are negligible and no delays are assumed at the switches. </w:t>
      </w:r>
    </w:p>
    <w:p w:rsidR="007E11FB" w:rsidRDefault="002F5838">
      <w:pPr>
        <w:numPr>
          <w:ilvl w:val="0"/>
          <w:numId w:val="1"/>
        </w:numPr>
        <w:spacing w:after="6" w:line="248" w:lineRule="auto"/>
        <w:ind w:hanging="355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Average queuing delays at each router are shown in table below: </w:t>
      </w:r>
    </w:p>
    <w:p w:rsidR="00035DCA" w:rsidRDefault="002F5838" w:rsidP="00035DCA">
      <w:pPr>
        <w:spacing w:after="0"/>
        <w:ind w:right="752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314825" cy="1171575"/>
            <wp:effectExtent l="0" t="0" r="9525" b="9525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324" cy="11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035DCA" w:rsidRDefault="00035DCA" w:rsidP="00035DCA">
      <w:pPr>
        <w:spacing w:after="0"/>
        <w:ind w:right="752"/>
        <w:jc w:val="right"/>
        <w:rPr>
          <w:rFonts w:ascii="Times New Roman" w:eastAsia="Times New Roman" w:hAnsi="Times New Roman" w:cs="Times New Roman"/>
        </w:rPr>
      </w:pPr>
    </w:p>
    <w:p w:rsidR="00035DCA" w:rsidRDefault="00035DCA" w:rsidP="00035DCA">
      <w:pPr>
        <w:spacing w:after="0"/>
        <w:ind w:right="752"/>
        <w:rPr>
          <w:rFonts w:ascii="Times New Roman" w:eastAsia="Times New Roman" w:hAnsi="Times New Roman" w:cs="Times New Roman"/>
        </w:rPr>
      </w:pPr>
    </w:p>
    <w:p w:rsidR="00EA3F19" w:rsidRDefault="00EA3F19" w:rsidP="00035DCA">
      <w:pPr>
        <w:spacing w:after="0"/>
        <w:ind w:right="752"/>
        <w:rPr>
          <w:rFonts w:ascii="Times New Roman" w:eastAsia="Times New Roman" w:hAnsi="Times New Roman" w:cs="Times New Roman"/>
          <w:b/>
          <w:sz w:val="32"/>
        </w:rPr>
      </w:pPr>
      <w:r w:rsidRPr="00EA3F19">
        <w:rPr>
          <w:rFonts w:ascii="Times New Roman" w:eastAsia="Times New Roman" w:hAnsi="Times New Roman" w:cs="Times New Roman"/>
          <w:b/>
          <w:sz w:val="32"/>
        </w:rPr>
        <w:t>Latency:</w:t>
      </w:r>
    </w:p>
    <w:p w:rsidR="00FC4631" w:rsidRPr="00EA3F19" w:rsidRDefault="00FC4631" w:rsidP="00035DCA">
      <w:pPr>
        <w:spacing w:after="0"/>
        <w:ind w:right="752"/>
        <w:rPr>
          <w:rFonts w:ascii="Times New Roman" w:eastAsia="Times New Roman" w:hAnsi="Times New Roman" w:cs="Times New Roman"/>
          <w:b/>
          <w:sz w:val="32"/>
        </w:rPr>
      </w:pPr>
    </w:p>
    <w:p w:rsidR="00EA3F19" w:rsidRDefault="00EA3F19" w:rsidP="00035DCA">
      <w:pPr>
        <w:spacing w:after="0"/>
        <w:ind w:right="752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</w:t>
      </w:r>
      <w:r w:rsidRPr="00EA3F19">
        <w:rPr>
          <w:rFonts w:ascii="Times New Roman" w:eastAsia="Times New Roman" w:hAnsi="Times New Roman" w:cs="Times New Roman"/>
          <w:sz w:val="32"/>
        </w:rPr>
        <w:t>he time it takes for a message to completely arrive at destination from the time the first bit is sent out from the source.</w:t>
      </w:r>
    </w:p>
    <w:p w:rsidR="00EA3F19" w:rsidRDefault="00EA3F19" w:rsidP="00035DCA">
      <w:pPr>
        <w:spacing w:after="0"/>
        <w:ind w:right="752"/>
        <w:rPr>
          <w:rFonts w:ascii="Times New Roman" w:eastAsia="Times New Roman" w:hAnsi="Times New Roman" w:cs="Times New Roman"/>
          <w:sz w:val="32"/>
        </w:rPr>
      </w:pPr>
    </w:p>
    <w:p w:rsidR="00EA3F19" w:rsidRDefault="00EA3F19" w:rsidP="00035DCA">
      <w:pPr>
        <w:spacing w:after="0"/>
        <w:ind w:right="752"/>
        <w:rPr>
          <w:rFonts w:ascii="Times New Roman" w:eastAsia="Times New Roman" w:hAnsi="Times New Roman" w:cs="Times New Roman"/>
          <w:sz w:val="32"/>
        </w:rPr>
      </w:pPr>
    </w:p>
    <w:p w:rsidR="00CB6547" w:rsidRPr="00EA3F19" w:rsidRDefault="00CB6547" w:rsidP="00035DCA">
      <w:pPr>
        <w:spacing w:after="0"/>
        <w:ind w:right="752"/>
        <w:rPr>
          <w:rFonts w:ascii="Times New Roman" w:eastAsia="Times New Roman" w:hAnsi="Times New Roman" w:cs="Times New Roman"/>
          <w:b/>
          <w:sz w:val="32"/>
        </w:rPr>
      </w:pPr>
      <w:r w:rsidRPr="00EA3F19">
        <w:rPr>
          <w:rFonts w:ascii="Times New Roman" w:eastAsia="Times New Roman" w:hAnsi="Times New Roman" w:cs="Times New Roman"/>
          <w:b/>
          <w:sz w:val="32"/>
        </w:rPr>
        <w:t>Latency:</w:t>
      </w:r>
      <w:r w:rsidR="00ED40B7" w:rsidRPr="00EA3F19">
        <w:rPr>
          <w:rFonts w:ascii="Times New Roman" w:hAnsi="Times New Roman" w:cs="Times New Roman"/>
          <w:b/>
        </w:rPr>
        <w:t xml:space="preserve"> 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𝑝𝑟𝑜𝑝𝑎𝑔𝑎𝑡𝑖𝑜𝑛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𝑡𝑖𝑚𝑒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+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𝑡𝑟𝑎𝑛𝑠𝑚𝑖𝑠𝑠𝑖𝑜𝑛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𝑡𝑖𝑚𝑒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+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𝑞𝑢𝑒𝑢𝑖𝑛𝑔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𝑡𝑖𝑚𝑒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+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𝑝𝑟𝑜𝑐𝑒𝑠𝑠𝑖𝑛𝑔</w:t>
      </w:r>
      <w:r w:rsidR="00ED40B7" w:rsidRPr="00EA3F19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ED40B7" w:rsidRPr="00EA3F19">
        <w:rPr>
          <w:rFonts w:ascii="Cambria Math" w:eastAsia="Times New Roman" w:hAnsi="Cambria Math" w:cs="Cambria Math"/>
          <w:b/>
          <w:sz w:val="32"/>
        </w:rPr>
        <w:t>𝑡𝑖𝑚𝑒</w:t>
      </w:r>
    </w:p>
    <w:p w:rsidR="00CB6547" w:rsidRDefault="00CB6547" w:rsidP="00035DCA">
      <w:pPr>
        <w:spacing w:after="0"/>
        <w:ind w:right="752"/>
        <w:rPr>
          <w:rFonts w:ascii="Times New Roman" w:eastAsia="Times New Roman" w:hAnsi="Times New Roman" w:cs="Times New Roman"/>
        </w:rPr>
      </w:pPr>
    </w:p>
    <w:p w:rsidR="00CB6547" w:rsidRDefault="00CB6547" w:rsidP="00035DCA">
      <w:pPr>
        <w:spacing w:after="0"/>
        <w:ind w:right="752"/>
        <w:rPr>
          <w:rFonts w:ascii="Times New Roman" w:eastAsia="Times New Roman" w:hAnsi="Times New Roman" w:cs="Times New Roman"/>
        </w:rPr>
      </w:pPr>
    </w:p>
    <w:p w:rsidR="00CB6547" w:rsidRDefault="00CB6547" w:rsidP="00035DCA">
      <w:pPr>
        <w:spacing w:after="0"/>
        <w:ind w:right="752"/>
        <w:rPr>
          <w:rFonts w:ascii="Times New Roman" w:eastAsia="Times New Roman" w:hAnsi="Times New Roman" w:cs="Times New Roman"/>
        </w:rPr>
      </w:pPr>
    </w:p>
    <w:p w:rsidR="00035DCA" w:rsidRPr="00E23461" w:rsidRDefault="00D2768B" w:rsidP="00035DCA">
      <w:pPr>
        <w:spacing w:after="0"/>
        <w:ind w:right="752"/>
        <w:rPr>
          <w:rFonts w:ascii="Times New Roman" w:eastAsia="Times New Roman" w:hAnsi="Times New Roman" w:cs="Times New Roman"/>
          <w:b/>
          <w:sz w:val="28"/>
        </w:rPr>
      </w:pPr>
      <w:r w:rsidRPr="00C87811">
        <w:rPr>
          <w:rFonts w:ascii="Times New Roman" w:eastAsia="Times New Roman" w:hAnsi="Times New Roman" w:cs="Times New Roman"/>
          <w:b/>
          <w:sz w:val="32"/>
        </w:rPr>
        <w:t>Path</w:t>
      </w:r>
      <w:r w:rsidRPr="00E23461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C87811">
        <w:rPr>
          <w:rFonts w:ascii="Times New Roman" w:eastAsia="Times New Roman" w:hAnsi="Times New Roman" w:cs="Times New Roman"/>
          <w:b/>
          <w:sz w:val="32"/>
        </w:rPr>
        <w:t>Selected</w:t>
      </w:r>
      <w:r w:rsidR="00035DCA" w:rsidRPr="00E23461">
        <w:rPr>
          <w:rFonts w:ascii="Times New Roman" w:eastAsia="Times New Roman" w:hAnsi="Times New Roman" w:cs="Times New Roman"/>
          <w:b/>
          <w:sz w:val="28"/>
        </w:rPr>
        <w:t>:</w:t>
      </w:r>
    </w:p>
    <w:p w:rsidR="00035DCA" w:rsidRDefault="00035DCA" w:rsidP="00035DCA">
      <w:pPr>
        <w:spacing w:after="0"/>
        <w:ind w:right="752"/>
        <w:rPr>
          <w:rFonts w:ascii="Times New Roman" w:eastAsia="Times New Roman" w:hAnsi="Times New Roman" w:cs="Times New Roman"/>
        </w:rPr>
      </w:pPr>
    </w:p>
    <w:p w:rsidR="00035DCA" w:rsidRPr="001029C8" w:rsidRDefault="00035DCA" w:rsidP="00035DCA">
      <w:pPr>
        <w:spacing w:after="0"/>
        <w:ind w:right="752"/>
        <w:rPr>
          <w:rFonts w:ascii="Times New Roman" w:eastAsia="Times New Roman" w:hAnsi="Times New Roman" w:cs="Times New Roman"/>
          <w:sz w:val="28"/>
        </w:rPr>
      </w:pPr>
      <w:r w:rsidRPr="001029C8">
        <w:rPr>
          <w:rFonts w:ascii="Times New Roman" w:eastAsia="Times New Roman" w:hAnsi="Times New Roman" w:cs="Times New Roman"/>
          <w:sz w:val="28"/>
        </w:rPr>
        <w:t>A</w:t>
      </w:r>
      <w:r w:rsidRPr="001029C8">
        <w:rPr>
          <w:rFonts w:ascii="Times New Roman" w:eastAsia="Times New Roman" w:hAnsi="Times New Roman" w:cs="Times New Roman"/>
          <w:sz w:val="28"/>
        </w:rPr>
        <w:sym w:font="Wingdings" w:char="F0E0"/>
      </w:r>
      <w:r w:rsidRPr="001029C8">
        <w:rPr>
          <w:rFonts w:ascii="Times New Roman" w:eastAsia="Times New Roman" w:hAnsi="Times New Roman" w:cs="Times New Roman"/>
          <w:sz w:val="28"/>
        </w:rPr>
        <w:t>S1</w:t>
      </w:r>
      <w:r w:rsidRPr="001029C8">
        <w:rPr>
          <w:rFonts w:ascii="Times New Roman" w:eastAsia="Times New Roman" w:hAnsi="Times New Roman" w:cs="Times New Roman"/>
          <w:sz w:val="28"/>
        </w:rPr>
        <w:sym w:font="Wingdings" w:char="F0E0"/>
      </w:r>
      <w:r w:rsidRPr="001029C8">
        <w:rPr>
          <w:rFonts w:ascii="Times New Roman" w:eastAsia="Times New Roman" w:hAnsi="Times New Roman" w:cs="Times New Roman"/>
          <w:sz w:val="28"/>
        </w:rPr>
        <w:t>R1</w:t>
      </w:r>
      <w:r w:rsidRPr="001029C8">
        <w:rPr>
          <w:rFonts w:ascii="Times New Roman" w:eastAsia="Times New Roman" w:hAnsi="Times New Roman" w:cs="Times New Roman"/>
          <w:sz w:val="28"/>
        </w:rPr>
        <w:sym w:font="Wingdings" w:char="F0E0"/>
      </w:r>
      <w:r w:rsidRPr="001029C8">
        <w:rPr>
          <w:rFonts w:ascii="Times New Roman" w:eastAsia="Times New Roman" w:hAnsi="Times New Roman" w:cs="Times New Roman"/>
          <w:sz w:val="28"/>
        </w:rPr>
        <w:t>R2</w:t>
      </w:r>
      <w:r w:rsidRPr="001029C8">
        <w:rPr>
          <w:rFonts w:ascii="Times New Roman" w:eastAsia="Times New Roman" w:hAnsi="Times New Roman" w:cs="Times New Roman"/>
          <w:sz w:val="28"/>
        </w:rPr>
        <w:sym w:font="Wingdings" w:char="F0E0"/>
      </w:r>
      <w:r w:rsidRPr="001029C8">
        <w:rPr>
          <w:rFonts w:ascii="Times New Roman" w:eastAsia="Times New Roman" w:hAnsi="Times New Roman" w:cs="Times New Roman"/>
          <w:sz w:val="28"/>
        </w:rPr>
        <w:t>R4</w:t>
      </w:r>
      <w:r w:rsidRPr="001029C8">
        <w:rPr>
          <w:rFonts w:ascii="Times New Roman" w:eastAsia="Times New Roman" w:hAnsi="Times New Roman" w:cs="Times New Roman"/>
          <w:sz w:val="28"/>
        </w:rPr>
        <w:sym w:font="Wingdings" w:char="F0E0"/>
      </w:r>
      <w:r w:rsidRPr="001029C8">
        <w:rPr>
          <w:rFonts w:ascii="Times New Roman" w:eastAsia="Times New Roman" w:hAnsi="Times New Roman" w:cs="Times New Roman"/>
          <w:sz w:val="28"/>
        </w:rPr>
        <w:t>S2</w:t>
      </w:r>
      <w:r w:rsidRPr="001029C8">
        <w:rPr>
          <w:rFonts w:ascii="Times New Roman" w:eastAsia="Times New Roman" w:hAnsi="Times New Roman" w:cs="Times New Roman"/>
          <w:sz w:val="28"/>
        </w:rPr>
        <w:sym w:font="Wingdings" w:char="F0E0"/>
      </w:r>
      <w:r w:rsidRPr="001029C8">
        <w:rPr>
          <w:rFonts w:ascii="Times New Roman" w:eastAsia="Times New Roman" w:hAnsi="Times New Roman" w:cs="Times New Roman"/>
          <w:sz w:val="28"/>
        </w:rPr>
        <w:t>B</w:t>
      </w:r>
    </w:p>
    <w:p w:rsidR="007E11FB" w:rsidRDefault="00035DCA" w:rsidP="00035DCA">
      <w:pPr>
        <w:spacing w:after="0"/>
        <w:ind w:right="752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400675" cy="67442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1029_20490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1"/>
                    <a:stretch/>
                  </pic:blipFill>
                  <pic:spPr bwMode="auto">
                    <a:xfrm>
                      <a:off x="0" y="0"/>
                      <a:ext cx="5402149" cy="674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542" w:rsidRDefault="00691542" w:rsidP="00035DCA">
      <w:pPr>
        <w:spacing w:after="0"/>
        <w:ind w:right="752"/>
        <w:jc w:val="right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857875" cy="7810500"/>
            <wp:effectExtent l="0" t="0" r="9525" b="0"/>
            <wp:docPr id="5" name="Picture 5" descr="https://airforshare.com/files/aCN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rforshare.com/files/aCNo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DCA" w:rsidRPr="00035DCA" w:rsidRDefault="00691542" w:rsidP="00035DCA">
      <w:pPr>
        <w:spacing w:after="0"/>
        <w:ind w:right="752"/>
        <w:jc w:val="right"/>
      </w:pPr>
      <w:r>
        <w:rPr>
          <w:noProof/>
        </w:rPr>
        <w:lastRenderedPageBreak/>
        <w:drawing>
          <wp:inline distT="0" distB="0" distL="0" distR="0">
            <wp:extent cx="5857875" cy="7810500"/>
            <wp:effectExtent l="0" t="0" r="9525" b="0"/>
            <wp:docPr id="1" name="Picture 1" descr="https://airforshare.com/files/WfpA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rforshare.com/files/WfpAg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A3D" w:rsidRDefault="00E51A3D">
      <w:pPr>
        <w:spacing w:after="0"/>
        <w:jc w:val="both"/>
      </w:pPr>
    </w:p>
    <w:sectPr w:rsidR="00E51A3D">
      <w:footerReference w:type="default" r:id="rId13"/>
      <w:pgSz w:w="12240" w:h="15840"/>
      <w:pgMar w:top="1445" w:right="1575" w:bottom="146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BE9" w:rsidRDefault="00356BE9" w:rsidP="00C87811">
      <w:pPr>
        <w:spacing w:after="0" w:line="240" w:lineRule="auto"/>
      </w:pPr>
      <w:r>
        <w:separator/>
      </w:r>
    </w:p>
  </w:endnote>
  <w:endnote w:type="continuationSeparator" w:id="0">
    <w:p w:rsidR="00356BE9" w:rsidRDefault="00356BE9" w:rsidP="00C87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7811" w:rsidRPr="00C87811" w:rsidRDefault="00C87811">
    <w:pPr>
      <w:pStyle w:val="Footer"/>
      <w:rPr>
        <w:rFonts w:ascii="Times New Roman" w:hAnsi="Times New Roman" w:cs="Times New Roman"/>
        <w:sz w:val="28"/>
      </w:rPr>
    </w:pPr>
    <w:r w:rsidRPr="00C87811">
      <w:rPr>
        <w:rFonts w:ascii="Times New Roman" w:hAnsi="Times New Roman" w:cs="Times New Roman"/>
        <w:sz w:val="28"/>
      </w:rPr>
      <w:t>Muhammad Arbab Anjum</w:t>
    </w:r>
    <w:r w:rsidRPr="00C87811">
      <w:rPr>
        <w:rFonts w:ascii="Times New Roman" w:hAnsi="Times New Roman" w:cs="Times New Roman"/>
        <w:sz w:val="28"/>
      </w:rPr>
      <w:tab/>
      <w:t>57226</w:t>
    </w:r>
    <w:r w:rsidRPr="00C87811">
      <w:rPr>
        <w:rFonts w:ascii="Times New Roman" w:hAnsi="Times New Roman" w:cs="Times New Roman"/>
        <w:sz w:val="28"/>
      </w:rPr>
      <w:tab/>
      <w:t>BSE5B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BE9" w:rsidRDefault="00356BE9" w:rsidP="00C87811">
      <w:pPr>
        <w:spacing w:after="0" w:line="240" w:lineRule="auto"/>
      </w:pPr>
      <w:r>
        <w:separator/>
      </w:r>
    </w:p>
  </w:footnote>
  <w:footnote w:type="continuationSeparator" w:id="0">
    <w:p w:rsidR="00356BE9" w:rsidRDefault="00356BE9" w:rsidP="00C87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87061"/>
    <w:multiLevelType w:val="hybridMultilevel"/>
    <w:tmpl w:val="2CECDB98"/>
    <w:lvl w:ilvl="0" w:tplc="D31ED26A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629D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4AE0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0456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A018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8627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8620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D8F93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1841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1FB"/>
    <w:rsid w:val="00035DCA"/>
    <w:rsid w:val="001029C8"/>
    <w:rsid w:val="001D6232"/>
    <w:rsid w:val="002F5838"/>
    <w:rsid w:val="00356BE9"/>
    <w:rsid w:val="00691542"/>
    <w:rsid w:val="007E11FB"/>
    <w:rsid w:val="00C87811"/>
    <w:rsid w:val="00CB6547"/>
    <w:rsid w:val="00D2768B"/>
    <w:rsid w:val="00E23461"/>
    <w:rsid w:val="00E51A3D"/>
    <w:rsid w:val="00EA3F19"/>
    <w:rsid w:val="00ED40B7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DDABFB-3EE3-49A7-9307-C24F1C38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jc w:val="right"/>
      <w:outlineLvl w:val="0"/>
    </w:pPr>
    <w:rPr>
      <w:rFonts w:ascii="Times New Roman" w:eastAsia="Times New Roman" w:hAnsi="Times New Roman" w:cs="Times New Roman"/>
      <w:i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6"/>
      <w:outlineLvl w:val="1"/>
    </w:pPr>
    <w:rPr>
      <w:rFonts w:ascii="Times New Roman" w:eastAsia="Times New Roman" w:hAnsi="Times New Roman" w:cs="Times New Roman"/>
      <w:b/>
      <w:color w:val="33333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333333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34"/>
    </w:rPr>
  </w:style>
  <w:style w:type="paragraph" w:styleId="Header">
    <w:name w:val="header"/>
    <w:basedOn w:val="Normal"/>
    <w:link w:val="HeaderChar"/>
    <w:uiPriority w:val="99"/>
    <w:unhideWhenUsed/>
    <w:rsid w:val="00C87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81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87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81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Fazal BUKC</dc:creator>
  <cp:keywords/>
  <cp:lastModifiedBy>Muhammad Arbab Anjum</cp:lastModifiedBy>
  <cp:revision>11</cp:revision>
  <dcterms:created xsi:type="dcterms:W3CDTF">2020-10-29T16:44:00Z</dcterms:created>
  <dcterms:modified xsi:type="dcterms:W3CDTF">2020-10-29T18:36:00Z</dcterms:modified>
</cp:coreProperties>
</file>