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958FA" w14:textId="42E42A64" w:rsidR="00D1116A" w:rsidRPr="00434968" w:rsidRDefault="001125AB">
      <w:pPr>
        <w:rPr>
          <w:rStyle w:val="IntenseReference"/>
          <w:sz w:val="48"/>
          <w:szCs w:val="48"/>
        </w:rPr>
      </w:pPr>
      <w:r w:rsidRPr="00434968">
        <w:rPr>
          <w:rStyle w:val="IntenseReference"/>
          <w:sz w:val="48"/>
          <w:szCs w:val="48"/>
        </w:rPr>
        <w:t>Lead Scoring Case study</w:t>
      </w:r>
    </w:p>
    <w:p w14:paraId="50A8A9AA" w14:textId="7B8F73F5" w:rsidR="001125AB" w:rsidRPr="001125AB" w:rsidRDefault="001125AB" w:rsidP="00434968">
      <w:pPr>
        <w:jc w:val="both"/>
        <w:rPr>
          <w:sz w:val="40"/>
          <w:szCs w:val="40"/>
          <w:u w:val="single"/>
        </w:rPr>
      </w:pPr>
      <w:r w:rsidRPr="001125AB">
        <w:rPr>
          <w:sz w:val="40"/>
          <w:szCs w:val="40"/>
          <w:u w:val="single"/>
        </w:rPr>
        <w:t>Objective</w:t>
      </w:r>
    </w:p>
    <w:p w14:paraId="463B116C" w14:textId="6B505777" w:rsidR="001125AB" w:rsidRPr="00DD2A97" w:rsidRDefault="001125AB" w:rsidP="00434968">
      <w:pPr>
        <w:jc w:val="both"/>
        <w:rPr>
          <w:sz w:val="28"/>
          <w:szCs w:val="28"/>
        </w:rPr>
      </w:pPr>
      <w:r w:rsidRPr="00DD2A97">
        <w:rPr>
          <w:sz w:val="28"/>
          <w:szCs w:val="28"/>
        </w:rPr>
        <w:t>X Education targets to achieve a lead conversion rate of 80% from the typical 30% by developing an ML model.</w:t>
      </w:r>
    </w:p>
    <w:p w14:paraId="04386BDE" w14:textId="04F4CBA9" w:rsidR="00434968" w:rsidRPr="00434968" w:rsidRDefault="00434968" w:rsidP="00434968">
      <w:pPr>
        <w:jc w:val="both"/>
        <w:rPr>
          <w:sz w:val="40"/>
          <w:szCs w:val="40"/>
          <w:u w:val="single"/>
        </w:rPr>
      </w:pPr>
      <w:r w:rsidRPr="00434968">
        <w:rPr>
          <w:sz w:val="40"/>
          <w:szCs w:val="40"/>
          <w:u w:val="single"/>
        </w:rPr>
        <w:t>Model Building</w:t>
      </w:r>
    </w:p>
    <w:p w14:paraId="3E35CF3D" w14:textId="7C5D7593" w:rsidR="00434968" w:rsidRPr="00DD2A97" w:rsidRDefault="00434968" w:rsidP="00434968">
      <w:pPr>
        <w:jc w:val="both"/>
        <w:rPr>
          <w:sz w:val="28"/>
          <w:szCs w:val="28"/>
        </w:rPr>
      </w:pPr>
      <w:r w:rsidRPr="00DD2A97">
        <w:rPr>
          <w:sz w:val="28"/>
          <w:szCs w:val="28"/>
        </w:rPr>
        <w:t xml:space="preserve">The logistic regression model is selected in which the response variable is discrete and predictor variables are continuous or discrete. Model building starts with data cleaning and data exploration. The data set after cleaning has split into train and test data. </w:t>
      </w:r>
      <w:r w:rsidR="00CB38BC" w:rsidRPr="00DD2A97">
        <w:rPr>
          <w:sz w:val="28"/>
          <w:szCs w:val="28"/>
        </w:rPr>
        <w:t>The model</w:t>
      </w:r>
      <w:r w:rsidRPr="00DD2A97">
        <w:rPr>
          <w:sz w:val="28"/>
          <w:szCs w:val="28"/>
        </w:rPr>
        <w:t xml:space="preserve"> is fit with training data</w:t>
      </w:r>
      <w:r w:rsidR="00CB38BC" w:rsidRPr="00DD2A97">
        <w:rPr>
          <w:sz w:val="28"/>
          <w:szCs w:val="28"/>
        </w:rPr>
        <w:t xml:space="preserve"> and evaluated and predicted with test data.</w:t>
      </w:r>
      <w:r w:rsidRPr="00DD2A97">
        <w:rPr>
          <w:sz w:val="28"/>
          <w:szCs w:val="28"/>
        </w:rPr>
        <w:t xml:space="preserve"> </w:t>
      </w:r>
    </w:p>
    <w:p w14:paraId="554CB550" w14:textId="6FB7E893" w:rsidR="00CB38BC" w:rsidRPr="00DD2A97" w:rsidRDefault="00CB38BC" w:rsidP="00434968">
      <w:pPr>
        <w:jc w:val="both"/>
        <w:rPr>
          <w:sz w:val="28"/>
          <w:szCs w:val="28"/>
        </w:rPr>
      </w:pPr>
      <w:r w:rsidRPr="00DD2A97">
        <w:rPr>
          <w:sz w:val="28"/>
          <w:szCs w:val="28"/>
        </w:rPr>
        <w:t>Evaluation measures such as Confusion matrix, Sensitivity, Accuracy, F1-score, and precision have been studied on the fit model.</w:t>
      </w:r>
    </w:p>
    <w:p w14:paraId="7D624CAE" w14:textId="500EC154" w:rsidR="00CB38BC" w:rsidRDefault="00CB38BC" w:rsidP="00434968">
      <w:pPr>
        <w:jc w:val="both"/>
        <w:rPr>
          <w:sz w:val="36"/>
          <w:szCs w:val="36"/>
          <w:u w:val="single"/>
        </w:rPr>
      </w:pPr>
      <w:r w:rsidRPr="00CB38BC">
        <w:rPr>
          <w:sz w:val="36"/>
          <w:szCs w:val="36"/>
          <w:u w:val="single"/>
        </w:rPr>
        <w:t>Model Performance</w:t>
      </w:r>
    </w:p>
    <w:p w14:paraId="611B8376" w14:textId="60866D49" w:rsidR="00CB38BC" w:rsidRDefault="00CB38BC" w:rsidP="00434968">
      <w:pPr>
        <w:jc w:val="both"/>
        <w:rPr>
          <w:sz w:val="28"/>
          <w:szCs w:val="28"/>
        </w:rPr>
      </w:pPr>
      <w:r w:rsidRPr="00DD2A97">
        <w:rPr>
          <w:sz w:val="28"/>
          <w:szCs w:val="28"/>
        </w:rPr>
        <w:t xml:space="preserve">Model </w:t>
      </w:r>
      <w:r w:rsidR="00DD2A97">
        <w:rPr>
          <w:sz w:val="28"/>
          <w:szCs w:val="28"/>
        </w:rPr>
        <w:t>behavior</w:t>
      </w:r>
      <w:r w:rsidRPr="00DD2A97">
        <w:rPr>
          <w:sz w:val="28"/>
          <w:szCs w:val="28"/>
        </w:rPr>
        <w:t xml:space="preserve"> is </w:t>
      </w:r>
      <w:r w:rsidR="00DD2A97" w:rsidRPr="00DD2A97">
        <w:rPr>
          <w:sz w:val="28"/>
          <w:szCs w:val="28"/>
        </w:rPr>
        <w:t>good</w:t>
      </w:r>
      <w:r w:rsidRPr="00DD2A97">
        <w:rPr>
          <w:sz w:val="28"/>
          <w:szCs w:val="28"/>
        </w:rPr>
        <w:t xml:space="preserve"> as Precision/F1- score values are greater than 75%.</w:t>
      </w:r>
    </w:p>
    <w:p w14:paraId="201B6FCD" w14:textId="4F89F895" w:rsidR="00DD2A97" w:rsidRDefault="00DD2A97" w:rsidP="00434968">
      <w:pPr>
        <w:jc w:val="both"/>
        <w:rPr>
          <w:sz w:val="36"/>
          <w:szCs w:val="36"/>
          <w:u w:val="single"/>
        </w:rPr>
      </w:pPr>
      <w:r w:rsidRPr="00DD2A97">
        <w:rPr>
          <w:sz w:val="36"/>
          <w:szCs w:val="36"/>
          <w:u w:val="single"/>
        </w:rPr>
        <w:t>Recommendation</w:t>
      </w:r>
    </w:p>
    <w:p w14:paraId="1FD530AB" w14:textId="34A0946D" w:rsidR="00DD2A97" w:rsidRPr="00DD2A97" w:rsidRDefault="00DD2A97" w:rsidP="00DD2A97">
      <w:pPr>
        <w:tabs>
          <w:tab w:val="num" w:pos="720"/>
        </w:tabs>
        <w:jc w:val="both"/>
        <w:rPr>
          <w:sz w:val="28"/>
          <w:szCs w:val="28"/>
        </w:rPr>
      </w:pPr>
      <w:r w:rsidRPr="00DD2A97">
        <w:rPr>
          <w:sz w:val="28"/>
          <w:szCs w:val="28"/>
        </w:rPr>
        <w:t>X education portal shall provide more information about courses, benefits, and industry needs.</w:t>
      </w:r>
      <w:r>
        <w:rPr>
          <w:sz w:val="28"/>
          <w:szCs w:val="28"/>
        </w:rPr>
        <w:t xml:space="preserve"> The </w:t>
      </w:r>
      <w:r w:rsidRPr="00DD2A97">
        <w:rPr>
          <w:sz w:val="28"/>
          <w:szCs w:val="28"/>
        </w:rPr>
        <w:t>Portal shall make customers spend enough time and make frequent visits.</w:t>
      </w:r>
      <w:r>
        <w:rPr>
          <w:sz w:val="28"/>
          <w:szCs w:val="28"/>
        </w:rPr>
        <w:t xml:space="preserve"> </w:t>
      </w:r>
      <w:r w:rsidRPr="00DD2A97">
        <w:rPr>
          <w:sz w:val="28"/>
          <w:szCs w:val="28"/>
        </w:rPr>
        <w:t>Carefully review lead origin Add form by seeking more relevant information about customers.</w:t>
      </w:r>
      <w:r>
        <w:rPr>
          <w:sz w:val="28"/>
          <w:szCs w:val="28"/>
        </w:rPr>
        <w:t xml:space="preserve"> </w:t>
      </w:r>
      <w:r w:rsidRPr="00DD2A97">
        <w:rPr>
          <w:sz w:val="28"/>
          <w:szCs w:val="28"/>
        </w:rPr>
        <w:t>Target working professionals by adding more industry-relevant courses and customize courses based on needs.</w:t>
      </w:r>
      <w:r>
        <w:rPr>
          <w:sz w:val="28"/>
          <w:szCs w:val="28"/>
        </w:rPr>
        <w:t xml:space="preserve"> </w:t>
      </w:r>
      <w:r w:rsidRPr="00DD2A97">
        <w:rPr>
          <w:sz w:val="28"/>
          <w:szCs w:val="28"/>
        </w:rPr>
        <w:t xml:space="preserve">Olark chat and SMS </w:t>
      </w:r>
      <w:r>
        <w:rPr>
          <w:sz w:val="28"/>
          <w:szCs w:val="28"/>
        </w:rPr>
        <w:t xml:space="preserve">are </w:t>
      </w:r>
      <w:r w:rsidRPr="00DD2A97">
        <w:rPr>
          <w:sz w:val="28"/>
          <w:szCs w:val="28"/>
        </w:rPr>
        <w:t xml:space="preserve">preferred </w:t>
      </w:r>
      <w:r>
        <w:rPr>
          <w:sz w:val="28"/>
          <w:szCs w:val="28"/>
        </w:rPr>
        <w:t>modes</w:t>
      </w:r>
      <w:r w:rsidRPr="00DD2A97">
        <w:rPr>
          <w:sz w:val="28"/>
          <w:szCs w:val="28"/>
        </w:rPr>
        <w:t xml:space="preserve"> of communication</w:t>
      </w:r>
      <w:r>
        <w:rPr>
          <w:sz w:val="28"/>
          <w:szCs w:val="28"/>
        </w:rPr>
        <w:t xml:space="preserve">. </w:t>
      </w:r>
      <w:r w:rsidRPr="00DD2A97">
        <w:rPr>
          <w:sz w:val="28"/>
          <w:szCs w:val="28"/>
        </w:rPr>
        <w:t>Focus on Welingak website</w:t>
      </w:r>
      <w:r>
        <w:rPr>
          <w:sz w:val="28"/>
          <w:szCs w:val="28"/>
        </w:rPr>
        <w:t>.</w:t>
      </w:r>
    </w:p>
    <w:p w14:paraId="7B1253FA" w14:textId="77777777" w:rsidR="00DD2A97" w:rsidRPr="00DD2A97" w:rsidRDefault="00DD2A97" w:rsidP="00434968">
      <w:pPr>
        <w:jc w:val="both"/>
        <w:rPr>
          <w:sz w:val="36"/>
          <w:szCs w:val="36"/>
          <w:u w:val="single"/>
        </w:rPr>
      </w:pPr>
    </w:p>
    <w:sectPr w:rsidR="00DD2A97" w:rsidRPr="00DD2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77215"/>
    <w:multiLevelType w:val="hybridMultilevel"/>
    <w:tmpl w:val="CDC0C372"/>
    <w:lvl w:ilvl="0" w:tplc="9FB67B54">
      <w:start w:val="1"/>
      <w:numFmt w:val="bullet"/>
      <w:lvlText w:val="•"/>
      <w:lvlJc w:val="left"/>
      <w:pPr>
        <w:tabs>
          <w:tab w:val="num" w:pos="720"/>
        </w:tabs>
        <w:ind w:left="720" w:hanging="360"/>
      </w:pPr>
      <w:rPr>
        <w:rFonts w:ascii="Arial" w:hAnsi="Arial" w:hint="default"/>
      </w:rPr>
    </w:lvl>
    <w:lvl w:ilvl="1" w:tplc="E0281E32" w:tentative="1">
      <w:start w:val="1"/>
      <w:numFmt w:val="bullet"/>
      <w:lvlText w:val="•"/>
      <w:lvlJc w:val="left"/>
      <w:pPr>
        <w:tabs>
          <w:tab w:val="num" w:pos="1440"/>
        </w:tabs>
        <w:ind w:left="1440" w:hanging="360"/>
      </w:pPr>
      <w:rPr>
        <w:rFonts w:ascii="Arial" w:hAnsi="Arial" w:hint="default"/>
      </w:rPr>
    </w:lvl>
    <w:lvl w:ilvl="2" w:tplc="C5305DF4" w:tentative="1">
      <w:start w:val="1"/>
      <w:numFmt w:val="bullet"/>
      <w:lvlText w:val="•"/>
      <w:lvlJc w:val="left"/>
      <w:pPr>
        <w:tabs>
          <w:tab w:val="num" w:pos="2160"/>
        </w:tabs>
        <w:ind w:left="2160" w:hanging="360"/>
      </w:pPr>
      <w:rPr>
        <w:rFonts w:ascii="Arial" w:hAnsi="Arial" w:hint="default"/>
      </w:rPr>
    </w:lvl>
    <w:lvl w:ilvl="3" w:tplc="ECCE43F0" w:tentative="1">
      <w:start w:val="1"/>
      <w:numFmt w:val="bullet"/>
      <w:lvlText w:val="•"/>
      <w:lvlJc w:val="left"/>
      <w:pPr>
        <w:tabs>
          <w:tab w:val="num" w:pos="2880"/>
        </w:tabs>
        <w:ind w:left="2880" w:hanging="360"/>
      </w:pPr>
      <w:rPr>
        <w:rFonts w:ascii="Arial" w:hAnsi="Arial" w:hint="default"/>
      </w:rPr>
    </w:lvl>
    <w:lvl w:ilvl="4" w:tplc="E1D8D672" w:tentative="1">
      <w:start w:val="1"/>
      <w:numFmt w:val="bullet"/>
      <w:lvlText w:val="•"/>
      <w:lvlJc w:val="left"/>
      <w:pPr>
        <w:tabs>
          <w:tab w:val="num" w:pos="3600"/>
        </w:tabs>
        <w:ind w:left="3600" w:hanging="360"/>
      </w:pPr>
      <w:rPr>
        <w:rFonts w:ascii="Arial" w:hAnsi="Arial" w:hint="default"/>
      </w:rPr>
    </w:lvl>
    <w:lvl w:ilvl="5" w:tplc="95E29CF4" w:tentative="1">
      <w:start w:val="1"/>
      <w:numFmt w:val="bullet"/>
      <w:lvlText w:val="•"/>
      <w:lvlJc w:val="left"/>
      <w:pPr>
        <w:tabs>
          <w:tab w:val="num" w:pos="4320"/>
        </w:tabs>
        <w:ind w:left="4320" w:hanging="360"/>
      </w:pPr>
      <w:rPr>
        <w:rFonts w:ascii="Arial" w:hAnsi="Arial" w:hint="default"/>
      </w:rPr>
    </w:lvl>
    <w:lvl w:ilvl="6" w:tplc="B1C093D8" w:tentative="1">
      <w:start w:val="1"/>
      <w:numFmt w:val="bullet"/>
      <w:lvlText w:val="•"/>
      <w:lvlJc w:val="left"/>
      <w:pPr>
        <w:tabs>
          <w:tab w:val="num" w:pos="5040"/>
        </w:tabs>
        <w:ind w:left="5040" w:hanging="360"/>
      </w:pPr>
      <w:rPr>
        <w:rFonts w:ascii="Arial" w:hAnsi="Arial" w:hint="default"/>
      </w:rPr>
    </w:lvl>
    <w:lvl w:ilvl="7" w:tplc="66DC91F6" w:tentative="1">
      <w:start w:val="1"/>
      <w:numFmt w:val="bullet"/>
      <w:lvlText w:val="•"/>
      <w:lvlJc w:val="left"/>
      <w:pPr>
        <w:tabs>
          <w:tab w:val="num" w:pos="5760"/>
        </w:tabs>
        <w:ind w:left="5760" w:hanging="360"/>
      </w:pPr>
      <w:rPr>
        <w:rFonts w:ascii="Arial" w:hAnsi="Arial" w:hint="default"/>
      </w:rPr>
    </w:lvl>
    <w:lvl w:ilvl="8" w:tplc="0A30305C" w:tentative="1">
      <w:start w:val="1"/>
      <w:numFmt w:val="bullet"/>
      <w:lvlText w:val="•"/>
      <w:lvlJc w:val="left"/>
      <w:pPr>
        <w:tabs>
          <w:tab w:val="num" w:pos="6480"/>
        </w:tabs>
        <w:ind w:left="6480" w:hanging="360"/>
      </w:pPr>
      <w:rPr>
        <w:rFonts w:ascii="Arial" w:hAnsi="Arial" w:hint="default"/>
      </w:rPr>
    </w:lvl>
  </w:abstractNum>
  <w:num w:numId="1" w16cid:durableId="1354259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AB"/>
    <w:rsid w:val="001125AB"/>
    <w:rsid w:val="00434968"/>
    <w:rsid w:val="005D08CD"/>
    <w:rsid w:val="00CB38BC"/>
    <w:rsid w:val="00D1116A"/>
    <w:rsid w:val="00D750BA"/>
    <w:rsid w:val="00DD2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C66EE"/>
  <w15:chartTrackingRefBased/>
  <w15:docId w15:val="{138BFDA9-090F-407D-8462-0344CE186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1125A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8431">
      <w:bodyDiv w:val="1"/>
      <w:marLeft w:val="0"/>
      <w:marRight w:val="0"/>
      <w:marTop w:val="0"/>
      <w:marBottom w:val="0"/>
      <w:divBdr>
        <w:top w:val="none" w:sz="0" w:space="0" w:color="auto"/>
        <w:left w:val="none" w:sz="0" w:space="0" w:color="auto"/>
        <w:bottom w:val="none" w:sz="0" w:space="0" w:color="auto"/>
        <w:right w:val="none" w:sz="0" w:space="0" w:color="auto"/>
      </w:divBdr>
      <w:divsChild>
        <w:div w:id="130367526">
          <w:marLeft w:val="446"/>
          <w:marRight w:val="0"/>
          <w:marTop w:val="0"/>
          <w:marBottom w:val="0"/>
          <w:divBdr>
            <w:top w:val="none" w:sz="0" w:space="0" w:color="auto"/>
            <w:left w:val="none" w:sz="0" w:space="0" w:color="auto"/>
            <w:bottom w:val="none" w:sz="0" w:space="0" w:color="auto"/>
            <w:right w:val="none" w:sz="0" w:space="0" w:color="auto"/>
          </w:divBdr>
        </w:div>
        <w:div w:id="394789995">
          <w:marLeft w:val="446"/>
          <w:marRight w:val="0"/>
          <w:marTop w:val="0"/>
          <w:marBottom w:val="0"/>
          <w:divBdr>
            <w:top w:val="none" w:sz="0" w:space="0" w:color="auto"/>
            <w:left w:val="none" w:sz="0" w:space="0" w:color="auto"/>
            <w:bottom w:val="none" w:sz="0" w:space="0" w:color="auto"/>
            <w:right w:val="none" w:sz="0" w:space="0" w:color="auto"/>
          </w:divBdr>
        </w:div>
        <w:div w:id="148985399">
          <w:marLeft w:val="446"/>
          <w:marRight w:val="0"/>
          <w:marTop w:val="0"/>
          <w:marBottom w:val="0"/>
          <w:divBdr>
            <w:top w:val="none" w:sz="0" w:space="0" w:color="auto"/>
            <w:left w:val="none" w:sz="0" w:space="0" w:color="auto"/>
            <w:bottom w:val="none" w:sz="0" w:space="0" w:color="auto"/>
            <w:right w:val="none" w:sz="0" w:space="0" w:color="auto"/>
          </w:divBdr>
        </w:div>
        <w:div w:id="241916479">
          <w:marLeft w:val="446"/>
          <w:marRight w:val="0"/>
          <w:marTop w:val="0"/>
          <w:marBottom w:val="0"/>
          <w:divBdr>
            <w:top w:val="none" w:sz="0" w:space="0" w:color="auto"/>
            <w:left w:val="none" w:sz="0" w:space="0" w:color="auto"/>
            <w:bottom w:val="none" w:sz="0" w:space="0" w:color="auto"/>
            <w:right w:val="none" w:sz="0" w:space="0" w:color="auto"/>
          </w:divBdr>
        </w:div>
        <w:div w:id="729307012">
          <w:marLeft w:val="446"/>
          <w:marRight w:val="0"/>
          <w:marTop w:val="0"/>
          <w:marBottom w:val="0"/>
          <w:divBdr>
            <w:top w:val="none" w:sz="0" w:space="0" w:color="auto"/>
            <w:left w:val="none" w:sz="0" w:space="0" w:color="auto"/>
            <w:bottom w:val="none" w:sz="0" w:space="0" w:color="auto"/>
            <w:right w:val="none" w:sz="0" w:space="0" w:color="auto"/>
          </w:divBdr>
        </w:div>
        <w:div w:id="199498445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SENTHILKUMAR RAJAPANDIAN</dc:creator>
  <cp:keywords/>
  <dc:description/>
  <cp:lastModifiedBy>SUGANYA BALASUBRAMANIAN</cp:lastModifiedBy>
  <cp:revision>2</cp:revision>
  <dcterms:created xsi:type="dcterms:W3CDTF">2023-03-20T07:10:00Z</dcterms:created>
  <dcterms:modified xsi:type="dcterms:W3CDTF">2023-03-20T07:10:00Z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6478337e-7e7a-4990-a97e-cbe8f6f86670</vt:lpwstr>
  </property>
</Properties>
</file>