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User Manual and Documentation</w:t>
      </w:r>
    </w:p>
    <w:p>
      <w:pPr>
        <w:pStyle w:val="Heading2"/>
      </w:pPr>
      <w:r>
        <w:t>Login &amp; Account</w:t>
      </w:r>
    </w:p>
    <w:p>
      <w:pPr>
        <w:pStyle w:val="ListBullet"/>
      </w:pPr>
      <w:r>
        <w:t>Login: GET /login; POST /login; Reset: /reset-password; Home: /</w:t>
      </w:r>
    </w:p>
    <w:p>
      <w:pPr>
        <w:pStyle w:val="ListBullet"/>
      </w:pPr>
      <w:r>
        <w:t>Profile: /user (GET/PUT), Avatar: /user/avatar</w:t>
      </w:r>
    </w:p>
    <w:p>
      <w:pPr>
        <w:pStyle w:val="ListBullet"/>
      </w:pPr>
      <w:r>
        <w:t>Logout: POST /logout, Timeout: POST /timeout</w:t>
      </w:r>
    </w:p>
    <w:p>
      <w:pPr>
        <w:pStyle w:val="Heading2"/>
      </w:pPr>
      <w:r>
        <w:t>Users, Roles &amp; Permissions</w:t>
      </w:r>
    </w:p>
    <w:p>
      <w:pPr>
        <w:pStyle w:val="ListBullet"/>
      </w:pPr>
      <w:r>
        <w:t>Manage users: /settings/users; Roles: /settings/roles; Branches: /settings/branches</w:t>
      </w:r>
    </w:p>
    <w:p>
      <w:pPr>
        <w:pStyle w:val="ListBullet"/>
      </w:pPr>
      <w:r>
        <w:t>Permissions seeded via App/Enums/Core/PermissionEnum.php; admin role gets all</w:t>
      </w:r>
    </w:p>
    <w:p>
      <w:pPr>
        <w:pStyle w:val="ListBullet"/>
      </w:pPr>
      <w:r>
        <w:t>Assign roles per branch: /settings/users/{user}/user_roles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