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Tag Comparison: 1000 Minds ↔ POT Matchmaker</w:t>
      </w:r>
    </w:p>
    <w:p>
      <w:pPr>
        <w:spacing w:after="360"/>
        <w:jc w:val="center"/>
      </w:pPr>
      <w:r>
        <w:rPr>
          <w:i/>
          <w:iCs/>
          <w:sz w:val="20"/>
          <w:szCs w:val="20"/>
        </w:rPr>
        <w:t xml:space="preserve">Quick reference for Jes — Please review and confirm/adjust the mappings below</w:t>
      </w:r>
    </w:p>
    <w:p>
      <w:pPr>
        <w:pStyle w:val="Heading1"/>
      </w:pPr>
      <w:r>
        <w:t xml:space="preserve">1. SENIORITY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Tags (1000 Minds)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My Current Data (Matchmaker)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Mapping Strategy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C-Level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title: </w:t>
            </w:r>
            <w:r>
              <w:t xml:space="preserve">"CEO", "Chairman", "Chief..."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</w:rPr>
              <w:t xml:space="preserve">✅ Extract from title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Founder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title: </w:t>
            </w:r>
            <w:r>
              <w:t xml:space="preserve">"Founder", "Co-Founder"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</w:rPr>
              <w:t xml:space="preserve">✅ Extract from title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title: </w:t>
            </w:r>
            <w:r>
              <w:t xml:space="preserve">"General Partner", "GP"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</w:rPr>
              <w:t xml:space="preserve">✅ Extract from title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title: </w:t>
            </w:r>
            <w:r>
              <w:t xml:space="preserve">"Chief Investment Officer", "CIO"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</w:rPr>
              <w:t xml:space="preserve">✅ Extract from title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title: </w:t>
            </w:r>
            <w:r>
              <w:t xml:space="preserve">"Vice President", "VP"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</w:rPr>
              <w:t xml:space="preserve">✅ Extract from title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title: </w:t>
            </w:r>
            <w:r>
              <w:t xml:space="preserve">"Director of..."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</w:rPr>
              <w:t xml:space="preserve">✅ Extract from title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Head 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title: </w:t>
            </w:r>
            <w:r>
              <w:t xml:space="preserve">"Head of..."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</w:rPr>
              <w:t xml:space="preserve">✅ Extract from title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Partner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title: </w:t>
            </w:r>
            <w:r>
              <w:t xml:space="preserve">"Partner"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</w:rPr>
              <w:t xml:space="preserve">✅ Extract from title</w:t>
            </w:r>
          </w:p>
        </w:tc>
      </w:tr>
    </w:tbl>
    <w:p>
      <w:pPr>
        <w:spacing w:after="240" w:before="180"/>
      </w:pPr>
      <w:r>
        <w:rPr>
          <w:b/>
          <w:bCs/>
        </w:rPr>
        <w:t xml:space="preserve">Question for you: </w:t>
      </w:r>
      <w:r>
        <w:t xml:space="preserve">What about "Managing Director"? Map to </w:t>
      </w:r>
      <w:r>
        <w:rPr>
          <w:b/>
          <w:bCs/>
        </w:rPr>
        <w:t xml:space="preserve">Director</w:t>
      </w:r>
      <w:r>
        <w:t xml:space="preserve"> or </w:t>
      </w:r>
      <w:r>
        <w:rPr>
          <w:b/>
          <w:bCs/>
        </w:rPr>
        <w:t xml:space="preserve">C-Level</w:t>
      </w:r>
      <w:r>
        <w:t xml:space="preserve">?</w:t>
      </w:r>
    </w:p>
    <w:p>
      <w:pPr>
        <w:pStyle w:val="Heading1"/>
      </w:pPr>
      <w:r>
        <w:t xml:space="preserve">2. REGIONS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Tags (1000 Minds)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My Current Data (Matchmaker)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Mapping Strategy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North America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preferred_geographies: </w:t>
            </w:r>
            <w:r>
              <w:t xml:space="preserve">"North America"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</w:rPr>
              <w:t xml:space="preserve">✅ Direct match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Europe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preferred_geographies: </w:t>
            </w:r>
            <w:r>
              <w:t xml:space="preserve">"Europe"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</w:rPr>
              <w:t xml:space="preserve">✅ Direct match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preferred_geographies: </w:t>
            </w:r>
            <w:r>
              <w:t xml:space="preserve">"Asia"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</w:rPr>
              <w:t xml:space="preserve">✅ Direct match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Middle East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preferred_geographies: </w:t>
            </w:r>
            <w:r>
              <w:t xml:space="preserve">"Middle East"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</w:rPr>
              <w:t xml:space="preserve">✅ Direct match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Global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preferred_geographies: </w:t>
            </w:r>
            <w:r>
              <w:t xml:space="preserve">"Global"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</w:rPr>
              <w:t xml:space="preserve">✅ Direct match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Regions (default)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Will use as default if none selected</w:t>
            </w:r>
          </w:p>
        </w:tc>
      </w:tr>
    </w:tbl>
    <w:p>
      <w:pPr>
        <w:spacing w:after="360" w:before="180"/>
      </w:pPr>
      <w:r>
        <w:rPr>
          <w:b/>
          <w:bCs/>
          <w:color w:val="008000"/>
        </w:rPr>
        <w:t xml:space="preserve">Perfect alignment! </w:t>
      </w:r>
      <w:r>
        <w:t xml:space="preserve">No changes needed.</w:t>
      </w:r>
    </w:p>
    <w:p>
      <w:pPr>
        <w:pStyle w:val="Heading1"/>
      </w:pPr>
      <w:r>
        <w:t xml:space="preserve">3. VERTICALS (Most Important — Please Review!)</w:t>
      </w:r>
    </w:p>
    <w:p>
      <w:pPr>
        <w:pStyle w:val="Heading2"/>
      </w:pPr>
      <w:r>
        <w:t xml:space="preserve">Your 6 High-Level Verticals:</w:t>
      </w:r>
    </w:p>
    <w:p>
      <w:pPr>
        <w:pStyle w:val="ListParagraph"/>
        <w:numPr>
          <w:ilvl w:val="0"/>
          <w:numId w:val="2"/>
        </w:numPr>
      </w:pPr>
      <w:r>
        <w:t xml:space="preserve">Tokenisation of Finance</w:t>
      </w:r>
    </w:p>
    <w:p>
      <w:pPr>
        <w:pStyle w:val="ListParagraph"/>
        <w:numPr>
          <w:ilvl w:val="0"/>
          <w:numId w:val="2"/>
        </w:numPr>
      </w:pPr>
      <w:r>
        <w:t xml:space="preserve">Bitcoin</w:t>
      </w:r>
    </w:p>
    <w:p>
      <w:pPr>
        <w:pStyle w:val="ListParagraph"/>
        <w:numPr>
          <w:ilvl w:val="0"/>
          <w:numId w:val="2"/>
        </w:numPr>
      </w:pPr>
      <w:r>
        <w:t xml:space="preserve">Decentralised AI</w:t>
      </w:r>
    </w:p>
    <w:p>
      <w:pPr>
        <w:pStyle w:val="ListParagraph"/>
        <w:numPr>
          <w:ilvl w:val="0"/>
          <w:numId w:val="2"/>
        </w:numPr>
      </w:pPr>
      <w:r>
        <w:t xml:space="preserve">Investing in Digital Assets</w:t>
      </w:r>
    </w:p>
    <w:p>
      <w:pPr>
        <w:pStyle w:val="ListParagraph"/>
        <w:numPr>
          <w:ilvl w:val="0"/>
          <w:numId w:val="2"/>
        </w:numPr>
      </w:pPr>
      <w:r>
        <w:t xml:space="preserve">Privacy</w:t>
      </w:r>
    </w:p>
    <w:p>
      <w:pPr>
        <w:pStyle w:val="ListParagraph"/>
        <w:numPr>
          <w:ilvl w:val="0"/>
          <w:numId w:val="2"/>
        </w:numPr>
      </w:pPr>
      <w:r>
        <w:t xml:space="preserve">Prediction Markets</w:t>
      </w:r>
    </w:p>
    <w:p>
      <w:pPr>
        <w:pStyle w:val="Heading2"/>
        <w:spacing w:after="180" w:before="240"/>
      </w:pPr>
      <w:r>
        <w:t xml:space="preserve">My Current 60+ Granular Interest Terms</w:t>
      </w:r>
    </w:p>
    <w:p>
      <w:pPr>
        <w:spacing w:after="240"/>
      </w:pPr>
      <w:r>
        <w:t xml:space="preserve">Here's how I propose mapping them to your 6 verticals:</w:t>
      </w:r>
    </w:p>
    <w:p>
      <w:pPr>
        <w:pStyle w:val="Heading3"/>
      </w:pPr>
      <w:r>
        <w:t xml:space="preserve">Tokenisation of Finance ← Maps from:</w:t>
      </w:r>
    </w:p>
    <w:p>
      <w:pPr>
        <w:pStyle w:val="ListParagraph"/>
        <w:numPr>
          <w:ilvl w:val="0"/>
          <w:numId w:val="2"/>
        </w:numPr>
      </w:pPr>
      <w:r>
        <w:t xml:space="preserve">tokenised real-world assets, tokenised securities, regulated custody</w:t>
      </w:r>
    </w:p>
    <w:p>
      <w:pPr>
        <w:pStyle w:val="ListParagraph"/>
        <w:numPr>
          <w:ilvl w:val="0"/>
          <w:numId w:val="2"/>
        </w:numPr>
      </w:pPr>
      <w:r>
        <w:t xml:space="preserve">settlement infrastructure, banking partnerships, institutional custody</w:t>
      </w:r>
    </w:p>
    <w:p>
      <w:pPr>
        <w:pStyle w:val="ListParagraph"/>
        <w:numPr>
          <w:ilvl w:val="0"/>
          <w:numId w:val="2"/>
        </w:numPr>
      </w:pPr>
      <w:r>
        <w:t xml:space="preserve">stablecoins, CBDC, regulatory frameworks, MiCA</w:t>
      </w:r>
    </w:p>
    <w:p>
      <w:pPr>
        <w:pStyle w:val="ListParagraph"/>
        <w:numPr>
          <w:ilvl w:val="0"/>
          <w:numId w:val="2"/>
        </w:numPr>
      </w:pPr>
      <w:r>
        <w:t xml:space="preserve">compliance modules, KYC/AML, tokenised securities regulation</w:t>
      </w:r>
    </w:p>
    <w:p>
      <w:pPr>
        <w:pStyle w:val="ListParagraph"/>
        <w:numPr>
          <w:ilvl w:val="0"/>
          <w:numId w:val="2"/>
        </w:numPr>
      </w:pPr>
      <w:r>
        <w:t xml:space="preserve">compliance-first technology</w:t>
      </w:r>
    </w:p>
    <w:p>
      <w:pPr>
        <w:spacing w:before="180"/>
      </w:pPr>
      <w:r>
        <w:t xml:space="preserve"/>
      </w:r>
    </w:p>
    <w:p>
      <w:pPr>
        <w:pStyle w:val="Heading3"/>
      </w:pPr>
      <w:r>
        <w:t xml:space="preserve">Bitcoin ← Maps from:</w:t>
      </w:r>
    </w:p>
    <w:p>
      <w:pPr>
        <w:pStyle w:val="ListParagraph"/>
        <w:numPr>
          <w:ilvl w:val="0"/>
          <w:numId w:val="2"/>
        </w:numPr>
      </w:pPr>
      <w:r>
        <w:t xml:space="preserve">Bitcoin, Bitcoin infrastructure, Bitcoin ETFs</w:t>
      </w:r>
    </w:p>
    <w:p>
      <w:pPr>
        <w:pStyle w:val="ListParagraph"/>
        <w:numPr>
          <w:ilvl w:val="0"/>
          <w:numId w:val="2"/>
        </w:numPr>
      </w:pPr>
      <w:r>
        <w:t xml:space="preserve">Bitcoin custody, Lightning Network</w:t>
      </w:r>
    </w:p>
    <w:p>
      <w:pPr>
        <w:spacing w:before="180"/>
      </w:pPr>
      <w:r>
        <w:t xml:space="preserve"/>
      </w:r>
    </w:p>
    <w:p>
      <w:pPr>
        <w:pStyle w:val="Heading3"/>
      </w:pPr>
      <w:r>
        <w:t xml:space="preserve">Decentralised AI ← Maps from:</w:t>
      </w:r>
    </w:p>
    <w:p>
      <w:pPr>
        <w:pStyle w:val="ListParagraph"/>
        <w:numPr>
          <w:ilvl w:val="0"/>
          <w:numId w:val="2"/>
        </w:numPr>
      </w:pPr>
      <w:r>
        <w:t xml:space="preserve">AI agents, decentralised AI, machine learning infrastructure</w:t>
      </w:r>
    </w:p>
    <w:p>
      <w:pPr>
        <w:pStyle w:val="ListParagraph"/>
        <w:numPr>
          <w:ilvl w:val="0"/>
          <w:numId w:val="2"/>
        </w:numPr>
      </w:pPr>
      <w:r>
        <w:t xml:space="preserve">Bittensor, AI x crypto</w:t>
      </w:r>
    </w:p>
    <w:p>
      <w:pPr>
        <w:spacing w:before="180"/>
      </w:pPr>
      <w:r>
        <w:t xml:space="preserve"/>
      </w:r>
    </w:p>
    <w:p>
      <w:pPr>
        <w:pStyle w:val="Heading3"/>
      </w:pPr>
      <w:r>
        <w:t xml:space="preserve">Investing in Digital Assets ← Maps from:</w:t>
      </w:r>
    </w:p>
    <w:p>
      <w:pPr>
        <w:pStyle w:val="ListParagraph"/>
        <w:numPr>
          <w:ilvl w:val="0"/>
          <w:numId w:val="2"/>
        </w:numPr>
      </w:pPr>
      <w:r>
        <w:t xml:space="preserve">venture capital, Series A-B investing, institutional traction</w:t>
      </w:r>
    </w:p>
    <w:p>
      <w:pPr>
        <w:pStyle w:val="ListParagraph"/>
        <w:numPr>
          <w:ilvl w:val="0"/>
          <w:numId w:val="2"/>
        </w:numPr>
      </w:pPr>
      <w:r>
        <w:t xml:space="preserve">co-investment, TradFi-DeFi convergence, asset management</w:t>
      </w:r>
    </w:p>
    <w:p>
      <w:pPr>
        <w:pStyle w:val="ListParagraph"/>
        <w:numPr>
          <w:ilvl w:val="0"/>
          <w:numId w:val="2"/>
        </w:numPr>
      </w:pPr>
      <w:r>
        <w:t xml:space="preserve">portfolio allocation, institutional allocators</w:t>
      </w:r>
    </w:p>
    <w:p>
      <w:pPr>
        <w:spacing w:before="180"/>
      </w:pPr>
      <w:r>
        <w:t xml:space="preserve"/>
      </w:r>
    </w:p>
    <w:p>
      <w:pPr>
        <w:pStyle w:val="Heading3"/>
      </w:pPr>
      <w:r>
        <w:t xml:space="preserve">Privacy ← Maps from:</w:t>
      </w:r>
    </w:p>
    <w:p>
      <w:pPr>
        <w:pStyle w:val="ListParagraph"/>
        <w:numPr>
          <w:ilvl w:val="0"/>
          <w:numId w:val="2"/>
        </w:numPr>
      </w:pPr>
      <w:r>
        <w:t xml:space="preserve">privacy protocols, zero-knowledge proofs, ZK-SNARKs</w:t>
      </w:r>
    </w:p>
    <w:p>
      <w:pPr>
        <w:pStyle w:val="ListParagraph"/>
        <w:numPr>
          <w:ilvl w:val="0"/>
          <w:numId w:val="2"/>
        </w:numPr>
      </w:pPr>
      <w:r>
        <w:t xml:space="preserve">confidential computing, private transactions</w:t>
      </w:r>
    </w:p>
    <w:p>
      <w:pPr>
        <w:spacing w:before="180"/>
      </w:pPr>
      <w:r>
        <w:t xml:space="preserve"/>
      </w:r>
    </w:p>
    <w:p>
      <w:pPr>
        <w:pStyle w:val="Heading3"/>
      </w:pPr>
      <w:r>
        <w:t xml:space="preserve">Prediction Markets ← Maps from:</w:t>
      </w:r>
    </w:p>
    <w:p>
      <w:pPr>
        <w:pStyle w:val="ListParagraph"/>
        <w:numPr>
          <w:ilvl w:val="0"/>
          <w:numId w:val="2"/>
        </w:numPr>
      </w:pPr>
      <w:r>
        <w:t xml:space="preserve">prediction markets, forecasting, Polymarket, betting protocols</w:t>
      </w:r>
    </w:p>
    <w:p>
      <w:pPr>
        <w:spacing w:before="360"/>
      </w:pPr>
      <w:r>
        <w:t xml:space="preserve"/>
      </w:r>
    </w:p>
    <w:p>
      <w:pPr>
        <w:pStyle w:val="Heading2"/>
      </w:pPr>
      <w:r>
        <w:t xml:space="preserve">Ambiguous Terms (Need Your Input!)</w:t>
      </w:r>
    </w:p>
    <w:p>
      <w:pPr>
        <w:spacing w:after="180"/>
      </w:pPr>
      <w:r>
        <w:t xml:space="preserve">These terms could fit multiple verticals: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My Current Tag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Could Be...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Your Preferred Vertical?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blockchain infrastructure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Tokenisation OR Investing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0000"/>
              </w:rPr>
              <w:t xml:space="preserve">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institutional DeFi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Tokenisation OR Investing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0000"/>
              </w:rPr>
              <w:t xml:space="preserve">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Layer-2 scaling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Tokenisation OR Decentralised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0000"/>
              </w:rPr>
              <w:t xml:space="preserve">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cross-chain settlement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Tokenisation of Finance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0000"/>
              </w:rPr>
              <w:t xml:space="preserve">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enterprise blockchain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Tokenisation of Finance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0000"/>
              </w:rPr>
              <w:t xml:space="preserve">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Tokenisation OR Investing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0000"/>
              </w:rPr>
              <w:t xml:space="preserve">?</w:t>
            </w:r>
          </w:p>
        </w:tc>
      </w:tr>
    </w:tbl>
    <w:p>
      <w:pPr>
        <w:spacing w:before="360"/>
      </w:pPr>
      <w:r>
        <w:t xml:space="preserve"/>
      </w:r>
    </w:p>
    <w:p>
      <w:pPr>
        <w:pStyle w:val="Heading1"/>
      </w:pPr>
      <w:r>
        <w:t xml:space="preserve">4. Action Items for Jes</w:t>
      </w:r>
    </w:p>
    <w:p>
      <w:pPr>
        <w:pStyle w:val="Heading2"/>
      </w:pPr>
      <w:r>
        <w:t xml:space="preserve">✅ Review the vertical mappings above</w:t>
      </w:r>
    </w:p>
    <w:p>
      <w:pPr>
        <w:pStyle w:val="ListParagraph"/>
        <w:numPr>
          <w:ilvl w:val="0"/>
          <w:numId w:val="2"/>
        </w:numPr>
      </w:pPr>
      <w:r>
        <w:t xml:space="preserve">Are the mappings accurate?</w:t>
      </w:r>
    </w:p>
    <w:p>
      <w:pPr>
        <w:pStyle w:val="ListParagraph"/>
        <w:numPr>
          <w:ilvl w:val="0"/>
          <w:numId w:val="2"/>
        </w:numPr>
      </w:pPr>
      <w:r>
        <w:t xml:space="preserve">Any terms I've miscategorized?</w:t>
      </w:r>
    </w:p>
    <w:p>
      <w:pPr>
        <w:pStyle w:val="ListParagraph"/>
        <w:numPr>
          <w:ilvl w:val="0"/>
          <w:numId w:val="2"/>
        </w:numPr>
      </w:pPr>
      <w:r>
        <w:t xml:space="preserve">How should I handle the ambiguous terms?</w:t>
      </w:r>
    </w:p>
    <w:p>
      <w:pPr>
        <w:spacing w:before="240"/>
      </w:pPr>
      <w:r>
        <w:t xml:space="preserve"/>
      </w:r>
    </w:p>
    <w:p>
      <w:pPr>
        <w:pStyle w:val="Heading2"/>
      </w:pPr>
      <w:r>
        <w:t xml:space="preserve">✅ Confirm multiple verticals allowed</w:t>
      </w:r>
    </w:p>
    <w:p>
      <w:pPr>
        <w:pStyle w:val="ListParagraph"/>
        <w:numPr>
          <w:ilvl w:val="0"/>
          <w:numId w:val="2"/>
        </w:numPr>
      </w:pPr>
      <w:r>
        <w:t xml:space="preserve">Can one person have multiple tags? (e.g., someone working on "Bitcoin privacy" = both </w:t>
      </w:r>
      <w:r>
        <w:rPr>
          <w:b/>
          <w:bCs/>
        </w:rPr>
        <w:t xml:space="preserve">Bitcoin</w:t>
      </w:r>
      <w:r>
        <w:t xml:space="preserve"> + </w:t>
      </w:r>
      <w:r>
        <w:rPr>
          <w:b/>
          <w:bCs/>
        </w:rPr>
        <w:t xml:space="preserve">Privacy</w:t>
      </w:r>
      <w:r>
        <w:t xml:space="preserve">?)</w:t>
      </w:r>
    </w:p>
    <w:p>
      <w:pPr>
        <w:spacing w:before="240"/>
      </w:pPr>
      <w:r>
        <w:t xml:space="preserve"/>
      </w:r>
    </w:p>
    <w:p>
      <w:pPr>
        <w:pStyle w:val="Heading2"/>
      </w:pPr>
      <w:r>
        <w:t xml:space="preserve">✅ Decide on sync direction</w:t>
      </w:r>
    </w:p>
    <w:p>
      <w:pPr>
        <w:pStyle w:val="ListParagraph"/>
        <w:numPr>
          <w:ilvl w:val="0"/>
          <w:numId w:val="2"/>
        </w:numPr>
      </w:pPr>
      <w:r>
        <w:t xml:space="preserve">Should I </w:t>
      </w:r>
      <w:r>
        <w:rPr>
          <w:b/>
          <w:bCs/>
        </w:rPr>
        <w:t xml:space="preserve">pull</w:t>
      </w:r>
      <w:r>
        <w:t xml:space="preserve"> from your API (I query your directory hourly)?</w:t>
      </w:r>
    </w:p>
    <w:p>
      <w:pPr>
        <w:pStyle w:val="ListParagraph"/>
        <w:numPr>
          <w:ilvl w:val="0"/>
          <w:numId w:val="2"/>
        </w:numPr>
      </w:pPr>
      <w:r>
        <w:t xml:space="preserve">Or do you </w:t>
      </w:r>
      <w:r>
        <w:rPr>
          <w:b/>
          <w:bCs/>
        </w:rPr>
        <w:t xml:space="preserve">push</w:t>
      </w:r>
      <w:r>
        <w:t xml:space="preserve"> to my API (you call my endpoint when someone is approved)?</w:t>
      </w:r>
    </w:p>
    <w:p>
      <w:pPr>
        <w:spacing w:before="240"/>
      </w:pPr>
      <w:r>
        <w:t xml:space="preserve"/>
      </w:r>
    </w:p>
    <w:p>
      <w:pPr>
        <w:pStyle w:val="Heading2"/>
      </w:pPr>
      <w:r>
        <w:t xml:space="preserve">✅ Confirm LinkedIn URL as unique ID</w:t>
      </w:r>
    </w:p>
    <w:p>
      <w:pPr>
        <w:pStyle w:val="ListParagraph"/>
        <w:numPr>
          <w:ilvl w:val="0"/>
          <w:numId w:val="2"/>
        </w:numPr>
      </w:pPr>
      <w:r>
        <w:t xml:space="preserve">This will be how we dedupe/link profiles between systems</w:t>
      </w:r>
    </w:p>
    <w:p>
      <w:pPr>
        <w:pStyle w:val="ListParagraph"/>
        <w:numPr>
          <w:ilvl w:val="0"/>
          <w:numId w:val="2"/>
        </w:numPr>
      </w:pPr>
      <w:r>
        <w:t xml:space="preserve">What if someone doesn't have LinkedIn? Use email as fallback?</w:t>
      </w:r>
    </w:p>
    <w:p>
      <w:pPr>
        <w:spacing w:before="360"/>
      </w:pPr>
      <w:r>
        <w:t xml:space="preserve"/>
      </w:r>
    </w:p>
    <w:p>
      <w:pPr>
        <w:pStyle w:val="Heading1"/>
      </w:pPr>
      <w:r>
        <w:t xml:space="preserve">5. What Happens Next</w:t>
      </w:r>
    </w:p>
    <w:p>
      <w:pPr>
        <w:spacing w:after="120"/>
      </w:pPr>
      <w:r>
        <w:t xml:space="preserve">Once you confirm the mappings:</w:t>
      </w:r>
    </w:p>
    <w:p>
      <w:pPr>
        <w:pStyle w:val="ListParagraph"/>
        <w:numPr>
          <w:ilvl w:val="0"/>
          <w:numId w:val="2"/>
        </w:numPr>
      </w:pPr>
      <w:r>
        <w:t xml:space="preserve">I'll add </w:t>
      </w:r>
      <w:r>
        <w:rPr>
          <w:i/>
          <w:iCs/>
        </w:rPr>
        <w:t xml:space="preserve">seniority_tier</w:t>
      </w:r>
      <w:r>
        <w:t xml:space="preserve">, </w:t>
      </w:r>
      <w:r>
        <w:rPr>
          <w:i/>
          <w:iCs/>
        </w:rPr>
        <w:t xml:space="preserve">region</w:t>
      </w:r>
      <w:r>
        <w:t xml:space="preserve">, </w:t>
      </w:r>
      <w:r>
        <w:rPr>
          <w:i/>
          <w:iCs/>
        </w:rPr>
        <w:t xml:space="preserve">verticals</w:t>
      </w:r>
      <w:r>
        <w:t xml:space="preserve"> fields to my database</w:t>
      </w:r>
    </w:p>
    <w:p>
      <w:pPr>
        <w:pStyle w:val="ListParagraph"/>
        <w:numPr>
          <w:ilvl w:val="0"/>
          <w:numId w:val="2"/>
        </w:numPr>
      </w:pPr>
      <w:r>
        <w:t xml:space="preserve">I'll build an AI classifier to auto-tag existing attendees</w:t>
      </w:r>
    </w:p>
    <w:p>
      <w:pPr>
        <w:pStyle w:val="ListParagraph"/>
        <w:numPr>
          <w:ilvl w:val="0"/>
          <w:numId w:val="2"/>
        </w:numPr>
      </w:pPr>
      <w:r>
        <w:t xml:space="preserve">I'll create an API endpoint for syncing your 1000 Minds data into my matchmaker</w:t>
      </w:r>
    </w:p>
    <w:p>
      <w:pPr>
        <w:pStyle w:val="ListParagraph"/>
        <w:numPr>
          <w:ilvl w:val="0"/>
          <w:numId w:val="2"/>
        </w:numPr>
      </w:pPr>
      <w:r>
        <w:t xml:space="preserve">Users will see "1000 Minds That Matter" badges in their match recommendations</w:t>
      </w:r>
    </w:p>
    <w:p>
      <w:pPr>
        <w:spacing w:after="120" w:before="360"/>
      </w:pPr>
      <w:r>
        <w:t xml:space="preserve"/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Questions? Adjustments?</w:t>
      </w:r>
      <w:r>
        <w:rPr>
          <w:sz w:val="24"/>
          <w:szCs w:val="24"/>
        </w:rPr>
        <w:t xml:space="preserve"> Let me know!</w:t>
      </w:r>
    </w:p>
    <w:p>
      <w:pPr>
        <w:jc w:val="right"/>
      </w:pPr>
      <w:r>
        <w:rPr>
          <w:i/>
          <w:iCs/>
        </w:rPr>
        <w:t xml:space="preserve">— Kanyuchi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80" w:before="24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2026-03-17T17:30:05.263Z</dcterms:created>
  <dcterms:modified xsi:type="dcterms:W3CDTF">2026-03-17T17:30:05.264Z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