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C301" w14:textId="637C0344" w:rsidR="00AA7D47" w:rsidRDefault="00AA7D47">
      <w:pPr>
        <w:rPr>
          <w:rFonts w:ascii="Times New Roman" w:hAnsi="Times New Roman" w:cs="Times New Roman"/>
        </w:rPr>
      </w:pPr>
    </w:p>
    <w:p w14:paraId="27962E48" w14:textId="77777777" w:rsidR="00AA7D47" w:rsidRDefault="00AA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A852C4" w14:textId="77777777" w:rsidR="003D1186" w:rsidRDefault="003D1186">
      <w:pPr>
        <w:rPr>
          <w:rFonts w:ascii="Times New Roman" w:hAnsi="Times New Roman" w:cs="Times New Roman"/>
        </w:rPr>
      </w:pPr>
    </w:p>
    <w:p w14:paraId="54E44305" w14:textId="77777777" w:rsidR="00AA7D47" w:rsidRDefault="00AA7D47">
      <w:pPr>
        <w:rPr>
          <w:rFonts w:ascii="Times New Roman" w:hAnsi="Times New Roman" w:cs="Times New Roman"/>
        </w:rPr>
      </w:pPr>
    </w:p>
    <w:p w14:paraId="1FDAB36B" w14:textId="77777777" w:rsidR="00AA7D47" w:rsidRDefault="00AA7D47">
      <w:pPr>
        <w:rPr>
          <w:rFonts w:ascii="Times New Roman" w:hAnsi="Times New Roman" w:cs="Times New Roman"/>
        </w:rPr>
      </w:pPr>
    </w:p>
    <w:p w14:paraId="402A49AA" w14:textId="217B1ABA" w:rsidR="00AA7D47" w:rsidRDefault="00AA7D47">
      <w:pPr>
        <w:rPr>
          <w:rFonts w:ascii="Times New Roman" w:hAnsi="Times New Roman" w:cs="Times New Roman"/>
        </w:rPr>
      </w:pPr>
      <w:r w:rsidRPr="00AA7D47">
        <w:rPr>
          <w:rFonts w:ascii="Times New Roman" w:hAnsi="Times New Roman" w:cs="Times New Roman"/>
        </w:rPr>
        <w:drawing>
          <wp:inline distT="0" distB="0" distL="0" distR="0" wp14:anchorId="0ABD0679" wp14:editId="20507086">
            <wp:extent cx="5731510" cy="3223895"/>
            <wp:effectExtent l="0" t="0" r="2540" b="0"/>
            <wp:docPr id="43325444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4447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610" w14:textId="77777777" w:rsidR="00AA7D47" w:rsidRDefault="00AA7D47">
      <w:pPr>
        <w:rPr>
          <w:rFonts w:ascii="Times New Roman" w:hAnsi="Times New Roman" w:cs="Times New Roman"/>
        </w:rPr>
      </w:pPr>
    </w:p>
    <w:p w14:paraId="789689E9" w14:textId="77777777" w:rsidR="00AA7D47" w:rsidRDefault="00AA7D47">
      <w:pPr>
        <w:rPr>
          <w:rFonts w:ascii="Times New Roman" w:hAnsi="Times New Roman" w:cs="Times New Roman"/>
        </w:rPr>
      </w:pPr>
    </w:p>
    <w:p w14:paraId="1D32916A" w14:textId="7C801C6C" w:rsidR="00AA7D47" w:rsidRDefault="00AA7D47">
      <w:pPr>
        <w:rPr>
          <w:rFonts w:ascii="Times New Roman" w:hAnsi="Times New Roman" w:cs="Times New Roman"/>
        </w:rPr>
      </w:pPr>
      <w:r w:rsidRPr="00AA7D47">
        <w:rPr>
          <w:rFonts w:ascii="Times New Roman" w:hAnsi="Times New Roman" w:cs="Times New Roman"/>
        </w:rPr>
        <w:drawing>
          <wp:inline distT="0" distB="0" distL="0" distR="0" wp14:anchorId="59CF4C00" wp14:editId="25AA1886">
            <wp:extent cx="5731510" cy="3223895"/>
            <wp:effectExtent l="0" t="0" r="2540" b="0"/>
            <wp:docPr id="19741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28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3A8" w14:textId="77777777" w:rsidR="00AA7D47" w:rsidRDefault="00AA7D47">
      <w:pPr>
        <w:rPr>
          <w:rFonts w:ascii="Times New Roman" w:hAnsi="Times New Roman" w:cs="Times New Roman"/>
        </w:rPr>
      </w:pPr>
    </w:p>
    <w:p w14:paraId="4298600D" w14:textId="77777777" w:rsidR="00AA7D47" w:rsidRDefault="00AA7D47">
      <w:pPr>
        <w:rPr>
          <w:rFonts w:ascii="Times New Roman" w:hAnsi="Times New Roman" w:cs="Times New Roman"/>
        </w:rPr>
      </w:pPr>
    </w:p>
    <w:p w14:paraId="08BE53F7" w14:textId="77777777" w:rsidR="00AA7D47" w:rsidRPr="00AA7D47" w:rsidRDefault="00AA7D47">
      <w:pPr>
        <w:rPr>
          <w:rFonts w:ascii="Times New Roman" w:hAnsi="Times New Roman" w:cs="Times New Roman"/>
        </w:rPr>
      </w:pPr>
    </w:p>
    <w:sectPr w:rsidR="00AA7D47" w:rsidRPr="00AA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47"/>
    <w:rsid w:val="003D1186"/>
    <w:rsid w:val="00AA7D47"/>
    <w:rsid w:val="00AE3E91"/>
    <w:rsid w:val="00E8042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6774"/>
  <w15:chartTrackingRefBased/>
  <w15:docId w15:val="{795765CB-E09B-4BB6-8D18-D842531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22-NTU-CS-1350</dc:creator>
  <cp:keywords/>
  <dc:description/>
  <cp:lastModifiedBy>22-NTU-CS-1350</cp:lastModifiedBy>
  <cp:revision>1</cp:revision>
  <dcterms:created xsi:type="dcterms:W3CDTF">2025-02-21T10:22:00Z</dcterms:created>
  <dcterms:modified xsi:type="dcterms:W3CDTF">2025-02-21T11:28:00Z</dcterms:modified>
</cp:coreProperties>
</file>