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27CA3" w:themeColor="accent1"/>
        </w:rPr>
        <w:id w:val="1986276835"/>
        <w:docPartObj>
          <w:docPartGallery w:val="Cover Pages"/>
          <w:docPartUnique/>
        </w:docPartObj>
      </w:sdtPr>
      <w:sdtEndPr>
        <w:rPr>
          <w:rFonts w:asciiTheme="majorBidi" w:hAnsiTheme="majorBidi" w:cstheme="majorBidi"/>
          <w:color w:val="auto"/>
          <w:sz w:val="40"/>
          <w:szCs w:val="40"/>
          <w:lang w:val="fr-FR"/>
        </w:rPr>
      </w:sdtEndPr>
      <w:sdtContent>
        <w:p w:rsidR="00340FC7" w:rsidRDefault="00340FC7">
          <w:pPr>
            <w:pStyle w:val="NoSpacing"/>
            <w:spacing w:before="1540" w:after="240"/>
            <w:jc w:val="center"/>
            <w:rPr>
              <w:color w:val="727CA3" w:themeColor="accent1"/>
            </w:rPr>
          </w:pPr>
          <w:r>
            <w:rPr>
              <w:noProof/>
              <w:color w:val="727CA3" w:themeColor="accent1"/>
              <w:lang w:val="fr-FR" w:eastAsia="fr-FR"/>
            </w:rPr>
            <w:drawing>
              <wp:inline distT="0" distB="0" distL="0" distR="0" wp14:anchorId="700D67AD" wp14:editId="4D4F4A1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73C54" w:themeColor="accent1" w:themeShade="80"/>
              <w:sz w:val="72"/>
              <w:szCs w:val="72"/>
              <w:lang w:val="fr-FR"/>
            </w:rPr>
            <w:alias w:val="Title"/>
            <w:tag w:val=""/>
            <w:id w:val="1735040861"/>
            <w:placeholder>
              <w:docPart w:val="DD4C0F6741FC491CB2E5297A9CA38C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40FC7" w:rsidRPr="00340FC7" w:rsidRDefault="000C4893" w:rsidP="00340FC7">
              <w:pPr>
                <w:pStyle w:val="NoSpacing"/>
                <w:pBdr>
                  <w:top w:val="single" w:sz="6" w:space="6" w:color="727CA3" w:themeColor="accent1"/>
                  <w:bottom w:val="single" w:sz="6" w:space="6" w:color="727CA3" w:themeColor="accent1"/>
                </w:pBdr>
                <w:spacing w:after="240"/>
                <w:jc w:val="center"/>
                <w:rPr>
                  <w:rFonts w:asciiTheme="majorHAnsi" w:eastAsiaTheme="majorEastAsia" w:hAnsiTheme="majorHAnsi" w:cstheme="majorBidi"/>
                  <w:caps/>
                  <w:color w:val="373C54" w:themeColor="accent1" w:themeShade="80"/>
                  <w:sz w:val="80"/>
                  <w:szCs w:val="80"/>
                  <w:lang w:val="fr-FR"/>
                </w:rPr>
              </w:pPr>
              <w:r>
                <w:rPr>
                  <w:rFonts w:asciiTheme="majorHAnsi" w:eastAsiaTheme="majorEastAsia" w:hAnsiTheme="majorHAnsi" w:cstheme="majorBidi"/>
                  <w:caps/>
                  <w:color w:val="373C54" w:themeColor="accent1" w:themeShade="80"/>
                  <w:sz w:val="72"/>
                  <w:szCs w:val="72"/>
                  <w:lang w:val="fr-FR"/>
                </w:rPr>
                <w:t>rapport du projet</w:t>
              </w:r>
            </w:p>
          </w:sdtContent>
        </w:sdt>
        <w:sdt>
          <w:sdtPr>
            <w:rPr>
              <w:color w:val="727CA3" w:themeColor="accent1"/>
              <w:sz w:val="40"/>
              <w:szCs w:val="40"/>
              <w:lang w:val="fr-FR"/>
            </w:rPr>
            <w:alias w:val="Subtitle"/>
            <w:tag w:val=""/>
            <w:id w:val="328029620"/>
            <w:placeholder>
              <w:docPart w:val="B5EA133E72D644C7ACDC984A7EFD1D83"/>
            </w:placeholder>
            <w:dataBinding w:prefixMappings="xmlns:ns0='http://purl.org/dc/elements/1.1/' xmlns:ns1='http://schemas.openxmlformats.org/package/2006/metadata/core-properties' " w:xpath="/ns1:coreProperties[1]/ns0:subject[1]" w:storeItemID="{6C3C8BC8-F283-45AE-878A-BAB7291924A1}"/>
            <w:text/>
          </w:sdtPr>
          <w:sdtContent>
            <w:p w:rsidR="00340FC7" w:rsidRPr="00340FC7" w:rsidRDefault="00340FC7" w:rsidP="00340FC7">
              <w:pPr>
                <w:pStyle w:val="NoSpacing"/>
                <w:jc w:val="center"/>
                <w:rPr>
                  <w:color w:val="727CA3" w:themeColor="accent1"/>
                  <w:sz w:val="40"/>
                  <w:szCs w:val="40"/>
                  <w:lang w:val="fr-FR"/>
                </w:rPr>
              </w:pPr>
              <w:r w:rsidRPr="00340FC7">
                <w:rPr>
                  <w:color w:val="727CA3" w:themeColor="accent1"/>
                  <w:sz w:val="40"/>
                  <w:szCs w:val="40"/>
                  <w:lang w:val="fr-FR"/>
                </w:rPr>
                <w:t>Commande des quatre pompes d’évacuation de l’eau souterraine d’un puits</w:t>
              </w:r>
            </w:p>
          </w:sdtContent>
        </w:sdt>
        <w:p w:rsidR="00340FC7" w:rsidRDefault="00340FC7">
          <w:pPr>
            <w:pStyle w:val="NoSpacing"/>
            <w:spacing w:before="480"/>
            <w:jc w:val="center"/>
            <w:rPr>
              <w:color w:val="727CA3" w:themeColor="accent1"/>
            </w:rPr>
          </w:pPr>
          <w:r>
            <w:rPr>
              <w:noProof/>
            </w:rPr>
            <w:pict>
              <v:shapetype id="_x0000_t202" coordsize="21600,21600" o:spt="202" path="m,l,21600r21600,l21600,xe">
                <v:stroke joinstyle="miter"/>
                <v:path gradientshapeok="t" o:connecttype="rect"/>
              </v:shapetype>
              <v:shape id="Text Box 142" o:spid="_x0000_s1064"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next-textbox:#Text Box 142;mso-fit-shape-to-text:t" inset="0,0,0,0">
                  <w:txbxContent>
                    <w:sdt>
                      <w:sdtPr>
                        <w:rPr>
                          <w:caps/>
                          <w:color w:val="727CA3" w:themeColor="accent1"/>
                          <w:sz w:val="28"/>
                          <w:szCs w:val="28"/>
                        </w:rPr>
                        <w:alias w:val="Date"/>
                        <w:tag w:val=""/>
                        <w:id w:val="631286041"/>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70E40" w:rsidRPr="00340FC7" w:rsidRDefault="00E70E40" w:rsidP="00340FC7">
                          <w:pPr>
                            <w:pStyle w:val="NoSpacing"/>
                            <w:spacing w:after="40"/>
                            <w:jc w:val="center"/>
                            <w:rPr>
                              <w:caps/>
                              <w:color w:val="727CA3" w:themeColor="accent1"/>
                              <w:sz w:val="28"/>
                              <w:szCs w:val="28"/>
                            </w:rPr>
                          </w:pPr>
                          <w:r>
                            <w:rPr>
                              <w:caps/>
                              <w:color w:val="727CA3" w:themeColor="accent1"/>
                              <w:sz w:val="28"/>
                              <w:szCs w:val="28"/>
                            </w:rPr>
                            <w:t>2015-2016</w:t>
                          </w:r>
                        </w:p>
                      </w:sdtContent>
                    </w:sdt>
                  </w:txbxContent>
                </v:textbox>
                <w10:wrap anchorx="margin" anchory="page"/>
              </v:shape>
            </w:pict>
          </w:r>
          <w:r>
            <w:rPr>
              <w:noProof/>
              <w:color w:val="727CA3" w:themeColor="accent1"/>
              <w:lang w:val="fr-FR" w:eastAsia="fr-FR"/>
            </w:rPr>
            <w:drawing>
              <wp:inline distT="0" distB="0" distL="0" distR="0" wp14:anchorId="75DB1485" wp14:editId="70AF38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262D2" w:rsidRPr="004262D2" w:rsidRDefault="006A755E" w:rsidP="004262D2">
          <w:pPr>
            <w:rPr>
              <w:rFonts w:asciiTheme="majorBidi" w:hAnsiTheme="majorBidi" w:cstheme="majorBidi"/>
              <w:sz w:val="40"/>
              <w:szCs w:val="40"/>
              <w:lang w:val="fr-FR"/>
            </w:rPr>
          </w:pPr>
          <w:r>
            <w:rPr>
              <w:rFonts w:asciiTheme="majorBidi" w:hAnsiTheme="majorBidi" w:cstheme="majorBidi"/>
              <w:noProof/>
              <w:sz w:val="40"/>
              <w:szCs w:val="40"/>
              <w:lang w:val="fr-FR" w:eastAsia="fr-FR" w:bidi="ar-SA"/>
            </w:rPr>
            <w:pict>
              <v:shape id="_x0000_s1067" type="#_x0000_t202" style="position:absolute;margin-left:286.05pt;margin-top:133.15pt;width:202.5pt;height:96.75pt;z-index:251662336" strokecolor="white [3212]">
                <v:textbox>
                  <w:txbxContent>
                    <w:p w:rsidR="00E70E40" w:rsidRPr="006A755E" w:rsidRDefault="00E70E40" w:rsidP="00591960">
                      <w:pPr>
                        <w:rPr>
                          <w:b/>
                          <w:bCs/>
                          <w:i/>
                          <w:iCs/>
                          <w:color w:val="727CA3" w:themeColor="accent1"/>
                          <w:sz w:val="32"/>
                          <w:szCs w:val="32"/>
                          <w:u w:val="single"/>
                          <w:lang w:val="fr-FR"/>
                        </w:rPr>
                      </w:pPr>
                      <w:r w:rsidRPr="006A755E">
                        <w:rPr>
                          <w:b/>
                          <w:bCs/>
                          <w:i/>
                          <w:iCs/>
                          <w:color w:val="727CA3" w:themeColor="accent1"/>
                          <w:sz w:val="32"/>
                          <w:szCs w:val="32"/>
                          <w:u w:val="single"/>
                          <w:lang w:val="fr-FR"/>
                        </w:rPr>
                        <w:t>Encadré par</w:t>
                      </w:r>
                      <w:r w:rsidRPr="006A755E">
                        <w:rPr>
                          <w:b/>
                          <w:bCs/>
                          <w:i/>
                          <w:iCs/>
                          <w:color w:val="727CA3" w:themeColor="accent1"/>
                          <w:sz w:val="32"/>
                          <w:szCs w:val="32"/>
                          <w:lang w:val="fr-FR"/>
                        </w:rPr>
                        <w:t xml:space="preserve"> :</w:t>
                      </w:r>
                    </w:p>
                    <w:p w:rsidR="00E70E40" w:rsidRPr="006A755E" w:rsidRDefault="00E70E40" w:rsidP="006A755E">
                      <w:pPr>
                        <w:rPr>
                          <w:rFonts w:asciiTheme="majorBidi" w:hAnsiTheme="majorBidi" w:cstheme="majorBidi"/>
                          <w:sz w:val="36"/>
                          <w:szCs w:val="36"/>
                          <w:lang w:val="fr-FR"/>
                        </w:rPr>
                      </w:pPr>
                      <w:r w:rsidRPr="006A755E">
                        <w:rPr>
                          <w:rFonts w:asciiTheme="majorBidi" w:hAnsiTheme="majorBidi" w:cstheme="majorBidi"/>
                          <w:sz w:val="28"/>
                          <w:szCs w:val="28"/>
                          <w:lang w:val="fr-FR"/>
                        </w:rPr>
                        <w:t xml:space="preserve">        Mr. A. AILANE</w:t>
                      </w:r>
                      <w:r w:rsidRPr="006A755E">
                        <w:rPr>
                          <w:rFonts w:asciiTheme="majorBidi" w:hAnsiTheme="majorBidi" w:cstheme="majorBidi"/>
                          <w:sz w:val="36"/>
                          <w:szCs w:val="36"/>
                          <w:lang w:val="fr-FR"/>
                        </w:rPr>
                        <w:t xml:space="preserve"> </w:t>
                      </w:r>
                    </w:p>
                    <w:p w:rsidR="00E70E40" w:rsidRPr="006A755E" w:rsidRDefault="00E70E40">
                      <w:pPr>
                        <w:rPr>
                          <w:lang w:val="fr-FR"/>
                        </w:rPr>
                      </w:pPr>
                    </w:p>
                  </w:txbxContent>
                </v:textbox>
              </v:shape>
            </w:pict>
          </w:r>
          <w:r>
            <w:rPr>
              <w:rFonts w:asciiTheme="majorBidi" w:hAnsiTheme="majorBidi" w:cstheme="majorBidi"/>
              <w:noProof/>
              <w:sz w:val="40"/>
              <w:szCs w:val="40"/>
              <w:lang w:val="fr-FR" w:eastAsia="fr-FR" w:bidi="ar-SA"/>
            </w:rPr>
            <w:pict>
              <v:shape id="_x0000_s1066" type="#_x0000_t202" style="position:absolute;margin-left:4.5pt;margin-top:133.15pt;width:244.05pt;height:113.25pt;z-index:251661312" strokecolor="white [3212]">
                <v:textbox>
                  <w:txbxContent>
                    <w:p w:rsidR="00E70E40" w:rsidRPr="006A755E" w:rsidRDefault="00E70E40" w:rsidP="00591960">
                      <w:pPr>
                        <w:rPr>
                          <w:color w:val="727CA3" w:themeColor="accent1"/>
                          <w:sz w:val="36"/>
                          <w:szCs w:val="36"/>
                          <w:lang w:val="fr-FR"/>
                        </w:rPr>
                      </w:pPr>
                      <w:r w:rsidRPr="006A755E">
                        <w:rPr>
                          <w:b/>
                          <w:bCs/>
                          <w:i/>
                          <w:iCs/>
                          <w:color w:val="727CA3" w:themeColor="accent1"/>
                          <w:sz w:val="32"/>
                          <w:szCs w:val="32"/>
                          <w:u w:val="single"/>
                          <w:lang w:val="fr-FR"/>
                        </w:rPr>
                        <w:t>Réalisé par</w:t>
                      </w:r>
                      <w:r w:rsidRPr="006A755E">
                        <w:rPr>
                          <w:color w:val="727CA3" w:themeColor="accent1"/>
                          <w:sz w:val="32"/>
                          <w:szCs w:val="32"/>
                          <w:lang w:val="fr-FR"/>
                        </w:rPr>
                        <w:t> </w:t>
                      </w:r>
                      <w:r w:rsidRPr="006A755E">
                        <w:rPr>
                          <w:color w:val="727CA3" w:themeColor="accent1"/>
                          <w:sz w:val="36"/>
                          <w:szCs w:val="36"/>
                          <w:lang w:val="fr-FR"/>
                        </w:rPr>
                        <w:t>:</w:t>
                      </w:r>
                    </w:p>
                    <w:p w:rsidR="00E70E40" w:rsidRPr="006A755E" w:rsidRDefault="000C4893" w:rsidP="000C4893">
                      <w:pPr>
                        <w:pStyle w:val="ListParagraph"/>
                        <w:numPr>
                          <w:ilvl w:val="0"/>
                          <w:numId w:val="9"/>
                        </w:numPr>
                        <w:rPr>
                          <w:rFonts w:asciiTheme="minorBidi" w:hAnsiTheme="minorBidi"/>
                          <w:sz w:val="28"/>
                          <w:szCs w:val="28"/>
                          <w:lang w:val="fr-FR"/>
                        </w:rPr>
                      </w:pPr>
                      <w:proofErr w:type="spellStart"/>
                      <w:r w:rsidRPr="006A755E">
                        <w:rPr>
                          <w:rFonts w:asciiTheme="minorBidi" w:hAnsiTheme="minorBidi"/>
                          <w:sz w:val="28"/>
                          <w:szCs w:val="28"/>
                          <w:lang w:val="fr-FR"/>
                        </w:rPr>
                        <w:t>Hajar</w:t>
                      </w:r>
                      <w:proofErr w:type="spellEnd"/>
                      <w:r w:rsidRPr="006A755E">
                        <w:rPr>
                          <w:rFonts w:asciiTheme="minorBidi" w:hAnsiTheme="minorBidi"/>
                          <w:sz w:val="28"/>
                          <w:szCs w:val="28"/>
                          <w:lang w:val="fr-FR"/>
                        </w:rPr>
                        <w:t xml:space="preserve"> </w:t>
                      </w:r>
                      <w:r w:rsidR="00E70E40" w:rsidRPr="006A755E">
                        <w:rPr>
                          <w:rFonts w:asciiTheme="minorBidi" w:hAnsiTheme="minorBidi"/>
                          <w:sz w:val="28"/>
                          <w:szCs w:val="28"/>
                          <w:lang w:val="fr-FR"/>
                        </w:rPr>
                        <w:t xml:space="preserve">HAFIDI </w:t>
                      </w:r>
                    </w:p>
                    <w:p w:rsidR="00E70E40" w:rsidRPr="006A755E" w:rsidRDefault="00751C4B" w:rsidP="00751C4B">
                      <w:pPr>
                        <w:pStyle w:val="ListParagraph"/>
                        <w:numPr>
                          <w:ilvl w:val="0"/>
                          <w:numId w:val="9"/>
                        </w:numPr>
                        <w:rPr>
                          <w:rFonts w:asciiTheme="minorBidi" w:hAnsiTheme="minorBidi"/>
                          <w:sz w:val="28"/>
                          <w:szCs w:val="28"/>
                          <w:lang w:val="fr-FR"/>
                        </w:rPr>
                      </w:pPr>
                      <w:bookmarkStart w:id="0" w:name="_GoBack"/>
                      <w:bookmarkEnd w:id="0"/>
                      <w:proofErr w:type="spellStart"/>
                      <w:r w:rsidRPr="006A755E">
                        <w:rPr>
                          <w:rFonts w:asciiTheme="minorBidi" w:hAnsiTheme="minorBidi"/>
                          <w:sz w:val="28"/>
                          <w:szCs w:val="28"/>
                          <w:lang w:val="fr-FR"/>
                        </w:rPr>
                        <w:t>Kaoutar</w:t>
                      </w:r>
                      <w:proofErr w:type="spellEnd"/>
                      <w:r w:rsidRPr="006A755E">
                        <w:rPr>
                          <w:rFonts w:asciiTheme="minorBidi" w:hAnsiTheme="minorBidi"/>
                          <w:sz w:val="28"/>
                          <w:szCs w:val="28"/>
                          <w:lang w:val="fr-FR"/>
                        </w:rPr>
                        <w:t xml:space="preserve"> </w:t>
                      </w:r>
                      <w:r w:rsidR="00E70E40" w:rsidRPr="006A755E">
                        <w:rPr>
                          <w:rFonts w:asciiTheme="minorBidi" w:hAnsiTheme="minorBidi"/>
                          <w:sz w:val="28"/>
                          <w:szCs w:val="28"/>
                          <w:lang w:val="fr-FR"/>
                        </w:rPr>
                        <w:t xml:space="preserve">MAKHLOUFI </w:t>
                      </w:r>
                    </w:p>
                    <w:p w:rsidR="00E70E40" w:rsidRPr="006A755E" w:rsidRDefault="00751C4B" w:rsidP="00751C4B">
                      <w:pPr>
                        <w:pStyle w:val="ListParagraph"/>
                        <w:numPr>
                          <w:ilvl w:val="0"/>
                          <w:numId w:val="9"/>
                        </w:numPr>
                        <w:rPr>
                          <w:rFonts w:asciiTheme="minorBidi" w:hAnsiTheme="minorBidi"/>
                          <w:sz w:val="28"/>
                          <w:szCs w:val="28"/>
                          <w:lang w:val="fr-FR"/>
                        </w:rPr>
                      </w:pPr>
                      <w:r w:rsidRPr="006A755E">
                        <w:rPr>
                          <w:rFonts w:asciiTheme="minorBidi" w:hAnsiTheme="minorBidi"/>
                          <w:sz w:val="28"/>
                          <w:szCs w:val="28"/>
                          <w:lang w:val="fr-FR"/>
                        </w:rPr>
                        <w:t>Khadija</w:t>
                      </w:r>
                      <w:r w:rsidRPr="006A755E">
                        <w:rPr>
                          <w:rFonts w:asciiTheme="minorBidi" w:hAnsiTheme="minorBidi"/>
                          <w:sz w:val="28"/>
                          <w:szCs w:val="28"/>
                          <w:lang w:val="fr-FR"/>
                        </w:rPr>
                        <w:t xml:space="preserve"> </w:t>
                      </w:r>
                      <w:r w:rsidR="00E70E40" w:rsidRPr="006A755E">
                        <w:rPr>
                          <w:rFonts w:asciiTheme="minorBidi" w:hAnsiTheme="minorBidi"/>
                          <w:sz w:val="28"/>
                          <w:szCs w:val="28"/>
                          <w:lang w:val="fr-FR"/>
                        </w:rPr>
                        <w:t xml:space="preserve">DALLAH </w:t>
                      </w:r>
                    </w:p>
                    <w:p w:rsidR="00E70E40" w:rsidRPr="006A755E" w:rsidRDefault="00751C4B" w:rsidP="00751C4B">
                      <w:pPr>
                        <w:pStyle w:val="ListParagraph"/>
                        <w:numPr>
                          <w:ilvl w:val="0"/>
                          <w:numId w:val="9"/>
                        </w:numPr>
                        <w:rPr>
                          <w:rFonts w:asciiTheme="minorBidi" w:hAnsiTheme="minorBidi"/>
                          <w:sz w:val="28"/>
                          <w:szCs w:val="28"/>
                          <w:lang w:val="fr-FR"/>
                        </w:rPr>
                      </w:pPr>
                      <w:proofErr w:type="spellStart"/>
                      <w:r w:rsidRPr="006A755E">
                        <w:rPr>
                          <w:rFonts w:asciiTheme="minorBidi" w:hAnsiTheme="minorBidi"/>
                          <w:sz w:val="28"/>
                          <w:szCs w:val="28"/>
                          <w:lang w:val="fr-FR"/>
                        </w:rPr>
                        <w:t>Kanza</w:t>
                      </w:r>
                      <w:proofErr w:type="spellEnd"/>
                      <w:r w:rsidRPr="006A755E">
                        <w:rPr>
                          <w:rFonts w:asciiTheme="minorBidi" w:hAnsiTheme="minorBidi"/>
                          <w:sz w:val="28"/>
                          <w:szCs w:val="28"/>
                          <w:lang w:val="fr-FR"/>
                        </w:rPr>
                        <w:t xml:space="preserve"> </w:t>
                      </w:r>
                      <w:r w:rsidR="00E70E40" w:rsidRPr="006A755E">
                        <w:rPr>
                          <w:rFonts w:asciiTheme="minorBidi" w:hAnsiTheme="minorBidi"/>
                          <w:sz w:val="28"/>
                          <w:szCs w:val="28"/>
                          <w:lang w:val="fr-FR"/>
                        </w:rPr>
                        <w:t xml:space="preserve">NASSABI </w:t>
                      </w:r>
                    </w:p>
                    <w:p w:rsidR="00E70E40" w:rsidRDefault="00E70E40"/>
                  </w:txbxContent>
                </v:textbox>
              </v:shape>
            </w:pict>
          </w:r>
          <w:r w:rsidR="00340FC7">
            <w:rPr>
              <w:rFonts w:asciiTheme="majorBidi" w:hAnsiTheme="majorBidi" w:cstheme="majorBidi"/>
              <w:sz w:val="40"/>
              <w:szCs w:val="40"/>
              <w:lang w:val="fr-FR"/>
            </w:rPr>
            <w:br w:type="page"/>
          </w:r>
        </w:p>
      </w:sdtContent>
    </w:sdt>
    <w:sdt>
      <w:sdtPr>
        <w:id w:val="-127092270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4262D2" w:rsidRPr="004262D2" w:rsidRDefault="004262D2">
          <w:pPr>
            <w:pStyle w:val="TOCHeading"/>
            <w:rPr>
              <w:color w:val="3E5D78" w:themeColor="accent2" w:themeShade="80"/>
              <w:sz w:val="32"/>
              <w:szCs w:val="32"/>
            </w:rPr>
          </w:pPr>
          <w:r w:rsidRPr="004262D2">
            <w:rPr>
              <w:color w:val="3E5D78" w:themeColor="accent2" w:themeShade="80"/>
              <w:sz w:val="32"/>
              <w:szCs w:val="32"/>
            </w:rPr>
            <w:t>Table of Contents:</w:t>
          </w:r>
        </w:p>
        <w:p w:rsidR="004262D2" w:rsidRPr="004262D2" w:rsidRDefault="004262D2" w:rsidP="004262D2"/>
        <w:p w:rsidR="004262D2" w:rsidRPr="004262D2" w:rsidRDefault="004262D2">
          <w:pPr>
            <w:pStyle w:val="TOC1"/>
            <w:tabs>
              <w:tab w:val="left" w:pos="440"/>
              <w:tab w:val="right" w:leader="dot" w:pos="9629"/>
            </w:tabs>
            <w:rPr>
              <w:rFonts w:cstheme="minorHAnsi"/>
              <w:noProof/>
              <w:color w:val="464653" w:themeColor="text2"/>
              <w:sz w:val="32"/>
              <w:szCs w:val="32"/>
              <w:lang w:val="fr-FR" w:eastAsia="fr-FR" w:bidi="ar-SA"/>
            </w:rPr>
          </w:pPr>
          <w:r>
            <w:fldChar w:fldCharType="begin"/>
          </w:r>
          <w:r>
            <w:instrText xml:space="preserve"> TOC \o "1-3" \h \z \u </w:instrText>
          </w:r>
          <w:r>
            <w:fldChar w:fldCharType="separate"/>
          </w:r>
          <w:hyperlink w:anchor="_Toc440166185" w:history="1">
            <w:r w:rsidRPr="004262D2">
              <w:rPr>
                <w:rStyle w:val="Hyperlink"/>
                <w:rFonts w:cstheme="minorHAnsi"/>
                <w:noProof/>
                <w:color w:val="464653" w:themeColor="text2"/>
                <w:sz w:val="32"/>
                <w:szCs w:val="32"/>
                <w:lang w:val="fr-FR"/>
              </w:rPr>
              <w:t>I.</w:t>
            </w:r>
            <w:r w:rsidRPr="004262D2">
              <w:rPr>
                <w:rFonts w:cstheme="minorHAnsi"/>
                <w:noProof/>
                <w:color w:val="464653" w:themeColor="text2"/>
                <w:sz w:val="32"/>
                <w:szCs w:val="32"/>
                <w:lang w:val="fr-FR" w:eastAsia="fr-FR" w:bidi="ar-SA"/>
              </w:rPr>
              <w:tab/>
            </w:r>
            <w:r w:rsidRPr="004262D2">
              <w:rPr>
                <w:rStyle w:val="Hyperlink"/>
                <w:rFonts w:cstheme="minorHAnsi"/>
                <w:noProof/>
                <w:color w:val="464653" w:themeColor="text2"/>
                <w:sz w:val="32"/>
                <w:szCs w:val="32"/>
                <w:lang w:val="fr-FR"/>
              </w:rPr>
              <w:t>Remerciement :</w:t>
            </w:r>
            <w:r w:rsidRPr="004262D2">
              <w:rPr>
                <w:rFonts w:cstheme="minorHAnsi"/>
                <w:noProof/>
                <w:webHidden/>
                <w:color w:val="464653" w:themeColor="text2"/>
                <w:sz w:val="32"/>
                <w:szCs w:val="32"/>
              </w:rPr>
              <w:tab/>
            </w:r>
            <w:r w:rsidRPr="004262D2">
              <w:rPr>
                <w:rFonts w:cstheme="minorHAnsi"/>
                <w:noProof/>
                <w:webHidden/>
                <w:color w:val="464653" w:themeColor="text2"/>
                <w:sz w:val="32"/>
                <w:szCs w:val="32"/>
              </w:rPr>
              <w:fldChar w:fldCharType="begin"/>
            </w:r>
            <w:r w:rsidRPr="004262D2">
              <w:rPr>
                <w:rFonts w:cstheme="minorHAnsi"/>
                <w:noProof/>
                <w:webHidden/>
                <w:color w:val="464653" w:themeColor="text2"/>
                <w:sz w:val="32"/>
                <w:szCs w:val="32"/>
              </w:rPr>
              <w:instrText xml:space="preserve"> PAGEREF _Toc440166185 \h </w:instrText>
            </w:r>
            <w:r w:rsidRPr="004262D2">
              <w:rPr>
                <w:rFonts w:cstheme="minorHAnsi"/>
                <w:noProof/>
                <w:webHidden/>
                <w:color w:val="464653" w:themeColor="text2"/>
                <w:sz w:val="32"/>
                <w:szCs w:val="32"/>
              </w:rPr>
            </w:r>
            <w:r w:rsidRPr="004262D2">
              <w:rPr>
                <w:rFonts w:cstheme="minorHAnsi"/>
                <w:noProof/>
                <w:webHidden/>
                <w:color w:val="464653" w:themeColor="text2"/>
                <w:sz w:val="32"/>
                <w:szCs w:val="32"/>
              </w:rPr>
              <w:fldChar w:fldCharType="separate"/>
            </w:r>
            <w:r w:rsidR="00621C39">
              <w:rPr>
                <w:rFonts w:cstheme="minorHAnsi"/>
                <w:noProof/>
                <w:webHidden/>
                <w:color w:val="464653" w:themeColor="text2"/>
                <w:sz w:val="32"/>
                <w:szCs w:val="32"/>
              </w:rPr>
              <w:t>2</w:t>
            </w:r>
            <w:r w:rsidRPr="004262D2">
              <w:rPr>
                <w:rFonts w:cstheme="minorHAnsi"/>
                <w:noProof/>
                <w:webHidden/>
                <w:color w:val="464653" w:themeColor="text2"/>
                <w:sz w:val="32"/>
                <w:szCs w:val="32"/>
              </w:rPr>
              <w:fldChar w:fldCharType="end"/>
            </w:r>
          </w:hyperlink>
        </w:p>
        <w:p w:rsidR="004262D2" w:rsidRPr="004262D2" w:rsidRDefault="004262D2">
          <w:pPr>
            <w:pStyle w:val="TOC1"/>
            <w:tabs>
              <w:tab w:val="left" w:pos="440"/>
              <w:tab w:val="right" w:leader="dot" w:pos="9629"/>
            </w:tabs>
            <w:rPr>
              <w:rFonts w:cstheme="minorHAnsi"/>
              <w:noProof/>
              <w:color w:val="464653" w:themeColor="text2"/>
              <w:sz w:val="32"/>
              <w:szCs w:val="32"/>
              <w:lang w:val="fr-FR" w:eastAsia="fr-FR" w:bidi="ar-SA"/>
            </w:rPr>
          </w:pPr>
          <w:hyperlink w:anchor="_Toc440166186" w:history="1">
            <w:r w:rsidRPr="004262D2">
              <w:rPr>
                <w:rStyle w:val="Hyperlink"/>
                <w:rFonts w:cstheme="minorHAnsi"/>
                <w:noProof/>
                <w:color w:val="464653" w:themeColor="text2"/>
                <w:sz w:val="32"/>
                <w:szCs w:val="32"/>
                <w:lang w:val="fr-FR"/>
              </w:rPr>
              <w:t>II.</w:t>
            </w:r>
            <w:r w:rsidRPr="004262D2">
              <w:rPr>
                <w:rFonts w:cstheme="minorHAnsi"/>
                <w:noProof/>
                <w:color w:val="464653" w:themeColor="text2"/>
                <w:sz w:val="32"/>
                <w:szCs w:val="32"/>
                <w:lang w:val="fr-FR" w:eastAsia="fr-FR" w:bidi="ar-SA"/>
              </w:rPr>
              <w:tab/>
            </w:r>
            <w:r w:rsidRPr="004262D2">
              <w:rPr>
                <w:rStyle w:val="Hyperlink"/>
                <w:rFonts w:cstheme="minorHAnsi"/>
                <w:noProof/>
                <w:color w:val="464653" w:themeColor="text2"/>
                <w:sz w:val="32"/>
                <w:szCs w:val="32"/>
                <w:lang w:val="fr-FR"/>
              </w:rPr>
              <w:t>Introduction :</w:t>
            </w:r>
            <w:r w:rsidRPr="004262D2">
              <w:rPr>
                <w:rFonts w:cstheme="minorHAnsi"/>
                <w:noProof/>
                <w:webHidden/>
                <w:color w:val="464653" w:themeColor="text2"/>
                <w:sz w:val="32"/>
                <w:szCs w:val="32"/>
              </w:rPr>
              <w:tab/>
            </w:r>
            <w:r w:rsidRPr="004262D2">
              <w:rPr>
                <w:rFonts w:cstheme="minorHAnsi"/>
                <w:noProof/>
                <w:webHidden/>
                <w:color w:val="464653" w:themeColor="text2"/>
                <w:sz w:val="32"/>
                <w:szCs w:val="32"/>
              </w:rPr>
              <w:fldChar w:fldCharType="begin"/>
            </w:r>
            <w:r w:rsidRPr="004262D2">
              <w:rPr>
                <w:rFonts w:cstheme="minorHAnsi"/>
                <w:noProof/>
                <w:webHidden/>
                <w:color w:val="464653" w:themeColor="text2"/>
                <w:sz w:val="32"/>
                <w:szCs w:val="32"/>
              </w:rPr>
              <w:instrText xml:space="preserve"> PAGEREF _Toc440166186 \h </w:instrText>
            </w:r>
            <w:r w:rsidRPr="004262D2">
              <w:rPr>
                <w:rFonts w:cstheme="minorHAnsi"/>
                <w:noProof/>
                <w:webHidden/>
                <w:color w:val="464653" w:themeColor="text2"/>
                <w:sz w:val="32"/>
                <w:szCs w:val="32"/>
              </w:rPr>
            </w:r>
            <w:r w:rsidRPr="004262D2">
              <w:rPr>
                <w:rFonts w:cstheme="minorHAnsi"/>
                <w:noProof/>
                <w:webHidden/>
                <w:color w:val="464653" w:themeColor="text2"/>
                <w:sz w:val="32"/>
                <w:szCs w:val="32"/>
              </w:rPr>
              <w:fldChar w:fldCharType="separate"/>
            </w:r>
            <w:r w:rsidR="00621C39">
              <w:rPr>
                <w:rFonts w:cstheme="minorHAnsi"/>
                <w:noProof/>
                <w:webHidden/>
                <w:color w:val="464653" w:themeColor="text2"/>
                <w:sz w:val="32"/>
                <w:szCs w:val="32"/>
              </w:rPr>
              <w:t>3</w:t>
            </w:r>
            <w:r w:rsidRPr="004262D2">
              <w:rPr>
                <w:rFonts w:cstheme="minorHAnsi"/>
                <w:noProof/>
                <w:webHidden/>
                <w:color w:val="464653" w:themeColor="text2"/>
                <w:sz w:val="32"/>
                <w:szCs w:val="32"/>
              </w:rPr>
              <w:fldChar w:fldCharType="end"/>
            </w:r>
          </w:hyperlink>
        </w:p>
        <w:p w:rsidR="004262D2" w:rsidRPr="004262D2" w:rsidRDefault="004262D2">
          <w:pPr>
            <w:pStyle w:val="TOC1"/>
            <w:tabs>
              <w:tab w:val="left" w:pos="660"/>
              <w:tab w:val="right" w:leader="dot" w:pos="9629"/>
            </w:tabs>
            <w:rPr>
              <w:rFonts w:cstheme="minorHAnsi"/>
              <w:noProof/>
              <w:color w:val="464653" w:themeColor="text2"/>
              <w:sz w:val="32"/>
              <w:szCs w:val="32"/>
              <w:lang w:val="fr-FR" w:eastAsia="fr-FR" w:bidi="ar-SA"/>
            </w:rPr>
          </w:pPr>
          <w:hyperlink w:anchor="_Toc440166187" w:history="1">
            <w:r w:rsidRPr="004262D2">
              <w:rPr>
                <w:rStyle w:val="Hyperlink"/>
                <w:rFonts w:cstheme="minorHAnsi"/>
                <w:noProof/>
                <w:color w:val="464653" w:themeColor="text2"/>
                <w:sz w:val="32"/>
                <w:szCs w:val="32"/>
                <w:lang w:val="fr-FR"/>
              </w:rPr>
              <w:t>III.</w:t>
            </w:r>
            <w:r w:rsidRPr="004262D2">
              <w:rPr>
                <w:rFonts w:cstheme="minorHAnsi"/>
                <w:noProof/>
                <w:color w:val="464653" w:themeColor="text2"/>
                <w:sz w:val="32"/>
                <w:szCs w:val="32"/>
                <w:lang w:val="fr-FR" w:eastAsia="fr-FR" w:bidi="ar-SA"/>
              </w:rPr>
              <w:tab/>
            </w:r>
            <w:r w:rsidRPr="004262D2">
              <w:rPr>
                <w:rStyle w:val="Hyperlink"/>
                <w:rFonts w:cstheme="minorHAnsi"/>
                <w:noProof/>
                <w:color w:val="464653" w:themeColor="text2"/>
                <w:sz w:val="32"/>
                <w:szCs w:val="32"/>
                <w:lang w:val="fr-FR"/>
              </w:rPr>
              <w:t>Problématique</w:t>
            </w:r>
            <w:r w:rsidRPr="004262D2">
              <w:rPr>
                <w:rFonts w:cstheme="minorHAnsi"/>
                <w:noProof/>
                <w:webHidden/>
                <w:color w:val="464653" w:themeColor="text2"/>
                <w:sz w:val="32"/>
                <w:szCs w:val="32"/>
              </w:rPr>
              <w:tab/>
            </w:r>
            <w:r w:rsidRPr="004262D2">
              <w:rPr>
                <w:rFonts w:cstheme="minorHAnsi"/>
                <w:noProof/>
                <w:webHidden/>
                <w:color w:val="464653" w:themeColor="text2"/>
                <w:sz w:val="32"/>
                <w:szCs w:val="32"/>
              </w:rPr>
              <w:fldChar w:fldCharType="begin"/>
            </w:r>
            <w:r w:rsidRPr="004262D2">
              <w:rPr>
                <w:rFonts w:cstheme="minorHAnsi"/>
                <w:noProof/>
                <w:webHidden/>
                <w:color w:val="464653" w:themeColor="text2"/>
                <w:sz w:val="32"/>
                <w:szCs w:val="32"/>
              </w:rPr>
              <w:instrText xml:space="preserve"> PAGEREF _Toc440166187 \h </w:instrText>
            </w:r>
            <w:r w:rsidRPr="004262D2">
              <w:rPr>
                <w:rFonts w:cstheme="minorHAnsi"/>
                <w:noProof/>
                <w:webHidden/>
                <w:color w:val="464653" w:themeColor="text2"/>
                <w:sz w:val="32"/>
                <w:szCs w:val="32"/>
              </w:rPr>
            </w:r>
            <w:r w:rsidRPr="004262D2">
              <w:rPr>
                <w:rFonts w:cstheme="minorHAnsi"/>
                <w:noProof/>
                <w:webHidden/>
                <w:color w:val="464653" w:themeColor="text2"/>
                <w:sz w:val="32"/>
                <w:szCs w:val="32"/>
              </w:rPr>
              <w:fldChar w:fldCharType="separate"/>
            </w:r>
            <w:r w:rsidR="00621C39">
              <w:rPr>
                <w:rFonts w:cstheme="minorHAnsi"/>
                <w:noProof/>
                <w:webHidden/>
                <w:color w:val="464653" w:themeColor="text2"/>
                <w:sz w:val="32"/>
                <w:szCs w:val="32"/>
              </w:rPr>
              <w:t>4</w:t>
            </w:r>
            <w:r w:rsidRPr="004262D2">
              <w:rPr>
                <w:rFonts w:cstheme="minorHAnsi"/>
                <w:noProof/>
                <w:webHidden/>
                <w:color w:val="464653" w:themeColor="text2"/>
                <w:sz w:val="32"/>
                <w:szCs w:val="32"/>
              </w:rPr>
              <w:fldChar w:fldCharType="end"/>
            </w:r>
          </w:hyperlink>
        </w:p>
        <w:p w:rsidR="004262D2" w:rsidRPr="004262D2" w:rsidRDefault="004262D2">
          <w:pPr>
            <w:pStyle w:val="TOC1"/>
            <w:tabs>
              <w:tab w:val="left" w:pos="660"/>
              <w:tab w:val="right" w:leader="dot" w:pos="9629"/>
            </w:tabs>
            <w:rPr>
              <w:rFonts w:cstheme="minorHAnsi"/>
              <w:noProof/>
              <w:color w:val="464653" w:themeColor="text2"/>
              <w:sz w:val="32"/>
              <w:szCs w:val="32"/>
              <w:lang w:val="fr-FR" w:eastAsia="fr-FR" w:bidi="ar-SA"/>
            </w:rPr>
          </w:pPr>
          <w:hyperlink w:anchor="_Toc440166188" w:history="1">
            <w:r w:rsidRPr="004262D2">
              <w:rPr>
                <w:rStyle w:val="Hyperlink"/>
                <w:rFonts w:cstheme="minorHAnsi"/>
                <w:noProof/>
                <w:color w:val="464653" w:themeColor="text2"/>
                <w:sz w:val="32"/>
                <w:szCs w:val="32"/>
                <w:lang w:val="fr-FR"/>
              </w:rPr>
              <w:t>IV.</w:t>
            </w:r>
            <w:r w:rsidRPr="004262D2">
              <w:rPr>
                <w:rFonts w:cstheme="minorHAnsi"/>
                <w:noProof/>
                <w:color w:val="464653" w:themeColor="text2"/>
                <w:sz w:val="32"/>
                <w:szCs w:val="32"/>
                <w:lang w:val="fr-FR" w:eastAsia="fr-FR" w:bidi="ar-SA"/>
              </w:rPr>
              <w:tab/>
            </w:r>
            <w:r w:rsidRPr="004262D2">
              <w:rPr>
                <w:rStyle w:val="Hyperlink"/>
                <w:rFonts w:cstheme="minorHAnsi"/>
                <w:noProof/>
                <w:color w:val="464653" w:themeColor="text2"/>
                <w:sz w:val="32"/>
                <w:szCs w:val="32"/>
                <w:lang w:val="fr-FR"/>
              </w:rPr>
              <w:t>Solution ingénierie :</w:t>
            </w:r>
            <w:r w:rsidRPr="004262D2">
              <w:rPr>
                <w:rFonts w:cstheme="minorHAnsi"/>
                <w:noProof/>
                <w:webHidden/>
                <w:color w:val="464653" w:themeColor="text2"/>
                <w:sz w:val="32"/>
                <w:szCs w:val="32"/>
              </w:rPr>
              <w:tab/>
            </w:r>
            <w:r w:rsidRPr="004262D2">
              <w:rPr>
                <w:rFonts w:cstheme="minorHAnsi"/>
                <w:noProof/>
                <w:webHidden/>
                <w:color w:val="464653" w:themeColor="text2"/>
                <w:sz w:val="32"/>
                <w:szCs w:val="32"/>
              </w:rPr>
              <w:fldChar w:fldCharType="begin"/>
            </w:r>
            <w:r w:rsidRPr="004262D2">
              <w:rPr>
                <w:rFonts w:cstheme="minorHAnsi"/>
                <w:noProof/>
                <w:webHidden/>
                <w:color w:val="464653" w:themeColor="text2"/>
                <w:sz w:val="32"/>
                <w:szCs w:val="32"/>
              </w:rPr>
              <w:instrText xml:space="preserve"> PAGEREF _Toc440166188 \h </w:instrText>
            </w:r>
            <w:r w:rsidRPr="004262D2">
              <w:rPr>
                <w:rFonts w:cstheme="minorHAnsi"/>
                <w:noProof/>
                <w:webHidden/>
                <w:color w:val="464653" w:themeColor="text2"/>
                <w:sz w:val="32"/>
                <w:szCs w:val="32"/>
              </w:rPr>
            </w:r>
            <w:r w:rsidRPr="004262D2">
              <w:rPr>
                <w:rFonts w:cstheme="minorHAnsi"/>
                <w:noProof/>
                <w:webHidden/>
                <w:color w:val="464653" w:themeColor="text2"/>
                <w:sz w:val="32"/>
                <w:szCs w:val="32"/>
              </w:rPr>
              <w:fldChar w:fldCharType="separate"/>
            </w:r>
            <w:r w:rsidR="00621C39">
              <w:rPr>
                <w:rFonts w:cstheme="minorHAnsi"/>
                <w:noProof/>
                <w:webHidden/>
                <w:color w:val="464653" w:themeColor="text2"/>
                <w:sz w:val="32"/>
                <w:szCs w:val="32"/>
              </w:rPr>
              <w:t>5</w:t>
            </w:r>
            <w:r w:rsidRPr="004262D2">
              <w:rPr>
                <w:rFonts w:cstheme="minorHAnsi"/>
                <w:noProof/>
                <w:webHidden/>
                <w:color w:val="464653" w:themeColor="text2"/>
                <w:sz w:val="32"/>
                <w:szCs w:val="32"/>
              </w:rPr>
              <w:fldChar w:fldCharType="end"/>
            </w:r>
          </w:hyperlink>
        </w:p>
        <w:p w:rsidR="004262D2" w:rsidRPr="004262D2" w:rsidRDefault="004262D2">
          <w:pPr>
            <w:pStyle w:val="TOC2"/>
            <w:tabs>
              <w:tab w:val="left" w:pos="660"/>
              <w:tab w:val="right" w:leader="dot" w:pos="9629"/>
            </w:tabs>
            <w:rPr>
              <w:rFonts w:cstheme="minorHAnsi"/>
              <w:noProof/>
              <w:color w:val="464653" w:themeColor="text2"/>
              <w:sz w:val="32"/>
              <w:szCs w:val="32"/>
              <w:lang w:val="fr-FR" w:eastAsia="fr-FR" w:bidi="ar-SA"/>
            </w:rPr>
          </w:pPr>
          <w:hyperlink w:anchor="_Toc440166189" w:history="1">
            <w:r w:rsidRPr="004262D2">
              <w:rPr>
                <w:rStyle w:val="Hyperlink"/>
                <w:rFonts w:cstheme="minorHAnsi"/>
                <w:noProof/>
                <w:color w:val="464653" w:themeColor="text2"/>
                <w:sz w:val="32"/>
                <w:szCs w:val="32"/>
                <w:lang w:val="fr-FR"/>
              </w:rPr>
              <w:t>I.</w:t>
            </w:r>
            <w:r w:rsidRPr="004262D2">
              <w:rPr>
                <w:rFonts w:cstheme="minorHAnsi"/>
                <w:noProof/>
                <w:color w:val="464653" w:themeColor="text2"/>
                <w:sz w:val="32"/>
                <w:szCs w:val="32"/>
                <w:lang w:val="fr-FR" w:eastAsia="fr-FR" w:bidi="ar-SA"/>
              </w:rPr>
              <w:tab/>
            </w:r>
            <w:r w:rsidRPr="004262D2">
              <w:rPr>
                <w:rStyle w:val="Hyperlink"/>
                <w:rFonts w:cstheme="minorHAnsi"/>
                <w:noProof/>
                <w:color w:val="464653" w:themeColor="text2"/>
                <w:sz w:val="32"/>
                <w:szCs w:val="32"/>
                <w:lang w:val="fr-FR"/>
              </w:rPr>
              <w:t>Schéma de principe :</w:t>
            </w:r>
            <w:r w:rsidRPr="004262D2">
              <w:rPr>
                <w:rFonts w:cstheme="minorHAnsi"/>
                <w:noProof/>
                <w:webHidden/>
                <w:color w:val="464653" w:themeColor="text2"/>
                <w:sz w:val="32"/>
                <w:szCs w:val="32"/>
              </w:rPr>
              <w:tab/>
            </w:r>
            <w:r w:rsidRPr="004262D2">
              <w:rPr>
                <w:rFonts w:cstheme="minorHAnsi"/>
                <w:noProof/>
                <w:webHidden/>
                <w:color w:val="464653" w:themeColor="text2"/>
                <w:sz w:val="32"/>
                <w:szCs w:val="32"/>
              </w:rPr>
              <w:fldChar w:fldCharType="begin"/>
            </w:r>
            <w:r w:rsidRPr="004262D2">
              <w:rPr>
                <w:rFonts w:cstheme="minorHAnsi"/>
                <w:noProof/>
                <w:webHidden/>
                <w:color w:val="464653" w:themeColor="text2"/>
                <w:sz w:val="32"/>
                <w:szCs w:val="32"/>
              </w:rPr>
              <w:instrText xml:space="preserve"> PAGEREF _Toc440166189 \h </w:instrText>
            </w:r>
            <w:r w:rsidRPr="004262D2">
              <w:rPr>
                <w:rFonts w:cstheme="minorHAnsi"/>
                <w:noProof/>
                <w:webHidden/>
                <w:color w:val="464653" w:themeColor="text2"/>
                <w:sz w:val="32"/>
                <w:szCs w:val="32"/>
              </w:rPr>
            </w:r>
            <w:r w:rsidRPr="004262D2">
              <w:rPr>
                <w:rFonts w:cstheme="minorHAnsi"/>
                <w:noProof/>
                <w:webHidden/>
                <w:color w:val="464653" w:themeColor="text2"/>
                <w:sz w:val="32"/>
                <w:szCs w:val="32"/>
              </w:rPr>
              <w:fldChar w:fldCharType="separate"/>
            </w:r>
            <w:r w:rsidR="00621C39">
              <w:rPr>
                <w:rFonts w:cstheme="minorHAnsi"/>
                <w:noProof/>
                <w:webHidden/>
                <w:color w:val="464653" w:themeColor="text2"/>
                <w:sz w:val="32"/>
                <w:szCs w:val="32"/>
              </w:rPr>
              <w:t>6</w:t>
            </w:r>
            <w:r w:rsidRPr="004262D2">
              <w:rPr>
                <w:rFonts w:cstheme="minorHAnsi"/>
                <w:noProof/>
                <w:webHidden/>
                <w:color w:val="464653" w:themeColor="text2"/>
                <w:sz w:val="32"/>
                <w:szCs w:val="32"/>
              </w:rPr>
              <w:fldChar w:fldCharType="end"/>
            </w:r>
          </w:hyperlink>
        </w:p>
        <w:p w:rsidR="004262D2" w:rsidRPr="004262D2" w:rsidRDefault="004262D2">
          <w:pPr>
            <w:pStyle w:val="TOC2"/>
            <w:tabs>
              <w:tab w:val="left" w:pos="660"/>
              <w:tab w:val="right" w:leader="dot" w:pos="9629"/>
            </w:tabs>
            <w:rPr>
              <w:rFonts w:cstheme="minorHAnsi"/>
              <w:noProof/>
              <w:color w:val="464653" w:themeColor="text2"/>
              <w:sz w:val="32"/>
              <w:szCs w:val="32"/>
              <w:lang w:val="fr-FR" w:eastAsia="fr-FR" w:bidi="ar-SA"/>
            </w:rPr>
          </w:pPr>
          <w:hyperlink w:anchor="_Toc440166190" w:history="1">
            <w:r w:rsidRPr="004262D2">
              <w:rPr>
                <w:rStyle w:val="Hyperlink"/>
                <w:rFonts w:cstheme="minorHAnsi"/>
                <w:noProof/>
                <w:color w:val="464653" w:themeColor="text2"/>
                <w:sz w:val="32"/>
                <w:szCs w:val="32"/>
                <w:lang w:val="fr-FR"/>
              </w:rPr>
              <w:t>II.</w:t>
            </w:r>
            <w:r w:rsidRPr="004262D2">
              <w:rPr>
                <w:rFonts w:cstheme="minorHAnsi"/>
                <w:noProof/>
                <w:color w:val="464653" w:themeColor="text2"/>
                <w:sz w:val="32"/>
                <w:szCs w:val="32"/>
                <w:lang w:val="fr-FR" w:eastAsia="fr-FR" w:bidi="ar-SA"/>
              </w:rPr>
              <w:tab/>
            </w:r>
            <w:r w:rsidRPr="004262D2">
              <w:rPr>
                <w:rStyle w:val="Hyperlink"/>
                <w:rFonts w:cstheme="minorHAnsi"/>
                <w:noProof/>
                <w:color w:val="464653" w:themeColor="text2"/>
                <w:sz w:val="32"/>
                <w:szCs w:val="32"/>
                <w:lang w:val="fr-FR"/>
              </w:rPr>
              <w:t>L’organigramme :</w:t>
            </w:r>
            <w:r w:rsidRPr="004262D2">
              <w:rPr>
                <w:rFonts w:cstheme="minorHAnsi"/>
                <w:noProof/>
                <w:webHidden/>
                <w:color w:val="464653" w:themeColor="text2"/>
                <w:sz w:val="32"/>
                <w:szCs w:val="32"/>
              </w:rPr>
              <w:tab/>
            </w:r>
            <w:r w:rsidRPr="004262D2">
              <w:rPr>
                <w:rFonts w:cstheme="minorHAnsi"/>
                <w:noProof/>
                <w:webHidden/>
                <w:color w:val="464653" w:themeColor="text2"/>
                <w:sz w:val="32"/>
                <w:szCs w:val="32"/>
              </w:rPr>
              <w:fldChar w:fldCharType="begin"/>
            </w:r>
            <w:r w:rsidRPr="004262D2">
              <w:rPr>
                <w:rFonts w:cstheme="minorHAnsi"/>
                <w:noProof/>
                <w:webHidden/>
                <w:color w:val="464653" w:themeColor="text2"/>
                <w:sz w:val="32"/>
                <w:szCs w:val="32"/>
              </w:rPr>
              <w:instrText xml:space="preserve"> PAGEREF _Toc440166190 \h </w:instrText>
            </w:r>
            <w:r w:rsidRPr="004262D2">
              <w:rPr>
                <w:rFonts w:cstheme="minorHAnsi"/>
                <w:noProof/>
                <w:webHidden/>
                <w:color w:val="464653" w:themeColor="text2"/>
                <w:sz w:val="32"/>
                <w:szCs w:val="32"/>
              </w:rPr>
            </w:r>
            <w:r w:rsidRPr="004262D2">
              <w:rPr>
                <w:rFonts w:cstheme="minorHAnsi"/>
                <w:noProof/>
                <w:webHidden/>
                <w:color w:val="464653" w:themeColor="text2"/>
                <w:sz w:val="32"/>
                <w:szCs w:val="32"/>
              </w:rPr>
              <w:fldChar w:fldCharType="separate"/>
            </w:r>
            <w:r w:rsidR="00621C39">
              <w:rPr>
                <w:rFonts w:cstheme="minorHAnsi"/>
                <w:noProof/>
                <w:webHidden/>
                <w:color w:val="464653" w:themeColor="text2"/>
                <w:sz w:val="32"/>
                <w:szCs w:val="32"/>
              </w:rPr>
              <w:t>7</w:t>
            </w:r>
            <w:r w:rsidRPr="004262D2">
              <w:rPr>
                <w:rFonts w:cstheme="minorHAnsi"/>
                <w:noProof/>
                <w:webHidden/>
                <w:color w:val="464653" w:themeColor="text2"/>
                <w:sz w:val="32"/>
                <w:szCs w:val="32"/>
              </w:rPr>
              <w:fldChar w:fldCharType="end"/>
            </w:r>
          </w:hyperlink>
        </w:p>
        <w:p w:rsidR="004262D2" w:rsidRPr="004262D2" w:rsidRDefault="004262D2">
          <w:pPr>
            <w:pStyle w:val="TOC2"/>
            <w:tabs>
              <w:tab w:val="left" w:pos="880"/>
              <w:tab w:val="right" w:leader="dot" w:pos="9629"/>
            </w:tabs>
            <w:rPr>
              <w:rFonts w:cstheme="minorHAnsi"/>
              <w:noProof/>
              <w:color w:val="464653" w:themeColor="text2"/>
              <w:sz w:val="32"/>
              <w:szCs w:val="32"/>
              <w:lang w:val="fr-FR" w:eastAsia="fr-FR" w:bidi="ar-SA"/>
            </w:rPr>
          </w:pPr>
          <w:hyperlink w:anchor="_Toc440166191" w:history="1">
            <w:r w:rsidRPr="004262D2">
              <w:rPr>
                <w:rStyle w:val="Hyperlink"/>
                <w:rFonts w:cstheme="minorHAnsi"/>
                <w:noProof/>
                <w:color w:val="464653" w:themeColor="text2"/>
                <w:sz w:val="32"/>
                <w:szCs w:val="32"/>
                <w:lang w:val="fr-FR"/>
              </w:rPr>
              <w:t>III.</w:t>
            </w:r>
            <w:r w:rsidRPr="004262D2">
              <w:rPr>
                <w:rFonts w:cstheme="minorHAnsi"/>
                <w:noProof/>
                <w:color w:val="464653" w:themeColor="text2"/>
                <w:sz w:val="32"/>
                <w:szCs w:val="32"/>
                <w:lang w:val="fr-FR" w:eastAsia="fr-FR" w:bidi="ar-SA"/>
              </w:rPr>
              <w:tab/>
            </w:r>
            <w:r w:rsidRPr="004262D2">
              <w:rPr>
                <w:rStyle w:val="Hyperlink"/>
                <w:rFonts w:cstheme="minorHAnsi"/>
                <w:noProof/>
                <w:color w:val="464653" w:themeColor="text2"/>
                <w:sz w:val="32"/>
                <w:szCs w:val="32"/>
                <w:lang w:val="fr-FR"/>
              </w:rPr>
              <w:t>Le programme source :</w:t>
            </w:r>
            <w:r w:rsidRPr="004262D2">
              <w:rPr>
                <w:rFonts w:cstheme="minorHAnsi"/>
                <w:noProof/>
                <w:webHidden/>
                <w:color w:val="464653" w:themeColor="text2"/>
                <w:sz w:val="32"/>
                <w:szCs w:val="32"/>
              </w:rPr>
              <w:tab/>
            </w:r>
            <w:r w:rsidRPr="004262D2">
              <w:rPr>
                <w:rFonts w:cstheme="minorHAnsi"/>
                <w:noProof/>
                <w:webHidden/>
                <w:color w:val="464653" w:themeColor="text2"/>
                <w:sz w:val="32"/>
                <w:szCs w:val="32"/>
              </w:rPr>
              <w:fldChar w:fldCharType="begin"/>
            </w:r>
            <w:r w:rsidRPr="004262D2">
              <w:rPr>
                <w:rFonts w:cstheme="minorHAnsi"/>
                <w:noProof/>
                <w:webHidden/>
                <w:color w:val="464653" w:themeColor="text2"/>
                <w:sz w:val="32"/>
                <w:szCs w:val="32"/>
              </w:rPr>
              <w:instrText xml:space="preserve"> PAGEREF _Toc440166191 \h </w:instrText>
            </w:r>
            <w:r w:rsidRPr="004262D2">
              <w:rPr>
                <w:rFonts w:cstheme="minorHAnsi"/>
                <w:noProof/>
                <w:webHidden/>
                <w:color w:val="464653" w:themeColor="text2"/>
                <w:sz w:val="32"/>
                <w:szCs w:val="32"/>
              </w:rPr>
            </w:r>
            <w:r w:rsidRPr="004262D2">
              <w:rPr>
                <w:rFonts w:cstheme="minorHAnsi"/>
                <w:noProof/>
                <w:webHidden/>
                <w:color w:val="464653" w:themeColor="text2"/>
                <w:sz w:val="32"/>
                <w:szCs w:val="32"/>
              </w:rPr>
              <w:fldChar w:fldCharType="separate"/>
            </w:r>
            <w:r w:rsidR="00621C39">
              <w:rPr>
                <w:rFonts w:cstheme="minorHAnsi"/>
                <w:noProof/>
                <w:webHidden/>
                <w:color w:val="464653" w:themeColor="text2"/>
                <w:sz w:val="32"/>
                <w:szCs w:val="32"/>
              </w:rPr>
              <w:t>8</w:t>
            </w:r>
            <w:r w:rsidRPr="004262D2">
              <w:rPr>
                <w:rFonts w:cstheme="minorHAnsi"/>
                <w:noProof/>
                <w:webHidden/>
                <w:color w:val="464653" w:themeColor="text2"/>
                <w:sz w:val="32"/>
                <w:szCs w:val="32"/>
              </w:rPr>
              <w:fldChar w:fldCharType="end"/>
            </w:r>
          </w:hyperlink>
        </w:p>
        <w:p w:rsidR="004262D2" w:rsidRPr="004262D2" w:rsidRDefault="004262D2">
          <w:pPr>
            <w:pStyle w:val="TOC2"/>
            <w:tabs>
              <w:tab w:val="left" w:pos="880"/>
              <w:tab w:val="right" w:leader="dot" w:pos="9629"/>
            </w:tabs>
            <w:rPr>
              <w:rFonts w:cstheme="minorHAnsi"/>
              <w:noProof/>
              <w:color w:val="464653" w:themeColor="text2"/>
              <w:sz w:val="32"/>
              <w:szCs w:val="32"/>
              <w:lang w:val="fr-FR" w:eastAsia="fr-FR" w:bidi="ar-SA"/>
            </w:rPr>
          </w:pPr>
          <w:hyperlink w:anchor="_Toc440166192" w:history="1">
            <w:r w:rsidRPr="004262D2">
              <w:rPr>
                <w:rStyle w:val="Hyperlink"/>
                <w:rFonts w:cstheme="minorHAnsi"/>
                <w:noProof/>
                <w:color w:val="464653" w:themeColor="text2"/>
                <w:sz w:val="32"/>
                <w:szCs w:val="32"/>
                <w:lang w:val="fr-FR"/>
              </w:rPr>
              <w:t>IV.</w:t>
            </w:r>
            <w:r w:rsidRPr="004262D2">
              <w:rPr>
                <w:rFonts w:cstheme="minorHAnsi"/>
                <w:noProof/>
                <w:color w:val="464653" w:themeColor="text2"/>
                <w:sz w:val="32"/>
                <w:szCs w:val="32"/>
                <w:lang w:val="fr-FR" w:eastAsia="fr-FR" w:bidi="ar-SA"/>
              </w:rPr>
              <w:tab/>
            </w:r>
            <w:r w:rsidRPr="004262D2">
              <w:rPr>
                <w:rStyle w:val="Hyperlink"/>
                <w:rFonts w:cstheme="minorHAnsi"/>
                <w:noProof/>
                <w:color w:val="464653" w:themeColor="text2"/>
                <w:sz w:val="32"/>
                <w:szCs w:val="32"/>
                <w:lang w:val="fr-FR"/>
              </w:rPr>
              <w:t>Simulation :</w:t>
            </w:r>
            <w:r w:rsidRPr="004262D2">
              <w:rPr>
                <w:rFonts w:cstheme="minorHAnsi"/>
                <w:noProof/>
                <w:webHidden/>
                <w:color w:val="464653" w:themeColor="text2"/>
                <w:sz w:val="32"/>
                <w:szCs w:val="32"/>
              </w:rPr>
              <w:tab/>
            </w:r>
            <w:r w:rsidRPr="004262D2">
              <w:rPr>
                <w:rFonts w:cstheme="minorHAnsi"/>
                <w:noProof/>
                <w:webHidden/>
                <w:color w:val="464653" w:themeColor="text2"/>
                <w:sz w:val="32"/>
                <w:szCs w:val="32"/>
              </w:rPr>
              <w:fldChar w:fldCharType="begin"/>
            </w:r>
            <w:r w:rsidRPr="004262D2">
              <w:rPr>
                <w:rFonts w:cstheme="minorHAnsi"/>
                <w:noProof/>
                <w:webHidden/>
                <w:color w:val="464653" w:themeColor="text2"/>
                <w:sz w:val="32"/>
                <w:szCs w:val="32"/>
              </w:rPr>
              <w:instrText xml:space="preserve"> PAGEREF _Toc440166192 \h </w:instrText>
            </w:r>
            <w:r w:rsidRPr="004262D2">
              <w:rPr>
                <w:rFonts w:cstheme="minorHAnsi"/>
                <w:noProof/>
                <w:webHidden/>
                <w:color w:val="464653" w:themeColor="text2"/>
                <w:sz w:val="32"/>
                <w:szCs w:val="32"/>
              </w:rPr>
            </w:r>
            <w:r w:rsidRPr="004262D2">
              <w:rPr>
                <w:rFonts w:cstheme="minorHAnsi"/>
                <w:noProof/>
                <w:webHidden/>
                <w:color w:val="464653" w:themeColor="text2"/>
                <w:sz w:val="32"/>
                <w:szCs w:val="32"/>
              </w:rPr>
              <w:fldChar w:fldCharType="separate"/>
            </w:r>
            <w:r w:rsidR="00621C39">
              <w:rPr>
                <w:rFonts w:cstheme="minorHAnsi"/>
                <w:noProof/>
                <w:webHidden/>
                <w:color w:val="464653" w:themeColor="text2"/>
                <w:sz w:val="32"/>
                <w:szCs w:val="32"/>
              </w:rPr>
              <w:t>11</w:t>
            </w:r>
            <w:r w:rsidRPr="004262D2">
              <w:rPr>
                <w:rFonts w:cstheme="minorHAnsi"/>
                <w:noProof/>
                <w:webHidden/>
                <w:color w:val="464653" w:themeColor="text2"/>
                <w:sz w:val="32"/>
                <w:szCs w:val="32"/>
              </w:rPr>
              <w:fldChar w:fldCharType="end"/>
            </w:r>
          </w:hyperlink>
        </w:p>
        <w:p w:rsidR="004262D2" w:rsidRPr="004262D2" w:rsidRDefault="004262D2">
          <w:pPr>
            <w:pStyle w:val="TOC1"/>
            <w:tabs>
              <w:tab w:val="left" w:pos="440"/>
              <w:tab w:val="right" w:leader="dot" w:pos="9629"/>
            </w:tabs>
            <w:rPr>
              <w:rFonts w:cstheme="minorHAnsi"/>
              <w:noProof/>
              <w:color w:val="464653" w:themeColor="text2"/>
              <w:sz w:val="32"/>
              <w:szCs w:val="32"/>
              <w:lang w:val="fr-FR" w:eastAsia="fr-FR" w:bidi="ar-SA"/>
            </w:rPr>
          </w:pPr>
          <w:hyperlink w:anchor="_Toc440166193" w:history="1">
            <w:r w:rsidRPr="004262D2">
              <w:rPr>
                <w:rStyle w:val="Hyperlink"/>
                <w:rFonts w:cstheme="minorHAnsi"/>
                <w:noProof/>
                <w:color w:val="464653" w:themeColor="text2"/>
                <w:sz w:val="32"/>
                <w:szCs w:val="32"/>
              </w:rPr>
              <w:t>V.</w:t>
            </w:r>
            <w:r w:rsidRPr="004262D2">
              <w:rPr>
                <w:rFonts w:cstheme="minorHAnsi"/>
                <w:noProof/>
                <w:color w:val="464653" w:themeColor="text2"/>
                <w:sz w:val="32"/>
                <w:szCs w:val="32"/>
                <w:lang w:val="fr-FR" w:eastAsia="fr-FR" w:bidi="ar-SA"/>
              </w:rPr>
              <w:tab/>
            </w:r>
            <w:r w:rsidRPr="004262D2">
              <w:rPr>
                <w:rStyle w:val="Hyperlink"/>
                <w:rFonts w:cstheme="minorHAnsi"/>
                <w:noProof/>
                <w:color w:val="464653" w:themeColor="text2"/>
                <w:sz w:val="32"/>
                <w:szCs w:val="32"/>
              </w:rPr>
              <w:t>Conclusion &amp; Perspective:</w:t>
            </w:r>
            <w:r w:rsidRPr="004262D2">
              <w:rPr>
                <w:rFonts w:cstheme="minorHAnsi"/>
                <w:noProof/>
                <w:webHidden/>
                <w:color w:val="464653" w:themeColor="text2"/>
                <w:sz w:val="32"/>
                <w:szCs w:val="32"/>
              </w:rPr>
              <w:tab/>
            </w:r>
            <w:r w:rsidRPr="004262D2">
              <w:rPr>
                <w:rFonts w:cstheme="minorHAnsi"/>
                <w:noProof/>
                <w:webHidden/>
                <w:color w:val="464653" w:themeColor="text2"/>
                <w:sz w:val="32"/>
                <w:szCs w:val="32"/>
              </w:rPr>
              <w:fldChar w:fldCharType="begin"/>
            </w:r>
            <w:r w:rsidRPr="004262D2">
              <w:rPr>
                <w:rFonts w:cstheme="minorHAnsi"/>
                <w:noProof/>
                <w:webHidden/>
                <w:color w:val="464653" w:themeColor="text2"/>
                <w:sz w:val="32"/>
                <w:szCs w:val="32"/>
              </w:rPr>
              <w:instrText xml:space="preserve"> PAGEREF _Toc440166193 \h </w:instrText>
            </w:r>
            <w:r w:rsidRPr="004262D2">
              <w:rPr>
                <w:rFonts w:cstheme="minorHAnsi"/>
                <w:noProof/>
                <w:webHidden/>
                <w:color w:val="464653" w:themeColor="text2"/>
                <w:sz w:val="32"/>
                <w:szCs w:val="32"/>
              </w:rPr>
            </w:r>
            <w:r w:rsidRPr="004262D2">
              <w:rPr>
                <w:rFonts w:cstheme="minorHAnsi"/>
                <w:noProof/>
                <w:webHidden/>
                <w:color w:val="464653" w:themeColor="text2"/>
                <w:sz w:val="32"/>
                <w:szCs w:val="32"/>
              </w:rPr>
              <w:fldChar w:fldCharType="separate"/>
            </w:r>
            <w:r w:rsidR="00621C39">
              <w:rPr>
                <w:rFonts w:cstheme="minorHAnsi"/>
                <w:noProof/>
                <w:webHidden/>
                <w:color w:val="464653" w:themeColor="text2"/>
                <w:sz w:val="32"/>
                <w:szCs w:val="32"/>
              </w:rPr>
              <w:t>13</w:t>
            </w:r>
            <w:r w:rsidRPr="004262D2">
              <w:rPr>
                <w:rFonts w:cstheme="minorHAnsi"/>
                <w:noProof/>
                <w:webHidden/>
                <w:color w:val="464653" w:themeColor="text2"/>
                <w:sz w:val="32"/>
                <w:szCs w:val="32"/>
              </w:rPr>
              <w:fldChar w:fldCharType="end"/>
            </w:r>
          </w:hyperlink>
        </w:p>
        <w:p w:rsidR="004262D2" w:rsidRPr="004262D2" w:rsidRDefault="004262D2">
          <w:pPr>
            <w:pStyle w:val="TOC1"/>
            <w:tabs>
              <w:tab w:val="left" w:pos="660"/>
              <w:tab w:val="right" w:leader="dot" w:pos="9629"/>
            </w:tabs>
            <w:rPr>
              <w:rFonts w:cstheme="minorHAnsi"/>
              <w:noProof/>
              <w:color w:val="464653" w:themeColor="text2"/>
              <w:sz w:val="32"/>
              <w:szCs w:val="32"/>
              <w:lang w:val="fr-FR" w:eastAsia="fr-FR" w:bidi="ar-SA"/>
            </w:rPr>
          </w:pPr>
          <w:hyperlink w:anchor="_Toc440166194" w:history="1">
            <w:r w:rsidRPr="004262D2">
              <w:rPr>
                <w:rStyle w:val="Hyperlink"/>
                <w:rFonts w:cstheme="minorHAnsi"/>
                <w:noProof/>
                <w:color w:val="464653" w:themeColor="text2"/>
                <w:sz w:val="32"/>
                <w:szCs w:val="32"/>
              </w:rPr>
              <w:t>VI.</w:t>
            </w:r>
            <w:r w:rsidRPr="004262D2">
              <w:rPr>
                <w:rFonts w:cstheme="minorHAnsi"/>
                <w:noProof/>
                <w:color w:val="464653" w:themeColor="text2"/>
                <w:sz w:val="32"/>
                <w:szCs w:val="32"/>
                <w:lang w:val="fr-FR" w:eastAsia="fr-FR" w:bidi="ar-SA"/>
              </w:rPr>
              <w:tab/>
            </w:r>
            <w:r w:rsidRPr="004262D2">
              <w:rPr>
                <w:rStyle w:val="Hyperlink"/>
                <w:rFonts w:cstheme="minorHAnsi"/>
                <w:noProof/>
                <w:color w:val="464653" w:themeColor="text2"/>
                <w:sz w:val="32"/>
                <w:szCs w:val="32"/>
                <w:lang w:val="fr-FR"/>
              </w:rPr>
              <w:t>Bibliographie</w:t>
            </w:r>
            <w:r w:rsidRPr="004262D2">
              <w:rPr>
                <w:rStyle w:val="Hyperlink"/>
                <w:rFonts w:cstheme="minorHAnsi"/>
                <w:noProof/>
                <w:color w:val="464653" w:themeColor="text2"/>
                <w:sz w:val="32"/>
                <w:szCs w:val="32"/>
              </w:rPr>
              <w:t xml:space="preserve"> &amp; Annexes:</w:t>
            </w:r>
            <w:r w:rsidRPr="004262D2">
              <w:rPr>
                <w:rFonts w:cstheme="minorHAnsi"/>
                <w:noProof/>
                <w:webHidden/>
                <w:color w:val="464653" w:themeColor="text2"/>
                <w:sz w:val="32"/>
                <w:szCs w:val="32"/>
              </w:rPr>
              <w:tab/>
            </w:r>
            <w:r w:rsidRPr="004262D2">
              <w:rPr>
                <w:rFonts w:cstheme="minorHAnsi"/>
                <w:noProof/>
                <w:webHidden/>
                <w:color w:val="464653" w:themeColor="text2"/>
                <w:sz w:val="32"/>
                <w:szCs w:val="32"/>
              </w:rPr>
              <w:fldChar w:fldCharType="begin"/>
            </w:r>
            <w:r w:rsidRPr="004262D2">
              <w:rPr>
                <w:rFonts w:cstheme="minorHAnsi"/>
                <w:noProof/>
                <w:webHidden/>
                <w:color w:val="464653" w:themeColor="text2"/>
                <w:sz w:val="32"/>
                <w:szCs w:val="32"/>
              </w:rPr>
              <w:instrText xml:space="preserve"> PAGEREF _Toc440166194 \h </w:instrText>
            </w:r>
            <w:r w:rsidRPr="004262D2">
              <w:rPr>
                <w:rFonts w:cstheme="minorHAnsi"/>
                <w:noProof/>
                <w:webHidden/>
                <w:color w:val="464653" w:themeColor="text2"/>
                <w:sz w:val="32"/>
                <w:szCs w:val="32"/>
              </w:rPr>
            </w:r>
            <w:r w:rsidRPr="004262D2">
              <w:rPr>
                <w:rFonts w:cstheme="minorHAnsi"/>
                <w:noProof/>
                <w:webHidden/>
                <w:color w:val="464653" w:themeColor="text2"/>
                <w:sz w:val="32"/>
                <w:szCs w:val="32"/>
              </w:rPr>
              <w:fldChar w:fldCharType="separate"/>
            </w:r>
            <w:r w:rsidR="00621C39">
              <w:rPr>
                <w:rFonts w:cstheme="minorHAnsi"/>
                <w:noProof/>
                <w:webHidden/>
                <w:color w:val="464653" w:themeColor="text2"/>
                <w:sz w:val="32"/>
                <w:szCs w:val="32"/>
              </w:rPr>
              <w:t>14</w:t>
            </w:r>
            <w:r w:rsidRPr="004262D2">
              <w:rPr>
                <w:rFonts w:cstheme="minorHAnsi"/>
                <w:noProof/>
                <w:webHidden/>
                <w:color w:val="464653" w:themeColor="text2"/>
                <w:sz w:val="32"/>
                <w:szCs w:val="32"/>
              </w:rPr>
              <w:fldChar w:fldCharType="end"/>
            </w:r>
          </w:hyperlink>
        </w:p>
        <w:p w:rsidR="004262D2" w:rsidRDefault="004262D2">
          <w:r>
            <w:rPr>
              <w:b/>
              <w:bCs/>
              <w:noProof/>
            </w:rPr>
            <w:fldChar w:fldCharType="end"/>
          </w:r>
        </w:p>
      </w:sdtContent>
    </w:sdt>
    <w:p w:rsidR="00801D6B" w:rsidRPr="004262D2" w:rsidRDefault="00801D6B" w:rsidP="004262D2"/>
    <w:p w:rsidR="004262D2" w:rsidRDefault="004262D2" w:rsidP="004262D2">
      <w:pPr>
        <w:rPr>
          <w:lang w:val="fr-FR"/>
        </w:rPr>
      </w:pPr>
    </w:p>
    <w:p w:rsidR="004262D2" w:rsidRDefault="004262D2" w:rsidP="004262D2">
      <w:pPr>
        <w:rPr>
          <w:lang w:val="fr-FR"/>
        </w:rPr>
      </w:pPr>
    </w:p>
    <w:p w:rsidR="004262D2" w:rsidRDefault="004262D2" w:rsidP="004262D2">
      <w:pPr>
        <w:rPr>
          <w:lang w:val="fr-FR"/>
        </w:rPr>
      </w:pPr>
    </w:p>
    <w:p w:rsidR="004262D2" w:rsidRDefault="004262D2" w:rsidP="004262D2">
      <w:pPr>
        <w:rPr>
          <w:lang w:val="fr-FR"/>
        </w:rPr>
      </w:pPr>
    </w:p>
    <w:p w:rsidR="004262D2" w:rsidRDefault="004262D2" w:rsidP="004262D2">
      <w:pPr>
        <w:rPr>
          <w:lang w:val="fr-FR"/>
        </w:rPr>
      </w:pPr>
    </w:p>
    <w:p w:rsidR="004262D2" w:rsidRDefault="004262D2" w:rsidP="004262D2">
      <w:pPr>
        <w:rPr>
          <w:lang w:val="fr-FR"/>
        </w:rPr>
      </w:pPr>
    </w:p>
    <w:p w:rsidR="004262D2" w:rsidRDefault="004262D2" w:rsidP="004262D2">
      <w:pPr>
        <w:rPr>
          <w:lang w:val="fr-FR"/>
        </w:rPr>
      </w:pPr>
    </w:p>
    <w:p w:rsidR="004262D2" w:rsidRDefault="004262D2" w:rsidP="004262D2">
      <w:pPr>
        <w:rPr>
          <w:lang w:val="fr-FR"/>
        </w:rPr>
      </w:pPr>
    </w:p>
    <w:p w:rsidR="004262D2" w:rsidRDefault="004262D2" w:rsidP="004262D2">
      <w:pPr>
        <w:rPr>
          <w:lang w:val="fr-FR"/>
        </w:rPr>
      </w:pPr>
    </w:p>
    <w:p w:rsidR="004262D2" w:rsidRDefault="004262D2" w:rsidP="004262D2">
      <w:pPr>
        <w:rPr>
          <w:lang w:val="fr-FR"/>
        </w:rPr>
      </w:pPr>
    </w:p>
    <w:p w:rsidR="004262D2" w:rsidRDefault="004262D2" w:rsidP="004262D2">
      <w:pPr>
        <w:rPr>
          <w:lang w:val="fr-FR"/>
        </w:rPr>
      </w:pPr>
    </w:p>
    <w:p w:rsidR="004262D2" w:rsidRDefault="004262D2" w:rsidP="004262D2">
      <w:pPr>
        <w:rPr>
          <w:lang w:val="fr-FR"/>
        </w:rPr>
      </w:pPr>
    </w:p>
    <w:p w:rsidR="00EE4F92" w:rsidRPr="007333A9" w:rsidRDefault="00EE4F92" w:rsidP="006F202B">
      <w:pPr>
        <w:rPr>
          <w:sz w:val="28"/>
          <w:szCs w:val="28"/>
          <w:lang w:val="fr-FR"/>
        </w:rPr>
      </w:pPr>
    </w:p>
    <w:p w:rsidR="006F202B" w:rsidRDefault="006F202B" w:rsidP="00960DA5">
      <w:pPr>
        <w:pStyle w:val="Heading1"/>
        <w:numPr>
          <w:ilvl w:val="0"/>
          <w:numId w:val="10"/>
        </w:numPr>
        <w:rPr>
          <w:rFonts w:asciiTheme="majorBidi" w:hAnsiTheme="majorBidi"/>
          <w:lang w:val="fr-FR"/>
        </w:rPr>
      </w:pPr>
      <w:bookmarkStart w:id="1" w:name="_Toc440166068"/>
      <w:bookmarkStart w:id="2" w:name="_Toc440166185"/>
      <w:r w:rsidRPr="00960DA5">
        <w:rPr>
          <w:rFonts w:asciiTheme="majorBidi" w:hAnsiTheme="majorBidi"/>
          <w:sz w:val="36"/>
          <w:szCs w:val="36"/>
          <w:lang w:val="fr-FR"/>
        </w:rPr>
        <w:lastRenderedPageBreak/>
        <w:t>Remerciement</w:t>
      </w:r>
      <w:r w:rsidR="00960DA5">
        <w:rPr>
          <w:rFonts w:asciiTheme="majorBidi" w:hAnsiTheme="majorBidi"/>
          <w:lang w:val="fr-FR"/>
        </w:rPr>
        <w:t> :</w:t>
      </w:r>
      <w:bookmarkEnd w:id="1"/>
      <w:bookmarkEnd w:id="2"/>
    </w:p>
    <w:p w:rsidR="00960DA5" w:rsidRPr="00960DA5" w:rsidRDefault="00960DA5" w:rsidP="00960DA5">
      <w:pPr>
        <w:rPr>
          <w:lang w:val="fr-FR"/>
        </w:rPr>
      </w:pPr>
    </w:p>
    <w:p w:rsidR="002C42CA" w:rsidRPr="00960DA5" w:rsidRDefault="002C42CA" w:rsidP="00960DA5">
      <w:pPr>
        <w:pStyle w:val="Default"/>
        <w:spacing w:line="276" w:lineRule="auto"/>
        <w:jc w:val="both"/>
        <w:rPr>
          <w:rFonts w:asciiTheme="minorHAnsi" w:hAnsiTheme="minorHAnsi" w:cstheme="minorHAnsi"/>
          <w:sz w:val="28"/>
          <w:szCs w:val="28"/>
          <w:lang w:val="fr-FR"/>
        </w:rPr>
      </w:pPr>
      <w:r w:rsidRPr="00960DA5">
        <w:rPr>
          <w:rFonts w:asciiTheme="minorHAnsi" w:hAnsiTheme="minorHAnsi" w:cstheme="minorHAnsi"/>
          <w:sz w:val="28"/>
          <w:szCs w:val="28"/>
          <w:lang w:val="fr-FR"/>
        </w:rPr>
        <w:t>On terme de ce travail, on tient à exprimer nos profonds et sincères remerciements à M</w:t>
      </w:r>
      <w:r w:rsidR="00960DA5">
        <w:rPr>
          <w:rFonts w:asciiTheme="minorHAnsi" w:hAnsiTheme="minorHAnsi" w:cstheme="minorHAnsi"/>
          <w:sz w:val="28"/>
          <w:szCs w:val="28"/>
          <w:lang w:val="fr-FR"/>
        </w:rPr>
        <w:t xml:space="preserve">r. </w:t>
      </w:r>
      <w:r w:rsidR="00EE4F92" w:rsidRPr="00960DA5">
        <w:rPr>
          <w:rFonts w:asciiTheme="minorHAnsi" w:hAnsiTheme="minorHAnsi" w:cstheme="minorHAnsi"/>
          <w:sz w:val="28"/>
          <w:szCs w:val="28"/>
          <w:lang w:val="fr-FR"/>
        </w:rPr>
        <w:t>A</w:t>
      </w:r>
      <w:r w:rsidR="00AD157E" w:rsidRPr="00960DA5">
        <w:rPr>
          <w:rFonts w:asciiTheme="minorHAnsi" w:hAnsiTheme="minorHAnsi" w:cstheme="minorHAnsi"/>
          <w:sz w:val="28"/>
          <w:szCs w:val="28"/>
          <w:lang w:val="fr-FR"/>
        </w:rPr>
        <w:t>.</w:t>
      </w:r>
      <w:r w:rsidR="00E40730" w:rsidRPr="00960DA5">
        <w:rPr>
          <w:rFonts w:asciiTheme="minorHAnsi" w:hAnsiTheme="minorHAnsi" w:cstheme="minorHAnsi"/>
          <w:sz w:val="28"/>
          <w:szCs w:val="28"/>
          <w:lang w:val="fr-FR"/>
        </w:rPr>
        <w:t xml:space="preserve"> </w:t>
      </w:r>
      <w:r w:rsidR="00EE4F92" w:rsidRPr="00960DA5">
        <w:rPr>
          <w:rFonts w:asciiTheme="minorHAnsi" w:hAnsiTheme="minorHAnsi" w:cstheme="minorHAnsi"/>
          <w:sz w:val="28"/>
          <w:szCs w:val="28"/>
          <w:lang w:val="fr-FR"/>
        </w:rPr>
        <w:t>A</w:t>
      </w:r>
      <w:r w:rsidR="00E40730" w:rsidRPr="00960DA5">
        <w:rPr>
          <w:rFonts w:asciiTheme="minorHAnsi" w:hAnsiTheme="minorHAnsi" w:cstheme="minorHAnsi"/>
          <w:sz w:val="28"/>
          <w:szCs w:val="28"/>
          <w:lang w:val="fr-FR"/>
        </w:rPr>
        <w:t>ILANE</w:t>
      </w:r>
      <w:r w:rsidR="00EE4F92" w:rsidRPr="00960DA5">
        <w:rPr>
          <w:rFonts w:asciiTheme="minorHAnsi" w:hAnsiTheme="minorHAnsi" w:cstheme="minorHAnsi"/>
          <w:sz w:val="28"/>
          <w:szCs w:val="28"/>
          <w:lang w:val="fr-FR"/>
        </w:rPr>
        <w:t xml:space="preserve"> </w:t>
      </w:r>
      <w:r w:rsidRPr="00960DA5">
        <w:rPr>
          <w:rFonts w:asciiTheme="minorHAnsi" w:hAnsiTheme="minorHAnsi" w:cstheme="minorHAnsi"/>
          <w:sz w:val="28"/>
          <w:szCs w:val="28"/>
          <w:lang w:val="fr-FR"/>
        </w:rPr>
        <w:t>qui, en tant qu’en</w:t>
      </w:r>
      <w:r w:rsidR="003E1587" w:rsidRPr="00960DA5">
        <w:rPr>
          <w:rFonts w:asciiTheme="minorHAnsi" w:hAnsiTheme="minorHAnsi" w:cstheme="minorHAnsi"/>
          <w:sz w:val="28"/>
          <w:szCs w:val="28"/>
          <w:lang w:val="fr-FR"/>
        </w:rPr>
        <w:t xml:space="preserve">cadrant et professeur du Module </w:t>
      </w:r>
      <w:r w:rsidRPr="00960DA5">
        <w:rPr>
          <w:rFonts w:asciiTheme="minorHAnsi" w:hAnsiTheme="minorHAnsi" w:cstheme="minorHAnsi"/>
          <w:sz w:val="28"/>
          <w:szCs w:val="28"/>
          <w:lang w:val="fr-FR"/>
        </w:rPr>
        <w:t>INFORMATIQUE</w:t>
      </w:r>
      <w:r w:rsidR="00EE4F92" w:rsidRPr="00960DA5">
        <w:rPr>
          <w:rFonts w:asciiTheme="minorHAnsi" w:hAnsiTheme="minorHAnsi" w:cstheme="minorHAnsi"/>
          <w:sz w:val="28"/>
          <w:szCs w:val="28"/>
          <w:lang w:val="fr-FR"/>
        </w:rPr>
        <w:t xml:space="preserve"> INDUSTRIELLE,</w:t>
      </w:r>
      <w:r w:rsidRPr="00960DA5">
        <w:rPr>
          <w:rFonts w:asciiTheme="minorHAnsi" w:hAnsiTheme="minorHAnsi" w:cstheme="minorHAnsi"/>
          <w:sz w:val="28"/>
          <w:szCs w:val="28"/>
          <w:lang w:val="fr-FR"/>
        </w:rPr>
        <w:t xml:space="preserve"> s’est toujours montrée à l’écoute et très disponible tout au long de la réalisation de ce projet, ainsi pour l’inspiration, l’aide e</w:t>
      </w:r>
      <w:r w:rsidR="00AD157E" w:rsidRPr="00960DA5">
        <w:rPr>
          <w:rFonts w:asciiTheme="minorHAnsi" w:hAnsiTheme="minorHAnsi" w:cstheme="minorHAnsi"/>
          <w:sz w:val="28"/>
          <w:szCs w:val="28"/>
          <w:lang w:val="fr-FR"/>
        </w:rPr>
        <w:t xml:space="preserve">t le temps qu’il a bien voulu </w:t>
      </w:r>
      <w:r w:rsidRPr="00960DA5">
        <w:rPr>
          <w:rFonts w:asciiTheme="minorHAnsi" w:hAnsiTheme="minorHAnsi" w:cstheme="minorHAnsi"/>
          <w:sz w:val="28"/>
          <w:szCs w:val="28"/>
          <w:lang w:val="fr-FR"/>
        </w:rPr>
        <w:t xml:space="preserve">nous </w:t>
      </w:r>
      <w:r w:rsidR="00AD157E" w:rsidRPr="00960DA5">
        <w:rPr>
          <w:rFonts w:asciiTheme="minorHAnsi" w:hAnsiTheme="minorHAnsi" w:cstheme="minorHAnsi"/>
          <w:sz w:val="28"/>
          <w:szCs w:val="28"/>
          <w:lang w:val="fr-FR"/>
        </w:rPr>
        <w:t>consacrer.</w:t>
      </w:r>
    </w:p>
    <w:p w:rsidR="002C42CA" w:rsidRPr="00960DA5" w:rsidRDefault="002C42CA" w:rsidP="003E1587">
      <w:pPr>
        <w:pStyle w:val="Default"/>
        <w:spacing w:line="276" w:lineRule="auto"/>
        <w:jc w:val="both"/>
        <w:rPr>
          <w:rFonts w:asciiTheme="minorHAnsi" w:hAnsiTheme="minorHAnsi" w:cstheme="minorHAnsi"/>
          <w:sz w:val="28"/>
          <w:szCs w:val="28"/>
          <w:lang w:val="fr-FR"/>
        </w:rPr>
      </w:pPr>
      <w:r w:rsidRPr="00960DA5">
        <w:rPr>
          <w:rFonts w:asciiTheme="minorHAnsi" w:hAnsiTheme="minorHAnsi" w:cstheme="minorHAnsi"/>
          <w:sz w:val="28"/>
          <w:szCs w:val="28"/>
          <w:lang w:val="fr-FR"/>
        </w:rPr>
        <w:t>C’est ainsi qu’on exprime notre gratitude et nos vifs remerciements pour ses conseils judicieux lors de la réalisation de ce projet.</w:t>
      </w:r>
    </w:p>
    <w:p w:rsidR="002C42CA" w:rsidRPr="00960DA5" w:rsidRDefault="002C42CA" w:rsidP="00ED18CB">
      <w:pPr>
        <w:pStyle w:val="Default"/>
        <w:spacing w:line="276" w:lineRule="auto"/>
        <w:jc w:val="both"/>
        <w:rPr>
          <w:rFonts w:asciiTheme="minorHAnsi" w:hAnsiTheme="minorHAnsi" w:cstheme="minorHAnsi"/>
          <w:sz w:val="28"/>
          <w:szCs w:val="28"/>
          <w:lang w:val="fr-FR"/>
        </w:rPr>
      </w:pPr>
      <w:r w:rsidRPr="00960DA5">
        <w:rPr>
          <w:rFonts w:asciiTheme="minorHAnsi" w:hAnsiTheme="minorHAnsi" w:cstheme="minorHAnsi"/>
          <w:sz w:val="28"/>
          <w:szCs w:val="28"/>
          <w:lang w:val="fr-FR"/>
        </w:rPr>
        <w:t xml:space="preserve">Que </w:t>
      </w:r>
      <w:r w:rsidR="00ED18CB" w:rsidRPr="00960DA5">
        <w:rPr>
          <w:rFonts w:asciiTheme="minorHAnsi" w:hAnsiTheme="minorHAnsi" w:cstheme="minorHAnsi"/>
          <w:sz w:val="28"/>
          <w:szCs w:val="28"/>
          <w:lang w:val="fr-FR"/>
        </w:rPr>
        <w:t>Mr. A. AILANE</w:t>
      </w:r>
      <w:r w:rsidRPr="00960DA5">
        <w:rPr>
          <w:rFonts w:asciiTheme="minorHAnsi" w:hAnsiTheme="minorHAnsi" w:cstheme="minorHAnsi"/>
          <w:sz w:val="28"/>
          <w:szCs w:val="28"/>
          <w:lang w:val="fr-FR"/>
        </w:rPr>
        <w:t>, encadrant de ce projet, trouve ici l’expression de notre reconnaissance pour avoir accepté de juger notre travail.</w:t>
      </w:r>
    </w:p>
    <w:p w:rsidR="002C42CA" w:rsidRPr="00960DA5" w:rsidRDefault="002C42CA" w:rsidP="003E1587">
      <w:pPr>
        <w:jc w:val="both"/>
        <w:rPr>
          <w:rFonts w:cstheme="minorHAnsi"/>
          <w:color w:val="000000"/>
          <w:sz w:val="28"/>
          <w:szCs w:val="28"/>
          <w:lang w:val="fr-FR"/>
        </w:rPr>
      </w:pPr>
      <w:r w:rsidRPr="00960DA5">
        <w:rPr>
          <w:rFonts w:cstheme="minorHAnsi"/>
          <w:color w:val="000000"/>
          <w:sz w:val="28"/>
          <w:szCs w:val="28"/>
          <w:lang w:val="fr-FR"/>
        </w:rPr>
        <w:t>Que tous ceux et celles qui ont contribués de près ou de loin à l’accomplissement de ce travail trouvent l’expression de nos remerciements les plus chaleurs</w:t>
      </w:r>
      <w:r w:rsidR="00E40730" w:rsidRPr="00960DA5">
        <w:rPr>
          <w:rFonts w:cstheme="minorHAnsi"/>
          <w:color w:val="000000"/>
          <w:sz w:val="28"/>
          <w:szCs w:val="28"/>
          <w:lang w:val="fr-FR"/>
        </w:rPr>
        <w:t>.</w:t>
      </w:r>
    </w:p>
    <w:p w:rsidR="006F202B" w:rsidRPr="007333A9" w:rsidRDefault="006F202B" w:rsidP="006F202B">
      <w:pPr>
        <w:rPr>
          <w:lang w:val="fr-FR"/>
        </w:rPr>
      </w:pPr>
    </w:p>
    <w:p w:rsidR="00801D6B" w:rsidRPr="007333A9" w:rsidRDefault="00801D6B" w:rsidP="00801D6B">
      <w:pPr>
        <w:jc w:val="center"/>
        <w:rPr>
          <w:rFonts w:asciiTheme="majorBidi" w:hAnsiTheme="majorBidi" w:cstheme="majorBidi"/>
          <w:sz w:val="40"/>
          <w:szCs w:val="40"/>
          <w:lang w:val="fr-FR"/>
        </w:rPr>
      </w:pPr>
    </w:p>
    <w:p w:rsidR="007C5AD9" w:rsidRPr="007333A9" w:rsidRDefault="007C5AD9" w:rsidP="00801D6B">
      <w:pPr>
        <w:jc w:val="center"/>
        <w:rPr>
          <w:rFonts w:asciiTheme="majorBidi" w:hAnsiTheme="majorBidi" w:cstheme="majorBidi"/>
          <w:sz w:val="40"/>
          <w:szCs w:val="40"/>
          <w:lang w:val="fr-FR"/>
        </w:rPr>
      </w:pPr>
    </w:p>
    <w:p w:rsidR="007C5AD9" w:rsidRPr="007333A9" w:rsidRDefault="007C5AD9" w:rsidP="00801D6B">
      <w:pPr>
        <w:jc w:val="center"/>
        <w:rPr>
          <w:rFonts w:asciiTheme="majorBidi" w:hAnsiTheme="majorBidi" w:cstheme="majorBidi"/>
          <w:sz w:val="40"/>
          <w:szCs w:val="40"/>
          <w:lang w:val="fr-FR"/>
        </w:rPr>
      </w:pPr>
    </w:p>
    <w:p w:rsidR="007C5AD9" w:rsidRPr="007333A9" w:rsidRDefault="007C5AD9" w:rsidP="00801D6B">
      <w:pPr>
        <w:jc w:val="center"/>
        <w:rPr>
          <w:rFonts w:asciiTheme="majorBidi" w:hAnsiTheme="majorBidi" w:cstheme="majorBidi"/>
          <w:sz w:val="40"/>
          <w:szCs w:val="40"/>
          <w:lang w:val="fr-FR"/>
        </w:rPr>
      </w:pPr>
    </w:p>
    <w:p w:rsidR="007C5AD9" w:rsidRPr="007333A9" w:rsidRDefault="007C5AD9" w:rsidP="00801D6B">
      <w:pPr>
        <w:jc w:val="center"/>
        <w:rPr>
          <w:rFonts w:asciiTheme="majorBidi" w:hAnsiTheme="majorBidi" w:cstheme="majorBidi"/>
          <w:sz w:val="40"/>
          <w:szCs w:val="40"/>
          <w:lang w:val="fr-FR"/>
        </w:rPr>
      </w:pPr>
    </w:p>
    <w:p w:rsidR="007C5AD9" w:rsidRPr="007333A9" w:rsidRDefault="007C5AD9" w:rsidP="00801D6B">
      <w:pPr>
        <w:jc w:val="center"/>
        <w:rPr>
          <w:rFonts w:asciiTheme="majorBidi" w:hAnsiTheme="majorBidi" w:cstheme="majorBidi"/>
          <w:sz w:val="40"/>
          <w:szCs w:val="40"/>
          <w:lang w:val="fr-FR"/>
        </w:rPr>
      </w:pPr>
    </w:p>
    <w:p w:rsidR="007C5AD9" w:rsidRPr="007333A9" w:rsidRDefault="007C5AD9" w:rsidP="00801D6B">
      <w:pPr>
        <w:jc w:val="center"/>
        <w:rPr>
          <w:rFonts w:asciiTheme="majorBidi" w:hAnsiTheme="majorBidi" w:cstheme="majorBidi"/>
          <w:sz w:val="40"/>
          <w:szCs w:val="40"/>
          <w:lang w:val="fr-FR"/>
        </w:rPr>
      </w:pPr>
    </w:p>
    <w:p w:rsidR="007C5AD9" w:rsidRPr="007333A9" w:rsidRDefault="007C5AD9" w:rsidP="00801D6B">
      <w:pPr>
        <w:jc w:val="center"/>
        <w:rPr>
          <w:rFonts w:asciiTheme="majorBidi" w:hAnsiTheme="majorBidi" w:cstheme="majorBidi"/>
          <w:sz w:val="40"/>
          <w:szCs w:val="40"/>
          <w:lang w:val="fr-FR"/>
        </w:rPr>
      </w:pPr>
    </w:p>
    <w:p w:rsidR="007C5AD9" w:rsidRDefault="007C5AD9" w:rsidP="00801D6B">
      <w:pPr>
        <w:jc w:val="center"/>
        <w:rPr>
          <w:rFonts w:asciiTheme="majorBidi" w:hAnsiTheme="majorBidi" w:cstheme="majorBidi"/>
          <w:sz w:val="40"/>
          <w:szCs w:val="40"/>
          <w:lang w:val="fr-FR"/>
        </w:rPr>
      </w:pPr>
    </w:p>
    <w:p w:rsidR="00960DA5" w:rsidRPr="007333A9" w:rsidRDefault="00960DA5" w:rsidP="00801D6B">
      <w:pPr>
        <w:jc w:val="center"/>
        <w:rPr>
          <w:rFonts w:asciiTheme="majorBidi" w:hAnsiTheme="majorBidi" w:cstheme="majorBidi"/>
          <w:sz w:val="40"/>
          <w:szCs w:val="40"/>
          <w:lang w:val="fr-FR"/>
        </w:rPr>
      </w:pPr>
    </w:p>
    <w:p w:rsidR="00960DA5" w:rsidRPr="00AD157E" w:rsidRDefault="00960DA5" w:rsidP="007C5AD9">
      <w:pPr>
        <w:rPr>
          <w:rFonts w:asciiTheme="majorBidi" w:hAnsiTheme="majorBidi" w:cstheme="majorBidi"/>
          <w:color w:val="FF0000"/>
          <w:sz w:val="40"/>
          <w:szCs w:val="40"/>
          <w:u w:val="single"/>
          <w:lang w:val="fr-FR"/>
        </w:rPr>
      </w:pPr>
    </w:p>
    <w:p w:rsidR="007C5AD9" w:rsidRDefault="007C5AD9" w:rsidP="00960DA5">
      <w:pPr>
        <w:pStyle w:val="Heading1"/>
        <w:numPr>
          <w:ilvl w:val="0"/>
          <w:numId w:val="10"/>
        </w:numPr>
        <w:rPr>
          <w:rFonts w:asciiTheme="majorBidi" w:hAnsiTheme="majorBidi"/>
          <w:sz w:val="36"/>
          <w:szCs w:val="36"/>
          <w:lang w:val="fr-FR"/>
        </w:rPr>
      </w:pPr>
      <w:bookmarkStart w:id="3" w:name="_Toc440166069"/>
      <w:bookmarkStart w:id="4" w:name="_Toc440166186"/>
      <w:bookmarkStart w:id="5" w:name="_Introduction_:"/>
      <w:bookmarkEnd w:id="5"/>
      <w:r w:rsidRPr="00960DA5">
        <w:rPr>
          <w:rFonts w:asciiTheme="majorBidi" w:hAnsiTheme="majorBidi"/>
          <w:sz w:val="36"/>
          <w:szCs w:val="36"/>
          <w:lang w:val="fr-FR"/>
        </w:rPr>
        <w:lastRenderedPageBreak/>
        <w:t>Introduction</w:t>
      </w:r>
      <w:r w:rsidR="00960DA5">
        <w:rPr>
          <w:rFonts w:asciiTheme="majorBidi" w:hAnsiTheme="majorBidi"/>
          <w:sz w:val="36"/>
          <w:szCs w:val="36"/>
          <w:lang w:val="fr-FR"/>
        </w:rPr>
        <w:t> :</w:t>
      </w:r>
      <w:bookmarkEnd w:id="3"/>
      <w:bookmarkEnd w:id="4"/>
    </w:p>
    <w:p w:rsidR="00960DA5" w:rsidRPr="00960DA5" w:rsidRDefault="00960DA5" w:rsidP="00960DA5">
      <w:pPr>
        <w:rPr>
          <w:lang w:val="fr-FR"/>
        </w:rPr>
      </w:pPr>
    </w:p>
    <w:p w:rsidR="002C42CA" w:rsidRPr="00960DA5" w:rsidRDefault="002C42CA" w:rsidP="00A00276">
      <w:pPr>
        <w:autoSpaceDE w:val="0"/>
        <w:autoSpaceDN w:val="0"/>
        <w:adjustRightInd w:val="0"/>
        <w:spacing w:after="0"/>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 xml:space="preserve">Les projets sont les meilleures occasions aux étudiants de l’école nationale des sciences appliquées pour mettre en pratique les compétences et le </w:t>
      </w:r>
      <w:r w:rsidR="00960DA5" w:rsidRPr="00960DA5">
        <w:rPr>
          <w:rFonts w:ascii="Times New Roman" w:hAnsi="Times New Roman" w:cs="Times New Roman"/>
          <w:color w:val="000000"/>
          <w:sz w:val="28"/>
          <w:szCs w:val="28"/>
          <w:lang w:val="fr-FR"/>
        </w:rPr>
        <w:t>savoir-faire</w:t>
      </w:r>
      <w:r w:rsidRPr="00960DA5">
        <w:rPr>
          <w:rFonts w:ascii="Times New Roman" w:hAnsi="Times New Roman" w:cs="Times New Roman"/>
          <w:color w:val="000000"/>
          <w:sz w:val="28"/>
          <w:szCs w:val="28"/>
          <w:lang w:val="fr-FR"/>
        </w:rPr>
        <w:t xml:space="preserve"> acquis pendant la formation. Une formation solide et généraliste dans le domaine de l’informatique </w:t>
      </w:r>
      <w:r w:rsidR="00AD157E" w:rsidRPr="00960DA5">
        <w:rPr>
          <w:rFonts w:ascii="Times New Roman" w:hAnsi="Times New Roman" w:cs="Times New Roman"/>
          <w:color w:val="000000"/>
          <w:sz w:val="28"/>
          <w:szCs w:val="28"/>
          <w:lang w:val="fr-FR"/>
        </w:rPr>
        <w:t>industrielle</w:t>
      </w:r>
      <w:r w:rsidR="00A00276">
        <w:rPr>
          <w:rFonts w:ascii="Times New Roman" w:hAnsi="Times New Roman" w:cs="Times New Roman"/>
          <w:color w:val="000000"/>
          <w:sz w:val="28"/>
          <w:szCs w:val="28"/>
          <w:lang w:val="fr-FR"/>
        </w:rPr>
        <w:t>, et précisément le microcontrôleur</w:t>
      </w:r>
      <w:r w:rsidR="00AD157E" w:rsidRPr="00960DA5">
        <w:rPr>
          <w:rFonts w:ascii="Times New Roman" w:hAnsi="Times New Roman" w:cs="Times New Roman"/>
          <w:color w:val="000000"/>
          <w:sz w:val="28"/>
          <w:szCs w:val="28"/>
          <w:lang w:val="fr-FR"/>
        </w:rPr>
        <w:t xml:space="preserve"> qui</w:t>
      </w:r>
      <w:r w:rsidRPr="00960DA5">
        <w:rPr>
          <w:rFonts w:ascii="Times New Roman" w:hAnsi="Times New Roman" w:cs="Times New Roman"/>
          <w:color w:val="000000"/>
          <w:sz w:val="28"/>
          <w:szCs w:val="28"/>
          <w:lang w:val="fr-FR"/>
        </w:rPr>
        <w:t xml:space="preserve"> est devenu </w:t>
      </w:r>
      <w:r w:rsidR="00343B3A">
        <w:rPr>
          <w:rFonts w:ascii="Times New Roman" w:hAnsi="Times New Roman" w:cs="Times New Roman"/>
          <w:color w:val="000000"/>
          <w:sz w:val="28"/>
          <w:szCs w:val="28"/>
          <w:lang w:val="fr-FR"/>
        </w:rPr>
        <w:t xml:space="preserve">très </w:t>
      </w:r>
      <w:r w:rsidRPr="00960DA5">
        <w:rPr>
          <w:rFonts w:ascii="Times New Roman" w:hAnsi="Times New Roman" w:cs="Times New Roman"/>
          <w:color w:val="000000"/>
          <w:sz w:val="28"/>
          <w:szCs w:val="28"/>
          <w:lang w:val="fr-FR"/>
        </w:rPr>
        <w:t>nécessaire pour</w:t>
      </w:r>
      <w:r w:rsidR="00343B3A">
        <w:rPr>
          <w:rFonts w:ascii="Times New Roman" w:hAnsi="Times New Roman" w:cs="Times New Roman"/>
          <w:color w:val="000000"/>
          <w:sz w:val="28"/>
          <w:szCs w:val="28"/>
          <w:lang w:val="fr-FR"/>
        </w:rPr>
        <w:t xml:space="preserve"> que</w:t>
      </w:r>
      <w:r w:rsidRPr="00960DA5">
        <w:rPr>
          <w:rFonts w:ascii="Times New Roman" w:hAnsi="Times New Roman" w:cs="Times New Roman"/>
          <w:color w:val="000000"/>
          <w:sz w:val="28"/>
          <w:szCs w:val="28"/>
          <w:lang w:val="fr-FR"/>
        </w:rPr>
        <w:t xml:space="preserve"> chaque étudiant en génie électrique</w:t>
      </w:r>
      <w:r w:rsidR="00343B3A">
        <w:rPr>
          <w:rFonts w:ascii="Times New Roman" w:hAnsi="Times New Roman" w:cs="Times New Roman"/>
          <w:color w:val="000000"/>
          <w:sz w:val="28"/>
          <w:szCs w:val="28"/>
          <w:lang w:val="fr-FR"/>
        </w:rPr>
        <w:t xml:space="preserve"> doive</w:t>
      </w:r>
      <w:r w:rsidR="00A00276">
        <w:rPr>
          <w:rFonts w:ascii="Times New Roman" w:hAnsi="Times New Roman" w:cs="Times New Roman"/>
          <w:color w:val="000000"/>
          <w:sz w:val="28"/>
          <w:szCs w:val="28"/>
          <w:lang w:val="fr-FR"/>
        </w:rPr>
        <w:t xml:space="preserve"> le bien </w:t>
      </w:r>
      <w:r w:rsidR="00343B3A">
        <w:rPr>
          <w:rFonts w:ascii="Times New Roman" w:hAnsi="Times New Roman" w:cs="Times New Roman"/>
          <w:color w:val="000000"/>
          <w:sz w:val="28"/>
          <w:szCs w:val="28"/>
          <w:lang w:val="fr-FR"/>
        </w:rPr>
        <w:t>maitrisé</w:t>
      </w:r>
      <w:r w:rsidRPr="00960DA5">
        <w:rPr>
          <w:rFonts w:ascii="Times New Roman" w:hAnsi="Times New Roman" w:cs="Times New Roman"/>
          <w:color w:val="000000"/>
          <w:sz w:val="28"/>
          <w:szCs w:val="28"/>
          <w:lang w:val="fr-FR"/>
        </w:rPr>
        <w:t xml:space="preserve">. </w:t>
      </w:r>
    </w:p>
    <w:p w:rsidR="00AD157E" w:rsidRPr="00960DA5" w:rsidRDefault="002C42CA" w:rsidP="00B14D86">
      <w:pPr>
        <w:spacing w:after="0"/>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 xml:space="preserve">Dans ce cadre est situé le thème de ce projet qui s’intéresse à </w:t>
      </w:r>
      <w:r w:rsidR="00C17FDB" w:rsidRPr="00960DA5">
        <w:rPr>
          <w:rFonts w:ascii="Times New Roman" w:hAnsi="Times New Roman" w:cs="Times New Roman"/>
          <w:color w:val="000000"/>
          <w:sz w:val="28"/>
          <w:szCs w:val="28"/>
          <w:lang w:val="fr-FR"/>
        </w:rPr>
        <w:t>la commande de quatre pompes d’évacuation de l’eau souterraine d’un puits à l’aide d’un microcontrôleur,</w:t>
      </w:r>
      <w:r w:rsidR="00B14D86" w:rsidRPr="00960DA5">
        <w:rPr>
          <w:rFonts w:ascii="Times New Roman" w:hAnsi="Times New Roman" w:cs="Times New Roman"/>
          <w:color w:val="000000"/>
          <w:sz w:val="28"/>
          <w:szCs w:val="28"/>
          <w:lang w:val="fr-FR"/>
        </w:rPr>
        <w:t xml:space="preserve"> </w:t>
      </w:r>
      <w:r w:rsidR="00C17FDB" w:rsidRPr="00960DA5">
        <w:rPr>
          <w:rFonts w:ascii="Times New Roman" w:hAnsi="Times New Roman" w:cs="Times New Roman"/>
          <w:color w:val="000000"/>
          <w:sz w:val="28"/>
          <w:szCs w:val="28"/>
          <w:lang w:val="fr-FR"/>
        </w:rPr>
        <w:t xml:space="preserve">ceci peut être  utilisée </w:t>
      </w:r>
      <w:r w:rsidR="00B14D86" w:rsidRPr="00960DA5">
        <w:rPr>
          <w:rFonts w:ascii="Times New Roman" w:hAnsi="Times New Roman" w:cs="Times New Roman"/>
          <w:color w:val="000000"/>
          <w:sz w:val="28"/>
          <w:szCs w:val="28"/>
          <w:lang w:val="fr-FR"/>
        </w:rPr>
        <w:t xml:space="preserve"> </w:t>
      </w:r>
      <w:r w:rsidR="00C17FDB" w:rsidRPr="00960DA5">
        <w:rPr>
          <w:rFonts w:ascii="Times New Roman" w:hAnsi="Times New Roman" w:cs="Times New Roman"/>
          <w:color w:val="000000"/>
          <w:sz w:val="28"/>
          <w:szCs w:val="28"/>
          <w:lang w:val="fr-FR"/>
        </w:rPr>
        <w:t xml:space="preserve">pour plusieurs applications telles que l'approvisionnement en eau des canaux, le drainage des terres basses, et l'élimination des </w:t>
      </w:r>
      <w:hyperlink r:id="rId11" w:tooltip="Eaux usées" w:history="1">
        <w:r w:rsidR="00C17FDB" w:rsidRPr="00960DA5">
          <w:rPr>
            <w:rFonts w:ascii="Times New Roman" w:hAnsi="Times New Roman" w:cs="Times New Roman"/>
            <w:color w:val="000000"/>
            <w:sz w:val="28"/>
            <w:szCs w:val="28"/>
            <w:lang w:val="fr-FR"/>
          </w:rPr>
          <w:t>eaux usées</w:t>
        </w:r>
      </w:hyperlink>
      <w:r w:rsidR="00343B3A">
        <w:rPr>
          <w:rFonts w:ascii="Times New Roman" w:hAnsi="Times New Roman" w:cs="Times New Roman"/>
          <w:color w:val="000000"/>
          <w:sz w:val="28"/>
          <w:szCs w:val="28"/>
          <w:lang w:val="fr-FR"/>
        </w:rPr>
        <w:t xml:space="preserve"> vers le site de transformation </w:t>
      </w:r>
      <w:r w:rsidR="00C17FDB" w:rsidRPr="00960DA5">
        <w:rPr>
          <w:rFonts w:ascii="Times New Roman" w:hAnsi="Times New Roman" w:cs="Times New Roman"/>
          <w:color w:val="000000"/>
          <w:sz w:val="28"/>
          <w:szCs w:val="28"/>
          <w:lang w:val="fr-FR"/>
        </w:rPr>
        <w:t>….</w:t>
      </w:r>
    </w:p>
    <w:p w:rsidR="00C17FDB" w:rsidRPr="00960DA5" w:rsidRDefault="00C17FDB" w:rsidP="00AD157E">
      <w:pPr>
        <w:spacing w:after="0"/>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Ce rapport est réservé pour vous montrer</w:t>
      </w:r>
      <w:r w:rsidR="00960DA5">
        <w:rPr>
          <w:rFonts w:ascii="Times New Roman" w:hAnsi="Times New Roman" w:cs="Times New Roman"/>
          <w:color w:val="000000"/>
          <w:sz w:val="28"/>
          <w:szCs w:val="28"/>
          <w:lang w:val="fr-FR"/>
        </w:rPr>
        <w:t xml:space="preserve"> les différentes étapes pour le </w:t>
      </w:r>
      <w:r w:rsidRPr="00960DA5">
        <w:rPr>
          <w:rFonts w:ascii="Times New Roman" w:hAnsi="Times New Roman" w:cs="Times New Roman"/>
          <w:color w:val="000000"/>
          <w:sz w:val="28"/>
          <w:szCs w:val="28"/>
          <w:lang w:val="fr-FR"/>
        </w:rPr>
        <w:t>développement de ce projet.</w:t>
      </w:r>
    </w:p>
    <w:p w:rsidR="007C5AD9" w:rsidRPr="00AD157E" w:rsidRDefault="007C5AD9" w:rsidP="00AD157E">
      <w:pPr>
        <w:spacing w:after="0"/>
        <w:jc w:val="center"/>
        <w:rPr>
          <w:rFonts w:asciiTheme="majorBidi" w:hAnsiTheme="majorBidi" w:cstheme="majorBidi"/>
          <w:sz w:val="40"/>
          <w:szCs w:val="40"/>
          <w:lang w:val="fr-FR"/>
        </w:rPr>
      </w:pPr>
    </w:p>
    <w:p w:rsidR="008B51C4" w:rsidRDefault="008B51C4"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0C4893" w:rsidRDefault="000C4893" w:rsidP="006F202B">
      <w:pPr>
        <w:rPr>
          <w:rFonts w:asciiTheme="majorBidi" w:hAnsiTheme="majorBidi" w:cstheme="majorBidi"/>
          <w:color w:val="FF0000"/>
          <w:sz w:val="28"/>
          <w:szCs w:val="28"/>
          <w:u w:val="single"/>
          <w:lang w:val="fr-FR"/>
        </w:rPr>
      </w:pPr>
    </w:p>
    <w:p w:rsidR="006F202B" w:rsidRDefault="006F202B" w:rsidP="00960DA5">
      <w:pPr>
        <w:pStyle w:val="Heading1"/>
        <w:numPr>
          <w:ilvl w:val="0"/>
          <w:numId w:val="10"/>
        </w:numPr>
        <w:rPr>
          <w:rFonts w:asciiTheme="majorBidi" w:hAnsiTheme="majorBidi"/>
          <w:sz w:val="36"/>
          <w:szCs w:val="36"/>
          <w:lang w:val="fr-FR"/>
        </w:rPr>
      </w:pPr>
      <w:bookmarkStart w:id="6" w:name="_Toc440166070"/>
      <w:bookmarkStart w:id="7" w:name="_Toc440166187"/>
      <w:r w:rsidRPr="00960DA5">
        <w:rPr>
          <w:rFonts w:asciiTheme="majorBidi" w:hAnsiTheme="majorBidi"/>
          <w:sz w:val="36"/>
          <w:szCs w:val="36"/>
          <w:lang w:val="fr-FR"/>
        </w:rPr>
        <w:lastRenderedPageBreak/>
        <w:t>Problématique</w:t>
      </w:r>
      <w:bookmarkEnd w:id="6"/>
      <w:bookmarkEnd w:id="7"/>
    </w:p>
    <w:p w:rsidR="00343B3A" w:rsidRPr="00343B3A" w:rsidRDefault="00343B3A" w:rsidP="00343B3A">
      <w:pPr>
        <w:rPr>
          <w:lang w:val="fr-FR"/>
        </w:rPr>
      </w:pPr>
    </w:p>
    <w:p w:rsidR="009F147E" w:rsidRPr="00960DA5" w:rsidRDefault="00D60535" w:rsidP="00CF51BA">
      <w:pPr>
        <w:spacing w:after="0"/>
        <w:ind w:left="720"/>
        <w:jc w:val="both"/>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Notre projet con</w:t>
      </w:r>
      <w:r w:rsidR="00446D83" w:rsidRPr="00960DA5">
        <w:rPr>
          <w:rFonts w:ascii="Times New Roman" w:hAnsi="Times New Roman" w:cs="Times New Roman"/>
          <w:color w:val="000000"/>
          <w:sz w:val="28"/>
          <w:szCs w:val="28"/>
          <w:lang w:val="fr-FR"/>
        </w:rPr>
        <w:t xml:space="preserve">siste à commander quatre pompes d’évacuation de l’eau souterraine d’un puits à </w:t>
      </w:r>
      <w:r w:rsidR="003D6A1A" w:rsidRPr="00960DA5">
        <w:rPr>
          <w:rFonts w:ascii="Times New Roman" w:hAnsi="Times New Roman" w:cs="Times New Roman"/>
          <w:color w:val="000000"/>
          <w:sz w:val="28"/>
          <w:szCs w:val="28"/>
          <w:lang w:val="fr-FR"/>
        </w:rPr>
        <w:t xml:space="preserve">quatre </w:t>
      </w:r>
      <w:r w:rsidR="00960DA5" w:rsidRPr="00960DA5">
        <w:rPr>
          <w:rFonts w:ascii="Times New Roman" w:hAnsi="Times New Roman" w:cs="Times New Roman"/>
          <w:color w:val="000000"/>
          <w:sz w:val="28"/>
          <w:szCs w:val="28"/>
          <w:lang w:val="fr-FR"/>
        </w:rPr>
        <w:t>niveaux</w:t>
      </w:r>
      <w:r w:rsidR="003D6A1A" w:rsidRPr="00960DA5">
        <w:rPr>
          <w:rFonts w:ascii="Times New Roman" w:hAnsi="Times New Roman" w:cs="Times New Roman"/>
          <w:color w:val="000000"/>
          <w:sz w:val="28"/>
          <w:szCs w:val="28"/>
          <w:lang w:val="fr-FR"/>
        </w:rPr>
        <w:t xml:space="preserve"> </w:t>
      </w:r>
      <w:r w:rsidR="00446D83" w:rsidRPr="00960DA5">
        <w:rPr>
          <w:rFonts w:ascii="Times New Roman" w:hAnsi="Times New Roman" w:cs="Times New Roman"/>
          <w:color w:val="000000"/>
          <w:sz w:val="28"/>
          <w:szCs w:val="28"/>
          <w:lang w:val="fr-FR"/>
        </w:rPr>
        <w:t>qui sont :</w:t>
      </w:r>
    </w:p>
    <w:p w:rsidR="00446D83" w:rsidRPr="00960DA5" w:rsidRDefault="003D6A1A" w:rsidP="00CF51BA">
      <w:pPr>
        <w:pStyle w:val="ListParagraph"/>
        <w:numPr>
          <w:ilvl w:val="0"/>
          <w:numId w:val="6"/>
        </w:numPr>
        <w:spacing w:after="0"/>
        <w:jc w:val="both"/>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Très bas</w:t>
      </w:r>
    </w:p>
    <w:p w:rsidR="00446D83" w:rsidRPr="00960DA5" w:rsidRDefault="00446D83" w:rsidP="00CF51BA">
      <w:pPr>
        <w:pStyle w:val="ListParagraph"/>
        <w:numPr>
          <w:ilvl w:val="0"/>
          <w:numId w:val="6"/>
        </w:numPr>
        <w:spacing w:after="0"/>
        <w:jc w:val="both"/>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B</w:t>
      </w:r>
      <w:r w:rsidR="003D6A1A" w:rsidRPr="00960DA5">
        <w:rPr>
          <w:rFonts w:ascii="Times New Roman" w:hAnsi="Times New Roman" w:cs="Times New Roman"/>
          <w:color w:val="000000"/>
          <w:sz w:val="28"/>
          <w:szCs w:val="28"/>
          <w:lang w:val="fr-FR"/>
        </w:rPr>
        <w:t>as</w:t>
      </w:r>
    </w:p>
    <w:p w:rsidR="00446D83" w:rsidRPr="00960DA5" w:rsidRDefault="00446D83" w:rsidP="00CF51BA">
      <w:pPr>
        <w:pStyle w:val="ListParagraph"/>
        <w:numPr>
          <w:ilvl w:val="0"/>
          <w:numId w:val="6"/>
        </w:numPr>
        <w:spacing w:after="0"/>
        <w:jc w:val="both"/>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H</w:t>
      </w:r>
      <w:r w:rsidR="003D6A1A" w:rsidRPr="00960DA5">
        <w:rPr>
          <w:rFonts w:ascii="Times New Roman" w:hAnsi="Times New Roman" w:cs="Times New Roman"/>
          <w:color w:val="000000"/>
          <w:sz w:val="28"/>
          <w:szCs w:val="28"/>
          <w:lang w:val="fr-FR"/>
        </w:rPr>
        <w:t>aut</w:t>
      </w:r>
    </w:p>
    <w:p w:rsidR="009F147E" w:rsidRPr="00960DA5" w:rsidRDefault="00446D83" w:rsidP="00CF51BA">
      <w:pPr>
        <w:pStyle w:val="ListParagraph"/>
        <w:numPr>
          <w:ilvl w:val="0"/>
          <w:numId w:val="6"/>
        </w:numPr>
        <w:spacing w:after="0"/>
        <w:jc w:val="both"/>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T</w:t>
      </w:r>
      <w:r w:rsidR="003D6A1A" w:rsidRPr="00960DA5">
        <w:rPr>
          <w:rFonts w:ascii="Times New Roman" w:hAnsi="Times New Roman" w:cs="Times New Roman"/>
          <w:color w:val="000000"/>
          <w:sz w:val="28"/>
          <w:szCs w:val="28"/>
          <w:lang w:val="fr-FR"/>
        </w:rPr>
        <w:t>rès haut.</w:t>
      </w:r>
    </w:p>
    <w:p w:rsidR="009F147E" w:rsidRPr="00960DA5" w:rsidRDefault="0060120B" w:rsidP="00CF51BA">
      <w:pPr>
        <w:spacing w:after="0"/>
        <w:ind w:left="720"/>
        <w:jc w:val="both"/>
        <w:rPr>
          <w:rFonts w:ascii="Times New Roman" w:hAnsi="Times New Roman" w:cs="Times New Roman"/>
          <w:color w:val="000000"/>
          <w:sz w:val="28"/>
          <w:szCs w:val="28"/>
          <w:lang w:val="fr-FR"/>
        </w:rPr>
      </w:pPr>
      <w:r>
        <w:rPr>
          <w:rFonts w:ascii="Times New Roman" w:hAnsi="Times New Roman" w:cs="Times New Roman"/>
          <w:color w:val="000000"/>
          <w:sz w:val="28"/>
          <w:szCs w:val="28"/>
          <w:lang w:val="fr-FR"/>
        </w:rPr>
        <w:t>Ce puits est relié à</w:t>
      </w:r>
      <w:r w:rsidR="00446D83" w:rsidRPr="00960DA5">
        <w:rPr>
          <w:rFonts w:ascii="Times New Roman" w:hAnsi="Times New Roman" w:cs="Times New Roman"/>
          <w:color w:val="000000"/>
          <w:sz w:val="28"/>
          <w:szCs w:val="28"/>
          <w:lang w:val="fr-FR"/>
        </w:rPr>
        <w:t xml:space="preserve"> quatre pompes </w:t>
      </w:r>
      <w:r w:rsidR="003D6A1A" w:rsidRPr="00960DA5">
        <w:rPr>
          <w:rFonts w:ascii="Times New Roman" w:hAnsi="Times New Roman" w:cs="Times New Roman"/>
          <w:color w:val="000000"/>
          <w:sz w:val="28"/>
          <w:szCs w:val="28"/>
          <w:lang w:val="fr-FR"/>
        </w:rPr>
        <w:t>P1, P2, P3 et P4</w:t>
      </w:r>
      <w:r w:rsidR="00275705" w:rsidRPr="00960DA5">
        <w:rPr>
          <w:rFonts w:ascii="Times New Roman" w:hAnsi="Times New Roman" w:cs="Times New Roman"/>
          <w:color w:val="000000"/>
          <w:sz w:val="28"/>
          <w:szCs w:val="28"/>
          <w:lang w:val="fr-FR"/>
        </w:rPr>
        <w:t xml:space="preserve"> (voir figure 1)</w:t>
      </w:r>
      <w:r w:rsidR="00446D83" w:rsidRPr="00960DA5">
        <w:rPr>
          <w:rFonts w:ascii="Times New Roman" w:hAnsi="Times New Roman" w:cs="Times New Roman"/>
          <w:color w:val="000000"/>
          <w:sz w:val="28"/>
          <w:szCs w:val="28"/>
          <w:lang w:val="fr-FR"/>
        </w:rPr>
        <w:t xml:space="preserve"> tel que :</w:t>
      </w:r>
    </w:p>
    <w:p w:rsidR="009F147E" w:rsidRPr="00960DA5" w:rsidRDefault="003D6A1A" w:rsidP="00CF51BA">
      <w:pPr>
        <w:pStyle w:val="ListParagraph"/>
        <w:numPr>
          <w:ilvl w:val="0"/>
          <w:numId w:val="6"/>
        </w:numPr>
        <w:jc w:val="both"/>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 xml:space="preserve">Si </w:t>
      </w:r>
      <w:r w:rsidR="00446D83" w:rsidRPr="00960DA5">
        <w:rPr>
          <w:rFonts w:ascii="Times New Roman" w:hAnsi="Times New Roman" w:cs="Times New Roman"/>
          <w:color w:val="000000"/>
          <w:sz w:val="28"/>
          <w:szCs w:val="28"/>
          <w:lang w:val="fr-FR"/>
        </w:rPr>
        <w:t xml:space="preserve">le niveau de l’eau </w:t>
      </w:r>
      <w:r w:rsidR="00275705" w:rsidRPr="00960DA5">
        <w:rPr>
          <w:rFonts w:ascii="Times New Roman" w:hAnsi="Times New Roman" w:cs="Times New Roman"/>
          <w:color w:val="000000"/>
          <w:sz w:val="28"/>
          <w:szCs w:val="28"/>
          <w:lang w:val="fr-FR"/>
        </w:rPr>
        <w:t xml:space="preserve">est supérieur ou égal au niveau  </w:t>
      </w:r>
      <w:r w:rsidRPr="00960DA5">
        <w:rPr>
          <w:rFonts w:ascii="Times New Roman" w:hAnsi="Times New Roman" w:cs="Times New Roman"/>
          <w:color w:val="000000"/>
          <w:sz w:val="28"/>
          <w:szCs w:val="28"/>
          <w:lang w:val="fr-FR"/>
        </w:rPr>
        <w:t xml:space="preserve">très bas </w:t>
      </w:r>
      <w:r w:rsidR="00275705" w:rsidRPr="00960DA5">
        <w:rPr>
          <w:rFonts w:ascii="Times New Roman" w:hAnsi="Times New Roman" w:cs="Times New Roman"/>
          <w:color w:val="000000"/>
          <w:sz w:val="28"/>
          <w:szCs w:val="28"/>
          <w:lang w:val="fr-FR"/>
        </w:rPr>
        <w:t xml:space="preserve"> la pompe </w:t>
      </w:r>
      <w:r w:rsidRPr="00960DA5">
        <w:rPr>
          <w:rFonts w:ascii="Times New Roman" w:hAnsi="Times New Roman" w:cs="Times New Roman"/>
          <w:color w:val="000000"/>
          <w:sz w:val="28"/>
          <w:szCs w:val="28"/>
          <w:lang w:val="fr-FR"/>
        </w:rPr>
        <w:t>P1 s’active.</w:t>
      </w:r>
    </w:p>
    <w:p w:rsidR="00275705" w:rsidRPr="00960DA5" w:rsidRDefault="00275705" w:rsidP="00CF51BA">
      <w:pPr>
        <w:pStyle w:val="ListParagraph"/>
        <w:numPr>
          <w:ilvl w:val="0"/>
          <w:numId w:val="6"/>
        </w:numPr>
        <w:jc w:val="both"/>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Si le niveau de l’eau est supérieur ou égal au niveau  bas  les pompes P1et P2 s’activent.</w:t>
      </w:r>
    </w:p>
    <w:p w:rsidR="00275705" w:rsidRPr="00960DA5" w:rsidRDefault="00275705" w:rsidP="00CF51BA">
      <w:pPr>
        <w:pStyle w:val="ListParagraph"/>
        <w:numPr>
          <w:ilvl w:val="0"/>
          <w:numId w:val="6"/>
        </w:numPr>
        <w:jc w:val="both"/>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Si le niveau de l’eau est supérieur ou égal au niveau haut  les pompes P1, P2 et P3 s’activent.</w:t>
      </w:r>
    </w:p>
    <w:p w:rsidR="00275705" w:rsidRPr="00960DA5" w:rsidRDefault="00275705" w:rsidP="00CF51BA">
      <w:pPr>
        <w:pStyle w:val="ListParagraph"/>
        <w:numPr>
          <w:ilvl w:val="0"/>
          <w:numId w:val="6"/>
        </w:numPr>
        <w:jc w:val="both"/>
        <w:rPr>
          <w:rFonts w:ascii="Times New Roman" w:hAnsi="Times New Roman" w:cs="Times New Roman"/>
          <w:color w:val="000000"/>
          <w:sz w:val="28"/>
          <w:szCs w:val="28"/>
          <w:lang w:val="fr-FR"/>
        </w:rPr>
      </w:pPr>
      <w:r w:rsidRPr="00960DA5">
        <w:rPr>
          <w:rFonts w:ascii="Times New Roman" w:hAnsi="Times New Roman" w:cs="Times New Roman"/>
          <w:color w:val="000000"/>
          <w:sz w:val="28"/>
          <w:szCs w:val="28"/>
          <w:lang w:val="fr-FR"/>
        </w:rPr>
        <w:t>Si le niveau de l’eau est supérieur ou égal au niveau très  haut  les pompes P1, P2,</w:t>
      </w:r>
      <w:r w:rsidR="00CF51BA" w:rsidRPr="00960DA5">
        <w:rPr>
          <w:rFonts w:ascii="Times New Roman" w:hAnsi="Times New Roman" w:cs="Times New Roman"/>
          <w:color w:val="000000"/>
          <w:sz w:val="28"/>
          <w:szCs w:val="28"/>
          <w:lang w:val="fr-FR"/>
        </w:rPr>
        <w:t xml:space="preserve"> </w:t>
      </w:r>
      <w:r w:rsidRPr="00960DA5">
        <w:rPr>
          <w:rFonts w:ascii="Times New Roman" w:hAnsi="Times New Roman" w:cs="Times New Roman"/>
          <w:color w:val="000000"/>
          <w:sz w:val="28"/>
          <w:szCs w:val="28"/>
          <w:lang w:val="fr-FR"/>
        </w:rPr>
        <w:t>P3 et P4 s’activent.</w:t>
      </w:r>
    </w:p>
    <w:p w:rsidR="00D60535" w:rsidRPr="00446D83" w:rsidRDefault="00D60535" w:rsidP="00446D83">
      <w:pPr>
        <w:rPr>
          <w:rFonts w:ascii="Times New Roman" w:hAnsi="Times New Roman" w:cs="Times New Roman"/>
          <w:color w:val="000000"/>
          <w:sz w:val="24"/>
          <w:szCs w:val="24"/>
          <w:lang w:val="fr-FR"/>
        </w:rPr>
      </w:pPr>
    </w:p>
    <w:p w:rsidR="007C5AD9" w:rsidRDefault="00CF51BA" w:rsidP="00CF51BA">
      <w:pPr>
        <w:jc w:val="center"/>
        <w:rPr>
          <w:rFonts w:asciiTheme="majorBidi" w:hAnsiTheme="majorBidi" w:cstheme="majorBidi"/>
          <w:sz w:val="40"/>
          <w:szCs w:val="40"/>
        </w:rPr>
      </w:pPr>
      <w:r>
        <w:rPr>
          <w:rFonts w:asciiTheme="majorBidi" w:hAnsiTheme="majorBidi" w:cstheme="majorBidi"/>
          <w:noProof/>
          <w:sz w:val="40"/>
          <w:szCs w:val="40"/>
          <w:lang w:val="fr-FR" w:eastAsia="fr-FR" w:bidi="ar-SA"/>
        </w:rPr>
        <w:drawing>
          <wp:inline distT="0" distB="0" distL="0" distR="0" wp14:anchorId="4032E2C0" wp14:editId="7B31B23E">
            <wp:extent cx="4399280" cy="3517265"/>
            <wp:effectExtent l="19050" t="19050" r="127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99280" cy="3517265"/>
                    </a:xfrm>
                    <a:prstGeom prst="rect">
                      <a:avLst/>
                    </a:prstGeom>
                    <a:noFill/>
                    <a:ln w="9525">
                      <a:solidFill>
                        <a:schemeClr val="accent1"/>
                      </a:solidFill>
                      <a:miter lim="800000"/>
                      <a:headEnd/>
                      <a:tailEnd/>
                    </a:ln>
                  </pic:spPr>
                </pic:pic>
              </a:graphicData>
            </a:graphic>
          </wp:inline>
        </w:drawing>
      </w:r>
    </w:p>
    <w:p w:rsidR="008B51C4" w:rsidRPr="000C4893" w:rsidRDefault="000C4893" w:rsidP="000C4893">
      <w:pPr>
        <w:tabs>
          <w:tab w:val="left" w:pos="8160"/>
        </w:tabs>
        <w:jc w:val="center"/>
        <w:rPr>
          <w:color w:val="373C54" w:themeColor="accent1" w:themeShade="80"/>
          <w:sz w:val="24"/>
          <w:szCs w:val="24"/>
          <w:lang w:val="fr-FR"/>
        </w:rPr>
      </w:pPr>
      <w:r w:rsidRPr="0060120B">
        <w:rPr>
          <w:b/>
          <w:bCs/>
          <w:i/>
          <w:iCs/>
          <w:color w:val="373C54" w:themeColor="accent1" w:themeShade="80"/>
          <w:sz w:val="24"/>
          <w:szCs w:val="24"/>
          <w:u w:val="single"/>
          <w:lang w:val="fr-FR"/>
        </w:rPr>
        <w:t>Figure 1</w:t>
      </w:r>
      <w:r w:rsidRPr="0060120B">
        <w:rPr>
          <w:color w:val="373C54" w:themeColor="accent1" w:themeShade="80"/>
          <w:sz w:val="24"/>
          <w:szCs w:val="24"/>
          <w:lang w:val="fr-FR"/>
        </w:rPr>
        <w:t> : Schéma descriptif d’une station de pompage a quatre pompes</w:t>
      </w:r>
    </w:p>
    <w:p w:rsidR="00343B3A" w:rsidRDefault="00343B3A" w:rsidP="00343B3A">
      <w:pPr>
        <w:pStyle w:val="Heading1"/>
        <w:numPr>
          <w:ilvl w:val="0"/>
          <w:numId w:val="10"/>
        </w:numPr>
        <w:rPr>
          <w:rFonts w:asciiTheme="majorBidi" w:hAnsiTheme="majorBidi"/>
          <w:sz w:val="36"/>
          <w:szCs w:val="36"/>
          <w:lang w:val="fr-FR"/>
        </w:rPr>
      </w:pPr>
      <w:bookmarkStart w:id="8" w:name="_Toc440166071"/>
      <w:bookmarkStart w:id="9" w:name="_Toc440166188"/>
      <w:r w:rsidRPr="00101CFA">
        <w:rPr>
          <w:rFonts w:asciiTheme="majorBidi" w:hAnsiTheme="majorBidi"/>
          <w:sz w:val="36"/>
          <w:szCs w:val="36"/>
          <w:lang w:val="fr-FR"/>
        </w:rPr>
        <w:lastRenderedPageBreak/>
        <w:t>Solution</w:t>
      </w:r>
      <w:r w:rsidRPr="00343B3A">
        <w:rPr>
          <w:rFonts w:asciiTheme="majorBidi" w:hAnsiTheme="majorBidi"/>
          <w:sz w:val="36"/>
          <w:szCs w:val="36"/>
          <w:lang w:val="fr-FR"/>
        </w:rPr>
        <w:t xml:space="preserve"> </w:t>
      </w:r>
      <w:r w:rsidRPr="00101CFA">
        <w:rPr>
          <w:rFonts w:asciiTheme="majorBidi" w:hAnsiTheme="majorBidi"/>
          <w:sz w:val="36"/>
          <w:szCs w:val="36"/>
          <w:lang w:val="fr-FR"/>
        </w:rPr>
        <w:t>ingénierie :</w:t>
      </w:r>
      <w:bookmarkEnd w:id="8"/>
      <w:bookmarkEnd w:id="9"/>
    </w:p>
    <w:p w:rsidR="00343B3A" w:rsidRPr="00343B3A" w:rsidRDefault="00343B3A" w:rsidP="00343B3A">
      <w:pPr>
        <w:rPr>
          <w:lang w:val="fr-FR"/>
        </w:rPr>
      </w:pPr>
    </w:p>
    <w:p w:rsidR="007C5AD9" w:rsidRPr="00343B3A" w:rsidRDefault="00275705" w:rsidP="00CF51BA">
      <w:pPr>
        <w:rPr>
          <w:rFonts w:asciiTheme="minorBidi" w:hAnsiTheme="minorBidi"/>
          <w:sz w:val="28"/>
          <w:szCs w:val="28"/>
          <w:lang w:val="fr-FR"/>
        </w:rPr>
      </w:pPr>
      <w:r w:rsidRPr="00343B3A">
        <w:rPr>
          <w:rFonts w:asciiTheme="minorBidi" w:hAnsiTheme="minorBidi"/>
          <w:sz w:val="28"/>
          <w:szCs w:val="28"/>
          <w:lang w:val="fr-FR"/>
        </w:rPr>
        <w:t xml:space="preserve">Pour se faire on </w:t>
      </w:r>
      <w:r w:rsidR="00CF51BA" w:rsidRPr="00343B3A">
        <w:rPr>
          <w:rFonts w:asciiTheme="minorBidi" w:hAnsiTheme="minorBidi"/>
          <w:sz w:val="28"/>
          <w:szCs w:val="28"/>
          <w:lang w:val="fr-FR"/>
        </w:rPr>
        <w:t>a respecté  la méthodologie suivante :</w:t>
      </w:r>
    </w:p>
    <w:p w:rsidR="00951303" w:rsidRPr="00343B3A" w:rsidRDefault="00CF51BA" w:rsidP="00951303">
      <w:pPr>
        <w:pStyle w:val="ListParagraph"/>
        <w:numPr>
          <w:ilvl w:val="0"/>
          <w:numId w:val="7"/>
        </w:numPr>
        <w:rPr>
          <w:rFonts w:asciiTheme="minorBidi" w:hAnsiTheme="minorBidi"/>
          <w:sz w:val="28"/>
          <w:szCs w:val="28"/>
          <w:lang w:val="fr-FR"/>
        </w:rPr>
      </w:pPr>
      <w:r w:rsidRPr="00343B3A">
        <w:rPr>
          <w:rFonts w:asciiTheme="minorBidi" w:hAnsiTheme="minorBidi"/>
          <w:sz w:val="28"/>
          <w:szCs w:val="28"/>
          <w:lang w:val="fr-FR"/>
        </w:rPr>
        <w:t xml:space="preserve">On a réalisé le schéma du principe sur le logiciel </w:t>
      </w:r>
      <w:proofErr w:type="spellStart"/>
      <w:r w:rsidRPr="00343B3A">
        <w:rPr>
          <w:rFonts w:asciiTheme="minorBidi" w:hAnsiTheme="minorBidi"/>
          <w:sz w:val="28"/>
          <w:szCs w:val="28"/>
          <w:lang w:val="fr-FR"/>
        </w:rPr>
        <w:t>Proteus</w:t>
      </w:r>
      <w:proofErr w:type="spellEnd"/>
      <w:r w:rsidR="00951303" w:rsidRPr="00343B3A">
        <w:rPr>
          <w:rFonts w:asciiTheme="minorBidi" w:hAnsiTheme="minorBidi"/>
          <w:sz w:val="28"/>
          <w:szCs w:val="28"/>
          <w:lang w:val="fr-FR"/>
        </w:rPr>
        <w:t xml:space="preserve"> 8 Professional </w:t>
      </w:r>
    </w:p>
    <w:p w:rsidR="00951303" w:rsidRPr="00343B3A" w:rsidRDefault="00951303" w:rsidP="00951303">
      <w:pPr>
        <w:pStyle w:val="ListParagraph"/>
        <w:numPr>
          <w:ilvl w:val="0"/>
          <w:numId w:val="7"/>
        </w:numPr>
        <w:rPr>
          <w:rFonts w:asciiTheme="minorBidi" w:hAnsiTheme="minorBidi"/>
          <w:sz w:val="28"/>
          <w:szCs w:val="28"/>
          <w:lang w:val="fr-FR"/>
        </w:rPr>
      </w:pPr>
      <w:r w:rsidRPr="00343B3A">
        <w:rPr>
          <w:rFonts w:asciiTheme="minorBidi" w:hAnsiTheme="minorBidi"/>
          <w:sz w:val="28"/>
          <w:szCs w:val="28"/>
          <w:lang w:val="fr-FR"/>
        </w:rPr>
        <w:t>On a écrit le code du programme assembleur en MPLAB pour la génération du fichier sous l’extension « .</w:t>
      </w:r>
      <w:proofErr w:type="spellStart"/>
      <w:r w:rsidRPr="00343B3A">
        <w:rPr>
          <w:rFonts w:asciiTheme="minorBidi" w:hAnsiTheme="minorBidi"/>
          <w:sz w:val="28"/>
          <w:szCs w:val="28"/>
          <w:lang w:val="fr-FR"/>
        </w:rPr>
        <w:t>hex</w:t>
      </w:r>
      <w:proofErr w:type="spellEnd"/>
      <w:r w:rsidRPr="00343B3A">
        <w:rPr>
          <w:rFonts w:asciiTheme="minorBidi" w:hAnsiTheme="minorBidi"/>
          <w:sz w:val="28"/>
          <w:szCs w:val="28"/>
          <w:lang w:val="fr-FR"/>
        </w:rPr>
        <w:t xml:space="preserve"> »</w:t>
      </w:r>
    </w:p>
    <w:p w:rsidR="00CC113D" w:rsidRPr="00343B3A" w:rsidRDefault="00951303" w:rsidP="00CC113D">
      <w:pPr>
        <w:rPr>
          <w:rFonts w:asciiTheme="minorBidi" w:hAnsiTheme="minorBidi"/>
          <w:sz w:val="28"/>
          <w:szCs w:val="28"/>
          <w:lang w:val="fr-FR"/>
        </w:rPr>
      </w:pPr>
      <w:r w:rsidRPr="00343B3A">
        <w:rPr>
          <w:rFonts w:asciiTheme="minorBidi" w:hAnsiTheme="minorBidi"/>
          <w:sz w:val="28"/>
          <w:szCs w:val="28"/>
          <w:lang w:val="fr-FR"/>
        </w:rPr>
        <w:t>Le fonctionnement du projet est assuré par le microcontrôleur « </w:t>
      </w:r>
      <w:r w:rsidR="00CC113D" w:rsidRPr="00343B3A">
        <w:rPr>
          <w:rFonts w:asciiTheme="minorBidi" w:hAnsiTheme="minorBidi"/>
          <w:sz w:val="28"/>
          <w:szCs w:val="28"/>
          <w:lang w:val="fr-FR"/>
        </w:rPr>
        <w:t>pic 16F88</w:t>
      </w:r>
      <w:r w:rsidRPr="00343B3A">
        <w:rPr>
          <w:rFonts w:asciiTheme="minorBidi" w:hAnsiTheme="minorBidi"/>
          <w:sz w:val="28"/>
          <w:szCs w:val="28"/>
          <w:lang w:val="fr-FR"/>
        </w:rPr>
        <w:t xml:space="preserve">7 </w:t>
      </w:r>
      <w:r w:rsidR="005035A0" w:rsidRPr="00343B3A">
        <w:rPr>
          <w:rFonts w:asciiTheme="minorBidi" w:hAnsiTheme="minorBidi"/>
          <w:sz w:val="28"/>
          <w:szCs w:val="28"/>
          <w:lang w:val="fr-FR"/>
        </w:rPr>
        <w:t>».</w:t>
      </w:r>
    </w:p>
    <w:p w:rsidR="00CC113D" w:rsidRDefault="00BB6A10" w:rsidP="00343B3A">
      <w:pPr>
        <w:jc w:val="center"/>
        <w:rPr>
          <w:rFonts w:asciiTheme="minorBidi" w:hAnsiTheme="minorBidi"/>
          <w:b/>
          <w:bCs/>
          <w:sz w:val="24"/>
          <w:szCs w:val="24"/>
          <w:u w:val="single"/>
          <w:lang w:val="fr-FR"/>
        </w:rPr>
      </w:pPr>
      <w:r>
        <w:rPr>
          <w:noProof/>
          <w:lang w:val="fr-FR" w:eastAsia="fr-FR" w:bidi="ar-SA"/>
        </w:rPr>
        <w:drawing>
          <wp:inline distT="0" distB="0" distL="0" distR="0" wp14:anchorId="3C8FF434" wp14:editId="79983625">
            <wp:extent cx="5419725" cy="3881187"/>
            <wp:effectExtent l="19050" t="19050" r="0" b="5080"/>
            <wp:docPr id="5" name="Image 4" descr="http://www.seekic.com/uploadfile/ic-data/200956115929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kic.com/uploadfile/ic-data/200956115929997.jpg"/>
                    <pic:cNvPicPr>
                      <a:picLocks noChangeAspect="1" noChangeArrowheads="1"/>
                    </pic:cNvPicPr>
                  </pic:nvPicPr>
                  <pic:blipFill>
                    <a:blip r:embed="rId13"/>
                    <a:srcRect/>
                    <a:stretch>
                      <a:fillRect/>
                    </a:stretch>
                  </pic:blipFill>
                  <pic:spPr bwMode="auto">
                    <a:xfrm>
                      <a:off x="0" y="0"/>
                      <a:ext cx="5421984" cy="3882805"/>
                    </a:xfrm>
                    <a:prstGeom prst="rect">
                      <a:avLst/>
                    </a:prstGeom>
                    <a:noFill/>
                    <a:ln w="9525">
                      <a:solidFill>
                        <a:schemeClr val="accent1"/>
                      </a:solidFill>
                      <a:miter lim="800000"/>
                      <a:headEnd/>
                      <a:tailEnd/>
                    </a:ln>
                  </pic:spPr>
                </pic:pic>
              </a:graphicData>
            </a:graphic>
          </wp:inline>
        </w:drawing>
      </w:r>
    </w:p>
    <w:p w:rsidR="00343B3A" w:rsidRPr="00343B3A" w:rsidRDefault="00343B3A" w:rsidP="00343B3A">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2</w:t>
      </w:r>
      <w:r w:rsidRPr="0060120B">
        <w:rPr>
          <w:color w:val="373C54" w:themeColor="accent1" w:themeShade="80"/>
          <w:sz w:val="24"/>
          <w:szCs w:val="24"/>
          <w:lang w:val="fr-FR"/>
        </w:rPr>
        <w:t xml:space="preserve"> : </w:t>
      </w:r>
      <w:r w:rsidRPr="00343B3A">
        <w:rPr>
          <w:color w:val="373C54" w:themeColor="accent1" w:themeShade="80"/>
          <w:sz w:val="24"/>
          <w:szCs w:val="24"/>
          <w:lang w:val="fr-FR"/>
        </w:rPr>
        <w:t>Le microcontrôleur « pic 16F887 »</w:t>
      </w:r>
      <w:r w:rsidRPr="00343B3A">
        <w:rPr>
          <w:rFonts w:asciiTheme="minorBidi" w:hAnsiTheme="minorBidi"/>
          <w:b/>
          <w:bCs/>
          <w:i/>
          <w:iCs/>
          <w:sz w:val="28"/>
          <w:szCs w:val="28"/>
          <w:lang w:val="fr-FR"/>
        </w:rPr>
        <w:t> </w:t>
      </w:r>
    </w:p>
    <w:p w:rsidR="00CC113D" w:rsidRPr="00343B3A" w:rsidRDefault="00CC113D" w:rsidP="00CC113D">
      <w:pPr>
        <w:rPr>
          <w:sz w:val="28"/>
          <w:szCs w:val="28"/>
          <w:lang w:val="fr-FR"/>
        </w:rPr>
      </w:pPr>
      <w:r w:rsidRPr="00343B3A">
        <w:rPr>
          <w:sz w:val="28"/>
          <w:szCs w:val="28"/>
          <w:lang w:val="fr-FR"/>
        </w:rPr>
        <w:t>Le PIC 16F887 comprend donc :</w:t>
      </w:r>
    </w:p>
    <w:p w:rsidR="00CC113D" w:rsidRPr="00343B3A" w:rsidRDefault="00CC113D" w:rsidP="00CC113D">
      <w:pPr>
        <w:pStyle w:val="ListParagraph"/>
        <w:numPr>
          <w:ilvl w:val="0"/>
          <w:numId w:val="8"/>
        </w:numPr>
        <w:spacing w:after="0"/>
        <w:rPr>
          <w:sz w:val="28"/>
          <w:szCs w:val="28"/>
          <w:lang w:val="fr-FR"/>
        </w:rPr>
      </w:pPr>
      <w:r w:rsidRPr="00343B3A">
        <w:rPr>
          <w:rFonts w:ascii="Times New Roman" w:hAnsi="Times New Roman" w:cs="Times New Roman"/>
          <w:sz w:val="28"/>
          <w:szCs w:val="28"/>
          <w:lang w:val="fr-FR"/>
        </w:rPr>
        <w:t xml:space="preserve">3 </w:t>
      </w:r>
      <w:proofErr w:type="spellStart"/>
      <w:r w:rsidRPr="00343B3A">
        <w:rPr>
          <w:rFonts w:ascii="Times New Roman" w:hAnsi="Times New Roman" w:cs="Times New Roman"/>
          <w:sz w:val="28"/>
          <w:szCs w:val="28"/>
          <w:lang w:val="fr-FR"/>
        </w:rPr>
        <w:t>Timers</w:t>
      </w:r>
      <w:proofErr w:type="spellEnd"/>
      <w:r w:rsidRPr="00343B3A">
        <w:rPr>
          <w:rFonts w:ascii="Times New Roman" w:hAnsi="Times New Roman" w:cs="Times New Roman"/>
          <w:sz w:val="28"/>
          <w:szCs w:val="28"/>
          <w:lang w:val="fr-FR"/>
        </w:rPr>
        <w:t xml:space="preserve"> (compteurs</w:t>
      </w:r>
      <w:r w:rsidRPr="00343B3A">
        <w:rPr>
          <w:sz w:val="28"/>
          <w:szCs w:val="28"/>
          <w:lang w:val="fr-FR"/>
        </w:rPr>
        <w:t>)</w:t>
      </w:r>
    </w:p>
    <w:p w:rsidR="00CC113D" w:rsidRPr="00343B3A" w:rsidRDefault="00CC113D" w:rsidP="00343B3A">
      <w:pPr>
        <w:pStyle w:val="ListParagraph"/>
        <w:numPr>
          <w:ilvl w:val="0"/>
          <w:numId w:val="8"/>
        </w:numPr>
        <w:spacing w:after="0"/>
        <w:rPr>
          <w:sz w:val="28"/>
          <w:szCs w:val="28"/>
          <w:lang w:val="fr-FR"/>
        </w:rPr>
      </w:pPr>
      <w:r w:rsidRPr="00343B3A">
        <w:rPr>
          <w:rFonts w:ascii="Times New Roman" w:hAnsi="Times New Roman" w:cs="Times New Roman"/>
          <w:sz w:val="28"/>
          <w:szCs w:val="28"/>
          <w:lang w:val="fr-FR"/>
        </w:rPr>
        <w:t>1 CAN 10 bit</w:t>
      </w:r>
      <w:r w:rsidRPr="00343B3A">
        <w:rPr>
          <w:sz w:val="28"/>
          <w:szCs w:val="28"/>
          <w:lang w:val="fr-FR"/>
        </w:rPr>
        <w:t>s</w:t>
      </w:r>
    </w:p>
    <w:p w:rsidR="00CC113D" w:rsidRPr="00343B3A" w:rsidRDefault="00CC113D" w:rsidP="00CC113D">
      <w:pPr>
        <w:pStyle w:val="ListParagraph"/>
        <w:numPr>
          <w:ilvl w:val="0"/>
          <w:numId w:val="8"/>
        </w:numPr>
        <w:spacing w:after="0"/>
        <w:rPr>
          <w:sz w:val="28"/>
          <w:szCs w:val="28"/>
          <w:lang w:val="fr-FR"/>
        </w:rPr>
      </w:pPr>
      <w:r w:rsidRPr="00343B3A">
        <w:rPr>
          <w:rFonts w:ascii="Times New Roman" w:hAnsi="Times New Roman" w:cs="Times New Roman"/>
          <w:sz w:val="28"/>
          <w:szCs w:val="28"/>
          <w:lang w:val="fr-FR"/>
        </w:rPr>
        <w:t>2 modules PW</w:t>
      </w:r>
      <w:r w:rsidRPr="00343B3A">
        <w:rPr>
          <w:sz w:val="28"/>
          <w:szCs w:val="28"/>
          <w:lang w:val="fr-FR"/>
        </w:rPr>
        <w:t>M</w:t>
      </w:r>
    </w:p>
    <w:p w:rsidR="00CC113D" w:rsidRPr="00343B3A" w:rsidRDefault="00CC113D" w:rsidP="00CC113D">
      <w:pPr>
        <w:pStyle w:val="ListParagraph"/>
        <w:numPr>
          <w:ilvl w:val="0"/>
          <w:numId w:val="8"/>
        </w:numPr>
        <w:spacing w:after="0"/>
        <w:rPr>
          <w:sz w:val="28"/>
          <w:szCs w:val="28"/>
          <w:lang w:val="fr-FR"/>
        </w:rPr>
      </w:pPr>
      <w:r w:rsidRPr="00343B3A">
        <w:rPr>
          <w:rFonts w:ascii="Times New Roman" w:hAnsi="Times New Roman" w:cs="Times New Roman"/>
          <w:sz w:val="28"/>
          <w:szCs w:val="28"/>
          <w:lang w:val="fr-FR"/>
        </w:rPr>
        <w:t xml:space="preserve">1 module de </w:t>
      </w:r>
      <w:proofErr w:type="spellStart"/>
      <w:r w:rsidRPr="00343B3A">
        <w:rPr>
          <w:rFonts w:ascii="Times New Roman" w:hAnsi="Times New Roman" w:cs="Times New Roman"/>
          <w:sz w:val="28"/>
          <w:szCs w:val="28"/>
          <w:lang w:val="fr-FR"/>
        </w:rPr>
        <w:t>com</w:t>
      </w:r>
      <w:proofErr w:type="spellEnd"/>
      <w:r w:rsidRPr="00343B3A">
        <w:rPr>
          <w:rFonts w:ascii="Times New Roman" w:hAnsi="Times New Roman" w:cs="Times New Roman"/>
          <w:sz w:val="28"/>
          <w:szCs w:val="28"/>
          <w:lang w:val="fr-FR"/>
        </w:rPr>
        <w:t xml:space="preserve"> synchrone (MSSP</w:t>
      </w:r>
      <w:r w:rsidRPr="00343B3A">
        <w:rPr>
          <w:sz w:val="28"/>
          <w:szCs w:val="28"/>
          <w:lang w:val="fr-FR"/>
        </w:rPr>
        <w:t>)</w:t>
      </w:r>
    </w:p>
    <w:p w:rsidR="00CC113D" w:rsidRPr="00343B3A" w:rsidRDefault="00CC113D" w:rsidP="00CC113D">
      <w:pPr>
        <w:pStyle w:val="ListParagraph"/>
        <w:numPr>
          <w:ilvl w:val="0"/>
          <w:numId w:val="8"/>
        </w:numPr>
        <w:spacing w:after="0"/>
        <w:rPr>
          <w:sz w:val="28"/>
          <w:szCs w:val="28"/>
          <w:lang w:val="fr-FR"/>
        </w:rPr>
      </w:pPr>
      <w:r w:rsidRPr="00343B3A">
        <w:rPr>
          <w:rFonts w:ascii="Times New Roman" w:hAnsi="Times New Roman" w:cs="Times New Roman"/>
          <w:sz w:val="28"/>
          <w:szCs w:val="28"/>
          <w:lang w:val="fr-FR"/>
        </w:rPr>
        <w:t>1 module EUSAR</w:t>
      </w:r>
      <w:r w:rsidRPr="00343B3A">
        <w:rPr>
          <w:sz w:val="28"/>
          <w:szCs w:val="28"/>
          <w:lang w:val="fr-FR"/>
        </w:rPr>
        <w:t>T</w:t>
      </w:r>
    </w:p>
    <w:p w:rsidR="00CC113D" w:rsidRPr="00343B3A" w:rsidRDefault="00CC113D" w:rsidP="00CC113D">
      <w:pPr>
        <w:pStyle w:val="ListParagraph"/>
        <w:numPr>
          <w:ilvl w:val="0"/>
          <w:numId w:val="8"/>
        </w:numPr>
        <w:spacing w:after="0"/>
        <w:rPr>
          <w:sz w:val="28"/>
          <w:szCs w:val="28"/>
          <w:lang w:val="fr-FR"/>
        </w:rPr>
      </w:pPr>
      <w:r w:rsidRPr="00343B3A">
        <w:rPr>
          <w:rFonts w:ascii="Times New Roman" w:hAnsi="Times New Roman" w:cs="Times New Roman"/>
          <w:sz w:val="28"/>
          <w:szCs w:val="28"/>
          <w:lang w:val="fr-FR"/>
        </w:rPr>
        <w:t>2 comparateur</w:t>
      </w:r>
      <w:r w:rsidRPr="00343B3A">
        <w:rPr>
          <w:sz w:val="28"/>
          <w:szCs w:val="28"/>
          <w:lang w:val="fr-FR"/>
        </w:rPr>
        <w:t xml:space="preserve">s </w:t>
      </w:r>
    </w:p>
    <w:p w:rsidR="00C60C4A" w:rsidRPr="00101CFA" w:rsidRDefault="00CC113D" w:rsidP="00101CFA">
      <w:pPr>
        <w:pStyle w:val="ListParagraph"/>
        <w:numPr>
          <w:ilvl w:val="0"/>
          <w:numId w:val="8"/>
        </w:numPr>
        <w:spacing w:after="0"/>
        <w:rPr>
          <w:rFonts w:asciiTheme="minorBidi" w:hAnsiTheme="minorBidi"/>
          <w:b/>
          <w:bCs/>
          <w:sz w:val="32"/>
          <w:szCs w:val="32"/>
          <w:u w:val="single"/>
          <w:lang w:val="fr-FR"/>
        </w:rPr>
      </w:pPr>
      <w:r w:rsidRPr="00343B3A">
        <w:rPr>
          <w:rFonts w:ascii="Times New Roman" w:hAnsi="Times New Roman" w:cs="Times New Roman"/>
          <w:sz w:val="28"/>
          <w:szCs w:val="28"/>
          <w:lang w:val="fr-FR"/>
        </w:rPr>
        <w:t>1 mémoire EEPRO</w:t>
      </w:r>
      <w:r w:rsidRPr="00343B3A">
        <w:rPr>
          <w:sz w:val="28"/>
          <w:szCs w:val="28"/>
          <w:lang w:val="fr-FR"/>
        </w:rPr>
        <w:t>M</w:t>
      </w:r>
    </w:p>
    <w:p w:rsidR="00101CFA" w:rsidRDefault="00101CFA" w:rsidP="00101CFA">
      <w:pPr>
        <w:pStyle w:val="Heading2"/>
        <w:numPr>
          <w:ilvl w:val="0"/>
          <w:numId w:val="11"/>
        </w:numPr>
        <w:rPr>
          <w:color w:val="628BAD" w:themeColor="accent2" w:themeShade="BF"/>
          <w:sz w:val="32"/>
          <w:szCs w:val="32"/>
          <w:lang w:val="fr-FR"/>
        </w:rPr>
      </w:pPr>
      <w:bookmarkStart w:id="10" w:name="_Toc440166072"/>
      <w:bookmarkStart w:id="11" w:name="_Toc440166189"/>
      <w:r w:rsidRPr="00101CFA">
        <w:rPr>
          <w:color w:val="628BAD" w:themeColor="accent2" w:themeShade="BF"/>
          <w:sz w:val="32"/>
          <w:szCs w:val="32"/>
          <w:lang w:val="fr-FR"/>
        </w:rPr>
        <w:lastRenderedPageBreak/>
        <w:t>Schéma de principe :</w:t>
      </w:r>
      <w:bookmarkEnd w:id="10"/>
      <w:bookmarkEnd w:id="11"/>
    </w:p>
    <w:p w:rsidR="00101CFA" w:rsidRPr="00101CFA" w:rsidRDefault="00101CFA" w:rsidP="00101CFA">
      <w:pPr>
        <w:rPr>
          <w:lang w:val="fr-FR"/>
        </w:rPr>
      </w:pPr>
    </w:p>
    <w:p w:rsidR="00101CFA" w:rsidRDefault="00076530" w:rsidP="00076530">
      <w:pPr>
        <w:jc w:val="center"/>
        <w:rPr>
          <w:lang w:val="fr-FR"/>
        </w:rPr>
      </w:pPr>
      <w:r>
        <w:rPr>
          <w:noProof/>
          <w:lang w:val="fr-FR" w:eastAsia="fr-FR" w:bidi="ar-SA"/>
        </w:rPr>
        <w:drawing>
          <wp:inline distT="0" distB="0" distL="0" distR="0" wp14:anchorId="5F621FAD" wp14:editId="526621F6">
            <wp:extent cx="6210935" cy="4252595"/>
            <wp:effectExtent l="19050" t="1905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4252595"/>
                    </a:xfrm>
                    <a:prstGeom prst="rect">
                      <a:avLst/>
                    </a:prstGeom>
                    <a:ln>
                      <a:solidFill>
                        <a:schemeClr val="accent1"/>
                      </a:solidFill>
                    </a:ln>
                  </pic:spPr>
                </pic:pic>
              </a:graphicData>
            </a:graphic>
          </wp:inline>
        </w:drawing>
      </w:r>
    </w:p>
    <w:p w:rsidR="00076530" w:rsidRDefault="00076530" w:rsidP="00076530">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3</w:t>
      </w:r>
      <w:r w:rsidRPr="0060120B">
        <w:rPr>
          <w:color w:val="373C54" w:themeColor="accent1" w:themeShade="80"/>
          <w:sz w:val="24"/>
          <w:szCs w:val="24"/>
          <w:lang w:val="fr-FR"/>
        </w:rPr>
        <w:t xml:space="preserve"> : </w:t>
      </w:r>
      <w:r>
        <w:rPr>
          <w:color w:val="373C54" w:themeColor="accent1" w:themeShade="80"/>
          <w:sz w:val="24"/>
          <w:szCs w:val="24"/>
          <w:lang w:val="fr-FR"/>
        </w:rPr>
        <w:t>Schéma de fonctionnement</w:t>
      </w:r>
    </w:p>
    <w:p w:rsidR="00076530" w:rsidRPr="005C0139" w:rsidRDefault="005C0139" w:rsidP="005C0139">
      <w:pPr>
        <w:pStyle w:val="ListParagraph"/>
        <w:numPr>
          <w:ilvl w:val="0"/>
          <w:numId w:val="12"/>
        </w:numPr>
        <w:tabs>
          <w:tab w:val="left" w:pos="8160"/>
        </w:tabs>
        <w:rPr>
          <w:b/>
          <w:bCs/>
          <w:i/>
          <w:iCs/>
          <w:color w:val="9FB8CD" w:themeColor="accent2"/>
          <w:sz w:val="28"/>
          <w:szCs w:val="28"/>
          <w:u w:val="single"/>
          <w:lang w:val="fr-FR"/>
        </w:rPr>
      </w:pPr>
      <w:r w:rsidRPr="005C0139">
        <w:rPr>
          <w:b/>
          <w:bCs/>
          <w:i/>
          <w:iCs/>
          <w:color w:val="9FB8CD" w:themeColor="accent2"/>
          <w:sz w:val="28"/>
          <w:szCs w:val="28"/>
          <w:u w:val="single"/>
          <w:lang w:val="fr-FR"/>
        </w:rPr>
        <w:t>Les pompes</w:t>
      </w:r>
      <w:r w:rsidRPr="005C0139">
        <w:rPr>
          <w:b/>
          <w:bCs/>
          <w:i/>
          <w:iCs/>
          <w:color w:val="9FB8CD" w:themeColor="accent2"/>
          <w:sz w:val="28"/>
          <w:szCs w:val="28"/>
          <w:lang w:val="fr-FR"/>
        </w:rPr>
        <w:t> :</w:t>
      </w:r>
    </w:p>
    <w:p w:rsidR="00076530" w:rsidRDefault="00076530" w:rsidP="00076530">
      <w:pPr>
        <w:rPr>
          <w:sz w:val="28"/>
          <w:szCs w:val="28"/>
          <w:lang w:val="fr-FR"/>
        </w:rPr>
      </w:pPr>
      <w:r w:rsidRPr="00076530">
        <w:rPr>
          <w:sz w:val="28"/>
          <w:szCs w:val="28"/>
          <w:lang w:val="fr-FR"/>
        </w:rPr>
        <w:t>On a modélisé les pompes par des moteurs DC,  Les moteurs sont alimentés à travers les relais électromécaniques d’une tension de 12V.</w:t>
      </w:r>
    </w:p>
    <w:p w:rsidR="00076530" w:rsidRDefault="00076530" w:rsidP="007439F5">
      <w:pPr>
        <w:rPr>
          <w:sz w:val="28"/>
          <w:szCs w:val="28"/>
          <w:lang w:val="fr-FR"/>
        </w:rPr>
      </w:pPr>
      <w:r w:rsidRPr="00076530">
        <w:rPr>
          <w:sz w:val="28"/>
          <w:szCs w:val="28"/>
          <w:lang w:val="fr-FR"/>
        </w:rPr>
        <w:t xml:space="preserve"> Un relais électromécanique est doté d’un bobinage en guise d’organe de commande. La tension applique à ce bobinage est 12V, elle va créer un courant, ce courant produisant un champ électromagnétique à l’extrémité de la bobine. Ce champ va être capable de déplacer le contact mécanique</w:t>
      </w:r>
      <w:r>
        <w:rPr>
          <w:sz w:val="28"/>
          <w:szCs w:val="28"/>
          <w:lang w:val="fr-FR"/>
        </w:rPr>
        <w:t xml:space="preserve"> pour que le moteur puisse tourner.</w:t>
      </w:r>
      <w:r w:rsidR="007439F5">
        <w:rPr>
          <w:sz w:val="28"/>
          <w:szCs w:val="28"/>
          <w:lang w:val="fr-FR"/>
        </w:rPr>
        <w:t xml:space="preserve"> La diode D est placée en parallèle du relais, est la diode de roue libre, elle protège le transistor contre les surtensions provoquées par la bobine du relais lors de sa mise hors fonction. Le courant de base du transistor qui nait quand il y a une commande du pic, est limité par la résistance de base R de 470</w:t>
      </w:r>
      <w:r w:rsidR="007439F5">
        <w:rPr>
          <w:rFonts w:cstheme="minorHAnsi"/>
          <w:sz w:val="28"/>
          <w:szCs w:val="28"/>
          <w:lang w:val="fr-FR"/>
        </w:rPr>
        <w:t>Ω</w:t>
      </w:r>
      <w:r w:rsidR="007439F5">
        <w:rPr>
          <w:sz w:val="28"/>
          <w:szCs w:val="28"/>
          <w:lang w:val="fr-FR"/>
        </w:rPr>
        <w:t xml:space="preserve">. </w:t>
      </w:r>
    </w:p>
    <w:p w:rsidR="00076530" w:rsidRPr="00101CFA" w:rsidRDefault="00076530" w:rsidP="00101CFA">
      <w:pPr>
        <w:rPr>
          <w:lang w:val="fr-FR"/>
        </w:rPr>
      </w:pPr>
    </w:p>
    <w:p w:rsidR="005C0139" w:rsidRDefault="005C0139" w:rsidP="005C0139">
      <w:pPr>
        <w:pStyle w:val="ListParagraph"/>
        <w:numPr>
          <w:ilvl w:val="0"/>
          <w:numId w:val="12"/>
        </w:numPr>
        <w:tabs>
          <w:tab w:val="left" w:pos="8160"/>
        </w:tabs>
        <w:rPr>
          <w:b/>
          <w:bCs/>
          <w:i/>
          <w:iCs/>
          <w:color w:val="9FB8CD" w:themeColor="accent2"/>
          <w:sz w:val="28"/>
          <w:szCs w:val="28"/>
          <w:u w:val="single"/>
          <w:lang w:val="fr-FR"/>
        </w:rPr>
      </w:pPr>
      <w:r w:rsidRPr="005C0139">
        <w:rPr>
          <w:b/>
          <w:bCs/>
          <w:i/>
          <w:iCs/>
          <w:color w:val="9FB8CD" w:themeColor="accent2"/>
          <w:sz w:val="28"/>
          <w:szCs w:val="28"/>
          <w:u w:val="single"/>
          <w:lang w:val="fr-FR"/>
        </w:rPr>
        <w:lastRenderedPageBreak/>
        <w:t>Détection des niveaux de l’</w:t>
      </w:r>
      <w:r>
        <w:rPr>
          <w:b/>
          <w:bCs/>
          <w:i/>
          <w:iCs/>
          <w:color w:val="9FB8CD" w:themeColor="accent2"/>
          <w:sz w:val="28"/>
          <w:szCs w:val="28"/>
          <w:u w:val="single"/>
          <w:lang w:val="fr-FR"/>
        </w:rPr>
        <w:t>eau :</w:t>
      </w:r>
    </w:p>
    <w:p w:rsidR="00D60535" w:rsidRDefault="00D40C93" w:rsidP="00D40C93">
      <w:pPr>
        <w:rPr>
          <w:rFonts w:asciiTheme="minorBidi" w:hAnsiTheme="minorBidi"/>
          <w:sz w:val="28"/>
          <w:szCs w:val="28"/>
          <w:shd w:val="clear" w:color="auto" w:fill="FEFEFE"/>
          <w:lang w:val="fr-FR"/>
        </w:rPr>
      </w:pPr>
      <w:r w:rsidRPr="00D40C93">
        <w:rPr>
          <w:rFonts w:asciiTheme="minorBidi" w:hAnsiTheme="minorBidi"/>
          <w:sz w:val="28"/>
          <w:szCs w:val="28"/>
          <w:shd w:val="clear" w:color="auto" w:fill="FEFEFE"/>
          <w:lang w:val="fr-FR"/>
        </w:rPr>
        <w:t>Ce qui concerne la détection des niveaux de l’</w:t>
      </w:r>
      <w:r>
        <w:rPr>
          <w:rFonts w:asciiTheme="minorBidi" w:hAnsiTheme="minorBidi"/>
          <w:sz w:val="28"/>
          <w:szCs w:val="28"/>
          <w:shd w:val="clear" w:color="auto" w:fill="FEFEFE"/>
          <w:lang w:val="fr-FR"/>
        </w:rPr>
        <w:t>eau</w:t>
      </w:r>
      <w:r w:rsidRPr="00D40C93">
        <w:rPr>
          <w:rFonts w:asciiTheme="minorBidi" w:hAnsiTheme="minorBidi"/>
          <w:sz w:val="28"/>
          <w:szCs w:val="28"/>
          <w:shd w:val="clear" w:color="auto" w:fill="FEFEFE"/>
          <w:lang w:val="fr-FR"/>
        </w:rPr>
        <w:t xml:space="preserve"> en générale</w:t>
      </w:r>
      <w:r>
        <w:rPr>
          <w:rFonts w:asciiTheme="minorBidi" w:hAnsiTheme="minorBidi"/>
          <w:sz w:val="28"/>
          <w:szCs w:val="28"/>
          <w:shd w:val="clear" w:color="auto" w:fill="FEFEFE"/>
          <w:lang w:val="fr-FR"/>
        </w:rPr>
        <w:t xml:space="preserve"> on ut</w:t>
      </w:r>
      <w:r w:rsidRPr="00D40C93">
        <w:rPr>
          <w:rFonts w:asciiTheme="minorBidi" w:hAnsiTheme="minorBidi"/>
          <w:sz w:val="28"/>
          <w:szCs w:val="28"/>
          <w:shd w:val="clear" w:color="auto" w:fill="FEFEFE"/>
          <w:lang w:val="fr-FR"/>
        </w:rPr>
        <w:t>il</w:t>
      </w:r>
      <w:r>
        <w:rPr>
          <w:rFonts w:asciiTheme="minorBidi" w:hAnsiTheme="minorBidi"/>
          <w:sz w:val="28"/>
          <w:szCs w:val="28"/>
          <w:shd w:val="clear" w:color="auto" w:fill="FEFEFE"/>
          <w:lang w:val="fr-FR"/>
        </w:rPr>
        <w:t>i</w:t>
      </w:r>
      <w:r w:rsidRPr="00D40C93">
        <w:rPr>
          <w:rFonts w:asciiTheme="minorBidi" w:hAnsiTheme="minorBidi"/>
          <w:sz w:val="28"/>
          <w:szCs w:val="28"/>
          <w:shd w:val="clear" w:color="auto" w:fill="FEFEFE"/>
          <w:lang w:val="fr-FR"/>
        </w:rPr>
        <w:t>se</w:t>
      </w:r>
      <w:r>
        <w:rPr>
          <w:rFonts w:asciiTheme="minorBidi" w:hAnsiTheme="minorBidi"/>
          <w:sz w:val="28"/>
          <w:szCs w:val="28"/>
          <w:shd w:val="clear" w:color="auto" w:fill="FEFEFE"/>
          <w:lang w:val="fr-FR"/>
        </w:rPr>
        <w:t xml:space="preserve"> un capteur de niveau</w:t>
      </w:r>
      <w:r w:rsidRPr="00D40C93">
        <w:rPr>
          <w:rFonts w:asciiTheme="minorBidi" w:hAnsiTheme="minorBidi"/>
          <w:sz w:val="28"/>
          <w:szCs w:val="28"/>
          <w:shd w:val="clear" w:color="auto" w:fill="FEFEFE"/>
          <w:lang w:val="fr-FR"/>
        </w:rPr>
        <w:t xml:space="preserve"> </w:t>
      </w:r>
      <w:r>
        <w:rPr>
          <w:rFonts w:asciiTheme="minorBidi" w:hAnsiTheme="minorBidi"/>
          <w:sz w:val="28"/>
          <w:szCs w:val="28"/>
          <w:shd w:val="clear" w:color="auto" w:fill="FEFEFE"/>
          <w:lang w:val="fr-FR"/>
        </w:rPr>
        <w:t>qui va envoyer un signal électrique au pic</w:t>
      </w:r>
      <w:r w:rsidR="00C53752">
        <w:rPr>
          <w:rFonts w:asciiTheme="minorBidi" w:hAnsiTheme="minorBidi"/>
          <w:sz w:val="28"/>
          <w:szCs w:val="28"/>
          <w:shd w:val="clear" w:color="auto" w:fill="FEFEFE"/>
          <w:lang w:val="fr-FR"/>
        </w:rPr>
        <w:t xml:space="preserve"> pour activer les pompes</w:t>
      </w:r>
      <w:r>
        <w:rPr>
          <w:rFonts w:asciiTheme="minorBidi" w:hAnsiTheme="minorBidi"/>
          <w:sz w:val="28"/>
          <w:szCs w:val="28"/>
          <w:shd w:val="clear" w:color="auto" w:fill="FEFEFE"/>
          <w:lang w:val="fr-FR"/>
        </w:rPr>
        <w:t>.</w:t>
      </w:r>
    </w:p>
    <w:p w:rsidR="00523DBF" w:rsidRDefault="00D40C93" w:rsidP="00523DBF">
      <w:pPr>
        <w:spacing w:after="0"/>
        <w:jc w:val="both"/>
        <w:rPr>
          <w:rFonts w:ascii="Times New Roman" w:hAnsi="Times New Roman" w:cs="Times New Roman"/>
          <w:color w:val="000000"/>
          <w:sz w:val="28"/>
          <w:szCs w:val="28"/>
          <w:lang w:val="fr-FR"/>
        </w:rPr>
      </w:pPr>
      <w:r w:rsidRPr="00523DBF">
        <w:rPr>
          <w:rFonts w:asciiTheme="minorBidi" w:hAnsiTheme="minorBidi"/>
          <w:sz w:val="28"/>
          <w:szCs w:val="28"/>
          <w:shd w:val="clear" w:color="auto" w:fill="FEFEFE"/>
          <w:lang w:val="fr-FR"/>
        </w:rPr>
        <w:t xml:space="preserve">Mais dans notre projet on a </w:t>
      </w:r>
      <w:r w:rsidR="00523DBF" w:rsidRPr="00523DBF">
        <w:rPr>
          <w:rFonts w:asciiTheme="minorBidi" w:hAnsiTheme="minorBidi"/>
          <w:sz w:val="28"/>
          <w:szCs w:val="28"/>
          <w:shd w:val="clear" w:color="auto" w:fill="FEFEFE"/>
          <w:lang w:val="fr-FR"/>
        </w:rPr>
        <w:t>modélisé les niveaux (</w:t>
      </w:r>
      <w:r w:rsidR="00523DBF" w:rsidRPr="00523DBF">
        <w:rPr>
          <w:rFonts w:ascii="Times New Roman" w:hAnsi="Times New Roman" w:cs="Times New Roman"/>
          <w:color w:val="000000"/>
          <w:sz w:val="28"/>
          <w:szCs w:val="28"/>
          <w:lang w:val="fr-FR"/>
        </w:rPr>
        <w:t>Très bas</w:t>
      </w:r>
      <w:r w:rsidR="00523DBF">
        <w:rPr>
          <w:rFonts w:ascii="Times New Roman" w:hAnsi="Times New Roman" w:cs="Times New Roman"/>
          <w:color w:val="000000"/>
          <w:sz w:val="28"/>
          <w:szCs w:val="28"/>
          <w:lang w:val="fr-FR"/>
        </w:rPr>
        <w:t xml:space="preserve">, </w:t>
      </w:r>
      <w:r w:rsidR="00523DBF" w:rsidRPr="00523DBF">
        <w:rPr>
          <w:rFonts w:ascii="Times New Roman" w:hAnsi="Times New Roman" w:cs="Times New Roman"/>
          <w:color w:val="000000"/>
          <w:sz w:val="28"/>
          <w:szCs w:val="28"/>
          <w:lang w:val="fr-FR"/>
        </w:rPr>
        <w:t>Bas</w:t>
      </w:r>
      <w:r w:rsidR="00523DBF">
        <w:rPr>
          <w:rFonts w:ascii="Times New Roman" w:hAnsi="Times New Roman" w:cs="Times New Roman"/>
          <w:color w:val="000000"/>
          <w:sz w:val="28"/>
          <w:szCs w:val="28"/>
          <w:lang w:val="fr-FR"/>
        </w:rPr>
        <w:t xml:space="preserve">, </w:t>
      </w:r>
      <w:r w:rsidR="00523DBF" w:rsidRPr="00523DBF">
        <w:rPr>
          <w:rFonts w:ascii="Times New Roman" w:hAnsi="Times New Roman" w:cs="Times New Roman"/>
          <w:color w:val="000000"/>
          <w:sz w:val="28"/>
          <w:szCs w:val="28"/>
          <w:lang w:val="fr-FR"/>
        </w:rPr>
        <w:t>Haut</w:t>
      </w:r>
      <w:r w:rsidR="00523DBF">
        <w:rPr>
          <w:rFonts w:ascii="Times New Roman" w:hAnsi="Times New Roman" w:cs="Times New Roman"/>
          <w:color w:val="000000"/>
          <w:sz w:val="28"/>
          <w:szCs w:val="28"/>
          <w:lang w:val="fr-FR"/>
        </w:rPr>
        <w:t xml:space="preserve">, </w:t>
      </w:r>
      <w:r w:rsidR="00523DBF" w:rsidRPr="00523DBF">
        <w:rPr>
          <w:rFonts w:ascii="Times New Roman" w:hAnsi="Times New Roman" w:cs="Times New Roman"/>
          <w:color w:val="000000"/>
          <w:sz w:val="28"/>
          <w:szCs w:val="28"/>
          <w:lang w:val="fr-FR"/>
        </w:rPr>
        <w:t>T</w:t>
      </w:r>
      <w:r w:rsidR="00523DBF">
        <w:rPr>
          <w:rFonts w:ascii="Times New Roman" w:hAnsi="Times New Roman" w:cs="Times New Roman"/>
          <w:color w:val="000000"/>
          <w:sz w:val="28"/>
          <w:szCs w:val="28"/>
          <w:lang w:val="fr-FR"/>
        </w:rPr>
        <w:t>rès haut) par des interrupteurs (NTB, NB, NH, NTH) qu’on manipule manuellement et des photodiodes pour l’indication.</w:t>
      </w:r>
    </w:p>
    <w:p w:rsidR="00523DBF" w:rsidRPr="00523DBF" w:rsidRDefault="00523DBF" w:rsidP="00523DBF">
      <w:pPr>
        <w:spacing w:after="0"/>
        <w:jc w:val="both"/>
        <w:rPr>
          <w:rFonts w:ascii="Times New Roman" w:hAnsi="Times New Roman" w:cs="Times New Roman"/>
          <w:color w:val="000000"/>
          <w:sz w:val="28"/>
          <w:szCs w:val="28"/>
          <w:lang w:val="fr-FR"/>
        </w:rPr>
      </w:pPr>
      <w:r>
        <w:rPr>
          <w:rFonts w:ascii="Times New Roman" w:hAnsi="Times New Roman" w:cs="Times New Roman"/>
          <w:color w:val="000000"/>
          <w:sz w:val="28"/>
          <w:szCs w:val="28"/>
          <w:lang w:val="fr-FR"/>
        </w:rPr>
        <w:t xml:space="preserve">   </w:t>
      </w:r>
    </w:p>
    <w:p w:rsidR="00D40C93" w:rsidRDefault="00F90044" w:rsidP="00F90044">
      <w:pPr>
        <w:pStyle w:val="Heading2"/>
        <w:numPr>
          <w:ilvl w:val="0"/>
          <w:numId w:val="11"/>
        </w:numPr>
        <w:rPr>
          <w:color w:val="628BAD" w:themeColor="accent2" w:themeShade="BF"/>
          <w:sz w:val="32"/>
          <w:szCs w:val="32"/>
          <w:lang w:val="fr-FR"/>
        </w:rPr>
      </w:pPr>
      <w:bookmarkStart w:id="12" w:name="_Toc440166073"/>
      <w:bookmarkStart w:id="13" w:name="_Toc440166190"/>
      <w:r w:rsidRPr="00F90044">
        <w:rPr>
          <w:color w:val="628BAD" w:themeColor="accent2" w:themeShade="BF"/>
          <w:sz w:val="32"/>
          <w:szCs w:val="32"/>
          <w:lang w:val="fr-FR"/>
        </w:rPr>
        <w:t>L’organigramme :</w:t>
      </w:r>
      <w:bookmarkEnd w:id="12"/>
      <w:bookmarkEnd w:id="13"/>
    </w:p>
    <w:p w:rsidR="00C53752" w:rsidRDefault="00C53752" w:rsidP="00C53752">
      <w:pPr>
        <w:rPr>
          <w:lang w:val="fr-FR"/>
        </w:rPr>
      </w:pPr>
    </w:p>
    <w:p w:rsidR="00C53752" w:rsidRPr="00C53752" w:rsidRDefault="00C53752" w:rsidP="00C53752">
      <w:pPr>
        <w:rPr>
          <w:sz w:val="28"/>
          <w:szCs w:val="28"/>
          <w:lang w:val="fr-FR"/>
        </w:rPr>
      </w:pPr>
      <w:r w:rsidRPr="00C53752">
        <w:rPr>
          <w:sz w:val="28"/>
          <w:szCs w:val="28"/>
          <w:lang w:val="fr-FR"/>
        </w:rPr>
        <w:t>Pour détecter le</w:t>
      </w:r>
      <w:r>
        <w:rPr>
          <w:sz w:val="28"/>
          <w:szCs w:val="28"/>
          <w:lang w:val="fr-FR"/>
        </w:rPr>
        <w:t>s</w:t>
      </w:r>
      <w:r w:rsidRPr="00C53752">
        <w:rPr>
          <w:sz w:val="28"/>
          <w:szCs w:val="28"/>
          <w:lang w:val="fr-FR"/>
        </w:rPr>
        <w:t xml:space="preserve"> niveaux de l’eau, et activer les pompes, on a suivie l’organigramme suivant : </w:t>
      </w:r>
    </w:p>
    <w:p w:rsidR="00F90044" w:rsidRDefault="00F90044" w:rsidP="00F90044">
      <w:pPr>
        <w:jc w:val="center"/>
        <w:rPr>
          <w:lang w:val="fr-FR"/>
        </w:rPr>
      </w:pPr>
      <w:r>
        <w:rPr>
          <w:noProof/>
          <w:lang w:val="fr-FR" w:eastAsia="fr-FR" w:bidi="ar-SA"/>
        </w:rPr>
        <w:drawing>
          <wp:inline distT="0" distB="0" distL="0" distR="0" wp14:anchorId="3331CCB5" wp14:editId="18871CA4">
            <wp:extent cx="6210935" cy="4034155"/>
            <wp:effectExtent l="19050" t="19050" r="0" b="444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organig final.jpg"/>
                    <pic:cNvPicPr/>
                  </pic:nvPicPr>
                  <pic:blipFill>
                    <a:blip r:embed="rId15">
                      <a:extLst>
                        <a:ext uri="{28A0092B-C50C-407E-A947-70E740481C1C}">
                          <a14:useLocalDpi xmlns:a14="http://schemas.microsoft.com/office/drawing/2010/main" val="0"/>
                        </a:ext>
                      </a:extLst>
                    </a:blip>
                    <a:stretch>
                      <a:fillRect/>
                    </a:stretch>
                  </pic:blipFill>
                  <pic:spPr>
                    <a:xfrm>
                      <a:off x="0" y="0"/>
                      <a:ext cx="6210935" cy="4034155"/>
                    </a:xfrm>
                    <a:prstGeom prst="rect">
                      <a:avLst/>
                    </a:prstGeom>
                    <a:ln>
                      <a:solidFill>
                        <a:schemeClr val="accent1"/>
                      </a:solidFill>
                    </a:ln>
                  </pic:spPr>
                </pic:pic>
              </a:graphicData>
            </a:graphic>
          </wp:inline>
        </w:drawing>
      </w:r>
    </w:p>
    <w:p w:rsidR="00C53752" w:rsidRDefault="00C53752" w:rsidP="00C53752">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4</w:t>
      </w:r>
      <w:r w:rsidRPr="0060120B">
        <w:rPr>
          <w:color w:val="373C54" w:themeColor="accent1" w:themeShade="80"/>
          <w:sz w:val="24"/>
          <w:szCs w:val="24"/>
          <w:lang w:val="fr-FR"/>
        </w:rPr>
        <w:t xml:space="preserve"> : </w:t>
      </w:r>
      <w:r>
        <w:rPr>
          <w:color w:val="373C54" w:themeColor="accent1" w:themeShade="80"/>
          <w:sz w:val="24"/>
          <w:szCs w:val="24"/>
          <w:lang w:val="fr-FR"/>
        </w:rPr>
        <w:t>Organigramme fonctionnel</w:t>
      </w:r>
    </w:p>
    <w:p w:rsidR="00C53752" w:rsidRPr="00F90044" w:rsidRDefault="00C53752" w:rsidP="00C53752">
      <w:pPr>
        <w:rPr>
          <w:lang w:val="fr-FR"/>
        </w:rPr>
      </w:pPr>
    </w:p>
    <w:p w:rsidR="00F90044" w:rsidRPr="00F90044" w:rsidRDefault="00F90044" w:rsidP="00F90044">
      <w:pPr>
        <w:rPr>
          <w:lang w:val="fr-FR"/>
        </w:rPr>
      </w:pPr>
    </w:p>
    <w:p w:rsidR="00D60535" w:rsidRDefault="00D60535" w:rsidP="00C53752">
      <w:pPr>
        <w:rPr>
          <w:rFonts w:asciiTheme="majorBidi" w:hAnsiTheme="majorBidi" w:cstheme="majorBidi"/>
          <w:sz w:val="40"/>
          <w:szCs w:val="40"/>
          <w:lang w:val="fr-FR"/>
        </w:rPr>
      </w:pPr>
    </w:p>
    <w:p w:rsidR="005035A0" w:rsidRDefault="00C53752" w:rsidP="00C53752">
      <w:pPr>
        <w:pStyle w:val="Heading2"/>
        <w:numPr>
          <w:ilvl w:val="0"/>
          <w:numId w:val="11"/>
        </w:numPr>
        <w:rPr>
          <w:color w:val="628BAD" w:themeColor="accent2" w:themeShade="BF"/>
          <w:sz w:val="32"/>
          <w:szCs w:val="32"/>
          <w:lang w:val="fr-FR"/>
        </w:rPr>
      </w:pPr>
      <w:bookmarkStart w:id="14" w:name="_Toc440166074"/>
      <w:bookmarkStart w:id="15" w:name="_Toc440166191"/>
      <w:r w:rsidRPr="00C53752">
        <w:rPr>
          <w:color w:val="628BAD" w:themeColor="accent2" w:themeShade="BF"/>
          <w:sz w:val="32"/>
          <w:szCs w:val="32"/>
          <w:lang w:val="fr-FR"/>
        </w:rPr>
        <w:lastRenderedPageBreak/>
        <w:t>Le programme source :</w:t>
      </w:r>
      <w:bookmarkEnd w:id="14"/>
      <w:bookmarkEnd w:id="15"/>
    </w:p>
    <w:p w:rsidR="00C53752" w:rsidRDefault="00C53752" w:rsidP="00C53752">
      <w:pPr>
        <w:rPr>
          <w:lang w:val="fr-FR"/>
        </w:rPr>
      </w:pPr>
    </w:p>
    <w:p w:rsidR="00C53752" w:rsidRDefault="00063EEE" w:rsidP="00063EEE">
      <w:pPr>
        <w:jc w:val="center"/>
        <w:rPr>
          <w:lang w:val="fr-FR"/>
        </w:rPr>
      </w:pPr>
      <w:r>
        <w:rPr>
          <w:noProof/>
          <w:lang w:val="fr-FR" w:eastAsia="fr-FR" w:bidi="ar-SA"/>
        </w:rPr>
        <w:drawing>
          <wp:inline distT="0" distB="0" distL="0" distR="0" wp14:anchorId="12626DBD" wp14:editId="65189AF0">
            <wp:extent cx="6120765" cy="692150"/>
            <wp:effectExtent l="19050" t="1905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692150"/>
                    </a:xfrm>
                    <a:prstGeom prst="rect">
                      <a:avLst/>
                    </a:prstGeom>
                    <a:ln>
                      <a:solidFill>
                        <a:schemeClr val="accent1"/>
                      </a:solidFill>
                    </a:ln>
                  </pic:spPr>
                </pic:pic>
              </a:graphicData>
            </a:graphic>
          </wp:inline>
        </w:drawing>
      </w:r>
    </w:p>
    <w:p w:rsidR="00063EEE" w:rsidRDefault="00063EEE" w:rsidP="00063EEE">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5</w:t>
      </w:r>
      <w:r w:rsidRPr="0060120B">
        <w:rPr>
          <w:color w:val="373C54" w:themeColor="accent1" w:themeShade="80"/>
          <w:sz w:val="24"/>
          <w:szCs w:val="24"/>
          <w:lang w:val="fr-FR"/>
        </w:rPr>
        <w:t xml:space="preserve"> : </w:t>
      </w:r>
      <w:r>
        <w:rPr>
          <w:color w:val="373C54" w:themeColor="accent1" w:themeShade="80"/>
          <w:sz w:val="24"/>
          <w:szCs w:val="24"/>
          <w:lang w:val="fr-FR"/>
        </w:rPr>
        <w:t>directive d’assemblage</w:t>
      </w:r>
    </w:p>
    <w:p w:rsidR="00063EEE" w:rsidRDefault="00063EEE" w:rsidP="00063EEE">
      <w:pPr>
        <w:tabs>
          <w:tab w:val="left" w:pos="8160"/>
        </w:tabs>
        <w:jc w:val="center"/>
        <w:rPr>
          <w:noProof/>
          <w:lang w:val="fr-FR" w:eastAsia="fr-FR" w:bidi="ar-SA"/>
        </w:rPr>
      </w:pPr>
    </w:p>
    <w:p w:rsidR="00063EEE" w:rsidRDefault="00BF7F5E" w:rsidP="00063EEE">
      <w:pPr>
        <w:tabs>
          <w:tab w:val="left" w:pos="8160"/>
        </w:tabs>
        <w:jc w:val="center"/>
        <w:rPr>
          <w:color w:val="373C54" w:themeColor="accent1" w:themeShade="80"/>
          <w:sz w:val="24"/>
          <w:szCs w:val="24"/>
          <w:lang w:val="fr-FR"/>
        </w:rPr>
      </w:pPr>
      <w:r>
        <w:rPr>
          <w:noProof/>
          <w:lang w:val="fr-FR" w:eastAsia="fr-FR" w:bidi="ar-SA"/>
        </w:rPr>
        <w:drawing>
          <wp:inline distT="0" distB="0" distL="0" distR="0" wp14:anchorId="7BFCDAA0" wp14:editId="2E5C2C7B">
            <wp:extent cx="4000500" cy="2533650"/>
            <wp:effectExtent l="19050" t="1905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2533650"/>
                    </a:xfrm>
                    <a:prstGeom prst="rect">
                      <a:avLst/>
                    </a:prstGeom>
                    <a:ln>
                      <a:solidFill>
                        <a:schemeClr val="accent1"/>
                      </a:solidFill>
                    </a:ln>
                  </pic:spPr>
                </pic:pic>
              </a:graphicData>
            </a:graphic>
          </wp:inline>
        </w:drawing>
      </w:r>
    </w:p>
    <w:p w:rsidR="00063EEE" w:rsidRDefault="00063EEE" w:rsidP="00063EEE">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6</w:t>
      </w:r>
      <w:r w:rsidRPr="0060120B">
        <w:rPr>
          <w:color w:val="373C54" w:themeColor="accent1" w:themeShade="80"/>
          <w:sz w:val="24"/>
          <w:szCs w:val="24"/>
          <w:lang w:val="fr-FR"/>
        </w:rPr>
        <w:t xml:space="preserve">: </w:t>
      </w:r>
      <w:r>
        <w:rPr>
          <w:color w:val="373C54" w:themeColor="accent1" w:themeShade="80"/>
          <w:sz w:val="24"/>
          <w:szCs w:val="24"/>
          <w:lang w:val="fr-FR"/>
        </w:rPr>
        <w:t>configuration des ports et RAZ</w:t>
      </w:r>
    </w:p>
    <w:p w:rsidR="00063EEE" w:rsidRDefault="00063EEE" w:rsidP="00063EEE">
      <w:pPr>
        <w:tabs>
          <w:tab w:val="left" w:pos="8160"/>
        </w:tabs>
        <w:jc w:val="center"/>
        <w:rPr>
          <w:color w:val="373C54" w:themeColor="accent1" w:themeShade="80"/>
          <w:sz w:val="24"/>
          <w:szCs w:val="24"/>
          <w:lang w:val="fr-FR"/>
        </w:rPr>
      </w:pPr>
    </w:p>
    <w:p w:rsidR="00BF7F5E" w:rsidRDefault="00BF7F5E" w:rsidP="00063EEE">
      <w:pPr>
        <w:tabs>
          <w:tab w:val="left" w:pos="8160"/>
        </w:tabs>
        <w:jc w:val="center"/>
        <w:rPr>
          <w:color w:val="373C54" w:themeColor="accent1" w:themeShade="80"/>
          <w:sz w:val="24"/>
          <w:szCs w:val="24"/>
          <w:lang w:val="fr-FR"/>
        </w:rPr>
      </w:pPr>
      <w:r>
        <w:rPr>
          <w:noProof/>
          <w:lang w:val="fr-FR" w:eastAsia="fr-FR" w:bidi="ar-SA"/>
        </w:rPr>
        <w:drawing>
          <wp:inline distT="0" distB="0" distL="0" distR="0" wp14:anchorId="21232402" wp14:editId="5C29127A">
            <wp:extent cx="2933700" cy="2171700"/>
            <wp:effectExtent l="19050" t="1905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2171700"/>
                    </a:xfrm>
                    <a:prstGeom prst="rect">
                      <a:avLst/>
                    </a:prstGeom>
                    <a:ln>
                      <a:solidFill>
                        <a:schemeClr val="accent1"/>
                      </a:solidFill>
                    </a:ln>
                  </pic:spPr>
                </pic:pic>
              </a:graphicData>
            </a:graphic>
          </wp:inline>
        </w:drawing>
      </w:r>
    </w:p>
    <w:p w:rsidR="002A2B2C" w:rsidRDefault="002A2B2C" w:rsidP="002A2B2C">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7</w:t>
      </w:r>
      <w:r w:rsidRPr="0060120B">
        <w:rPr>
          <w:color w:val="373C54" w:themeColor="accent1" w:themeShade="80"/>
          <w:sz w:val="24"/>
          <w:szCs w:val="24"/>
          <w:lang w:val="fr-FR"/>
        </w:rPr>
        <w:t xml:space="preserve">: </w:t>
      </w:r>
      <w:r>
        <w:rPr>
          <w:color w:val="373C54" w:themeColor="accent1" w:themeShade="80"/>
          <w:sz w:val="24"/>
          <w:szCs w:val="24"/>
          <w:lang w:val="fr-FR"/>
        </w:rPr>
        <w:t>Test des interrupteurs pour activer les pompes</w:t>
      </w:r>
    </w:p>
    <w:p w:rsidR="002A2B2C" w:rsidRDefault="002A2B2C" w:rsidP="002A2B2C">
      <w:pPr>
        <w:tabs>
          <w:tab w:val="left" w:pos="8160"/>
        </w:tabs>
        <w:jc w:val="center"/>
        <w:rPr>
          <w:color w:val="373C54" w:themeColor="accent1" w:themeShade="80"/>
          <w:sz w:val="24"/>
          <w:szCs w:val="24"/>
          <w:lang w:val="fr-FR"/>
        </w:rPr>
      </w:pPr>
    </w:p>
    <w:p w:rsidR="002A2B2C" w:rsidRDefault="002A2B2C" w:rsidP="002A2B2C">
      <w:pPr>
        <w:tabs>
          <w:tab w:val="left" w:pos="8160"/>
        </w:tabs>
        <w:jc w:val="center"/>
        <w:rPr>
          <w:color w:val="373C54" w:themeColor="accent1" w:themeShade="80"/>
          <w:sz w:val="24"/>
          <w:szCs w:val="24"/>
          <w:lang w:val="fr-FR"/>
        </w:rPr>
      </w:pPr>
    </w:p>
    <w:p w:rsidR="002A2B2C" w:rsidRDefault="002A2B2C" w:rsidP="002A2B2C">
      <w:pPr>
        <w:tabs>
          <w:tab w:val="left" w:pos="8160"/>
        </w:tabs>
        <w:jc w:val="center"/>
        <w:rPr>
          <w:color w:val="373C54" w:themeColor="accent1" w:themeShade="80"/>
          <w:sz w:val="24"/>
          <w:szCs w:val="24"/>
          <w:lang w:val="fr-FR"/>
        </w:rPr>
      </w:pPr>
      <w:r>
        <w:rPr>
          <w:noProof/>
          <w:lang w:val="fr-FR" w:eastAsia="fr-FR" w:bidi="ar-SA"/>
        </w:rPr>
        <w:lastRenderedPageBreak/>
        <w:drawing>
          <wp:inline distT="0" distB="0" distL="0" distR="0" wp14:anchorId="2EB6C38A" wp14:editId="34784A38">
            <wp:extent cx="2800350" cy="2686050"/>
            <wp:effectExtent l="19050" t="1905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2686050"/>
                    </a:xfrm>
                    <a:prstGeom prst="rect">
                      <a:avLst/>
                    </a:prstGeom>
                    <a:ln>
                      <a:solidFill>
                        <a:schemeClr val="accent1"/>
                      </a:solidFill>
                    </a:ln>
                  </pic:spPr>
                </pic:pic>
              </a:graphicData>
            </a:graphic>
          </wp:inline>
        </w:drawing>
      </w:r>
    </w:p>
    <w:p w:rsidR="002A2B2C" w:rsidRDefault="002A2B2C" w:rsidP="002A2B2C">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8</w:t>
      </w:r>
      <w:r w:rsidRPr="0060120B">
        <w:rPr>
          <w:color w:val="373C54" w:themeColor="accent1" w:themeShade="80"/>
          <w:sz w:val="24"/>
          <w:szCs w:val="24"/>
          <w:lang w:val="fr-FR"/>
        </w:rPr>
        <w:t xml:space="preserve">: </w:t>
      </w:r>
      <w:r>
        <w:rPr>
          <w:color w:val="373C54" w:themeColor="accent1" w:themeShade="80"/>
          <w:sz w:val="24"/>
          <w:szCs w:val="24"/>
          <w:lang w:val="fr-FR"/>
        </w:rPr>
        <w:t xml:space="preserve">Activation des pompes et des LED </w:t>
      </w:r>
    </w:p>
    <w:p w:rsidR="002A2B2C" w:rsidRDefault="002A2B2C" w:rsidP="002A2B2C">
      <w:pPr>
        <w:tabs>
          <w:tab w:val="left" w:pos="8160"/>
        </w:tabs>
        <w:rPr>
          <w:color w:val="373C54" w:themeColor="accent1" w:themeShade="80"/>
          <w:sz w:val="24"/>
          <w:szCs w:val="24"/>
          <w:lang w:val="fr-FR"/>
        </w:rPr>
      </w:pPr>
    </w:p>
    <w:p w:rsidR="002A2B2C" w:rsidRDefault="002A2B2C" w:rsidP="002A2B2C">
      <w:pPr>
        <w:tabs>
          <w:tab w:val="left" w:pos="8160"/>
        </w:tabs>
        <w:jc w:val="center"/>
        <w:rPr>
          <w:color w:val="373C54" w:themeColor="accent1" w:themeShade="80"/>
          <w:sz w:val="24"/>
          <w:szCs w:val="24"/>
          <w:lang w:val="fr-FR"/>
        </w:rPr>
      </w:pPr>
      <w:r>
        <w:rPr>
          <w:noProof/>
          <w:lang w:val="fr-FR" w:eastAsia="fr-FR" w:bidi="ar-SA"/>
        </w:rPr>
        <w:drawing>
          <wp:inline distT="0" distB="0" distL="0" distR="0" wp14:anchorId="05C40BF5" wp14:editId="4D0B5FAA">
            <wp:extent cx="2705100" cy="3048000"/>
            <wp:effectExtent l="19050" t="1905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100" cy="3048000"/>
                    </a:xfrm>
                    <a:prstGeom prst="rect">
                      <a:avLst/>
                    </a:prstGeom>
                    <a:ln>
                      <a:solidFill>
                        <a:schemeClr val="accent1"/>
                      </a:solidFill>
                    </a:ln>
                  </pic:spPr>
                </pic:pic>
              </a:graphicData>
            </a:graphic>
          </wp:inline>
        </w:drawing>
      </w:r>
    </w:p>
    <w:p w:rsidR="002A2B2C" w:rsidRDefault="002A2B2C" w:rsidP="002A2B2C">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9</w:t>
      </w:r>
      <w:r w:rsidRPr="0060120B">
        <w:rPr>
          <w:color w:val="373C54" w:themeColor="accent1" w:themeShade="80"/>
          <w:sz w:val="24"/>
          <w:szCs w:val="24"/>
          <w:lang w:val="fr-FR"/>
        </w:rPr>
        <w:t xml:space="preserve">: </w:t>
      </w:r>
      <w:r>
        <w:rPr>
          <w:color w:val="373C54" w:themeColor="accent1" w:themeShade="80"/>
          <w:sz w:val="24"/>
          <w:szCs w:val="24"/>
          <w:lang w:val="fr-FR"/>
        </w:rPr>
        <w:t>Test des interrupteurs pour désactiver les pompes</w:t>
      </w:r>
    </w:p>
    <w:p w:rsidR="00063EEE" w:rsidRDefault="00063EEE" w:rsidP="00063EEE">
      <w:pPr>
        <w:jc w:val="center"/>
        <w:rPr>
          <w:lang w:val="fr-FR"/>
        </w:rPr>
      </w:pPr>
    </w:p>
    <w:p w:rsidR="002A2B2C" w:rsidRDefault="002A2B2C" w:rsidP="00063EEE">
      <w:pPr>
        <w:jc w:val="center"/>
        <w:rPr>
          <w:lang w:val="fr-FR"/>
        </w:rPr>
      </w:pPr>
      <w:r>
        <w:rPr>
          <w:noProof/>
          <w:lang w:val="fr-FR" w:eastAsia="fr-FR" w:bidi="ar-SA"/>
        </w:rPr>
        <w:lastRenderedPageBreak/>
        <w:drawing>
          <wp:inline distT="0" distB="0" distL="0" distR="0" wp14:anchorId="4861D64C" wp14:editId="6C66FDC5">
            <wp:extent cx="2743200" cy="2924175"/>
            <wp:effectExtent l="19050" t="1905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2924175"/>
                    </a:xfrm>
                    <a:prstGeom prst="rect">
                      <a:avLst/>
                    </a:prstGeom>
                    <a:ln>
                      <a:solidFill>
                        <a:schemeClr val="accent1"/>
                      </a:solidFill>
                    </a:ln>
                  </pic:spPr>
                </pic:pic>
              </a:graphicData>
            </a:graphic>
          </wp:inline>
        </w:drawing>
      </w:r>
    </w:p>
    <w:p w:rsidR="002A2B2C" w:rsidRDefault="002A2B2C" w:rsidP="002A2B2C">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10</w:t>
      </w:r>
      <w:r w:rsidRPr="0060120B">
        <w:rPr>
          <w:color w:val="373C54" w:themeColor="accent1" w:themeShade="80"/>
          <w:sz w:val="24"/>
          <w:szCs w:val="24"/>
          <w:lang w:val="fr-FR"/>
        </w:rPr>
        <w:t xml:space="preserve">: </w:t>
      </w:r>
      <w:r>
        <w:rPr>
          <w:color w:val="373C54" w:themeColor="accent1" w:themeShade="80"/>
          <w:sz w:val="24"/>
          <w:szCs w:val="24"/>
          <w:lang w:val="fr-FR"/>
        </w:rPr>
        <w:t xml:space="preserve">Désactivation des pompes et des LED </w:t>
      </w:r>
    </w:p>
    <w:p w:rsidR="00063EEE" w:rsidRDefault="00063EEE"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A02104" w:rsidRDefault="00A02104" w:rsidP="00063EEE">
      <w:pPr>
        <w:jc w:val="center"/>
        <w:rPr>
          <w:lang w:val="fr-FR"/>
        </w:rPr>
      </w:pPr>
    </w:p>
    <w:p w:rsidR="00063EEE" w:rsidRDefault="0076230C" w:rsidP="0076230C">
      <w:pPr>
        <w:pStyle w:val="Heading2"/>
        <w:numPr>
          <w:ilvl w:val="0"/>
          <w:numId w:val="11"/>
        </w:numPr>
        <w:rPr>
          <w:color w:val="628BAD" w:themeColor="accent2" w:themeShade="BF"/>
          <w:sz w:val="32"/>
          <w:szCs w:val="32"/>
          <w:lang w:val="fr-FR"/>
        </w:rPr>
      </w:pPr>
      <w:bookmarkStart w:id="16" w:name="_Toc440166075"/>
      <w:bookmarkStart w:id="17" w:name="_Toc440166192"/>
      <w:r w:rsidRPr="0076230C">
        <w:rPr>
          <w:color w:val="628BAD" w:themeColor="accent2" w:themeShade="BF"/>
          <w:sz w:val="32"/>
          <w:szCs w:val="32"/>
          <w:lang w:val="fr-FR"/>
        </w:rPr>
        <w:lastRenderedPageBreak/>
        <w:t>Simulation :</w:t>
      </w:r>
      <w:bookmarkEnd w:id="16"/>
      <w:bookmarkEnd w:id="17"/>
    </w:p>
    <w:p w:rsidR="0076230C" w:rsidRPr="0076230C" w:rsidRDefault="0076230C" w:rsidP="0076230C">
      <w:pPr>
        <w:rPr>
          <w:lang w:val="fr-FR"/>
        </w:rPr>
      </w:pPr>
    </w:p>
    <w:p w:rsidR="0076230C" w:rsidRPr="00EF4E27" w:rsidRDefault="0076230C" w:rsidP="00A02104">
      <w:pPr>
        <w:rPr>
          <w:sz w:val="28"/>
          <w:szCs w:val="28"/>
          <w:lang w:val="fr-FR"/>
        </w:rPr>
      </w:pPr>
      <w:r w:rsidRPr="00EF4E27">
        <w:rPr>
          <w:sz w:val="28"/>
          <w:szCs w:val="28"/>
          <w:lang w:val="fr-FR"/>
        </w:rPr>
        <w:t>On prend par exemple que l’eau a dépassé le niveau bas cela signifie que NTB et NB sont fermés</w:t>
      </w:r>
      <w:r w:rsidR="00A02104" w:rsidRPr="00EF4E27">
        <w:rPr>
          <w:sz w:val="28"/>
          <w:szCs w:val="28"/>
          <w:lang w:val="fr-FR"/>
        </w:rPr>
        <w:t>, donc les deux moteurs P1 et P2 tournent, et les LED P1-LED et P2-LED sont allumées :</w:t>
      </w:r>
    </w:p>
    <w:p w:rsidR="00A02104" w:rsidRDefault="00A02104" w:rsidP="00A02104">
      <w:pPr>
        <w:jc w:val="center"/>
        <w:rPr>
          <w:lang w:val="fr-FR"/>
        </w:rPr>
      </w:pPr>
      <w:r>
        <w:rPr>
          <w:noProof/>
          <w:lang w:val="fr-FR" w:eastAsia="fr-FR" w:bidi="ar-SA"/>
        </w:rPr>
        <w:drawing>
          <wp:inline distT="0" distB="0" distL="0" distR="0" wp14:anchorId="46225871" wp14:editId="2EA7B3DB">
            <wp:extent cx="6120765" cy="427926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4279265"/>
                    </a:xfrm>
                    <a:prstGeom prst="rect">
                      <a:avLst/>
                    </a:prstGeom>
                  </pic:spPr>
                </pic:pic>
              </a:graphicData>
            </a:graphic>
          </wp:inline>
        </w:drawing>
      </w:r>
    </w:p>
    <w:p w:rsidR="00A02104" w:rsidRDefault="00A02104" w:rsidP="00A02104">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11</w:t>
      </w:r>
      <w:r w:rsidRPr="0060120B">
        <w:rPr>
          <w:color w:val="373C54" w:themeColor="accent1" w:themeShade="80"/>
          <w:sz w:val="24"/>
          <w:szCs w:val="24"/>
          <w:lang w:val="fr-FR"/>
        </w:rPr>
        <w:t xml:space="preserve">: </w:t>
      </w:r>
      <w:r>
        <w:rPr>
          <w:color w:val="373C54" w:themeColor="accent1" w:themeShade="80"/>
          <w:sz w:val="24"/>
          <w:szCs w:val="24"/>
          <w:lang w:val="fr-FR"/>
        </w:rPr>
        <w:t>Simulation</w:t>
      </w:r>
      <w:r w:rsidR="00EF4E27">
        <w:rPr>
          <w:color w:val="373C54" w:themeColor="accent1" w:themeShade="80"/>
          <w:sz w:val="24"/>
          <w:szCs w:val="24"/>
          <w:lang w:val="fr-FR"/>
        </w:rPr>
        <w:t> :</w:t>
      </w:r>
      <w:r>
        <w:rPr>
          <w:color w:val="373C54" w:themeColor="accent1" w:themeShade="80"/>
          <w:sz w:val="24"/>
          <w:szCs w:val="24"/>
          <w:lang w:val="fr-FR"/>
        </w:rPr>
        <w:t xml:space="preserve"> NTB et NB sont fermés</w:t>
      </w:r>
    </w:p>
    <w:p w:rsidR="00A02104" w:rsidRDefault="00A02104" w:rsidP="00A02104">
      <w:pPr>
        <w:tabs>
          <w:tab w:val="left" w:pos="8160"/>
        </w:tabs>
        <w:jc w:val="center"/>
        <w:rPr>
          <w:color w:val="373C54" w:themeColor="accent1" w:themeShade="80"/>
          <w:sz w:val="24"/>
          <w:szCs w:val="24"/>
          <w:lang w:val="fr-FR"/>
        </w:rPr>
      </w:pPr>
    </w:p>
    <w:p w:rsidR="00EF4E27" w:rsidRDefault="00EF4E27" w:rsidP="00A02104">
      <w:pPr>
        <w:tabs>
          <w:tab w:val="left" w:pos="8160"/>
        </w:tabs>
        <w:jc w:val="center"/>
        <w:rPr>
          <w:color w:val="373C54" w:themeColor="accent1" w:themeShade="80"/>
          <w:sz w:val="24"/>
          <w:szCs w:val="24"/>
          <w:lang w:val="fr-FR"/>
        </w:rPr>
      </w:pPr>
    </w:p>
    <w:p w:rsidR="00EF4E27" w:rsidRDefault="00EF4E27" w:rsidP="00A02104">
      <w:pPr>
        <w:tabs>
          <w:tab w:val="left" w:pos="8160"/>
        </w:tabs>
        <w:jc w:val="center"/>
        <w:rPr>
          <w:color w:val="373C54" w:themeColor="accent1" w:themeShade="80"/>
          <w:sz w:val="24"/>
          <w:szCs w:val="24"/>
          <w:lang w:val="fr-FR"/>
        </w:rPr>
      </w:pPr>
    </w:p>
    <w:p w:rsidR="00EF4E27" w:rsidRDefault="00EF4E27" w:rsidP="00A02104">
      <w:pPr>
        <w:tabs>
          <w:tab w:val="left" w:pos="8160"/>
        </w:tabs>
        <w:jc w:val="center"/>
        <w:rPr>
          <w:color w:val="373C54" w:themeColor="accent1" w:themeShade="80"/>
          <w:sz w:val="24"/>
          <w:szCs w:val="24"/>
          <w:lang w:val="fr-FR"/>
        </w:rPr>
      </w:pPr>
    </w:p>
    <w:p w:rsidR="00EF4E27" w:rsidRDefault="00EF4E27" w:rsidP="00A02104">
      <w:pPr>
        <w:tabs>
          <w:tab w:val="left" w:pos="8160"/>
        </w:tabs>
        <w:jc w:val="center"/>
        <w:rPr>
          <w:color w:val="373C54" w:themeColor="accent1" w:themeShade="80"/>
          <w:sz w:val="24"/>
          <w:szCs w:val="24"/>
          <w:lang w:val="fr-FR"/>
        </w:rPr>
      </w:pPr>
    </w:p>
    <w:p w:rsidR="00EF4E27" w:rsidRDefault="00EF4E27" w:rsidP="00A02104">
      <w:pPr>
        <w:tabs>
          <w:tab w:val="left" w:pos="8160"/>
        </w:tabs>
        <w:jc w:val="center"/>
        <w:rPr>
          <w:color w:val="373C54" w:themeColor="accent1" w:themeShade="80"/>
          <w:sz w:val="24"/>
          <w:szCs w:val="24"/>
          <w:lang w:val="fr-FR"/>
        </w:rPr>
      </w:pPr>
    </w:p>
    <w:p w:rsidR="00EF4E27" w:rsidRDefault="00EF4E27" w:rsidP="00A02104">
      <w:pPr>
        <w:tabs>
          <w:tab w:val="left" w:pos="8160"/>
        </w:tabs>
        <w:jc w:val="center"/>
        <w:rPr>
          <w:color w:val="373C54" w:themeColor="accent1" w:themeShade="80"/>
          <w:sz w:val="24"/>
          <w:szCs w:val="24"/>
          <w:lang w:val="fr-FR"/>
        </w:rPr>
      </w:pPr>
    </w:p>
    <w:p w:rsidR="00A02104" w:rsidRPr="00EF4E27" w:rsidRDefault="00A02104" w:rsidP="00A02104">
      <w:pPr>
        <w:tabs>
          <w:tab w:val="left" w:pos="8160"/>
        </w:tabs>
        <w:rPr>
          <w:sz w:val="28"/>
          <w:szCs w:val="28"/>
          <w:lang w:val="fr-FR"/>
        </w:rPr>
      </w:pPr>
      <w:r w:rsidRPr="00EF4E27">
        <w:rPr>
          <w:sz w:val="28"/>
          <w:szCs w:val="28"/>
          <w:lang w:val="fr-FR"/>
        </w:rPr>
        <w:lastRenderedPageBreak/>
        <w:t>Si l’eau descend au-dessous de niveau bas c’est-à-dire l’interrupteur NB est ouvert donc le moteur P2 va s’arrêter et P2-LED va s’éteindre :</w:t>
      </w:r>
    </w:p>
    <w:p w:rsidR="00A02104" w:rsidRPr="00A02104" w:rsidRDefault="00EF4E27" w:rsidP="00EF4E27">
      <w:pPr>
        <w:tabs>
          <w:tab w:val="left" w:pos="8160"/>
        </w:tabs>
        <w:jc w:val="center"/>
        <w:rPr>
          <w:lang w:val="fr-FR"/>
        </w:rPr>
      </w:pPr>
      <w:r>
        <w:rPr>
          <w:noProof/>
          <w:lang w:val="fr-FR" w:eastAsia="fr-FR" w:bidi="ar-SA"/>
        </w:rPr>
        <w:drawing>
          <wp:inline distT="0" distB="0" distL="0" distR="0" wp14:anchorId="72AB9300" wp14:editId="3B335AEA">
            <wp:extent cx="6120765" cy="426148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4261485"/>
                    </a:xfrm>
                    <a:prstGeom prst="rect">
                      <a:avLst/>
                    </a:prstGeom>
                  </pic:spPr>
                </pic:pic>
              </a:graphicData>
            </a:graphic>
          </wp:inline>
        </w:drawing>
      </w:r>
    </w:p>
    <w:p w:rsidR="00EF4E27" w:rsidRDefault="00EF4E27" w:rsidP="00EF4E27">
      <w:pPr>
        <w:tabs>
          <w:tab w:val="left" w:pos="8160"/>
        </w:tabs>
        <w:jc w:val="center"/>
        <w:rPr>
          <w:color w:val="373C54" w:themeColor="accent1" w:themeShade="80"/>
          <w:sz w:val="24"/>
          <w:szCs w:val="24"/>
          <w:lang w:val="fr-FR"/>
        </w:rPr>
      </w:pPr>
      <w:r>
        <w:rPr>
          <w:b/>
          <w:bCs/>
          <w:i/>
          <w:iCs/>
          <w:color w:val="373C54" w:themeColor="accent1" w:themeShade="80"/>
          <w:sz w:val="24"/>
          <w:szCs w:val="24"/>
          <w:u w:val="single"/>
          <w:lang w:val="fr-FR"/>
        </w:rPr>
        <w:t>Figure 12</w:t>
      </w:r>
      <w:r w:rsidRPr="0060120B">
        <w:rPr>
          <w:color w:val="373C54" w:themeColor="accent1" w:themeShade="80"/>
          <w:sz w:val="24"/>
          <w:szCs w:val="24"/>
          <w:lang w:val="fr-FR"/>
        </w:rPr>
        <w:t xml:space="preserve">: </w:t>
      </w:r>
      <w:r>
        <w:rPr>
          <w:color w:val="373C54" w:themeColor="accent1" w:themeShade="80"/>
          <w:sz w:val="24"/>
          <w:szCs w:val="24"/>
          <w:lang w:val="fr-FR"/>
        </w:rPr>
        <w:t>Simulation : NTB est toujours fermé mais NB est ouvert</w:t>
      </w:r>
    </w:p>
    <w:p w:rsidR="00EF4E27" w:rsidRDefault="00EF4E27" w:rsidP="00EF4E27">
      <w:pPr>
        <w:tabs>
          <w:tab w:val="left" w:pos="8160"/>
        </w:tabs>
        <w:jc w:val="center"/>
        <w:rPr>
          <w:color w:val="373C54" w:themeColor="accent1" w:themeShade="80"/>
          <w:sz w:val="24"/>
          <w:szCs w:val="24"/>
          <w:lang w:val="fr-FR"/>
        </w:rPr>
      </w:pPr>
    </w:p>
    <w:p w:rsidR="00EF4E27" w:rsidRDefault="00EF4E27" w:rsidP="00EF4E27">
      <w:pPr>
        <w:tabs>
          <w:tab w:val="left" w:pos="8160"/>
        </w:tabs>
        <w:jc w:val="center"/>
        <w:rPr>
          <w:color w:val="373C54" w:themeColor="accent1" w:themeShade="80"/>
          <w:sz w:val="24"/>
          <w:szCs w:val="24"/>
          <w:lang w:val="fr-FR"/>
        </w:rPr>
      </w:pPr>
    </w:p>
    <w:p w:rsidR="00A02104" w:rsidRPr="0076230C" w:rsidRDefault="00A02104" w:rsidP="00A02104">
      <w:pPr>
        <w:jc w:val="center"/>
        <w:rPr>
          <w:lang w:val="fr-FR"/>
        </w:rPr>
      </w:pPr>
    </w:p>
    <w:p w:rsidR="0076230C" w:rsidRPr="0076230C" w:rsidRDefault="0076230C" w:rsidP="0076230C">
      <w:pPr>
        <w:rPr>
          <w:lang w:val="fr-FR"/>
        </w:rPr>
      </w:pPr>
    </w:p>
    <w:p w:rsidR="005035A0" w:rsidRDefault="005035A0"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EF4E27" w:rsidP="00EF4E27">
      <w:pPr>
        <w:pStyle w:val="Heading1"/>
        <w:numPr>
          <w:ilvl w:val="0"/>
          <w:numId w:val="11"/>
        </w:numPr>
      </w:pPr>
      <w:bookmarkStart w:id="18" w:name="_Toc440166076"/>
      <w:bookmarkStart w:id="19" w:name="_Toc440166193"/>
      <w:r>
        <w:lastRenderedPageBreak/>
        <w:t>Conclusion &amp; Perspective:</w:t>
      </w:r>
      <w:bookmarkEnd w:id="18"/>
      <w:bookmarkEnd w:id="19"/>
    </w:p>
    <w:p w:rsidR="00EF4E27" w:rsidRPr="00EF4E27" w:rsidRDefault="00EF4E27" w:rsidP="00EF4E27"/>
    <w:p w:rsidR="00EF4E27" w:rsidRPr="00275B96" w:rsidRDefault="00EF4E27" w:rsidP="00EF4E27">
      <w:pPr>
        <w:spacing w:before="100" w:after="100"/>
        <w:jc w:val="both"/>
        <w:rPr>
          <w:rFonts w:ascii="Times New Roman" w:eastAsia="Times New Roman" w:hAnsi="Times New Roman" w:cs="Times New Roman"/>
          <w:color w:val="000000"/>
          <w:sz w:val="27"/>
          <w:lang w:val="fr-FR"/>
        </w:rPr>
      </w:pPr>
      <w:r w:rsidRPr="00275B96">
        <w:rPr>
          <w:rFonts w:ascii="Times New Roman" w:eastAsia="Times New Roman" w:hAnsi="Times New Roman" w:cs="Times New Roman"/>
          <w:color w:val="000000"/>
          <w:sz w:val="27"/>
          <w:lang w:val="fr-FR"/>
        </w:rPr>
        <w:t>La réalisation de ce projet nous a permis de développer de multiples compétences et plus particulièrement des capacités de gestion et d’autonomie. En effet, nous avons dû nous organiser avec rigueur pour remplir chacun nos tâches respectives afin de respecter les délais tout en restant investit dans notre travail au quotidien.</w:t>
      </w:r>
    </w:p>
    <w:p w:rsidR="00EF4E27" w:rsidRPr="00275B96" w:rsidRDefault="00EF4E27" w:rsidP="00EF4E27">
      <w:pPr>
        <w:jc w:val="both"/>
        <w:rPr>
          <w:sz w:val="28"/>
          <w:szCs w:val="28"/>
          <w:lang w:val="fr-FR"/>
        </w:rPr>
      </w:pPr>
      <w:r w:rsidRPr="00275B96">
        <w:rPr>
          <w:rFonts w:ascii="Times New Roman" w:eastAsia="Times New Roman" w:hAnsi="Times New Roman" w:cs="Times New Roman"/>
          <w:color w:val="000000"/>
          <w:sz w:val="27"/>
          <w:lang w:val="fr-FR"/>
        </w:rPr>
        <w:t>Ce projet nous a aussi permis d’améliorer les connaissances qui nous ont été inculquées au cours du  Module</w:t>
      </w:r>
      <w:r>
        <w:rPr>
          <w:rFonts w:ascii="Times New Roman" w:eastAsia="Times New Roman" w:hAnsi="Times New Roman" w:cs="Times New Roman"/>
          <w:color w:val="000000"/>
          <w:sz w:val="27"/>
          <w:lang w:val="fr-FR"/>
        </w:rPr>
        <w:t xml:space="preserve"> « Informatique Industrielle </w:t>
      </w:r>
      <w:r w:rsidRPr="00275B96">
        <w:rPr>
          <w:rFonts w:ascii="Times New Roman" w:eastAsia="Times New Roman" w:hAnsi="Times New Roman" w:cs="Times New Roman"/>
          <w:color w:val="000000"/>
          <w:sz w:val="27"/>
          <w:lang w:val="fr-FR"/>
        </w:rPr>
        <w:t>». Et pour cela nous nous tenons à remercier tout particulièrement M.</w:t>
      </w:r>
      <w:r>
        <w:rPr>
          <w:rFonts w:ascii="Times New Roman" w:eastAsia="Times New Roman" w:hAnsi="Times New Roman" w:cs="Times New Roman"/>
          <w:color w:val="000000"/>
          <w:sz w:val="27"/>
          <w:lang w:val="fr-FR"/>
        </w:rPr>
        <w:t>AILANE</w:t>
      </w:r>
      <w:r w:rsidRPr="00275B96">
        <w:rPr>
          <w:rFonts w:ascii="Times New Roman" w:eastAsia="Times New Roman" w:hAnsi="Times New Roman" w:cs="Times New Roman"/>
          <w:color w:val="000000"/>
          <w:sz w:val="27"/>
          <w:lang w:val="fr-FR"/>
        </w:rPr>
        <w:t xml:space="preserve"> pour son aide et son soutien durant la réalisation de ce projet</w:t>
      </w:r>
      <w:r>
        <w:rPr>
          <w:rFonts w:ascii="Times New Roman" w:eastAsia="Times New Roman" w:hAnsi="Times New Roman" w:cs="Times New Roman"/>
          <w:color w:val="000000"/>
          <w:sz w:val="27"/>
          <w:lang w:val="fr-FR"/>
        </w:rPr>
        <w:t xml:space="preserve">. </w:t>
      </w:r>
    </w:p>
    <w:p w:rsidR="00EF4E27" w:rsidRPr="00EF4E27" w:rsidRDefault="00EF4E27" w:rsidP="00EF4E27">
      <w:pPr>
        <w:rPr>
          <w:lang w:val="fr-FR"/>
        </w:rPr>
      </w:pPr>
    </w:p>
    <w:p w:rsidR="00EF4E27" w:rsidRPr="00EF4E27" w:rsidRDefault="00EF4E27" w:rsidP="00EF4E27">
      <w:pPr>
        <w:rPr>
          <w:lang w:val="fr-FR"/>
        </w:rPr>
      </w:pPr>
    </w:p>
    <w:p w:rsidR="00EF4E27" w:rsidRPr="00EF4E27" w:rsidRDefault="00EF4E27" w:rsidP="00EF4E27">
      <w:pPr>
        <w:rPr>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D80C9B" w:rsidRDefault="00D80C9B" w:rsidP="00275B96">
      <w:pPr>
        <w:rPr>
          <w:rFonts w:asciiTheme="majorBidi" w:hAnsiTheme="majorBidi" w:cstheme="majorBidi"/>
          <w:color w:val="FF0000"/>
          <w:sz w:val="28"/>
          <w:szCs w:val="28"/>
          <w:u w:val="single"/>
          <w:lang w:val="fr-FR"/>
        </w:rPr>
      </w:pPr>
    </w:p>
    <w:p w:rsidR="007C5AD9" w:rsidRDefault="007C5AD9" w:rsidP="00EF4E27">
      <w:pPr>
        <w:rPr>
          <w:rFonts w:asciiTheme="majorBidi" w:hAnsiTheme="majorBidi" w:cstheme="majorBidi"/>
          <w:sz w:val="40"/>
          <w:szCs w:val="40"/>
        </w:rPr>
      </w:pPr>
    </w:p>
    <w:p w:rsidR="007C5AD9" w:rsidRDefault="007C5AD9" w:rsidP="00AD157E">
      <w:pPr>
        <w:rPr>
          <w:rFonts w:asciiTheme="majorBidi" w:hAnsiTheme="majorBidi" w:cstheme="majorBidi"/>
          <w:sz w:val="40"/>
          <w:szCs w:val="40"/>
        </w:rPr>
      </w:pPr>
    </w:p>
    <w:p w:rsidR="00EF4E27" w:rsidRDefault="00EF4E27" w:rsidP="00EF4E27">
      <w:pPr>
        <w:pStyle w:val="Heading1"/>
        <w:numPr>
          <w:ilvl w:val="0"/>
          <w:numId w:val="11"/>
        </w:numPr>
      </w:pPr>
      <w:bookmarkStart w:id="20" w:name="_Toc440166077"/>
      <w:bookmarkStart w:id="21" w:name="_Toc440166194"/>
      <w:r w:rsidRPr="00EF4E27">
        <w:rPr>
          <w:lang w:val="fr-FR"/>
        </w:rPr>
        <w:lastRenderedPageBreak/>
        <w:t>Bibliographie</w:t>
      </w:r>
      <w:r>
        <w:t xml:space="preserve"> &amp; Annexes:</w:t>
      </w:r>
      <w:bookmarkEnd w:id="20"/>
      <w:bookmarkEnd w:id="21"/>
    </w:p>
    <w:p w:rsidR="00EF4E27" w:rsidRDefault="00EF4E27" w:rsidP="00EF4E27"/>
    <w:p w:rsidR="00EF4E27" w:rsidRPr="00E70E40" w:rsidRDefault="00EF4E27" w:rsidP="004262D2">
      <w:pPr>
        <w:pStyle w:val="ListParagraph"/>
        <w:numPr>
          <w:ilvl w:val="0"/>
          <w:numId w:val="6"/>
        </w:numPr>
        <w:tabs>
          <w:tab w:val="left" w:pos="8160"/>
        </w:tabs>
        <w:rPr>
          <w:sz w:val="24"/>
          <w:szCs w:val="24"/>
          <w:lang w:val="fr-FR"/>
        </w:rPr>
      </w:pPr>
      <w:r w:rsidRPr="000C4893">
        <w:rPr>
          <w:b/>
          <w:bCs/>
          <w:i/>
          <w:iCs/>
          <w:sz w:val="24"/>
          <w:szCs w:val="24"/>
          <w:u w:val="single"/>
          <w:lang w:val="fr-FR"/>
        </w:rPr>
        <w:t>Figure 1</w:t>
      </w:r>
      <w:r w:rsidRPr="00E70E40">
        <w:rPr>
          <w:sz w:val="24"/>
          <w:szCs w:val="24"/>
          <w:lang w:val="fr-FR"/>
        </w:rPr>
        <w:t> : Schéma descriptif d’une station de pompage a quatre pompes</w:t>
      </w:r>
    </w:p>
    <w:p w:rsidR="00EF4E27" w:rsidRPr="004262D2" w:rsidRDefault="00EF4E27"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2</w:t>
      </w:r>
      <w:r w:rsidRPr="004262D2">
        <w:rPr>
          <w:sz w:val="24"/>
          <w:szCs w:val="24"/>
          <w:lang w:val="fr-FR"/>
        </w:rPr>
        <w:t> : Le microcontrôleur « pic 16F887 »</w:t>
      </w:r>
      <w:r w:rsidRPr="004262D2">
        <w:rPr>
          <w:rFonts w:asciiTheme="minorBidi" w:hAnsiTheme="minorBidi"/>
          <w:b/>
          <w:bCs/>
          <w:i/>
          <w:iCs/>
          <w:sz w:val="28"/>
          <w:szCs w:val="28"/>
          <w:lang w:val="fr-FR"/>
        </w:rPr>
        <w:t> </w:t>
      </w:r>
    </w:p>
    <w:p w:rsidR="004262D2" w:rsidRPr="004262D2" w:rsidRDefault="004262D2"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3</w:t>
      </w:r>
      <w:r w:rsidRPr="004262D2">
        <w:rPr>
          <w:sz w:val="24"/>
          <w:szCs w:val="24"/>
          <w:lang w:val="fr-FR"/>
        </w:rPr>
        <w:t> : Schéma de fonctionnement</w:t>
      </w:r>
    </w:p>
    <w:p w:rsidR="004262D2" w:rsidRPr="004262D2" w:rsidRDefault="004262D2"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4</w:t>
      </w:r>
      <w:r w:rsidRPr="004262D2">
        <w:rPr>
          <w:sz w:val="24"/>
          <w:szCs w:val="24"/>
          <w:lang w:val="fr-FR"/>
        </w:rPr>
        <w:t> : Organigramme fonctionnel</w:t>
      </w:r>
    </w:p>
    <w:p w:rsidR="004262D2" w:rsidRPr="004262D2" w:rsidRDefault="004262D2"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5</w:t>
      </w:r>
      <w:r w:rsidRPr="004262D2">
        <w:rPr>
          <w:sz w:val="24"/>
          <w:szCs w:val="24"/>
          <w:lang w:val="fr-FR"/>
        </w:rPr>
        <w:t> : directive d’assemblage</w:t>
      </w:r>
    </w:p>
    <w:p w:rsidR="004262D2" w:rsidRPr="004262D2" w:rsidRDefault="004262D2"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6</w:t>
      </w:r>
      <w:r w:rsidRPr="004262D2">
        <w:rPr>
          <w:sz w:val="24"/>
          <w:szCs w:val="24"/>
          <w:lang w:val="fr-FR"/>
        </w:rPr>
        <w:t>: configuration des ports et RAZ</w:t>
      </w:r>
    </w:p>
    <w:p w:rsidR="004262D2" w:rsidRPr="004262D2" w:rsidRDefault="004262D2"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7</w:t>
      </w:r>
      <w:r w:rsidRPr="004262D2">
        <w:rPr>
          <w:sz w:val="24"/>
          <w:szCs w:val="24"/>
          <w:lang w:val="fr-FR"/>
        </w:rPr>
        <w:t>: Test des interrupteurs pour activer les pompes</w:t>
      </w:r>
    </w:p>
    <w:p w:rsidR="004262D2" w:rsidRPr="004262D2" w:rsidRDefault="004262D2"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8</w:t>
      </w:r>
      <w:r w:rsidRPr="004262D2">
        <w:rPr>
          <w:sz w:val="24"/>
          <w:szCs w:val="24"/>
          <w:lang w:val="fr-FR"/>
        </w:rPr>
        <w:t xml:space="preserve">: Activation des pompes et des LED </w:t>
      </w:r>
    </w:p>
    <w:p w:rsidR="004262D2" w:rsidRPr="004262D2" w:rsidRDefault="004262D2"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9</w:t>
      </w:r>
      <w:r w:rsidRPr="004262D2">
        <w:rPr>
          <w:sz w:val="24"/>
          <w:szCs w:val="24"/>
          <w:lang w:val="fr-FR"/>
        </w:rPr>
        <w:t>: Test des interrupteurs pour désactiver les pompes</w:t>
      </w:r>
    </w:p>
    <w:p w:rsidR="004262D2" w:rsidRPr="004262D2" w:rsidRDefault="004262D2"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10</w:t>
      </w:r>
      <w:r w:rsidRPr="004262D2">
        <w:rPr>
          <w:sz w:val="24"/>
          <w:szCs w:val="24"/>
          <w:lang w:val="fr-FR"/>
        </w:rPr>
        <w:t xml:space="preserve">: Désactivation des pompes et des LED </w:t>
      </w:r>
    </w:p>
    <w:p w:rsidR="004262D2" w:rsidRPr="004262D2" w:rsidRDefault="004262D2"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11</w:t>
      </w:r>
      <w:r w:rsidRPr="004262D2">
        <w:rPr>
          <w:sz w:val="24"/>
          <w:szCs w:val="24"/>
          <w:lang w:val="fr-FR"/>
        </w:rPr>
        <w:t>: Simulation : NTB et NB sont fermés</w:t>
      </w:r>
    </w:p>
    <w:p w:rsidR="004262D2" w:rsidRPr="004262D2" w:rsidRDefault="004262D2" w:rsidP="004262D2">
      <w:pPr>
        <w:pStyle w:val="ListParagraph"/>
        <w:numPr>
          <w:ilvl w:val="0"/>
          <w:numId w:val="6"/>
        </w:numPr>
        <w:tabs>
          <w:tab w:val="left" w:pos="8160"/>
        </w:tabs>
        <w:rPr>
          <w:sz w:val="24"/>
          <w:szCs w:val="24"/>
          <w:lang w:val="fr-FR"/>
        </w:rPr>
      </w:pPr>
      <w:r w:rsidRPr="004262D2">
        <w:rPr>
          <w:b/>
          <w:bCs/>
          <w:i/>
          <w:iCs/>
          <w:sz w:val="24"/>
          <w:szCs w:val="24"/>
          <w:u w:val="single"/>
          <w:lang w:val="fr-FR"/>
        </w:rPr>
        <w:t>Figure 12</w:t>
      </w:r>
      <w:r w:rsidRPr="004262D2">
        <w:rPr>
          <w:sz w:val="24"/>
          <w:szCs w:val="24"/>
          <w:lang w:val="fr-FR"/>
        </w:rPr>
        <w:t>: Simulation : NTB est toujours fermé mais NB est ouvert</w:t>
      </w:r>
    </w:p>
    <w:p w:rsidR="00EF4E27" w:rsidRPr="00EF4E27" w:rsidRDefault="00EF4E27" w:rsidP="004262D2">
      <w:pPr>
        <w:pStyle w:val="ListParagraph"/>
        <w:tabs>
          <w:tab w:val="left" w:pos="8160"/>
        </w:tabs>
        <w:ind w:left="1440"/>
        <w:rPr>
          <w:color w:val="373C54" w:themeColor="accent1" w:themeShade="80"/>
          <w:sz w:val="24"/>
          <w:szCs w:val="24"/>
          <w:lang w:val="fr-FR"/>
        </w:rPr>
      </w:pPr>
    </w:p>
    <w:p w:rsidR="00EF4E27" w:rsidRPr="00EF4E27" w:rsidRDefault="00EF4E27" w:rsidP="00EF4E27">
      <w:pPr>
        <w:rPr>
          <w:lang w:val="fr-FR"/>
        </w:rPr>
      </w:pPr>
    </w:p>
    <w:sectPr w:rsidR="00EF4E27" w:rsidRPr="00EF4E27" w:rsidSect="00F90044">
      <w:footerReference w:type="default" r:id="rId24"/>
      <w:headerReference w:type="first" r:id="rId25"/>
      <w:pgSz w:w="11906" w:h="16838"/>
      <w:pgMar w:top="1676" w:right="1133" w:bottom="1417" w:left="1134" w:header="708" w:footer="708" w:gutter="0"/>
      <w:pgBorders w:offsetFrom="page">
        <w:top w:val="thinThickSmallGap" w:sz="12" w:space="24" w:color="464653" w:themeColor="text2"/>
        <w:left w:val="thinThickSmallGap" w:sz="12" w:space="24" w:color="464653" w:themeColor="text2"/>
        <w:bottom w:val="thickThinSmallGap" w:sz="12" w:space="24" w:color="464653" w:themeColor="text2"/>
        <w:right w:val="thickThinSmallGap" w:sz="12" w:space="24" w:color="464653" w:themeColor="text2"/>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CAC" w:rsidRDefault="00F33CAC" w:rsidP="00801D6B">
      <w:pPr>
        <w:spacing w:after="0" w:line="240" w:lineRule="auto"/>
      </w:pPr>
      <w:r>
        <w:separator/>
      </w:r>
    </w:p>
  </w:endnote>
  <w:endnote w:type="continuationSeparator" w:id="0">
    <w:p w:rsidR="00F33CAC" w:rsidRDefault="00F33CAC" w:rsidP="0080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rPr>
      <w:id w:val="-687445264"/>
      <w:docPartObj>
        <w:docPartGallery w:val="Page Numbers (Bottom of Page)"/>
        <w:docPartUnique/>
      </w:docPartObj>
    </w:sdtPr>
    <w:sdtEndPr>
      <w:rPr>
        <w:rFonts w:asciiTheme="majorHAnsi" w:eastAsiaTheme="majorEastAsia" w:hAnsiTheme="majorHAnsi" w:cstheme="majorBidi"/>
        <w:noProof/>
        <w:color w:val="727CA3" w:themeColor="accent1"/>
        <w:sz w:val="40"/>
        <w:szCs w:val="40"/>
      </w:rPr>
    </w:sdtEndPr>
    <w:sdtContent>
      <w:p w:rsidR="00E70E40" w:rsidRDefault="00E70E40">
        <w:pPr>
          <w:pStyle w:val="Footer"/>
          <w:jc w:val="right"/>
          <w:rPr>
            <w:rFonts w:asciiTheme="majorHAnsi" w:eastAsiaTheme="majorEastAsia" w:hAnsiTheme="majorHAnsi" w:cstheme="majorBidi"/>
            <w:color w:val="727CA3" w:themeColor="accent1"/>
            <w:sz w:val="40"/>
            <w:szCs w:val="40"/>
          </w:rPr>
        </w:pPr>
        <w:r>
          <w:rPr>
            <w:rFonts w:cs="Times New Roman"/>
          </w:rPr>
          <w:fldChar w:fldCharType="begin"/>
        </w:r>
        <w:r>
          <w:instrText xml:space="preserve"> PAGE   \* MERGEFORMAT </w:instrText>
        </w:r>
        <w:r>
          <w:rPr>
            <w:rFonts w:cs="Times New Roman"/>
          </w:rPr>
          <w:fldChar w:fldCharType="separate"/>
        </w:r>
        <w:r w:rsidR="00621C39" w:rsidRPr="00621C39">
          <w:rPr>
            <w:rFonts w:asciiTheme="majorHAnsi" w:eastAsiaTheme="majorEastAsia" w:hAnsiTheme="majorHAnsi" w:cstheme="majorBidi"/>
            <w:noProof/>
            <w:color w:val="727CA3" w:themeColor="accent1"/>
            <w:sz w:val="40"/>
            <w:szCs w:val="40"/>
          </w:rPr>
          <w:t>1</w:t>
        </w:r>
        <w:r>
          <w:rPr>
            <w:rFonts w:asciiTheme="majorHAnsi" w:eastAsiaTheme="majorEastAsia" w:hAnsiTheme="majorHAnsi" w:cstheme="majorBidi"/>
            <w:noProof/>
            <w:color w:val="727CA3" w:themeColor="accent1"/>
            <w:sz w:val="40"/>
            <w:szCs w:val="40"/>
          </w:rPr>
          <w:fldChar w:fldCharType="end"/>
        </w:r>
      </w:p>
    </w:sdtContent>
  </w:sdt>
  <w:p w:rsidR="00E70E40" w:rsidRDefault="00E70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CAC" w:rsidRDefault="00F33CAC" w:rsidP="00801D6B">
      <w:pPr>
        <w:spacing w:after="0" w:line="240" w:lineRule="auto"/>
      </w:pPr>
      <w:r>
        <w:separator/>
      </w:r>
    </w:p>
  </w:footnote>
  <w:footnote w:type="continuationSeparator" w:id="0">
    <w:p w:rsidR="00F33CAC" w:rsidRDefault="00F33CAC" w:rsidP="0080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E40" w:rsidRDefault="00E70E40" w:rsidP="00340FC7">
    <w:pPr>
      <w:pStyle w:val="Header"/>
      <w:tabs>
        <w:tab w:val="clear" w:pos="4536"/>
        <w:tab w:val="clear" w:pos="9072"/>
        <w:tab w:val="right" w:pos="9639"/>
      </w:tabs>
    </w:pPr>
    <w:r>
      <w:rPr>
        <w:noProof/>
        <w:lang w:val="fr-FR" w:eastAsia="fr-FR" w:bidi="ar-SA"/>
      </w:rPr>
      <w:drawing>
        <wp:inline distT="0" distB="0" distL="0" distR="0">
          <wp:extent cx="1236198" cy="777666"/>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sa.jpg"/>
                  <pic:cNvPicPr/>
                </pic:nvPicPr>
                <pic:blipFill>
                  <a:blip r:embed="rId1">
                    <a:extLst>
                      <a:ext uri="{28A0092B-C50C-407E-A947-70E740481C1C}">
                        <a14:useLocalDpi xmlns:a14="http://schemas.microsoft.com/office/drawing/2010/main" val="0"/>
                      </a:ext>
                    </a:extLst>
                  </a:blip>
                  <a:stretch>
                    <a:fillRect/>
                  </a:stretch>
                </pic:blipFill>
                <pic:spPr>
                  <a:xfrm>
                    <a:off x="0" y="0"/>
                    <a:ext cx="1257178" cy="790864"/>
                  </a:xfrm>
                  <a:prstGeom prst="rect">
                    <a:avLst/>
                  </a:prstGeom>
                </pic:spPr>
              </pic:pic>
            </a:graphicData>
          </a:graphic>
        </wp:inline>
      </w:drawing>
    </w:r>
    <w:r>
      <w:tab/>
    </w:r>
    <w:r>
      <w:rPr>
        <w:noProof/>
        <w:lang w:val="fr-FR" w:eastAsia="fr-FR" w:bidi="ar-SA"/>
      </w:rPr>
      <w:drawing>
        <wp:inline distT="0" distB="0" distL="0" distR="0">
          <wp:extent cx="2162477" cy="79068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h1.png"/>
                  <pic:cNvPicPr/>
                </pic:nvPicPr>
                <pic:blipFill>
                  <a:blip r:embed="rId2">
                    <a:extLst>
                      <a:ext uri="{28A0092B-C50C-407E-A947-70E740481C1C}">
                        <a14:useLocalDpi xmlns:a14="http://schemas.microsoft.com/office/drawing/2010/main" val="0"/>
                      </a:ext>
                    </a:extLst>
                  </a:blip>
                  <a:stretch>
                    <a:fillRect/>
                  </a:stretch>
                </pic:blipFill>
                <pic:spPr>
                  <a:xfrm>
                    <a:off x="0" y="0"/>
                    <a:ext cx="2162477" cy="790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7840"/>
    <w:multiLevelType w:val="hybridMultilevel"/>
    <w:tmpl w:val="5B7E5438"/>
    <w:lvl w:ilvl="0" w:tplc="040C0001">
      <w:start w:val="1"/>
      <w:numFmt w:val="bullet"/>
      <w:lvlText w:val=""/>
      <w:lvlJc w:val="left"/>
      <w:pPr>
        <w:ind w:left="1530" w:hanging="360"/>
      </w:pPr>
      <w:rPr>
        <w:rFonts w:ascii="Symbol" w:hAnsi="Symbol"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
    <w:nsid w:val="1B9968EC"/>
    <w:multiLevelType w:val="hybridMultilevel"/>
    <w:tmpl w:val="F92803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8444BF"/>
    <w:multiLevelType w:val="hybridMultilevel"/>
    <w:tmpl w:val="4E4E779A"/>
    <w:lvl w:ilvl="0" w:tplc="040C0013">
      <w:start w:val="1"/>
      <w:numFmt w:val="upperRoman"/>
      <w:lvlText w:val="%1."/>
      <w:lvlJc w:val="right"/>
      <w:pPr>
        <w:ind w:left="1353" w:hanging="360"/>
      </w:p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3">
    <w:nsid w:val="2E7D32C4"/>
    <w:multiLevelType w:val="hybridMultilevel"/>
    <w:tmpl w:val="667AE3EA"/>
    <w:lvl w:ilvl="0" w:tplc="040C000B">
      <w:start w:val="1"/>
      <w:numFmt w:val="bullet"/>
      <w:lvlText w:val=""/>
      <w:lvlJc w:val="left"/>
      <w:pPr>
        <w:ind w:left="811" w:hanging="360"/>
      </w:pPr>
      <w:rPr>
        <w:rFonts w:ascii="Wingdings" w:hAnsi="Wingdings" w:hint="default"/>
      </w:rPr>
    </w:lvl>
    <w:lvl w:ilvl="1" w:tplc="040C0003" w:tentative="1">
      <w:start w:val="1"/>
      <w:numFmt w:val="bullet"/>
      <w:lvlText w:val="o"/>
      <w:lvlJc w:val="left"/>
      <w:pPr>
        <w:ind w:left="1531" w:hanging="360"/>
      </w:pPr>
      <w:rPr>
        <w:rFonts w:ascii="Courier New" w:hAnsi="Courier New" w:cs="Courier New" w:hint="default"/>
      </w:rPr>
    </w:lvl>
    <w:lvl w:ilvl="2" w:tplc="040C0005" w:tentative="1">
      <w:start w:val="1"/>
      <w:numFmt w:val="bullet"/>
      <w:lvlText w:val=""/>
      <w:lvlJc w:val="left"/>
      <w:pPr>
        <w:ind w:left="2251" w:hanging="360"/>
      </w:pPr>
      <w:rPr>
        <w:rFonts w:ascii="Wingdings" w:hAnsi="Wingdings" w:hint="default"/>
      </w:rPr>
    </w:lvl>
    <w:lvl w:ilvl="3" w:tplc="040C0001" w:tentative="1">
      <w:start w:val="1"/>
      <w:numFmt w:val="bullet"/>
      <w:lvlText w:val=""/>
      <w:lvlJc w:val="left"/>
      <w:pPr>
        <w:ind w:left="2971" w:hanging="360"/>
      </w:pPr>
      <w:rPr>
        <w:rFonts w:ascii="Symbol" w:hAnsi="Symbol" w:hint="default"/>
      </w:rPr>
    </w:lvl>
    <w:lvl w:ilvl="4" w:tplc="040C0003" w:tentative="1">
      <w:start w:val="1"/>
      <w:numFmt w:val="bullet"/>
      <w:lvlText w:val="o"/>
      <w:lvlJc w:val="left"/>
      <w:pPr>
        <w:ind w:left="3691" w:hanging="360"/>
      </w:pPr>
      <w:rPr>
        <w:rFonts w:ascii="Courier New" w:hAnsi="Courier New" w:cs="Courier New" w:hint="default"/>
      </w:rPr>
    </w:lvl>
    <w:lvl w:ilvl="5" w:tplc="040C0005" w:tentative="1">
      <w:start w:val="1"/>
      <w:numFmt w:val="bullet"/>
      <w:lvlText w:val=""/>
      <w:lvlJc w:val="left"/>
      <w:pPr>
        <w:ind w:left="4411" w:hanging="360"/>
      </w:pPr>
      <w:rPr>
        <w:rFonts w:ascii="Wingdings" w:hAnsi="Wingdings" w:hint="default"/>
      </w:rPr>
    </w:lvl>
    <w:lvl w:ilvl="6" w:tplc="040C0001" w:tentative="1">
      <w:start w:val="1"/>
      <w:numFmt w:val="bullet"/>
      <w:lvlText w:val=""/>
      <w:lvlJc w:val="left"/>
      <w:pPr>
        <w:ind w:left="5131" w:hanging="360"/>
      </w:pPr>
      <w:rPr>
        <w:rFonts w:ascii="Symbol" w:hAnsi="Symbol" w:hint="default"/>
      </w:rPr>
    </w:lvl>
    <w:lvl w:ilvl="7" w:tplc="040C0003" w:tentative="1">
      <w:start w:val="1"/>
      <w:numFmt w:val="bullet"/>
      <w:lvlText w:val="o"/>
      <w:lvlJc w:val="left"/>
      <w:pPr>
        <w:ind w:left="5851" w:hanging="360"/>
      </w:pPr>
      <w:rPr>
        <w:rFonts w:ascii="Courier New" w:hAnsi="Courier New" w:cs="Courier New" w:hint="default"/>
      </w:rPr>
    </w:lvl>
    <w:lvl w:ilvl="8" w:tplc="040C0005" w:tentative="1">
      <w:start w:val="1"/>
      <w:numFmt w:val="bullet"/>
      <w:lvlText w:val=""/>
      <w:lvlJc w:val="left"/>
      <w:pPr>
        <w:ind w:left="6571" w:hanging="360"/>
      </w:pPr>
      <w:rPr>
        <w:rFonts w:ascii="Wingdings" w:hAnsi="Wingdings" w:hint="default"/>
      </w:rPr>
    </w:lvl>
  </w:abstractNum>
  <w:abstractNum w:abstractNumId="4">
    <w:nsid w:val="33115E79"/>
    <w:multiLevelType w:val="hybridMultilevel"/>
    <w:tmpl w:val="C6C2AD46"/>
    <w:lvl w:ilvl="0" w:tplc="AAAAE8D0">
      <w:numFmt w:val="bullet"/>
      <w:lvlText w:val="-"/>
      <w:lvlJc w:val="left"/>
      <w:pPr>
        <w:ind w:left="1440" w:hanging="360"/>
      </w:pPr>
      <w:rPr>
        <w:rFonts w:ascii="Times New Roman" w:eastAsiaTheme="minorEastAsia"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67536BB"/>
    <w:multiLevelType w:val="hybridMultilevel"/>
    <w:tmpl w:val="D3B8EFB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F46D66"/>
    <w:multiLevelType w:val="hybridMultilevel"/>
    <w:tmpl w:val="46EEA320"/>
    <w:lvl w:ilvl="0" w:tplc="040C000B">
      <w:start w:val="1"/>
      <w:numFmt w:val="bullet"/>
      <w:lvlText w:val=""/>
      <w:lvlJc w:val="left"/>
      <w:pPr>
        <w:ind w:left="789" w:hanging="360"/>
      </w:pPr>
      <w:rPr>
        <w:rFonts w:ascii="Wingdings" w:hAnsi="Wingdings"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7">
    <w:nsid w:val="4F467A74"/>
    <w:multiLevelType w:val="hybridMultilevel"/>
    <w:tmpl w:val="983CE354"/>
    <w:lvl w:ilvl="0" w:tplc="1B30841C">
      <w:start w:val="1"/>
      <w:numFmt w:val="bullet"/>
      <w:lvlText w:val="•"/>
      <w:lvlJc w:val="left"/>
      <w:pPr>
        <w:tabs>
          <w:tab w:val="num" w:pos="720"/>
        </w:tabs>
        <w:ind w:left="720" w:hanging="360"/>
      </w:pPr>
      <w:rPr>
        <w:rFonts w:ascii="Arial" w:hAnsi="Arial" w:hint="default"/>
      </w:rPr>
    </w:lvl>
    <w:lvl w:ilvl="1" w:tplc="8550D356" w:tentative="1">
      <w:start w:val="1"/>
      <w:numFmt w:val="bullet"/>
      <w:lvlText w:val="•"/>
      <w:lvlJc w:val="left"/>
      <w:pPr>
        <w:tabs>
          <w:tab w:val="num" w:pos="1440"/>
        </w:tabs>
        <w:ind w:left="1440" w:hanging="360"/>
      </w:pPr>
      <w:rPr>
        <w:rFonts w:ascii="Arial" w:hAnsi="Arial" w:hint="default"/>
      </w:rPr>
    </w:lvl>
    <w:lvl w:ilvl="2" w:tplc="3782080E" w:tentative="1">
      <w:start w:val="1"/>
      <w:numFmt w:val="bullet"/>
      <w:lvlText w:val="•"/>
      <w:lvlJc w:val="left"/>
      <w:pPr>
        <w:tabs>
          <w:tab w:val="num" w:pos="2160"/>
        </w:tabs>
        <w:ind w:left="2160" w:hanging="360"/>
      </w:pPr>
      <w:rPr>
        <w:rFonts w:ascii="Arial" w:hAnsi="Arial" w:hint="default"/>
      </w:rPr>
    </w:lvl>
    <w:lvl w:ilvl="3" w:tplc="3C643E78" w:tentative="1">
      <w:start w:val="1"/>
      <w:numFmt w:val="bullet"/>
      <w:lvlText w:val="•"/>
      <w:lvlJc w:val="left"/>
      <w:pPr>
        <w:tabs>
          <w:tab w:val="num" w:pos="2880"/>
        </w:tabs>
        <w:ind w:left="2880" w:hanging="360"/>
      </w:pPr>
      <w:rPr>
        <w:rFonts w:ascii="Arial" w:hAnsi="Arial" w:hint="default"/>
      </w:rPr>
    </w:lvl>
    <w:lvl w:ilvl="4" w:tplc="E0AE2C48" w:tentative="1">
      <w:start w:val="1"/>
      <w:numFmt w:val="bullet"/>
      <w:lvlText w:val="•"/>
      <w:lvlJc w:val="left"/>
      <w:pPr>
        <w:tabs>
          <w:tab w:val="num" w:pos="3600"/>
        </w:tabs>
        <w:ind w:left="3600" w:hanging="360"/>
      </w:pPr>
      <w:rPr>
        <w:rFonts w:ascii="Arial" w:hAnsi="Arial" w:hint="default"/>
      </w:rPr>
    </w:lvl>
    <w:lvl w:ilvl="5" w:tplc="3382615A" w:tentative="1">
      <w:start w:val="1"/>
      <w:numFmt w:val="bullet"/>
      <w:lvlText w:val="•"/>
      <w:lvlJc w:val="left"/>
      <w:pPr>
        <w:tabs>
          <w:tab w:val="num" w:pos="4320"/>
        </w:tabs>
        <w:ind w:left="4320" w:hanging="360"/>
      </w:pPr>
      <w:rPr>
        <w:rFonts w:ascii="Arial" w:hAnsi="Arial" w:hint="default"/>
      </w:rPr>
    </w:lvl>
    <w:lvl w:ilvl="6" w:tplc="25942774" w:tentative="1">
      <w:start w:val="1"/>
      <w:numFmt w:val="bullet"/>
      <w:lvlText w:val="•"/>
      <w:lvlJc w:val="left"/>
      <w:pPr>
        <w:tabs>
          <w:tab w:val="num" w:pos="5040"/>
        </w:tabs>
        <w:ind w:left="5040" w:hanging="360"/>
      </w:pPr>
      <w:rPr>
        <w:rFonts w:ascii="Arial" w:hAnsi="Arial" w:hint="default"/>
      </w:rPr>
    </w:lvl>
    <w:lvl w:ilvl="7" w:tplc="10341E7A" w:tentative="1">
      <w:start w:val="1"/>
      <w:numFmt w:val="bullet"/>
      <w:lvlText w:val="•"/>
      <w:lvlJc w:val="left"/>
      <w:pPr>
        <w:tabs>
          <w:tab w:val="num" w:pos="5760"/>
        </w:tabs>
        <w:ind w:left="5760" w:hanging="360"/>
      </w:pPr>
      <w:rPr>
        <w:rFonts w:ascii="Arial" w:hAnsi="Arial" w:hint="default"/>
      </w:rPr>
    </w:lvl>
    <w:lvl w:ilvl="8" w:tplc="A4DACAFA" w:tentative="1">
      <w:start w:val="1"/>
      <w:numFmt w:val="bullet"/>
      <w:lvlText w:val="•"/>
      <w:lvlJc w:val="left"/>
      <w:pPr>
        <w:tabs>
          <w:tab w:val="num" w:pos="6480"/>
        </w:tabs>
        <w:ind w:left="6480" w:hanging="360"/>
      </w:pPr>
      <w:rPr>
        <w:rFonts w:ascii="Arial" w:hAnsi="Arial" w:hint="default"/>
      </w:rPr>
    </w:lvl>
  </w:abstractNum>
  <w:abstractNum w:abstractNumId="8">
    <w:nsid w:val="5A761EE8"/>
    <w:multiLevelType w:val="hybridMultilevel"/>
    <w:tmpl w:val="2C6C8AE4"/>
    <w:lvl w:ilvl="0" w:tplc="AAAAE8D0">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F08060D"/>
    <w:multiLevelType w:val="hybridMultilevel"/>
    <w:tmpl w:val="95C8AC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FA8795F"/>
    <w:multiLevelType w:val="hybridMultilevel"/>
    <w:tmpl w:val="E3140E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45E2719"/>
    <w:multiLevelType w:val="hybridMultilevel"/>
    <w:tmpl w:val="1FEAC5D6"/>
    <w:lvl w:ilvl="0" w:tplc="040C000D">
      <w:start w:val="1"/>
      <w:numFmt w:val="bullet"/>
      <w:lvlText w:val=""/>
      <w:lvlJc w:val="left"/>
      <w:pPr>
        <w:ind w:left="1495" w:hanging="360"/>
      </w:pPr>
      <w:rPr>
        <w:rFonts w:ascii="Wingdings" w:hAnsi="Wingdings"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2">
    <w:nsid w:val="67433F9C"/>
    <w:multiLevelType w:val="hybridMultilevel"/>
    <w:tmpl w:val="2BE0A3A2"/>
    <w:lvl w:ilvl="0" w:tplc="AAAAE8D0">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8"/>
  </w:num>
  <w:num w:numId="5">
    <w:abstractNumId w:val="7"/>
  </w:num>
  <w:num w:numId="6">
    <w:abstractNumId w:val="4"/>
  </w:num>
  <w:num w:numId="7">
    <w:abstractNumId w:val="9"/>
  </w:num>
  <w:num w:numId="8">
    <w:abstractNumId w:val="3"/>
  </w:num>
  <w:num w:numId="9">
    <w:abstractNumId w:val="1"/>
  </w:num>
  <w:num w:numId="10">
    <w:abstractNumId w:val="5"/>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01D6B"/>
    <w:rsid w:val="00063EEE"/>
    <w:rsid w:val="00076530"/>
    <w:rsid w:val="000C4893"/>
    <w:rsid w:val="000E4072"/>
    <w:rsid w:val="00101CFA"/>
    <w:rsid w:val="00107F50"/>
    <w:rsid w:val="001439CA"/>
    <w:rsid w:val="00166675"/>
    <w:rsid w:val="001A5FFA"/>
    <w:rsid w:val="001C3A3B"/>
    <w:rsid w:val="00275705"/>
    <w:rsid w:val="00275B96"/>
    <w:rsid w:val="002A2B2C"/>
    <w:rsid w:val="002A38C7"/>
    <w:rsid w:val="002C42CA"/>
    <w:rsid w:val="002C7D52"/>
    <w:rsid w:val="00340FC7"/>
    <w:rsid w:val="00343B3A"/>
    <w:rsid w:val="00391279"/>
    <w:rsid w:val="003C36F8"/>
    <w:rsid w:val="003D6A1A"/>
    <w:rsid w:val="003E1587"/>
    <w:rsid w:val="00411FEE"/>
    <w:rsid w:val="004262D2"/>
    <w:rsid w:val="00446D83"/>
    <w:rsid w:val="004A4372"/>
    <w:rsid w:val="005035A0"/>
    <w:rsid w:val="00523DBF"/>
    <w:rsid w:val="00591960"/>
    <w:rsid w:val="00595944"/>
    <w:rsid w:val="005A2CCC"/>
    <w:rsid w:val="005C0139"/>
    <w:rsid w:val="005E4370"/>
    <w:rsid w:val="0060120B"/>
    <w:rsid w:val="00621C39"/>
    <w:rsid w:val="006A755E"/>
    <w:rsid w:val="006F202B"/>
    <w:rsid w:val="007161CB"/>
    <w:rsid w:val="007333A9"/>
    <w:rsid w:val="007439F5"/>
    <w:rsid w:val="00751C4B"/>
    <w:rsid w:val="0076230C"/>
    <w:rsid w:val="007C5AD9"/>
    <w:rsid w:val="007F038D"/>
    <w:rsid w:val="00801D6B"/>
    <w:rsid w:val="008723C9"/>
    <w:rsid w:val="008B51C4"/>
    <w:rsid w:val="00945FA3"/>
    <w:rsid w:val="00951303"/>
    <w:rsid w:val="00960DA5"/>
    <w:rsid w:val="009F147E"/>
    <w:rsid w:val="00A00276"/>
    <w:rsid w:val="00A02104"/>
    <w:rsid w:val="00AD157E"/>
    <w:rsid w:val="00B06D11"/>
    <w:rsid w:val="00B14D86"/>
    <w:rsid w:val="00BB6A10"/>
    <w:rsid w:val="00BC6F55"/>
    <w:rsid w:val="00BE6C7F"/>
    <w:rsid w:val="00BF7F5E"/>
    <w:rsid w:val="00C17FDB"/>
    <w:rsid w:val="00C53752"/>
    <w:rsid w:val="00C60C4A"/>
    <w:rsid w:val="00CC113D"/>
    <w:rsid w:val="00CF51BA"/>
    <w:rsid w:val="00D40C93"/>
    <w:rsid w:val="00D60535"/>
    <w:rsid w:val="00D80C9B"/>
    <w:rsid w:val="00E40730"/>
    <w:rsid w:val="00E62ADE"/>
    <w:rsid w:val="00E70136"/>
    <w:rsid w:val="00E70E40"/>
    <w:rsid w:val="00E74F44"/>
    <w:rsid w:val="00ED18CB"/>
    <w:rsid w:val="00ED6C2A"/>
    <w:rsid w:val="00EE4F92"/>
    <w:rsid w:val="00EF4E27"/>
    <w:rsid w:val="00F13061"/>
    <w:rsid w:val="00F33CAC"/>
    <w:rsid w:val="00F4706F"/>
    <w:rsid w:val="00F900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8C86BF-E005-493B-A849-9E2FE59A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92"/>
  </w:style>
  <w:style w:type="paragraph" w:styleId="Heading1">
    <w:name w:val="heading 1"/>
    <w:basedOn w:val="Normal"/>
    <w:next w:val="Normal"/>
    <w:link w:val="Heading1Char"/>
    <w:uiPriority w:val="9"/>
    <w:qFormat/>
    <w:rsid w:val="00EE4F92"/>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Heading2">
    <w:name w:val="heading 2"/>
    <w:basedOn w:val="Normal"/>
    <w:next w:val="Normal"/>
    <w:link w:val="Heading2Char"/>
    <w:uiPriority w:val="9"/>
    <w:unhideWhenUsed/>
    <w:qFormat/>
    <w:rsid w:val="00EE4F92"/>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Heading3">
    <w:name w:val="heading 3"/>
    <w:basedOn w:val="Normal"/>
    <w:next w:val="Normal"/>
    <w:link w:val="Heading3Char"/>
    <w:uiPriority w:val="9"/>
    <w:semiHidden/>
    <w:unhideWhenUsed/>
    <w:qFormat/>
    <w:rsid w:val="00EE4F92"/>
    <w:pPr>
      <w:keepNext/>
      <w:keepLines/>
      <w:spacing w:before="200" w:after="0"/>
      <w:outlineLvl w:val="2"/>
    </w:pPr>
    <w:rPr>
      <w:rFonts w:asciiTheme="majorHAnsi" w:eastAsiaTheme="majorEastAsia" w:hAnsiTheme="majorHAnsi" w:cstheme="majorBidi"/>
      <w:b/>
      <w:bCs/>
      <w:color w:val="727CA3" w:themeColor="accent1"/>
    </w:rPr>
  </w:style>
  <w:style w:type="paragraph" w:styleId="Heading4">
    <w:name w:val="heading 4"/>
    <w:basedOn w:val="Normal"/>
    <w:next w:val="Normal"/>
    <w:link w:val="Heading4Char"/>
    <w:uiPriority w:val="9"/>
    <w:semiHidden/>
    <w:unhideWhenUsed/>
    <w:qFormat/>
    <w:rsid w:val="00EE4F92"/>
    <w:pPr>
      <w:keepNext/>
      <w:keepLines/>
      <w:spacing w:before="200" w:after="0"/>
      <w:outlineLvl w:val="3"/>
    </w:pPr>
    <w:rPr>
      <w:rFonts w:asciiTheme="majorHAnsi" w:eastAsiaTheme="majorEastAsia" w:hAnsiTheme="majorHAnsi" w:cstheme="majorBidi"/>
      <w:b/>
      <w:bCs/>
      <w:i/>
      <w:iCs/>
      <w:color w:val="727CA3" w:themeColor="accent1"/>
    </w:rPr>
  </w:style>
  <w:style w:type="paragraph" w:styleId="Heading5">
    <w:name w:val="heading 5"/>
    <w:basedOn w:val="Normal"/>
    <w:next w:val="Normal"/>
    <w:link w:val="Heading5Char"/>
    <w:uiPriority w:val="9"/>
    <w:semiHidden/>
    <w:unhideWhenUsed/>
    <w:qFormat/>
    <w:rsid w:val="00EE4F92"/>
    <w:pPr>
      <w:keepNext/>
      <w:keepLines/>
      <w:spacing w:before="200" w:after="0"/>
      <w:outlineLvl w:val="4"/>
    </w:pPr>
    <w:rPr>
      <w:rFonts w:asciiTheme="majorHAnsi" w:eastAsiaTheme="majorEastAsia" w:hAnsiTheme="majorHAnsi" w:cstheme="majorBidi"/>
      <w:color w:val="363C53" w:themeColor="accent1" w:themeShade="7F"/>
    </w:rPr>
  </w:style>
  <w:style w:type="paragraph" w:styleId="Heading6">
    <w:name w:val="heading 6"/>
    <w:basedOn w:val="Normal"/>
    <w:next w:val="Normal"/>
    <w:link w:val="Heading6Char"/>
    <w:uiPriority w:val="9"/>
    <w:semiHidden/>
    <w:unhideWhenUsed/>
    <w:qFormat/>
    <w:rsid w:val="00EE4F92"/>
    <w:pPr>
      <w:keepNext/>
      <w:keepLines/>
      <w:spacing w:before="200" w:after="0"/>
      <w:outlineLvl w:val="5"/>
    </w:pPr>
    <w:rPr>
      <w:rFonts w:asciiTheme="majorHAnsi" w:eastAsiaTheme="majorEastAsia" w:hAnsiTheme="majorHAnsi" w:cstheme="majorBidi"/>
      <w:i/>
      <w:iCs/>
      <w:color w:val="363C53" w:themeColor="accent1" w:themeShade="7F"/>
    </w:rPr>
  </w:style>
  <w:style w:type="paragraph" w:styleId="Heading7">
    <w:name w:val="heading 7"/>
    <w:basedOn w:val="Normal"/>
    <w:next w:val="Normal"/>
    <w:link w:val="Heading7Char"/>
    <w:uiPriority w:val="9"/>
    <w:semiHidden/>
    <w:unhideWhenUsed/>
    <w:qFormat/>
    <w:rsid w:val="00EE4F9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4F92"/>
    <w:pPr>
      <w:keepNext/>
      <w:keepLines/>
      <w:spacing w:before="200" w:after="0"/>
      <w:outlineLvl w:val="7"/>
    </w:pPr>
    <w:rPr>
      <w:rFonts w:asciiTheme="majorHAnsi" w:eastAsiaTheme="majorEastAsia" w:hAnsiTheme="majorHAnsi" w:cstheme="majorBidi"/>
      <w:color w:val="727CA3" w:themeColor="accent1"/>
      <w:sz w:val="20"/>
      <w:szCs w:val="20"/>
    </w:rPr>
  </w:style>
  <w:style w:type="paragraph" w:styleId="Heading9">
    <w:name w:val="heading 9"/>
    <w:basedOn w:val="Normal"/>
    <w:next w:val="Normal"/>
    <w:link w:val="Heading9Char"/>
    <w:uiPriority w:val="9"/>
    <w:semiHidden/>
    <w:unhideWhenUsed/>
    <w:qFormat/>
    <w:rsid w:val="00EE4F9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D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1D6B"/>
  </w:style>
  <w:style w:type="paragraph" w:styleId="Footer">
    <w:name w:val="footer"/>
    <w:basedOn w:val="Normal"/>
    <w:link w:val="FooterChar"/>
    <w:uiPriority w:val="99"/>
    <w:unhideWhenUsed/>
    <w:rsid w:val="00801D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1D6B"/>
  </w:style>
  <w:style w:type="paragraph" w:styleId="BalloonText">
    <w:name w:val="Balloon Text"/>
    <w:basedOn w:val="Normal"/>
    <w:link w:val="BalloonTextChar"/>
    <w:uiPriority w:val="99"/>
    <w:semiHidden/>
    <w:unhideWhenUsed/>
    <w:rsid w:val="0080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D6B"/>
    <w:rPr>
      <w:rFonts w:ascii="Tahoma" w:hAnsi="Tahoma" w:cs="Tahoma"/>
      <w:sz w:val="16"/>
      <w:szCs w:val="16"/>
    </w:rPr>
  </w:style>
  <w:style w:type="paragraph" w:styleId="ListParagraph">
    <w:name w:val="List Paragraph"/>
    <w:basedOn w:val="Normal"/>
    <w:uiPriority w:val="34"/>
    <w:qFormat/>
    <w:rsid w:val="00EE4F92"/>
    <w:pPr>
      <w:ind w:left="720"/>
      <w:contextualSpacing/>
    </w:pPr>
  </w:style>
  <w:style w:type="character" w:customStyle="1" w:styleId="Heading1Char">
    <w:name w:val="Heading 1 Char"/>
    <w:basedOn w:val="DefaultParagraphFont"/>
    <w:link w:val="Heading1"/>
    <w:uiPriority w:val="9"/>
    <w:rsid w:val="00EE4F92"/>
    <w:rPr>
      <w:rFonts w:asciiTheme="majorHAnsi" w:eastAsiaTheme="majorEastAsia" w:hAnsiTheme="majorHAnsi" w:cstheme="majorBidi"/>
      <w:b/>
      <w:bCs/>
      <w:color w:val="525A7D" w:themeColor="accent1" w:themeShade="BF"/>
      <w:sz w:val="28"/>
      <w:szCs w:val="28"/>
    </w:rPr>
  </w:style>
  <w:style w:type="paragraph" w:styleId="TOCHeading">
    <w:name w:val="TOC Heading"/>
    <w:basedOn w:val="Heading1"/>
    <w:next w:val="Normal"/>
    <w:uiPriority w:val="39"/>
    <w:unhideWhenUsed/>
    <w:qFormat/>
    <w:rsid w:val="00EE4F92"/>
    <w:pPr>
      <w:outlineLvl w:val="9"/>
    </w:pPr>
  </w:style>
  <w:style w:type="paragraph" w:styleId="TOC2">
    <w:name w:val="toc 2"/>
    <w:basedOn w:val="Normal"/>
    <w:next w:val="Normal"/>
    <w:autoRedefine/>
    <w:uiPriority w:val="39"/>
    <w:unhideWhenUsed/>
    <w:rsid w:val="00801D6B"/>
    <w:pPr>
      <w:spacing w:after="100"/>
      <w:ind w:left="220"/>
    </w:pPr>
  </w:style>
  <w:style w:type="paragraph" w:styleId="TOC1">
    <w:name w:val="toc 1"/>
    <w:basedOn w:val="Normal"/>
    <w:next w:val="Normal"/>
    <w:autoRedefine/>
    <w:uiPriority w:val="39"/>
    <w:unhideWhenUsed/>
    <w:rsid w:val="00801D6B"/>
    <w:pPr>
      <w:spacing w:after="100"/>
    </w:pPr>
  </w:style>
  <w:style w:type="paragraph" w:styleId="TOC3">
    <w:name w:val="toc 3"/>
    <w:basedOn w:val="Normal"/>
    <w:next w:val="Normal"/>
    <w:autoRedefine/>
    <w:uiPriority w:val="39"/>
    <w:semiHidden/>
    <w:unhideWhenUsed/>
    <w:rsid w:val="00801D6B"/>
    <w:pPr>
      <w:spacing w:after="100"/>
      <w:ind w:left="440"/>
    </w:pPr>
  </w:style>
  <w:style w:type="paragraph" w:customStyle="1" w:styleId="Default">
    <w:name w:val="Default"/>
    <w:rsid w:val="002C42CA"/>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unhideWhenUsed/>
    <w:rsid w:val="00C17FDB"/>
    <w:rPr>
      <w:color w:val="0000FF"/>
      <w:u w:val="single"/>
    </w:rPr>
  </w:style>
  <w:style w:type="character" w:customStyle="1" w:styleId="apple-converted-space">
    <w:name w:val="apple-converted-space"/>
    <w:basedOn w:val="DefaultParagraphFont"/>
    <w:rsid w:val="00C17FDB"/>
  </w:style>
  <w:style w:type="character" w:customStyle="1" w:styleId="Heading2Char">
    <w:name w:val="Heading 2 Char"/>
    <w:basedOn w:val="DefaultParagraphFont"/>
    <w:link w:val="Heading2"/>
    <w:uiPriority w:val="9"/>
    <w:rsid w:val="00EE4F92"/>
    <w:rPr>
      <w:rFonts w:asciiTheme="majorHAnsi" w:eastAsiaTheme="majorEastAsia" w:hAnsiTheme="majorHAnsi" w:cstheme="majorBidi"/>
      <w:b/>
      <w:bCs/>
      <w:color w:val="727CA3" w:themeColor="accent1"/>
      <w:sz w:val="26"/>
      <w:szCs w:val="26"/>
    </w:rPr>
  </w:style>
  <w:style w:type="character" w:customStyle="1" w:styleId="Heading3Char">
    <w:name w:val="Heading 3 Char"/>
    <w:basedOn w:val="DefaultParagraphFont"/>
    <w:link w:val="Heading3"/>
    <w:uiPriority w:val="9"/>
    <w:rsid w:val="00EE4F92"/>
    <w:rPr>
      <w:rFonts w:asciiTheme="majorHAnsi" w:eastAsiaTheme="majorEastAsia" w:hAnsiTheme="majorHAnsi" w:cstheme="majorBidi"/>
      <w:b/>
      <w:bCs/>
      <w:color w:val="727CA3" w:themeColor="accent1"/>
    </w:rPr>
  </w:style>
  <w:style w:type="character" w:customStyle="1" w:styleId="Heading4Char">
    <w:name w:val="Heading 4 Char"/>
    <w:basedOn w:val="DefaultParagraphFont"/>
    <w:link w:val="Heading4"/>
    <w:uiPriority w:val="9"/>
    <w:rsid w:val="00EE4F92"/>
    <w:rPr>
      <w:rFonts w:asciiTheme="majorHAnsi" w:eastAsiaTheme="majorEastAsia" w:hAnsiTheme="majorHAnsi" w:cstheme="majorBidi"/>
      <w:b/>
      <w:bCs/>
      <w:i/>
      <w:iCs/>
      <w:color w:val="727CA3" w:themeColor="accent1"/>
    </w:rPr>
  </w:style>
  <w:style w:type="character" w:customStyle="1" w:styleId="Heading5Char">
    <w:name w:val="Heading 5 Char"/>
    <w:basedOn w:val="DefaultParagraphFont"/>
    <w:link w:val="Heading5"/>
    <w:uiPriority w:val="9"/>
    <w:rsid w:val="00EE4F92"/>
    <w:rPr>
      <w:rFonts w:asciiTheme="majorHAnsi" w:eastAsiaTheme="majorEastAsia" w:hAnsiTheme="majorHAnsi" w:cstheme="majorBidi"/>
      <w:color w:val="363C53" w:themeColor="accent1" w:themeShade="7F"/>
    </w:rPr>
  </w:style>
  <w:style w:type="character" w:customStyle="1" w:styleId="Heading6Char">
    <w:name w:val="Heading 6 Char"/>
    <w:basedOn w:val="DefaultParagraphFont"/>
    <w:link w:val="Heading6"/>
    <w:uiPriority w:val="9"/>
    <w:rsid w:val="00EE4F92"/>
    <w:rPr>
      <w:rFonts w:asciiTheme="majorHAnsi" w:eastAsiaTheme="majorEastAsia" w:hAnsiTheme="majorHAnsi" w:cstheme="majorBidi"/>
      <w:i/>
      <w:iCs/>
      <w:color w:val="363C53" w:themeColor="accent1" w:themeShade="7F"/>
    </w:rPr>
  </w:style>
  <w:style w:type="character" w:customStyle="1" w:styleId="Heading7Char">
    <w:name w:val="Heading 7 Char"/>
    <w:basedOn w:val="DefaultParagraphFont"/>
    <w:link w:val="Heading7"/>
    <w:uiPriority w:val="9"/>
    <w:rsid w:val="00EE4F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E4F92"/>
    <w:rPr>
      <w:rFonts w:asciiTheme="majorHAnsi" w:eastAsiaTheme="majorEastAsia" w:hAnsiTheme="majorHAnsi" w:cstheme="majorBidi"/>
      <w:color w:val="727CA3" w:themeColor="accent1"/>
      <w:sz w:val="20"/>
      <w:szCs w:val="20"/>
    </w:rPr>
  </w:style>
  <w:style w:type="character" w:customStyle="1" w:styleId="Heading9Char">
    <w:name w:val="Heading 9 Char"/>
    <w:basedOn w:val="DefaultParagraphFont"/>
    <w:link w:val="Heading9"/>
    <w:uiPriority w:val="9"/>
    <w:rsid w:val="00EE4F9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E4F92"/>
    <w:pPr>
      <w:spacing w:line="240" w:lineRule="auto"/>
    </w:pPr>
    <w:rPr>
      <w:b/>
      <w:bCs/>
      <w:color w:val="727CA3" w:themeColor="accent1"/>
      <w:sz w:val="18"/>
      <w:szCs w:val="18"/>
    </w:rPr>
  </w:style>
  <w:style w:type="paragraph" w:styleId="Title">
    <w:name w:val="Title"/>
    <w:basedOn w:val="Normal"/>
    <w:next w:val="Normal"/>
    <w:link w:val="TitleChar"/>
    <w:uiPriority w:val="10"/>
    <w:qFormat/>
    <w:rsid w:val="00EE4F92"/>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itleChar">
    <w:name w:val="Title Char"/>
    <w:basedOn w:val="DefaultParagraphFont"/>
    <w:link w:val="Title"/>
    <w:uiPriority w:val="10"/>
    <w:rsid w:val="00EE4F92"/>
    <w:rPr>
      <w:rFonts w:asciiTheme="majorHAnsi" w:eastAsiaTheme="majorEastAsia" w:hAnsiTheme="majorHAnsi" w:cstheme="majorBidi"/>
      <w:color w:val="34343E" w:themeColor="text2" w:themeShade="BF"/>
      <w:spacing w:val="5"/>
      <w:kern w:val="28"/>
      <w:sz w:val="52"/>
      <w:szCs w:val="52"/>
    </w:rPr>
  </w:style>
  <w:style w:type="paragraph" w:styleId="Subtitle">
    <w:name w:val="Subtitle"/>
    <w:basedOn w:val="Normal"/>
    <w:next w:val="Normal"/>
    <w:link w:val="SubtitleChar"/>
    <w:uiPriority w:val="11"/>
    <w:qFormat/>
    <w:rsid w:val="00EE4F92"/>
    <w:pPr>
      <w:numPr>
        <w:ilvl w:val="1"/>
      </w:numPr>
    </w:pPr>
    <w:rPr>
      <w:rFonts w:asciiTheme="majorHAnsi" w:eastAsiaTheme="majorEastAsia" w:hAnsiTheme="majorHAnsi" w:cstheme="majorBidi"/>
      <w:i/>
      <w:iCs/>
      <w:color w:val="727CA3" w:themeColor="accent1"/>
      <w:spacing w:val="15"/>
      <w:sz w:val="24"/>
      <w:szCs w:val="24"/>
    </w:rPr>
  </w:style>
  <w:style w:type="character" w:customStyle="1" w:styleId="SubtitleChar">
    <w:name w:val="Subtitle Char"/>
    <w:basedOn w:val="DefaultParagraphFont"/>
    <w:link w:val="Subtitle"/>
    <w:uiPriority w:val="11"/>
    <w:rsid w:val="00EE4F92"/>
    <w:rPr>
      <w:rFonts w:asciiTheme="majorHAnsi" w:eastAsiaTheme="majorEastAsia" w:hAnsiTheme="majorHAnsi" w:cstheme="majorBidi"/>
      <w:i/>
      <w:iCs/>
      <w:color w:val="727CA3" w:themeColor="accent1"/>
      <w:spacing w:val="15"/>
      <w:sz w:val="24"/>
      <w:szCs w:val="24"/>
    </w:rPr>
  </w:style>
  <w:style w:type="character" w:styleId="Strong">
    <w:name w:val="Strong"/>
    <w:basedOn w:val="DefaultParagraphFont"/>
    <w:uiPriority w:val="22"/>
    <w:qFormat/>
    <w:rsid w:val="00EE4F92"/>
    <w:rPr>
      <w:b/>
      <w:bCs/>
    </w:rPr>
  </w:style>
  <w:style w:type="character" w:styleId="Emphasis">
    <w:name w:val="Emphasis"/>
    <w:basedOn w:val="DefaultParagraphFont"/>
    <w:uiPriority w:val="20"/>
    <w:qFormat/>
    <w:rsid w:val="00EE4F92"/>
    <w:rPr>
      <w:i/>
      <w:iCs/>
    </w:rPr>
  </w:style>
  <w:style w:type="paragraph" w:styleId="NoSpacing">
    <w:name w:val="No Spacing"/>
    <w:link w:val="NoSpacingChar"/>
    <w:uiPriority w:val="1"/>
    <w:qFormat/>
    <w:rsid w:val="00EE4F92"/>
    <w:pPr>
      <w:spacing w:after="0" w:line="240" w:lineRule="auto"/>
    </w:pPr>
  </w:style>
  <w:style w:type="paragraph" w:styleId="Quote">
    <w:name w:val="Quote"/>
    <w:basedOn w:val="Normal"/>
    <w:next w:val="Normal"/>
    <w:link w:val="QuoteChar"/>
    <w:uiPriority w:val="29"/>
    <w:qFormat/>
    <w:rsid w:val="00EE4F92"/>
    <w:rPr>
      <w:i/>
      <w:iCs/>
      <w:color w:val="000000" w:themeColor="text1"/>
    </w:rPr>
  </w:style>
  <w:style w:type="character" w:customStyle="1" w:styleId="QuoteChar">
    <w:name w:val="Quote Char"/>
    <w:basedOn w:val="DefaultParagraphFont"/>
    <w:link w:val="Quote"/>
    <w:uiPriority w:val="29"/>
    <w:rsid w:val="00EE4F92"/>
    <w:rPr>
      <w:i/>
      <w:iCs/>
      <w:color w:val="000000" w:themeColor="text1"/>
    </w:rPr>
  </w:style>
  <w:style w:type="paragraph" w:styleId="IntenseQuote">
    <w:name w:val="Intense Quote"/>
    <w:basedOn w:val="Normal"/>
    <w:next w:val="Normal"/>
    <w:link w:val="IntenseQuoteChar"/>
    <w:uiPriority w:val="30"/>
    <w:qFormat/>
    <w:rsid w:val="00EE4F92"/>
    <w:pPr>
      <w:pBdr>
        <w:bottom w:val="single" w:sz="4" w:space="4" w:color="727CA3" w:themeColor="accent1"/>
      </w:pBdr>
      <w:spacing w:before="200" w:after="280"/>
      <w:ind w:left="936" w:right="936"/>
    </w:pPr>
    <w:rPr>
      <w:b/>
      <w:bCs/>
      <w:i/>
      <w:iCs/>
      <w:color w:val="727CA3" w:themeColor="accent1"/>
    </w:rPr>
  </w:style>
  <w:style w:type="character" w:customStyle="1" w:styleId="IntenseQuoteChar">
    <w:name w:val="Intense Quote Char"/>
    <w:basedOn w:val="DefaultParagraphFont"/>
    <w:link w:val="IntenseQuote"/>
    <w:uiPriority w:val="30"/>
    <w:rsid w:val="00EE4F92"/>
    <w:rPr>
      <w:b/>
      <w:bCs/>
      <w:i/>
      <w:iCs/>
      <w:color w:val="727CA3" w:themeColor="accent1"/>
    </w:rPr>
  </w:style>
  <w:style w:type="character" w:styleId="SubtleEmphasis">
    <w:name w:val="Subtle Emphasis"/>
    <w:basedOn w:val="DefaultParagraphFont"/>
    <w:uiPriority w:val="19"/>
    <w:qFormat/>
    <w:rsid w:val="00EE4F92"/>
    <w:rPr>
      <w:i/>
      <w:iCs/>
      <w:color w:val="808080" w:themeColor="text1" w:themeTint="7F"/>
    </w:rPr>
  </w:style>
  <w:style w:type="character" w:styleId="IntenseEmphasis">
    <w:name w:val="Intense Emphasis"/>
    <w:basedOn w:val="DefaultParagraphFont"/>
    <w:uiPriority w:val="21"/>
    <w:qFormat/>
    <w:rsid w:val="00EE4F92"/>
    <w:rPr>
      <w:b/>
      <w:bCs/>
      <w:i/>
      <w:iCs/>
      <w:color w:val="727CA3" w:themeColor="accent1"/>
    </w:rPr>
  </w:style>
  <w:style w:type="character" w:styleId="SubtleReference">
    <w:name w:val="Subtle Reference"/>
    <w:basedOn w:val="DefaultParagraphFont"/>
    <w:uiPriority w:val="31"/>
    <w:qFormat/>
    <w:rsid w:val="00EE4F92"/>
    <w:rPr>
      <w:smallCaps/>
      <w:color w:val="9FB8CD" w:themeColor="accent2"/>
      <w:u w:val="single"/>
    </w:rPr>
  </w:style>
  <w:style w:type="character" w:styleId="IntenseReference">
    <w:name w:val="Intense Reference"/>
    <w:basedOn w:val="DefaultParagraphFont"/>
    <w:uiPriority w:val="32"/>
    <w:qFormat/>
    <w:rsid w:val="00EE4F92"/>
    <w:rPr>
      <w:b/>
      <w:bCs/>
      <w:smallCaps/>
      <w:color w:val="9FB8CD" w:themeColor="accent2"/>
      <w:spacing w:val="5"/>
      <w:u w:val="single"/>
    </w:rPr>
  </w:style>
  <w:style w:type="character" w:styleId="BookTitle">
    <w:name w:val="Book Title"/>
    <w:basedOn w:val="DefaultParagraphFont"/>
    <w:uiPriority w:val="33"/>
    <w:qFormat/>
    <w:rsid w:val="00EE4F92"/>
    <w:rPr>
      <w:b/>
      <w:bCs/>
      <w:smallCaps/>
      <w:spacing w:val="5"/>
    </w:rPr>
  </w:style>
  <w:style w:type="character" w:customStyle="1" w:styleId="NoSpacingChar">
    <w:name w:val="No Spacing Char"/>
    <w:basedOn w:val="DefaultParagraphFont"/>
    <w:link w:val="NoSpacing"/>
    <w:uiPriority w:val="1"/>
    <w:rsid w:val="00340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82453">
      <w:bodyDiv w:val="1"/>
      <w:marLeft w:val="0"/>
      <w:marRight w:val="0"/>
      <w:marTop w:val="0"/>
      <w:marBottom w:val="0"/>
      <w:divBdr>
        <w:top w:val="none" w:sz="0" w:space="0" w:color="auto"/>
        <w:left w:val="none" w:sz="0" w:space="0" w:color="auto"/>
        <w:bottom w:val="none" w:sz="0" w:space="0" w:color="auto"/>
        <w:right w:val="none" w:sz="0" w:space="0" w:color="auto"/>
      </w:divBdr>
      <w:divsChild>
        <w:div w:id="705645100">
          <w:marLeft w:val="547"/>
          <w:marRight w:val="0"/>
          <w:marTop w:val="144"/>
          <w:marBottom w:val="0"/>
          <w:divBdr>
            <w:top w:val="none" w:sz="0" w:space="0" w:color="auto"/>
            <w:left w:val="none" w:sz="0" w:space="0" w:color="auto"/>
            <w:bottom w:val="none" w:sz="0" w:space="0" w:color="auto"/>
            <w:right w:val="none" w:sz="0" w:space="0" w:color="auto"/>
          </w:divBdr>
        </w:div>
        <w:div w:id="138963198">
          <w:marLeft w:val="547"/>
          <w:marRight w:val="0"/>
          <w:marTop w:val="144"/>
          <w:marBottom w:val="0"/>
          <w:divBdr>
            <w:top w:val="none" w:sz="0" w:space="0" w:color="auto"/>
            <w:left w:val="none" w:sz="0" w:space="0" w:color="auto"/>
            <w:bottom w:val="none" w:sz="0" w:space="0" w:color="auto"/>
            <w:right w:val="none" w:sz="0" w:space="0" w:color="auto"/>
          </w:divBdr>
        </w:div>
        <w:div w:id="261886866">
          <w:marLeft w:val="547"/>
          <w:marRight w:val="0"/>
          <w:marTop w:val="144"/>
          <w:marBottom w:val="0"/>
          <w:divBdr>
            <w:top w:val="none" w:sz="0" w:space="0" w:color="auto"/>
            <w:left w:val="none" w:sz="0" w:space="0" w:color="auto"/>
            <w:bottom w:val="none" w:sz="0" w:space="0" w:color="auto"/>
            <w:right w:val="none" w:sz="0" w:space="0" w:color="auto"/>
          </w:divBdr>
        </w:div>
        <w:div w:id="1516338989">
          <w:marLeft w:val="547"/>
          <w:marRight w:val="0"/>
          <w:marTop w:val="144"/>
          <w:marBottom w:val="0"/>
          <w:divBdr>
            <w:top w:val="none" w:sz="0" w:space="0" w:color="auto"/>
            <w:left w:val="none" w:sz="0" w:space="0" w:color="auto"/>
            <w:bottom w:val="none" w:sz="0" w:space="0" w:color="auto"/>
            <w:right w:val="none" w:sz="0" w:space="0" w:color="auto"/>
          </w:divBdr>
        </w:div>
        <w:div w:id="95905031">
          <w:marLeft w:val="547"/>
          <w:marRight w:val="0"/>
          <w:marTop w:val="144"/>
          <w:marBottom w:val="0"/>
          <w:divBdr>
            <w:top w:val="none" w:sz="0" w:space="0" w:color="auto"/>
            <w:left w:val="none" w:sz="0" w:space="0" w:color="auto"/>
            <w:bottom w:val="none" w:sz="0" w:space="0" w:color="auto"/>
            <w:right w:val="none" w:sz="0" w:space="0" w:color="auto"/>
          </w:divBdr>
        </w:div>
        <w:div w:id="1358968787">
          <w:marLeft w:val="547"/>
          <w:marRight w:val="0"/>
          <w:marTop w:val="144"/>
          <w:marBottom w:val="0"/>
          <w:divBdr>
            <w:top w:val="none" w:sz="0" w:space="0" w:color="auto"/>
            <w:left w:val="none" w:sz="0" w:space="0" w:color="auto"/>
            <w:bottom w:val="none" w:sz="0" w:space="0" w:color="auto"/>
            <w:right w:val="none" w:sz="0" w:space="0" w:color="auto"/>
          </w:divBdr>
        </w:div>
        <w:div w:id="99576446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Eaux_us%C3%A9es"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4C0F6741FC491CB2E5297A9CA38C1D"/>
        <w:category>
          <w:name w:val="General"/>
          <w:gallery w:val="placeholder"/>
        </w:category>
        <w:types>
          <w:type w:val="bbPlcHdr"/>
        </w:types>
        <w:behaviors>
          <w:behavior w:val="content"/>
        </w:behaviors>
        <w:guid w:val="{F5444D80-FD03-477E-B641-8255EEB1355B}"/>
      </w:docPartPr>
      <w:docPartBody>
        <w:p w:rsidR="00900EBF" w:rsidRDefault="00900EBF" w:rsidP="00900EBF">
          <w:pPr>
            <w:pStyle w:val="DD4C0F6741FC491CB2E5297A9CA38C1D"/>
          </w:pPr>
          <w:r>
            <w:rPr>
              <w:rFonts w:asciiTheme="majorHAnsi" w:eastAsiaTheme="majorEastAsia" w:hAnsiTheme="majorHAnsi" w:cstheme="majorBidi"/>
              <w:caps/>
              <w:color w:val="5B9BD5" w:themeColor="accent1"/>
              <w:sz w:val="80"/>
              <w:szCs w:val="80"/>
            </w:rPr>
            <w:t>[Document title]</w:t>
          </w:r>
        </w:p>
      </w:docPartBody>
    </w:docPart>
    <w:docPart>
      <w:docPartPr>
        <w:name w:val="B5EA133E72D644C7ACDC984A7EFD1D83"/>
        <w:category>
          <w:name w:val="General"/>
          <w:gallery w:val="placeholder"/>
        </w:category>
        <w:types>
          <w:type w:val="bbPlcHdr"/>
        </w:types>
        <w:behaviors>
          <w:behavior w:val="content"/>
        </w:behaviors>
        <w:guid w:val="{D9C5AA92-1893-4426-B165-079D1CC79115}"/>
      </w:docPartPr>
      <w:docPartBody>
        <w:p w:rsidR="00900EBF" w:rsidRDefault="00900EBF" w:rsidP="00900EBF">
          <w:pPr>
            <w:pStyle w:val="B5EA133E72D644C7ACDC984A7EFD1D8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BF"/>
    <w:rsid w:val="00900E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4C0F6741FC491CB2E5297A9CA38C1D">
    <w:name w:val="DD4C0F6741FC491CB2E5297A9CA38C1D"/>
    <w:rsid w:val="00900EBF"/>
  </w:style>
  <w:style w:type="paragraph" w:customStyle="1" w:styleId="B5EA133E72D644C7ACDC984A7EFD1D83">
    <w:name w:val="B5EA133E72D644C7ACDC984A7EFD1D83"/>
    <w:rsid w:val="00900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rigin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Classiqu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CFA90-5F83-4B8B-9D1A-1803D0B8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15</Pages>
  <Words>1162</Words>
  <Characters>6396</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du projet </vt:lpstr>
      <vt:lpstr/>
    </vt:vector>
  </TitlesOfParts>
  <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dc:title>
  <dc:subject>Commande des quatre pompes d’évacuation de l’eau souterraine d’un puits</dc:subject>
  <dc:creator>hp;khadija DALLAH</dc:creator>
  <cp:keywords/>
  <dc:description/>
  <cp:lastModifiedBy>naruto uzumaki</cp:lastModifiedBy>
  <cp:revision>20</cp:revision>
  <cp:lastPrinted>2016-01-10T05:31:00Z</cp:lastPrinted>
  <dcterms:created xsi:type="dcterms:W3CDTF">2015-12-31T13:18:00Z</dcterms:created>
  <dcterms:modified xsi:type="dcterms:W3CDTF">2016-01-10T05:33:00Z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3</vt:lpwstr>
  </property>
</Properties>
</file>