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both"/>
        <w:rPr/>
      </w:pPr>
      <w:r w:rsidDel="00000000" w:rsidR="00000000" w:rsidRPr="00000000">
        <w:rPr>
          <w:rtl w:val="0"/>
        </w:rPr>
        <w:t xml:space="preserve">CONTRATO DE ADHESIÓN AL ESPACIO DE DATOS</w:t>
      </w:r>
    </w:p>
    <w:p w:rsidR="00000000" w:rsidDel="00000000" w:rsidP="00000000" w:rsidRDefault="00000000" w:rsidRPr="00000000" w14:paraId="00000002">
      <w:pPr>
        <w:pStyle w:val="Subtitle"/>
        <w:jc w:val="both"/>
        <w:rPr/>
      </w:pPr>
      <w:r w:rsidDel="00000000" w:rsidR="00000000" w:rsidRPr="00000000">
        <w:rPr>
          <w:rtl w:val="0"/>
        </w:rPr>
        <w:t xml:space="preserve">Versión v0.1| Fecha: 2025-12-02T13:29:34.620Z</w:t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REUNIDOS</w:t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br w:type="textWrapping"/>
        <w:t xml:space="preserve">De una parte, </w:t>
      </w:r>
      <w:r w:rsidDel="00000000" w:rsidR="00000000" w:rsidRPr="00000000">
        <w:rPr>
          <w:b w:val="1"/>
          <w:bCs w:val="1"/>
          <w:rtl w:val="0"/>
        </w:rPr>
        <w:t xml:space="preserve">{nombre_del_adherente}</w:t>
      </w:r>
      <w:r w:rsidDel="00000000" w:rsidR="00000000" w:rsidRPr="00000000">
        <w:rPr>
          <w:rtl w:val="0"/>
        </w:rPr>
        <w:t xml:space="preserve"> (en adelante “el Adherente”), con N.I.F./C.I.F. </w:t>
      </w:r>
      <w:r w:rsidDel="00000000" w:rsidR="00000000" w:rsidRPr="00000000">
        <w:rPr>
          <w:b w:val="1"/>
          <w:bCs w:val="1"/>
          <w:rtl w:val="0"/>
        </w:rPr>
        <w:t xml:space="preserve">{cif_adherente}</w:t>
      </w:r>
      <w:r w:rsidDel="00000000" w:rsidR="00000000" w:rsidRPr="00000000">
        <w:rPr>
          <w:rtl w:val="0"/>
        </w:rPr>
        <w:t xml:space="preserve">, con domicilio en </w:t>
      </w:r>
      <w:r w:rsidDel="00000000" w:rsidR="00000000" w:rsidRPr="00000000">
        <w:rPr>
          <w:b w:val="1"/>
          <w:bCs w:val="1"/>
          <w:rtl w:val="0"/>
        </w:rPr>
        <w:t xml:space="preserve">{domicilio_adherente}</w:t>
      </w:r>
      <w:r w:rsidDel="00000000" w:rsidR="00000000" w:rsidRPr="00000000">
        <w:rPr>
          <w:rtl w:val="0"/>
        </w:rPr>
        <w:t xml:space="preserve">, representado por </w:t>
      </w:r>
      <w:r w:rsidDel="00000000" w:rsidR="00000000" w:rsidRPr="00000000">
        <w:rPr>
          <w:b w:val="1"/>
          <w:bCs w:val="1"/>
          <w:rtl w:val="0"/>
        </w:rPr>
        <w:t xml:space="preserve">{representante_adherente}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De otra parte, </w:t>
      </w:r>
      <w:r w:rsidDel="00000000" w:rsidR="00000000" w:rsidRPr="00000000">
        <w:rPr>
          <w:b w:val="1"/>
          <w:bCs w:val="1"/>
          <w:rtl w:val="0"/>
        </w:rPr>
        <w:t xml:space="preserve">Juan</w:t>
      </w:r>
      <w:r w:rsidDel="00000000" w:rsidR="00000000" w:rsidRPr="00000000">
        <w:rPr>
          <w:rtl w:val="0"/>
        </w:rPr>
        <w:t xml:space="preserve"> (en adelante “el Gestor”), con N.I.F./C.I.F. </w:t>
      </w:r>
      <w:r w:rsidDel="00000000" w:rsidR="00000000" w:rsidRPr="00000000">
        <w:rPr>
          <w:b w:val="1"/>
          <w:bCs w:val="1"/>
          <w:rtl w:val="0"/>
        </w:rPr>
        <w:t xml:space="preserve">X1234567X</w:t>
      </w:r>
      <w:r w:rsidDel="00000000" w:rsidR="00000000" w:rsidRPr="00000000">
        <w:rPr>
          <w:rtl w:val="0"/>
        </w:rPr>
        <w:t xml:space="preserve">, con domicilio en </w:t>
      </w:r>
      <w:r w:rsidDel="00000000" w:rsidR="00000000" w:rsidRPr="00000000">
        <w:rPr>
          <w:b w:val="1"/>
          <w:bCs w:val="1"/>
          <w:rtl w:val="0"/>
        </w:rPr>
        <w:t xml:space="preserve">asdads</w:t>
      </w:r>
      <w:r w:rsidDel="00000000" w:rsidR="00000000" w:rsidRPr="00000000">
        <w:rPr>
          <w:rtl w:val="0"/>
        </w:rPr>
        <w:t xml:space="preserve">, representado por </w:t>
      </w:r>
      <w:r w:rsidDel="00000000" w:rsidR="00000000" w:rsidRPr="00000000">
        <w:rPr>
          <w:b w:val="1"/>
          <w:bCs w:val="1"/>
          <w:rtl w:val="0"/>
        </w:rPr>
        <w:t xml:space="preserve">asdasd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8">
      <w:pPr>
        <w:pStyle w:val="Heading2"/>
        <w:jc w:val="both"/>
        <w:rPr/>
      </w:pPr>
      <w:r w:rsidDel="00000000" w:rsidR="00000000" w:rsidRPr="00000000">
        <w:rPr>
          <w:rtl w:val="0"/>
        </w:rPr>
        <w:t xml:space="preserve">CLÁUSULAS</w:t>
      </w:r>
    </w:p>
    <w:p w:rsidR="00000000" w:rsidDel="00000000" w:rsidP="00000000" w:rsidRDefault="00000000" w:rsidRPr="00000000" w14:paraId="00000009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  <w:t xml:space="preserve">PRIMERA. OBJETO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  <w:br w:type="textWrapping"/>
        <w:t xml:space="preserve">El presente contrato tiene por objeto establecer los términos y condiciones que rigen la adhesión del Adherente al </w:t>
      </w:r>
      <w:r w:rsidDel="00000000" w:rsidR="00000000" w:rsidRPr="00000000">
        <w:rPr>
          <w:b w:val="1"/>
          <w:bCs w:val="1"/>
          <w:rtl w:val="0"/>
        </w:rPr>
        <w:t xml:space="preserve">adsads</w:t>
      </w:r>
      <w:r w:rsidDel="00000000" w:rsidR="00000000" w:rsidRPr="00000000">
        <w:rPr>
          <w:rtl w:val="0"/>
        </w:rPr>
        <w:t xml:space="preserve"> (en adelante, “el Espacio de Datos”).</w:t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SEGUNDA. DERECHOS Y OBLIGACIONES</w:t>
      </w:r>
    </w:p>
    <w:p w:rsidR="00000000" w:rsidDel="00000000" w:rsidP="00000000" w:rsidRDefault="00000000" w:rsidRPr="00000000" w14:paraId="0000000D">
      <w:pPr>
        <w:jc w:val="both"/>
        <w:rPr/>
      </w:pPr>
      <w:r w:rsidDel="00000000" w:rsidR="00000000" w:rsidRPr="00000000">
        <w:rPr>
          <w:rtl w:val="0"/>
        </w:rPr>
        <w:br w:type="textWrapping"/>
        <w:t xml:space="preserve">El Adherente tendrá derecho a acceder a los servicios, recursos, herramientas y datos habilitados según su rol, y se compromete a garantizar la veracidad y legalidad de los datos compartidos.</w:t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TERCERA. NORMAS DE CONDUCTA Y SEGURIDAD</w:t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  <w:br w:type="textWrapping"/>
        <w:t xml:space="preserve">El Adherente deberá mantener medidas técnicas y organizativas adecuadas para garantizar la seguridad de los datos.</w:t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CUARTA. PROTECCIÓN DE DATOS</w:t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  <w:br w:type="textWrapping"/>
        <w:t xml:space="preserve">Las partes se comprometen a tratar los datos conforme al RGPD y la LOPDGDD.</w:t>
      </w:r>
    </w:p>
    <w:p w:rsidR="00000000" w:rsidDel="00000000" w:rsidP="00000000" w:rsidRDefault="00000000" w:rsidRPr="00000000" w14:paraId="00000014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QUINTA. DURACIÓN Y TERMINACIÓN</w:t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br w:type="textWrapping"/>
        <w:t xml:space="preserve">El contrato entrará en vigor en la fecha de su firma y podrá resolverse con un preaviso de 30 días.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SEXTA. LEGISLACIÓN Y JURISDICCIÓN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  <w:br w:type="textWrapping"/>
        <w:t xml:space="preserve">Se rige por la legislación española. Las partes se someten a los tribunales de </w:t>
      </w:r>
      <w:r w:rsidDel="00000000" w:rsidR="00000000" w:rsidRPr="00000000">
        <w:rPr>
          <w:b w:val="1"/>
          <w:bCs w:val="1"/>
          <w:rtl w:val="0"/>
        </w:rPr>
        <w:t xml:space="preserve">{ciudad_sede}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/>
      </w:pPr>
      <w:r w:rsidDel="00000000" w:rsidR="00000000" w:rsidRPr="00000000">
        <w:rPr>
          <w:rtl w:val="0"/>
        </w:rPr>
        <w:t xml:space="preserve">...................................., .... de ............... de 202...</w:t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  <w:t xml:space="preserve">Fdo. ....................................................</w:t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  <w:t xml:space="preserve">Cargo: ................................................</w:t>
      </w:r>
    </w:p>
    <w:sectPr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semiHidden w:val="1"/>
    <w:unhideWhenUsed w:val="1"/>
    <w:rsid w:val="00B05726"/>
    <w:rPr>
      <w:rFonts w:ascii="Times New Roman" w:cs="Times New Roman" w:hAnsi="Times New Roman"/>
      <w:sz w:val="24"/>
      <w:szCs w:val="2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uaRUWjiGVnY3/+lDviqYg4qATg==">CgMxLjA4AHIhMWhRTUV4M1ZWcDlDeHp2R3BibENpV2xJeVR0VXRWUEpa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2025-11-23T20:16:00Z</dcterms:created>
  <dc:creator>python-docx</dc:creator>
</cp:coreProperties>
</file>