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59" w:rsidRDefault="00C6222D">
      <w:pPr>
        <w:ind w:firstLine="0"/>
        <w:jc w:val="center"/>
        <w:rPr>
          <w:rFonts w:eastAsia="Calibri"/>
        </w:rPr>
      </w:pPr>
      <w:bookmarkStart w:id="0" w:name="_GoBack"/>
      <w:bookmarkEnd w:id="0"/>
      <w:r>
        <w:rPr>
          <w:rFonts w:eastAsia="Calibri"/>
        </w:rPr>
        <w:t>Министерство н</w:t>
      </w:r>
      <w:r>
        <w:t xml:space="preserve">ауки и высшего образования </w:t>
      </w:r>
      <w:r>
        <w:rPr>
          <w:rFonts w:eastAsia="Calibri"/>
        </w:rPr>
        <w:t>РФ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бюджетное образовательное учреждение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высшего образования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«Курский государственный университет»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 xml:space="preserve">Кафедра программного обеспечения и администрирования </w:t>
      </w:r>
      <w:r>
        <w:rPr>
          <w:rFonts w:eastAsia="Calibri"/>
        </w:rPr>
        <w:br/>
        <w:t>информационных систем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Направление подготовки: 0</w:t>
      </w:r>
      <w:r w:rsidR="003E3D24">
        <w:rPr>
          <w:rFonts w:eastAsia="Calibri"/>
        </w:rPr>
        <w:t>2</w:t>
      </w:r>
      <w:r>
        <w:rPr>
          <w:rFonts w:eastAsia="Calibri"/>
        </w:rPr>
        <w:t>.03.0</w:t>
      </w:r>
      <w:r w:rsidR="003E3D24">
        <w:rPr>
          <w:rFonts w:eastAsia="Calibri"/>
        </w:rPr>
        <w:t>3</w:t>
      </w:r>
      <w:r>
        <w:rPr>
          <w:rFonts w:eastAsia="Calibri"/>
        </w:rPr>
        <w:t xml:space="preserve"> Математическое обеспечение и администрирование информационных систем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Профиль: Проектирование информационных систем и баз данных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Форма обучения очная</w:t>
      </w: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Отчет</w:t>
      </w:r>
    </w:p>
    <w:p w:rsidR="002D5559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по лабораторной работе №</w:t>
      </w:r>
      <w:r w:rsidR="00ED4ABF">
        <w:rPr>
          <w:rFonts w:eastAsia="Calibri"/>
          <w:b/>
          <w:sz w:val="36"/>
          <w:szCs w:val="36"/>
        </w:rPr>
        <w:t>3</w:t>
      </w:r>
    </w:p>
    <w:p w:rsidR="002D5559" w:rsidRDefault="00C6222D" w:rsidP="00ED4ABF">
      <w:pPr>
        <w:ind w:firstLine="0"/>
        <w:jc w:val="center"/>
        <w:rPr>
          <w:rFonts w:eastAsia="Calibri"/>
        </w:rPr>
      </w:pPr>
      <w:r>
        <w:rPr>
          <w:rFonts w:eastAsia="Calibri"/>
        </w:rPr>
        <w:t>«</w:t>
      </w:r>
      <w:r w:rsidR="00ED4ABF">
        <w:rPr>
          <w:rFonts w:eastAsia="Calibri"/>
        </w:rPr>
        <w:t>Триггеры</w:t>
      </w:r>
      <w:r>
        <w:rPr>
          <w:rFonts w:eastAsia="Calibri"/>
        </w:rPr>
        <w:t>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дисциплина «Прикладная теория цифровых автоматов»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вариант 6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Выполнил:</w:t>
      </w:r>
    </w:p>
    <w:p w:rsidR="002D5559" w:rsidRDefault="00C6222D">
      <w:pPr>
        <w:tabs>
          <w:tab w:val="right" w:pos="9072"/>
        </w:tabs>
        <w:ind w:firstLine="0"/>
        <w:jc w:val="both"/>
        <w:rPr>
          <w:rFonts w:eastAsia="Calibri"/>
        </w:rPr>
      </w:pPr>
      <w:r>
        <w:rPr>
          <w:rFonts w:eastAsia="Calibri"/>
        </w:rPr>
        <w:t>студент группы 213.1</w:t>
      </w:r>
      <w:r>
        <w:rPr>
          <w:rFonts w:eastAsia="Calibri"/>
        </w:rPr>
        <w:tab/>
        <w:t>Жарков А.И.</w:t>
      </w:r>
    </w:p>
    <w:p w:rsidR="002D5559" w:rsidRDefault="002D5559">
      <w:pPr>
        <w:ind w:firstLine="0"/>
        <w:jc w:val="both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Проверил:</w:t>
      </w:r>
    </w:p>
    <w:p w:rsidR="002D5559" w:rsidRDefault="00C6222D">
      <w:pPr>
        <w:tabs>
          <w:tab w:val="right" w:pos="9072"/>
        </w:tabs>
        <w:ind w:firstLine="0"/>
        <w:rPr>
          <w:rFonts w:eastAsia="Calibri"/>
        </w:rPr>
      </w:pPr>
      <w:r>
        <w:rPr>
          <w:rFonts w:eastAsia="Calibri"/>
        </w:rPr>
        <w:t xml:space="preserve">к.т.н., профессор кафедры ПОиАИС </w:t>
      </w:r>
      <w:r>
        <w:rPr>
          <w:rFonts w:eastAsia="Calibri"/>
        </w:rPr>
        <w:tab/>
        <w:t>Бабкин Е.А.</w:t>
      </w: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C6222D">
      <w:pPr>
        <w:tabs>
          <w:tab w:val="right" w:pos="9921"/>
        </w:tabs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Calibri"/>
        </w:rPr>
        <w:t>Курск, 2023</w:t>
      </w:r>
    </w:p>
    <w:p w:rsidR="002D5559" w:rsidRDefault="00C6222D">
      <w:pPr>
        <w:ind w:firstLine="0"/>
        <w:rPr>
          <w:rFonts w:eastAsia="Times New Roman"/>
          <w:b/>
          <w:lang w:eastAsia="ru-RU"/>
        </w:rPr>
      </w:pPr>
      <w:r>
        <w:br w:type="page"/>
      </w:r>
    </w:p>
    <w:p w:rsidR="002D5559" w:rsidRDefault="00C6222D" w:rsidP="00ED4ABF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lastRenderedPageBreak/>
        <w:t xml:space="preserve">Цель работы: </w:t>
      </w:r>
      <w:r w:rsidR="00ED4ABF" w:rsidRPr="00ED4ABF">
        <w:rPr>
          <w:rFonts w:eastAsia="Times New Roman"/>
          <w:lang w:eastAsia="ru-RU"/>
        </w:rPr>
        <w:t xml:space="preserve">Целью лабораторной работы является </w:t>
      </w:r>
      <w:r w:rsidR="00ED4ABF">
        <w:rPr>
          <w:rFonts w:eastAsia="Times New Roman"/>
          <w:lang w:eastAsia="ru-RU"/>
        </w:rPr>
        <w:t xml:space="preserve">изучение принципов построения и </w:t>
      </w:r>
      <w:r w:rsidR="00ED4ABF" w:rsidRPr="00ED4ABF">
        <w:rPr>
          <w:rFonts w:eastAsia="Times New Roman"/>
          <w:lang w:eastAsia="ru-RU"/>
        </w:rPr>
        <w:t>функционирования элементов памяти – триггеров.</w:t>
      </w:r>
    </w:p>
    <w:p w:rsidR="002D5559" w:rsidRDefault="002D5559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:rsidR="002D5559" w:rsidRDefault="00C6222D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Задания:</w:t>
      </w:r>
    </w:p>
    <w:p w:rsidR="00ED4ABF" w:rsidRDefault="00ED4ABF" w:rsidP="00ED4ABF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ED4ABF">
        <w:rPr>
          <w:rFonts w:eastAsia="Times New Roman"/>
          <w:lang w:eastAsia="ru-RU"/>
        </w:rPr>
        <w:t>Преобразовать схему триггера в заданный базис.</w:t>
      </w:r>
    </w:p>
    <w:p w:rsidR="00ED4ABF" w:rsidRDefault="00ED4ABF" w:rsidP="00ED4ABF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ED4ABF">
        <w:rPr>
          <w:rFonts w:eastAsia="Times New Roman"/>
          <w:lang w:eastAsia="ru-RU"/>
        </w:rPr>
        <w:t>Выполнить ввод схемы триггера.</w:t>
      </w:r>
    </w:p>
    <w:p w:rsidR="00ED4ABF" w:rsidRDefault="00ED4ABF" w:rsidP="00ED4ABF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ED4ABF">
        <w:rPr>
          <w:rFonts w:eastAsia="Times New Roman"/>
          <w:lang w:eastAsia="ru-RU"/>
        </w:rPr>
        <w:t>Определить последовательность тестовых воздействий и начальные состояния логических элементов для триггера.</w:t>
      </w:r>
    </w:p>
    <w:p w:rsidR="00ED4ABF" w:rsidRDefault="00ED4ABF" w:rsidP="00ED4ABF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ED4ABF">
        <w:rPr>
          <w:rFonts w:eastAsia="Times New Roman"/>
          <w:lang w:eastAsia="ru-RU"/>
        </w:rPr>
        <w:t>Выполнить анализ правильности функционирования триггера в статическом режиме.</w:t>
      </w:r>
    </w:p>
    <w:p w:rsidR="002D5559" w:rsidRPr="00ED4ABF" w:rsidRDefault="00ED4ABF" w:rsidP="00ED4ABF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Выполнить синтез и анализ правильности функционирования схемы сравнения.</w:t>
      </w:r>
    </w:p>
    <w:p w:rsidR="002D5559" w:rsidRDefault="00C6222D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>Вариант</w:t>
      </w:r>
      <w:r>
        <w:rPr>
          <w:rFonts w:eastAsia="Times New Roman"/>
          <w:lang w:eastAsia="ru-RU"/>
        </w:rPr>
        <w:t>:</w:t>
      </w:r>
    </w:p>
    <w:tbl>
      <w:tblPr>
        <w:tblW w:w="9223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7"/>
        <w:gridCol w:w="1847"/>
      </w:tblGrid>
      <w:tr w:rsidR="00ED4ABF" w:rsidTr="006230A0">
        <w:trPr>
          <w:tblHeader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Номер группы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Порядковый номер в группе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Базис элементов триггера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Номер схемы триггера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Схема сравнения</w:t>
            </w:r>
          </w:p>
        </w:tc>
      </w:tr>
      <w:tr w:rsidR="00ED4ABF" w:rsidTr="006230A0">
        <w:trPr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 w:rsidP="00732CA2">
            <w:pPr>
              <w:widowControl w:val="0"/>
              <w:ind w:firstLine="0"/>
              <w:jc w:val="center"/>
            </w:pPr>
            <w:r>
              <w:t>ИЛИ-НЕ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3</w:t>
            </w:r>
          </w:p>
        </w:tc>
      </w:tr>
    </w:tbl>
    <w:p w:rsidR="00814325" w:rsidRPr="00E05E8A" w:rsidRDefault="00E05E8A" w:rsidP="006230A0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Таблица 1 – </w:t>
      </w:r>
      <w:r w:rsidR="00ED4ABF" w:rsidRPr="00ED4ABF">
        <w:rPr>
          <w:rFonts w:eastAsia="Times New Roman"/>
          <w:bCs/>
          <w:lang w:eastAsia="ru-RU"/>
        </w:rPr>
        <w:t>Таблица состояний в базисе ИЛИ-НЕ при управлении</w:t>
      </w:r>
      <w:r w:rsidR="00ED4ABF">
        <w:rPr>
          <w:rFonts w:eastAsia="Times New Roman"/>
          <w:bCs/>
          <w:lang w:eastAsia="ru-RU"/>
        </w:rPr>
        <w:t xml:space="preserve"> </w:t>
      </w:r>
      <w:r w:rsidR="006230A0">
        <w:rPr>
          <w:rFonts w:eastAsia="Times New Roman"/>
          <w:bCs/>
          <w:lang w:eastAsia="ru-RU"/>
        </w:rPr>
        <w:t>по</w:t>
      </w:r>
      <w:r w:rsidR="006230A0" w:rsidRPr="006230A0">
        <w:rPr>
          <w:rFonts w:eastAsia="Times New Roman"/>
          <w:bCs/>
          <w:lang w:eastAsia="ru-RU"/>
        </w:rPr>
        <w:t xml:space="preserve"> </w:t>
      </w:r>
      <w:r w:rsidR="00ED4ABF" w:rsidRPr="00ED4ABF">
        <w:rPr>
          <w:rFonts w:eastAsia="Times New Roman"/>
          <w:bCs/>
          <w:lang w:eastAsia="ru-RU"/>
        </w:rPr>
        <w:t>синхронным входам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1211"/>
        <w:gridCol w:w="1206"/>
        <w:gridCol w:w="1184"/>
        <w:gridCol w:w="1256"/>
        <w:gridCol w:w="1257"/>
        <w:gridCol w:w="1483"/>
      </w:tblGrid>
      <w:tr w:rsidR="00ED4ABF" w:rsidTr="00ED4ABF">
        <w:trPr>
          <w:jc w:val="center"/>
        </w:trPr>
        <w:tc>
          <w:tcPr>
            <w:tcW w:w="1761" w:type="dxa"/>
            <w:vAlign w:val="center"/>
          </w:tcPr>
          <w:p w:rsidR="00ED4ABF" w:rsidRPr="0067156B" w:rsidRDefault="00ED4ABF" w:rsidP="00ED4ABF">
            <w:pPr>
              <w:ind w:firstLine="0"/>
              <w:jc w:val="center"/>
            </w:pPr>
            <w:r>
              <w:t>Режим воздействия</w:t>
            </w:r>
          </w:p>
        </w:tc>
        <w:tc>
          <w:tcPr>
            <w:tcW w:w="1314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313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305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1329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330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483" w:type="dxa"/>
            <w:vAlign w:val="center"/>
          </w:tcPr>
          <w:p w:rsidR="00ED4ABF" w:rsidRPr="0067156B" w:rsidRDefault="00ED4ABF" w:rsidP="00ED4ABF">
            <w:pPr>
              <w:ind w:firstLine="0"/>
              <w:jc w:val="center"/>
            </w:pPr>
            <w:r>
              <w:t>Состояние триггера</w:t>
            </w:r>
          </w:p>
        </w:tc>
      </w:tr>
      <w:tr w:rsidR="00ED4ABF" w:rsidTr="00ED4ABF">
        <w:trPr>
          <w:jc w:val="center"/>
        </w:trPr>
        <w:tc>
          <w:tcPr>
            <w:tcW w:w="1761" w:type="dxa"/>
            <w:vAlign w:val="center"/>
          </w:tcPr>
          <w:p w:rsidR="00ED4ABF" w:rsidRDefault="00ED4ABF" w:rsidP="00ED4AB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Xp</m:t>
                </m:r>
              </m:oMath>
            </m:oMathPara>
          </w:p>
        </w:tc>
        <w:tc>
          <w:tcPr>
            <w:tcW w:w="1314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13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05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9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330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483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</w:tr>
      <w:tr w:rsidR="00ED4ABF" w:rsidTr="00ED4ABF">
        <w:trPr>
          <w:jc w:val="center"/>
        </w:trPr>
        <w:tc>
          <w:tcPr>
            <w:tcW w:w="1761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Xp</m:t>
                </m:r>
              </m:oMath>
            </m:oMathPara>
          </w:p>
        </w:tc>
        <w:tc>
          <w:tcPr>
            <w:tcW w:w="1314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3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5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9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330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483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</w:tr>
      <w:tr w:rsidR="00ED4ABF" w:rsidTr="00ED4ABF">
        <w:trPr>
          <w:jc w:val="center"/>
        </w:trPr>
        <w:tc>
          <w:tcPr>
            <w:tcW w:w="1761" w:type="dxa"/>
            <w:vAlign w:val="center"/>
          </w:tcPr>
          <w:p w:rsidR="00ED4ABF" w:rsidRPr="0067156B" w:rsidRDefault="00ED4ABF" w:rsidP="00ED4ABF">
            <w:pPr>
              <w:ind w:firstLine="0"/>
              <w:jc w:val="center"/>
            </w:pPr>
            <w:r>
              <w:t>У1</w:t>
            </w:r>
          </w:p>
        </w:tc>
        <w:tc>
          <w:tcPr>
            <w:tcW w:w="1314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3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5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9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0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3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4ABF" w:rsidTr="00ED4ABF">
        <w:trPr>
          <w:jc w:val="center"/>
        </w:trPr>
        <w:tc>
          <w:tcPr>
            <w:tcW w:w="1761" w:type="dxa"/>
            <w:vAlign w:val="center"/>
          </w:tcPr>
          <w:p w:rsidR="00ED4ABF" w:rsidRPr="0067156B" w:rsidRDefault="00ED4ABF" w:rsidP="00ED4ABF">
            <w:pPr>
              <w:ind w:firstLine="0"/>
              <w:jc w:val="center"/>
            </w:pPr>
            <w:r>
              <w:t>У0</w:t>
            </w:r>
          </w:p>
        </w:tc>
        <w:tc>
          <w:tcPr>
            <w:tcW w:w="1314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3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5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9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3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4ABF" w:rsidTr="00ED4ABF">
        <w:trPr>
          <w:jc w:val="center"/>
        </w:trPr>
        <w:tc>
          <w:tcPr>
            <w:tcW w:w="1761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У0-У1(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314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3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5" w:type="dxa"/>
            <w:vAlign w:val="center"/>
          </w:tcPr>
          <w:p w:rsidR="00ED4ABF" w:rsidRDefault="00ED4ABF" w:rsidP="00ED4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9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330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483" w:type="dxa"/>
            <w:vAlign w:val="center"/>
          </w:tcPr>
          <w:p w:rsidR="00ED4ABF" w:rsidRDefault="00B51C32" w:rsidP="00ED4AB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6230A0" w:rsidRDefault="006230A0" w:rsidP="006230A0">
      <w:pPr>
        <w:ind w:firstLine="0"/>
        <w:jc w:val="center"/>
        <w:rPr>
          <w:rFonts w:eastAsia="Times New Roman"/>
          <w:bCs/>
          <w:lang w:val="en-US" w:eastAsia="ru-RU"/>
        </w:rPr>
      </w:pPr>
    </w:p>
    <w:p w:rsidR="006230A0" w:rsidRPr="006230A0" w:rsidRDefault="00E05E8A" w:rsidP="006230A0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  <w:r w:rsidRPr="00BB6C2C">
        <w:rPr>
          <w:rFonts w:eastAsia="Times New Roman"/>
          <w:bCs/>
          <w:lang w:eastAsia="ru-RU"/>
        </w:rPr>
        <w:t xml:space="preserve">Таблица 2 – </w:t>
      </w:r>
      <w:r w:rsidR="006230A0" w:rsidRPr="006230A0">
        <w:rPr>
          <w:rFonts w:eastAsia="Times New Roman"/>
          <w:bCs/>
          <w:lang w:eastAsia="ru-RU"/>
        </w:rPr>
        <w:t>Таблица состояний в базисе ИЛИ-НЕ при управлении</w:t>
      </w:r>
      <w:r w:rsidR="006230A0">
        <w:rPr>
          <w:rFonts w:eastAsia="Times New Roman"/>
          <w:bCs/>
          <w:lang w:eastAsia="ru-RU"/>
        </w:rPr>
        <w:t xml:space="preserve"> </w:t>
      </w:r>
      <w:r w:rsidR="006230A0" w:rsidRPr="006230A0">
        <w:rPr>
          <w:rFonts w:eastAsia="Times New Roman"/>
          <w:bCs/>
          <w:lang w:eastAsia="ru-RU"/>
        </w:rPr>
        <w:t>по асинхронным входам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1196"/>
        <w:gridCol w:w="1196"/>
        <w:gridCol w:w="1196"/>
        <w:gridCol w:w="1196"/>
        <w:gridCol w:w="1483"/>
      </w:tblGrid>
      <w:tr w:rsidR="006230A0" w:rsidTr="006230A0">
        <w:trPr>
          <w:jc w:val="center"/>
        </w:trPr>
        <w:tc>
          <w:tcPr>
            <w:tcW w:w="1673" w:type="dxa"/>
            <w:vAlign w:val="center"/>
          </w:tcPr>
          <w:p w:rsidR="006230A0" w:rsidRPr="006230A0" w:rsidRDefault="006230A0" w:rsidP="006230A0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Режим воздействия</w:t>
            </w:r>
          </w:p>
        </w:tc>
        <w:tc>
          <w:tcPr>
            <w:tcW w:w="1196" w:type="dxa"/>
            <w:vAlign w:val="center"/>
          </w:tcPr>
          <w:p w:rsidR="006230A0" w:rsidRPr="008E46D9" w:rsidRDefault="00B51C32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Sa</m:t>
                </m:r>
              </m:oMath>
            </m:oMathPara>
          </w:p>
        </w:tc>
        <w:tc>
          <w:tcPr>
            <w:tcW w:w="1196" w:type="dxa"/>
            <w:vAlign w:val="center"/>
          </w:tcPr>
          <w:p w:rsidR="006230A0" w:rsidRPr="008E46D9" w:rsidRDefault="00B51C32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196" w:type="dxa"/>
            <w:vAlign w:val="center"/>
          </w:tcPr>
          <w:p w:rsidR="006230A0" w:rsidRPr="008E46D9" w:rsidRDefault="00B51C32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48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t>Состояние триггера</w:t>
            </w:r>
          </w:p>
        </w:tc>
      </w:tr>
      <w:tr w:rsidR="006230A0" w:rsidTr="006230A0">
        <w:trPr>
          <w:jc w:val="center"/>
        </w:trPr>
        <w:tc>
          <w:tcPr>
            <w:tcW w:w="167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Xp</m:t>
                </m:r>
              </m:oMath>
            </m:oMathPara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8E46D9"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8E46D9"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196" w:type="dxa"/>
            <w:vAlign w:val="center"/>
          </w:tcPr>
          <w:p w:rsidR="006230A0" w:rsidRPr="008E46D9" w:rsidRDefault="00B51C32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96" w:type="dxa"/>
            <w:vAlign w:val="center"/>
          </w:tcPr>
          <w:p w:rsidR="006230A0" w:rsidRPr="008E46D9" w:rsidRDefault="00B51C32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483" w:type="dxa"/>
            <w:vAlign w:val="center"/>
          </w:tcPr>
          <w:p w:rsidR="006230A0" w:rsidRPr="008E46D9" w:rsidRDefault="00B51C32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</w:tr>
      <w:tr w:rsidR="006230A0" w:rsidTr="006230A0">
        <w:trPr>
          <w:jc w:val="center"/>
        </w:trPr>
        <w:tc>
          <w:tcPr>
            <w:tcW w:w="167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t>У1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8E46D9"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8E46D9"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48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</w:tr>
      <w:tr w:rsidR="006230A0" w:rsidTr="006230A0">
        <w:trPr>
          <w:jc w:val="center"/>
        </w:trPr>
        <w:tc>
          <w:tcPr>
            <w:tcW w:w="167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t>У0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8E46D9"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48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6230A0" w:rsidTr="006230A0">
        <w:trPr>
          <w:jc w:val="center"/>
        </w:trPr>
        <w:tc>
          <w:tcPr>
            <w:tcW w:w="167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У0-У1</m:t>
                </m:r>
              </m:oMath>
            </m:oMathPara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8E46D9"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8E46D9"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48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H</w:t>
            </w:r>
          </w:p>
        </w:tc>
      </w:tr>
    </w:tbl>
    <w:p w:rsidR="00BB6C2C" w:rsidRPr="00BB6C2C" w:rsidRDefault="00BB6C2C" w:rsidP="00E05E8A">
      <w:pPr>
        <w:ind w:firstLine="0"/>
        <w:rPr>
          <w:rFonts w:eastAsia="Times New Roman"/>
          <w:bCs/>
          <w:lang w:eastAsia="ru-RU"/>
        </w:rPr>
      </w:pPr>
    </w:p>
    <w:p w:rsidR="00615D73" w:rsidRPr="006230A0" w:rsidRDefault="00615D73" w:rsidP="00615D73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  <w:r w:rsidRPr="00BB6C2C">
        <w:rPr>
          <w:rFonts w:eastAsia="Times New Roman"/>
          <w:bCs/>
          <w:lang w:eastAsia="ru-RU"/>
        </w:rPr>
        <w:lastRenderedPageBreak/>
        <w:t xml:space="preserve">Таблица </w:t>
      </w:r>
      <w:r>
        <w:rPr>
          <w:rFonts w:eastAsia="Times New Roman"/>
          <w:bCs/>
          <w:lang w:eastAsia="ru-RU"/>
        </w:rPr>
        <w:t>3</w:t>
      </w:r>
      <w:r w:rsidRPr="00BB6C2C">
        <w:rPr>
          <w:rFonts w:eastAsia="Times New Roman"/>
          <w:bCs/>
          <w:lang w:eastAsia="ru-RU"/>
        </w:rPr>
        <w:t xml:space="preserve"> – </w:t>
      </w:r>
      <w:r w:rsidRPr="006230A0">
        <w:rPr>
          <w:rFonts w:eastAsia="Times New Roman"/>
          <w:bCs/>
          <w:lang w:eastAsia="ru-RU"/>
        </w:rPr>
        <w:t xml:space="preserve">Таблица </w:t>
      </w:r>
      <w:r>
        <w:rPr>
          <w:rFonts w:eastAsia="Times New Roman"/>
          <w:bCs/>
          <w:lang w:eastAsia="ru-RU"/>
        </w:rPr>
        <w:t>схем сравнения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95"/>
        <w:gridCol w:w="1490"/>
        <w:gridCol w:w="1276"/>
        <w:gridCol w:w="1417"/>
        <w:gridCol w:w="1843"/>
        <w:gridCol w:w="1843"/>
      </w:tblGrid>
      <w:tr w:rsidR="00615D73" w:rsidTr="00615D73">
        <w:tc>
          <w:tcPr>
            <w:tcW w:w="1595" w:type="dxa"/>
          </w:tcPr>
          <w:p w:rsidR="00615D73" w:rsidRPr="00615D73" w:rsidRDefault="00615D73" w:rsidP="00BB6C2C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615D73">
              <w:rPr>
                <w:rFonts w:eastAsia="Times New Roman"/>
                <w:bCs/>
                <w:lang w:eastAsia="ru-RU"/>
              </w:rPr>
              <w:t>Номер схемы</w:t>
            </w:r>
          </w:p>
        </w:tc>
        <w:tc>
          <w:tcPr>
            <w:tcW w:w="1490" w:type="dxa"/>
          </w:tcPr>
          <w:p w:rsidR="00615D73" w:rsidRPr="00615D73" w:rsidRDefault="00615D73" w:rsidP="00615D73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615D73">
              <w:rPr>
                <w:rFonts w:eastAsia="Times New Roman"/>
                <w:bCs/>
                <w:lang w:eastAsia="ru-RU"/>
              </w:rPr>
              <w:t>Меньше</w:t>
            </w:r>
            <w:r>
              <w:rPr>
                <w:rFonts w:eastAsia="Times New Roman"/>
                <w:bCs/>
                <w:lang w:val="en-US" w:eastAsia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f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1</m:t>
              </m:r>
            </m:oMath>
            <w:r w:rsidRPr="00615D73">
              <w:rPr>
                <w:rFonts w:eastAsia="Times New Roman"/>
                <w:bCs/>
                <w:lang w:eastAsia="ru-RU"/>
              </w:rPr>
              <w:t xml:space="preserve"> </w:t>
            </w:r>
          </w:p>
        </w:tc>
        <w:tc>
          <w:tcPr>
            <w:tcW w:w="1276" w:type="dxa"/>
          </w:tcPr>
          <w:p w:rsidR="00615D73" w:rsidRPr="00615D73" w:rsidRDefault="00615D73" w:rsidP="00615D73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Равно</w:t>
            </w:r>
            <w:r>
              <w:rPr>
                <w:rFonts w:eastAsia="Times New Roman"/>
                <w:bCs/>
                <w:lang w:val="en-US" w:eastAsia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f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2</m:t>
              </m:r>
            </m:oMath>
          </w:p>
        </w:tc>
        <w:tc>
          <w:tcPr>
            <w:tcW w:w="1417" w:type="dxa"/>
          </w:tcPr>
          <w:p w:rsidR="00615D73" w:rsidRPr="00615D73" w:rsidRDefault="00615D73" w:rsidP="00615D73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Больше</w:t>
            </w:r>
            <w:r>
              <w:rPr>
                <w:rFonts w:eastAsia="Times New Roman"/>
                <w:bCs/>
                <w:lang w:val="en-US" w:eastAsia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f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3</m:t>
              </m:r>
            </m:oMath>
          </w:p>
        </w:tc>
        <w:tc>
          <w:tcPr>
            <w:tcW w:w="1843" w:type="dxa"/>
          </w:tcPr>
          <w:p w:rsidR="00615D73" w:rsidRPr="00615D73" w:rsidRDefault="00615D73" w:rsidP="00615D73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Не м</w:t>
            </w:r>
            <w:r w:rsidRPr="00615D73">
              <w:rPr>
                <w:rFonts w:eastAsia="Times New Roman"/>
                <w:bCs/>
                <w:lang w:eastAsia="ru-RU"/>
              </w:rPr>
              <w:t>еньше</w:t>
            </w:r>
            <w:r>
              <w:rPr>
                <w:rFonts w:eastAsia="Times New Roman"/>
                <w:bCs/>
                <w:lang w:val="en-US" w:eastAsia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f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4</m:t>
              </m:r>
            </m:oMath>
          </w:p>
        </w:tc>
        <w:tc>
          <w:tcPr>
            <w:tcW w:w="1843" w:type="dxa"/>
          </w:tcPr>
          <w:p w:rsidR="00615D73" w:rsidRPr="00615D73" w:rsidRDefault="00615D73" w:rsidP="00615D73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Не больше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f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5</m:t>
              </m:r>
            </m:oMath>
          </w:p>
        </w:tc>
      </w:tr>
      <w:tr w:rsidR="00615D73" w:rsidTr="00615D73">
        <w:tc>
          <w:tcPr>
            <w:tcW w:w="1595" w:type="dxa"/>
          </w:tcPr>
          <w:p w:rsidR="00615D73" w:rsidRPr="00615D73" w:rsidRDefault="00615D73" w:rsidP="00BB6C2C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3</w:t>
            </w:r>
          </w:p>
        </w:tc>
        <w:tc>
          <w:tcPr>
            <w:tcW w:w="1490" w:type="dxa"/>
          </w:tcPr>
          <w:p w:rsidR="00615D73" w:rsidRPr="00615D73" w:rsidRDefault="00615D73" w:rsidP="00BB6C2C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1276" w:type="dxa"/>
          </w:tcPr>
          <w:p w:rsidR="00615D73" w:rsidRPr="00615D73" w:rsidRDefault="00615D73" w:rsidP="00BB6C2C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1417" w:type="dxa"/>
          </w:tcPr>
          <w:p w:rsidR="00615D73" w:rsidRPr="00615D73" w:rsidRDefault="00615D73" w:rsidP="00BB6C2C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1843" w:type="dxa"/>
          </w:tcPr>
          <w:p w:rsidR="00615D73" w:rsidRPr="00615D73" w:rsidRDefault="00615D73" w:rsidP="00BB6C2C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+</w:t>
            </w:r>
          </w:p>
        </w:tc>
        <w:tc>
          <w:tcPr>
            <w:tcW w:w="1843" w:type="dxa"/>
          </w:tcPr>
          <w:p w:rsidR="00615D73" w:rsidRPr="00615D73" w:rsidRDefault="00615D73" w:rsidP="00BB6C2C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</w:p>
        </w:tc>
      </w:tr>
    </w:tbl>
    <w:p w:rsidR="00BB6C2C" w:rsidRDefault="00BB6C2C" w:rsidP="00BB6C2C">
      <w:pPr>
        <w:ind w:firstLine="0"/>
        <w:jc w:val="center"/>
        <w:rPr>
          <w:rFonts w:eastAsia="Times New Roman"/>
          <w:b/>
          <w:bCs/>
          <w:lang w:eastAsia="ru-RU"/>
        </w:rPr>
      </w:pPr>
    </w:p>
    <w:p w:rsidR="002D5559" w:rsidRPr="0088136A" w:rsidRDefault="0088136A" w:rsidP="00BB6C2C">
      <w:pPr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lang w:eastAsia="ru-RU"/>
        </w:rPr>
        <w:t>Преобразование схемы триггера в заданный базис</w:t>
      </w:r>
    </w:p>
    <w:p w:rsidR="00066040" w:rsidRPr="0088136A" w:rsidRDefault="00066040" w:rsidP="008E46D9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:rsidR="002D5559" w:rsidRPr="00BB6C2C" w:rsidRDefault="0088136A" w:rsidP="0088136A">
      <w:pPr>
        <w:spacing w:line="360" w:lineRule="auto"/>
        <w:ind w:firstLine="0"/>
        <w:rPr>
          <w:rFonts w:eastAsia="Times New Roman"/>
          <w:bCs/>
          <w:lang w:eastAsia="ru-RU"/>
        </w:rPr>
      </w:pPr>
      <w:r>
        <w:rPr>
          <w:rFonts w:eastAsia="Times New Roman"/>
          <w:bCs/>
          <w:noProof/>
          <w:lang w:eastAsia="ru-RU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3502964</wp:posOffset>
            </wp:positionH>
            <wp:positionV relativeFrom="paragraph">
              <wp:posOffset>321503</wp:posOffset>
            </wp:positionV>
            <wp:extent cx="1793847" cy="2027583"/>
            <wp:effectExtent l="1905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47" cy="202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noProof/>
          <w:lang w:eastAsia="ru-RU"/>
        </w:rPr>
        <w:drawing>
          <wp:inline distT="0" distB="0" distL="0" distR="0">
            <wp:extent cx="2883176" cy="273763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176" cy="273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59" w:rsidRDefault="00C6222D" w:rsidP="0088136A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Рисунок </w:t>
      </w:r>
      <w:r w:rsidR="00436A0F" w:rsidRPr="00436A0F">
        <w:rPr>
          <w:rFonts w:eastAsia="Times New Roman"/>
          <w:bCs/>
          <w:lang w:eastAsia="ru-RU"/>
        </w:rPr>
        <w:t>1</w:t>
      </w:r>
      <w:r>
        <w:rPr>
          <w:rFonts w:eastAsia="Times New Roman"/>
          <w:bCs/>
          <w:lang w:eastAsia="ru-RU"/>
        </w:rPr>
        <w:t xml:space="preserve"> – </w:t>
      </w:r>
      <w:r w:rsidR="0088136A" w:rsidRPr="0088136A">
        <w:rPr>
          <w:rFonts w:eastAsia="Times New Roman"/>
          <w:bCs/>
          <w:lang w:eastAsia="ru-RU"/>
        </w:rPr>
        <w:t>Схема и условное графическое обозначение триггера</w:t>
      </w:r>
      <w:r w:rsidR="0088136A">
        <w:rPr>
          <w:rFonts w:eastAsia="Times New Roman"/>
          <w:bCs/>
          <w:lang w:eastAsia="ru-RU"/>
        </w:rPr>
        <w:t xml:space="preserve"> </w:t>
      </w:r>
      <w:r w:rsidR="0088136A" w:rsidRPr="0088136A">
        <w:rPr>
          <w:rFonts w:eastAsia="Times New Roman"/>
          <w:bCs/>
          <w:lang w:eastAsia="ru-RU"/>
        </w:rPr>
        <w:t>в базисе ИЛИ–НЕ</w:t>
      </w:r>
    </w:p>
    <w:p w:rsidR="00C05A35" w:rsidRDefault="00C05A35" w:rsidP="0088136A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</w:p>
    <w:p w:rsidR="0088136A" w:rsidRPr="0088136A" w:rsidRDefault="0088136A" w:rsidP="0088136A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noProof/>
          <w:lang w:eastAsia="ru-RU"/>
        </w:rPr>
        <w:drawing>
          <wp:inline distT="0" distB="0" distL="0" distR="0">
            <wp:extent cx="5940425" cy="308506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A35" w:rsidRPr="00814325" w:rsidRDefault="00C05A35" w:rsidP="003C7C0E">
      <w:pPr>
        <w:spacing w:line="360" w:lineRule="auto"/>
        <w:ind w:firstLine="0"/>
        <w:jc w:val="center"/>
        <w:rPr>
          <w:rFonts w:eastAsia="Times New Roman"/>
          <w:b/>
          <w:bCs/>
          <w:lang w:eastAsia="ru-RU"/>
        </w:rPr>
      </w:pPr>
    </w:p>
    <w:p w:rsidR="00D54265" w:rsidRPr="0088136A" w:rsidRDefault="0088136A" w:rsidP="0088136A">
      <w:pPr>
        <w:jc w:val="center"/>
        <w:rPr>
          <w:b/>
        </w:rPr>
      </w:pPr>
      <w:r w:rsidRPr="0088136A">
        <w:rPr>
          <w:b/>
        </w:rPr>
        <w:t>Ввод схемы триггера</w:t>
      </w:r>
    </w:p>
    <w:p w:rsidR="002D5559" w:rsidRPr="00507EFD" w:rsidRDefault="00AA34FE" w:rsidP="00507EFD">
      <w:pPr>
        <w:spacing w:line="360" w:lineRule="auto"/>
        <w:ind w:firstLine="0"/>
        <w:jc w:val="center"/>
        <w:rPr>
          <w:rFonts w:eastAsia="Times New Roman"/>
          <w:b/>
          <w:lang w:val="en-US" w:eastAsia="ru-RU"/>
        </w:rPr>
      </w:pPr>
      <w:r>
        <w:rPr>
          <w:rFonts w:eastAsia="Times New Roman"/>
          <w:b/>
          <w:bCs/>
          <w:noProof/>
          <w:lang w:eastAsia="ru-RU"/>
        </w:rPr>
        <w:lastRenderedPageBreak/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4664710</wp:posOffset>
            </wp:positionH>
            <wp:positionV relativeFrom="paragraph">
              <wp:posOffset>1816100</wp:posOffset>
            </wp:positionV>
            <wp:extent cx="178435" cy="254000"/>
            <wp:effectExtent l="1905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lang w:eastAsia="ru-R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4687570</wp:posOffset>
            </wp:positionH>
            <wp:positionV relativeFrom="paragraph">
              <wp:posOffset>798195</wp:posOffset>
            </wp:positionV>
            <wp:extent cx="155575" cy="206375"/>
            <wp:effectExtent l="1905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lang w:eastAsia="ru-R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1872946</wp:posOffset>
            </wp:positionH>
            <wp:positionV relativeFrom="paragraph">
              <wp:posOffset>-211206</wp:posOffset>
            </wp:positionV>
            <wp:extent cx="179733" cy="278295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33" cy="27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lang w:eastAsia="ru-R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2055495</wp:posOffset>
            </wp:positionH>
            <wp:positionV relativeFrom="paragraph">
              <wp:posOffset>-178435</wp:posOffset>
            </wp:positionV>
            <wp:extent cx="218440" cy="230505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lang w:eastAsia="ru-RU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1621790</wp:posOffset>
            </wp:positionH>
            <wp:positionV relativeFrom="paragraph">
              <wp:posOffset>-219710</wp:posOffset>
            </wp:positionV>
            <wp:extent cx="250825" cy="278130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lang w:eastAsia="ru-R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2310268</wp:posOffset>
            </wp:positionH>
            <wp:positionV relativeFrom="paragraph">
              <wp:posOffset>-155547</wp:posOffset>
            </wp:positionV>
            <wp:extent cx="235392" cy="214685"/>
            <wp:effectExtent l="19050" t="0" r="0" b="0"/>
            <wp:wrapNone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2" cy="21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lang w:eastAsia="ru-RU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1369060</wp:posOffset>
            </wp:positionH>
            <wp:positionV relativeFrom="paragraph">
              <wp:posOffset>-155575</wp:posOffset>
            </wp:positionV>
            <wp:extent cx="250825" cy="206375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36A">
        <w:rPr>
          <w:rFonts w:eastAsia="Times New Roman"/>
          <w:b/>
          <w:noProof/>
          <w:lang w:eastAsia="ru-RU"/>
        </w:rPr>
        <w:drawing>
          <wp:inline distT="0" distB="0" distL="0" distR="0">
            <wp:extent cx="3323590" cy="283083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59" w:rsidRPr="00507EFD" w:rsidRDefault="0069236B" w:rsidP="0088136A">
      <w:pPr>
        <w:pStyle w:val="af1"/>
        <w:ind w:firstLine="0"/>
        <w:jc w:val="center"/>
      </w:pPr>
      <w:r w:rsidRPr="0069236B">
        <w:t xml:space="preserve">Рисунок </w:t>
      </w:r>
      <w:r w:rsidR="0088136A">
        <w:t>2</w:t>
      </w:r>
      <w:r w:rsidRPr="0069236B">
        <w:t xml:space="preserve"> – </w:t>
      </w:r>
      <w:r w:rsidR="0088136A">
        <w:t>Схема и условное графическое обозначение триггера в базисе ИЛИ–НЕ</w:t>
      </w:r>
    </w:p>
    <w:p w:rsidR="00AA34FE" w:rsidRDefault="00AA34FE" w:rsidP="00AA34FE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AA34FE" w:rsidRDefault="00AA34FE" w:rsidP="00AA34FE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AA34FE">
        <w:rPr>
          <w:rFonts w:eastAsia="Times New Roman"/>
          <w:b/>
          <w:lang w:eastAsia="ru-RU"/>
        </w:rPr>
        <w:t>Определ</w:t>
      </w:r>
      <w:r>
        <w:rPr>
          <w:rFonts w:eastAsia="Times New Roman"/>
          <w:b/>
          <w:lang w:eastAsia="ru-RU"/>
        </w:rPr>
        <w:t>ение</w:t>
      </w:r>
      <w:r w:rsidRPr="00AA34FE">
        <w:rPr>
          <w:rFonts w:eastAsia="Times New Roman"/>
          <w:b/>
          <w:lang w:eastAsia="ru-RU"/>
        </w:rPr>
        <w:t xml:space="preserve"> последовательност</w:t>
      </w:r>
      <w:r>
        <w:rPr>
          <w:rFonts w:eastAsia="Times New Roman"/>
          <w:b/>
          <w:lang w:eastAsia="ru-RU"/>
        </w:rPr>
        <w:t>и</w:t>
      </w:r>
      <w:r w:rsidRPr="00AA34FE">
        <w:rPr>
          <w:rFonts w:eastAsia="Times New Roman"/>
          <w:b/>
          <w:lang w:eastAsia="ru-RU"/>
        </w:rPr>
        <w:t xml:space="preserve"> тестовых воздействий и начальны</w:t>
      </w:r>
      <w:r>
        <w:rPr>
          <w:rFonts w:eastAsia="Times New Roman"/>
          <w:b/>
          <w:lang w:eastAsia="ru-RU"/>
        </w:rPr>
        <w:t>х</w:t>
      </w:r>
      <w:r w:rsidRPr="00AA34FE">
        <w:rPr>
          <w:rFonts w:eastAsia="Times New Roman"/>
          <w:b/>
          <w:lang w:eastAsia="ru-RU"/>
        </w:rPr>
        <w:t xml:space="preserve"> состояни</w:t>
      </w:r>
      <w:r>
        <w:rPr>
          <w:rFonts w:eastAsia="Times New Roman"/>
          <w:b/>
          <w:lang w:eastAsia="ru-RU"/>
        </w:rPr>
        <w:t>й</w:t>
      </w:r>
      <w:r w:rsidRPr="00AA34FE">
        <w:rPr>
          <w:rFonts w:eastAsia="Times New Roman"/>
          <w:b/>
          <w:lang w:eastAsia="ru-RU"/>
        </w:rPr>
        <w:t xml:space="preserve"> логических элементов для триггера.</w:t>
      </w:r>
    </w:p>
    <w:p w:rsidR="00C05A35" w:rsidRPr="00AA34FE" w:rsidRDefault="00C05A35" w:rsidP="00AA34FE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85479D" w:rsidRPr="00E05E8A" w:rsidRDefault="0085479D" w:rsidP="0085479D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Таблица </w:t>
      </w:r>
      <w:r w:rsidR="00615D73">
        <w:rPr>
          <w:rFonts w:eastAsia="Times New Roman"/>
          <w:bCs/>
          <w:lang w:eastAsia="ru-RU"/>
        </w:rPr>
        <w:t>4</w:t>
      </w:r>
      <w:r>
        <w:rPr>
          <w:rFonts w:eastAsia="Times New Roman"/>
          <w:bCs/>
          <w:lang w:eastAsia="ru-RU"/>
        </w:rPr>
        <w:t xml:space="preserve"> – </w:t>
      </w:r>
      <w:r w:rsidRPr="0085479D">
        <w:rPr>
          <w:rFonts w:eastAsia="Times New Roman"/>
          <w:bCs/>
          <w:lang w:eastAsia="ru-RU"/>
        </w:rPr>
        <w:t xml:space="preserve">Последовательность входных значений для </w:t>
      </w:r>
      <w:r>
        <w:rPr>
          <w:rFonts w:eastAsia="Times New Roman"/>
          <w:bCs/>
          <w:lang w:val="en-US" w:eastAsia="ru-RU"/>
        </w:rPr>
        <w:t>E</w:t>
      </w:r>
      <w:r w:rsidRPr="0085479D">
        <w:rPr>
          <w:rFonts w:eastAsia="Times New Roman"/>
          <w:bCs/>
          <w:lang w:eastAsia="ru-RU"/>
        </w:rPr>
        <w:t>-триггера</w:t>
      </w:r>
    </w:p>
    <w:p w:rsidR="002D5559" w:rsidRDefault="002D5559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801"/>
        <w:gridCol w:w="816"/>
        <w:gridCol w:w="668"/>
        <w:gridCol w:w="668"/>
        <w:gridCol w:w="654"/>
        <w:gridCol w:w="951"/>
        <w:gridCol w:w="654"/>
        <w:gridCol w:w="541"/>
        <w:gridCol w:w="654"/>
        <w:gridCol w:w="951"/>
        <w:gridCol w:w="654"/>
        <w:gridCol w:w="481"/>
      </w:tblGrid>
      <w:tr w:rsidR="0085479D" w:rsidRPr="0085479D" w:rsidTr="0085479D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Такт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85479D" w:rsidRPr="0085479D" w:rsidTr="0085479D">
        <w:trPr>
          <w:trHeight w:val="8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right="98"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2"/>
                <w:szCs w:val="22"/>
                <w:lang w:eastAsia="ru-RU"/>
              </w:rPr>
              <w:t>Режим 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85479D">
              <w:rPr>
                <w:rFonts w:ascii="Times" w:eastAsia="Times New Roman" w:hAnsi="Times" w:cs="Times"/>
                <w:color w:val="000000"/>
                <w:sz w:val="22"/>
                <w:szCs w:val="22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У0а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Хр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У1а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Хр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У0с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У0с+С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У0с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Хр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У1с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У1с+С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У1с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Хр</w:t>
            </w:r>
          </w:p>
        </w:tc>
      </w:tr>
      <w:tr w:rsidR="0085479D" w:rsidRPr="0085479D" w:rsidTr="0085479D">
        <w:trPr>
          <w:trHeight w:val="4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3"/>
                <w:szCs w:val="23"/>
                <w:lang w:eastAsia="ru-RU"/>
              </w:rPr>
              <w:t>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5479D" w:rsidRPr="0085479D" w:rsidTr="0085479D">
        <w:trPr>
          <w:trHeight w:val="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Sc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5479D" w:rsidRPr="0085479D" w:rsidTr="0085479D">
        <w:trPr>
          <w:trHeight w:val="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5479D" w:rsidRPr="0085479D" w:rsidTr="0085479D">
        <w:trPr>
          <w:trHeight w:val="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Rc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5479D" w:rsidRPr="0085479D" w:rsidTr="0085479D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5479D" w:rsidRPr="0085479D" w:rsidTr="0085479D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Такт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5479D" w:rsidRPr="0085479D" w:rsidTr="0085479D">
        <w:trPr>
          <w:trHeight w:val="9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right="98"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2"/>
                <w:szCs w:val="22"/>
                <w:lang w:eastAsia="ru-RU"/>
              </w:rPr>
              <w:lastRenderedPageBreak/>
              <w:t>Режим 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85479D">
              <w:rPr>
                <w:rFonts w:ascii="Times" w:eastAsia="Times New Roman" w:hAnsi="Times" w:cs="Times"/>
                <w:color w:val="000000"/>
                <w:sz w:val="22"/>
                <w:szCs w:val="22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right="27"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У1с,  </w:t>
            </w:r>
          </w:p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У0с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left="105" w:right="-19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У1с, У0с </w:t>
            </w:r>
          </w:p>
          <w:p w:rsidR="0085479D" w:rsidRPr="0085479D" w:rsidRDefault="0085479D" w:rsidP="0085479D">
            <w:pPr>
              <w:suppressAutoHyphens w:val="0"/>
              <w:spacing w:before="6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+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Хр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У0а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Хр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right="140"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У0а,  </w:t>
            </w:r>
          </w:p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У1а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Хр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5479D" w:rsidRPr="0085479D" w:rsidTr="0085479D">
        <w:trPr>
          <w:trHeight w:val="4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3"/>
                <w:szCs w:val="23"/>
                <w:lang w:eastAsia="ru-RU"/>
              </w:rPr>
              <w:t>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5479D" w:rsidRPr="0085479D" w:rsidTr="0085479D">
        <w:trPr>
          <w:trHeight w:val="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Sc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5479D" w:rsidRPr="0085479D" w:rsidTr="0085479D">
        <w:trPr>
          <w:trHeight w:val="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5479D" w:rsidRPr="0085479D" w:rsidTr="0085479D">
        <w:trPr>
          <w:trHeight w:val="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Rc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5479D" w:rsidRPr="0085479D" w:rsidTr="0085479D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85479D">
            <w:pPr>
              <w:suppressAutoHyphens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2D5559" w:rsidRPr="00E05E8A" w:rsidRDefault="002D5559" w:rsidP="00E05E8A">
      <w:pPr>
        <w:spacing w:line="360" w:lineRule="auto"/>
        <w:ind w:firstLine="0"/>
        <w:jc w:val="center"/>
        <w:rPr>
          <w:rFonts w:eastAsia="Times New Roman"/>
          <w:b/>
          <w:bCs/>
          <w:lang w:eastAsia="ru-RU"/>
        </w:rPr>
      </w:pPr>
    </w:p>
    <w:p w:rsidR="0085479D" w:rsidRDefault="0085479D">
      <w:pPr>
        <w:pStyle w:val="af1"/>
        <w:ind w:left="0" w:firstLine="0"/>
        <w:jc w:val="center"/>
      </w:pPr>
    </w:p>
    <w:p w:rsidR="00C05A35" w:rsidRPr="0085479D" w:rsidRDefault="00C05A35">
      <w:pPr>
        <w:pStyle w:val="af1"/>
        <w:ind w:left="0" w:firstLine="0"/>
        <w:jc w:val="center"/>
      </w:pPr>
    </w:p>
    <w:p w:rsidR="002D5559" w:rsidRDefault="00D9168A" w:rsidP="00D9168A">
      <w:pPr>
        <w:spacing w:line="360" w:lineRule="auto"/>
        <w:ind w:firstLine="0"/>
        <w:jc w:val="center"/>
        <w:rPr>
          <w:rFonts w:eastAsia="Times New Roman"/>
          <w:b/>
          <w:bCs/>
          <w:lang w:val="en-US" w:eastAsia="ru-RU"/>
        </w:rPr>
      </w:pPr>
      <w:r>
        <w:rPr>
          <w:rFonts w:eastAsia="Times New Roman"/>
          <w:b/>
          <w:bCs/>
          <w:noProof/>
          <w:lang w:eastAsia="ru-RU"/>
        </w:rPr>
        <w:drawing>
          <wp:inline distT="0" distB="0" distL="0" distR="0">
            <wp:extent cx="4791490" cy="3703508"/>
            <wp:effectExtent l="19050" t="0" r="911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309" cy="370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9D" w:rsidRDefault="0085479D" w:rsidP="0085479D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 w:rsidRPr="0085479D">
        <w:rPr>
          <w:rFonts w:eastAsia="Times New Roman"/>
          <w:bCs/>
          <w:lang w:eastAsia="ru-RU"/>
        </w:rPr>
        <w:t>Рисунок 3 – Задание на моделирование триггера</w:t>
      </w:r>
    </w:p>
    <w:p w:rsidR="00C05A35" w:rsidRPr="0085479D" w:rsidRDefault="00C05A35" w:rsidP="0085479D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</w:p>
    <w:p w:rsidR="005C5EF5" w:rsidRDefault="0085479D" w:rsidP="000666C7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85479D">
        <w:rPr>
          <w:rFonts w:eastAsia="Times New Roman"/>
          <w:b/>
          <w:lang w:eastAsia="ru-RU"/>
        </w:rPr>
        <w:t>Выполн</w:t>
      </w:r>
      <w:r>
        <w:rPr>
          <w:rFonts w:eastAsia="Times New Roman"/>
          <w:b/>
          <w:lang w:eastAsia="ru-RU"/>
        </w:rPr>
        <w:t>ение</w:t>
      </w:r>
      <w:r w:rsidRPr="0085479D">
        <w:rPr>
          <w:rFonts w:eastAsia="Times New Roman"/>
          <w:b/>
          <w:lang w:eastAsia="ru-RU"/>
        </w:rPr>
        <w:t xml:space="preserve"> анализ</w:t>
      </w:r>
      <w:r>
        <w:rPr>
          <w:rFonts w:eastAsia="Times New Roman"/>
          <w:b/>
          <w:lang w:eastAsia="ru-RU"/>
        </w:rPr>
        <w:t>а</w:t>
      </w:r>
      <w:r w:rsidRPr="0085479D">
        <w:rPr>
          <w:rFonts w:eastAsia="Times New Roman"/>
          <w:b/>
          <w:lang w:eastAsia="ru-RU"/>
        </w:rPr>
        <w:t xml:space="preserve"> правильности функционирования триггера в статическом режиме.</w:t>
      </w:r>
    </w:p>
    <w:p w:rsidR="00C05A35" w:rsidRDefault="00C05A35" w:rsidP="000666C7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C05A35" w:rsidRPr="00BF491B" w:rsidRDefault="00BF491B" w:rsidP="00BF491B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 w:rsidRPr="00BF491B">
        <w:rPr>
          <w:rFonts w:eastAsia="Times New Roman"/>
          <w:lang w:eastAsia="ru-RU"/>
        </w:rPr>
        <w:t xml:space="preserve">Таблица </w:t>
      </w:r>
      <w:r w:rsidR="00615D73">
        <w:rPr>
          <w:rFonts w:eastAsia="Times New Roman"/>
          <w:lang w:eastAsia="ru-RU"/>
        </w:rPr>
        <w:t>5</w:t>
      </w:r>
      <w:r w:rsidRPr="00BF491B">
        <w:rPr>
          <w:rFonts w:eastAsia="Times New Roman"/>
          <w:lang w:eastAsia="ru-RU"/>
        </w:rPr>
        <w:t xml:space="preserve"> – Эталонная реакция для RS-триггера</w:t>
      </w:r>
    </w:p>
    <w:tbl>
      <w:tblPr>
        <w:tblStyle w:val="af2"/>
        <w:tblW w:w="9606" w:type="dxa"/>
        <w:tblLayout w:type="fixed"/>
        <w:tblLook w:val="04A0" w:firstRow="1" w:lastRow="0" w:firstColumn="1" w:lastColumn="0" w:noHBand="0" w:noVBand="1"/>
      </w:tblPr>
      <w:tblGrid>
        <w:gridCol w:w="1483"/>
        <w:gridCol w:w="684"/>
        <w:gridCol w:w="635"/>
        <w:gridCol w:w="708"/>
        <w:gridCol w:w="709"/>
        <w:gridCol w:w="709"/>
        <w:gridCol w:w="709"/>
        <w:gridCol w:w="708"/>
        <w:gridCol w:w="567"/>
        <w:gridCol w:w="709"/>
        <w:gridCol w:w="709"/>
        <w:gridCol w:w="709"/>
        <w:gridCol w:w="567"/>
      </w:tblGrid>
      <w:tr w:rsidR="00C05A35" w:rsidTr="00C05A35">
        <w:tc>
          <w:tcPr>
            <w:tcW w:w="1483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lastRenderedPageBreak/>
              <w:t>Такты</w:t>
            </w:r>
          </w:p>
        </w:tc>
        <w:tc>
          <w:tcPr>
            <w:tcW w:w="684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5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708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708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12</w:t>
            </w:r>
          </w:p>
        </w:tc>
      </w:tr>
      <w:tr w:rsidR="00C05A35" w:rsidTr="00C05A35">
        <w:tc>
          <w:tcPr>
            <w:tcW w:w="1483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Режим входа триггера</w:t>
            </w:r>
          </w:p>
        </w:tc>
        <w:tc>
          <w:tcPr>
            <w:tcW w:w="684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У0а </w:t>
            </w:r>
          </w:p>
        </w:tc>
        <w:tc>
          <w:tcPr>
            <w:tcW w:w="635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Хр </w:t>
            </w:r>
          </w:p>
        </w:tc>
        <w:tc>
          <w:tcPr>
            <w:tcW w:w="708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У1а 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Хр 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У0с 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У0с+С </w:t>
            </w:r>
          </w:p>
        </w:tc>
        <w:tc>
          <w:tcPr>
            <w:tcW w:w="708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У0с </w:t>
            </w:r>
          </w:p>
        </w:tc>
        <w:tc>
          <w:tcPr>
            <w:tcW w:w="567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Хр 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У1с 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У1с+С 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У1с </w:t>
            </w:r>
          </w:p>
        </w:tc>
        <w:tc>
          <w:tcPr>
            <w:tcW w:w="567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Хр</w:t>
            </w:r>
          </w:p>
        </w:tc>
      </w:tr>
      <w:tr w:rsidR="00C05A35" w:rsidTr="00C05A35">
        <w:tc>
          <w:tcPr>
            <w:tcW w:w="1483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Состояние триггера</w:t>
            </w:r>
          </w:p>
        </w:tc>
        <w:tc>
          <w:tcPr>
            <w:tcW w:w="684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635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</w:tr>
      <w:tr w:rsidR="00C05A35" w:rsidTr="00C05A35">
        <w:tc>
          <w:tcPr>
            <w:tcW w:w="1483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i/>
                <w:sz w:val="22"/>
                <w:szCs w:val="22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684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635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</w:tr>
      <w:tr w:rsidR="00C05A35" w:rsidTr="00C05A35">
        <w:tc>
          <w:tcPr>
            <w:tcW w:w="1483" w:type="dxa"/>
          </w:tcPr>
          <w:p w:rsidR="00C05A35" w:rsidRPr="00C05A35" w:rsidRDefault="00B51C32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684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635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</w:tr>
      <w:tr w:rsidR="00C05A35" w:rsidTr="00C05A35">
        <w:tc>
          <w:tcPr>
            <w:tcW w:w="1483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Такты</w:t>
            </w:r>
          </w:p>
        </w:tc>
        <w:tc>
          <w:tcPr>
            <w:tcW w:w="684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635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708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708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C05A35" w:rsidTr="00C05A35">
        <w:tc>
          <w:tcPr>
            <w:tcW w:w="1483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Режим входа триггера</w:t>
            </w:r>
          </w:p>
        </w:tc>
        <w:tc>
          <w:tcPr>
            <w:tcW w:w="684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У1с, У0с </w:t>
            </w:r>
          </w:p>
        </w:tc>
        <w:tc>
          <w:tcPr>
            <w:tcW w:w="635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У1с, У0с</w:t>
            </w:r>
            <w:r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+С</w:t>
            </w:r>
          </w:p>
        </w:tc>
        <w:tc>
          <w:tcPr>
            <w:tcW w:w="708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У1с, У0с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У0а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Хр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У0а, У1а</w:t>
            </w:r>
          </w:p>
        </w:tc>
        <w:tc>
          <w:tcPr>
            <w:tcW w:w="708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Хр</w:t>
            </w: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C05A35" w:rsidTr="00C05A35">
        <w:tc>
          <w:tcPr>
            <w:tcW w:w="1483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Состояние триггера</w:t>
            </w:r>
          </w:p>
        </w:tc>
        <w:tc>
          <w:tcPr>
            <w:tcW w:w="684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635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H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X</w:t>
            </w: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C05A35" w:rsidTr="00C05A35">
        <w:tc>
          <w:tcPr>
            <w:tcW w:w="1483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684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635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X</w:t>
            </w: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C05A35" w:rsidTr="00C05A35">
        <w:tc>
          <w:tcPr>
            <w:tcW w:w="1483" w:type="dxa"/>
          </w:tcPr>
          <w:p w:rsidR="00C05A35" w:rsidRPr="00C05A35" w:rsidRDefault="00B51C32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684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635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X</w:t>
            </w: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</w:tbl>
    <w:p w:rsidR="00C05A35" w:rsidRDefault="00C05A35" w:rsidP="00C05A35">
      <w:pPr>
        <w:spacing w:line="360" w:lineRule="auto"/>
        <w:ind w:firstLine="0"/>
        <w:rPr>
          <w:rFonts w:eastAsia="Times New Roman"/>
          <w:lang w:eastAsia="ru-RU"/>
        </w:rPr>
      </w:pPr>
    </w:p>
    <w:p w:rsidR="00BF491B" w:rsidRPr="00BF491B" w:rsidRDefault="00BF491B" w:rsidP="00C05A35">
      <w:pPr>
        <w:spacing w:line="360" w:lineRule="auto"/>
        <w:ind w:firstLine="0"/>
        <w:rPr>
          <w:rFonts w:eastAsia="Times New Roman"/>
          <w:lang w:eastAsia="ru-RU"/>
        </w:rPr>
      </w:pPr>
    </w:p>
    <w:p w:rsidR="00BF491B" w:rsidRDefault="00B264EB" w:rsidP="00BF491B">
      <w:pPr>
        <w:spacing w:line="360" w:lineRule="auto"/>
        <w:ind w:firstLine="0"/>
        <w:jc w:val="center"/>
        <w:rPr>
          <w:rFonts w:eastAsia="Times New Roman"/>
          <w:lang w:val="en-US" w:eastAsia="ru-RU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712056</wp:posOffset>
            </wp:positionH>
            <wp:positionV relativeFrom="paragraph">
              <wp:posOffset>4618548</wp:posOffset>
            </wp:positionV>
            <wp:extent cx="171781" cy="246491"/>
            <wp:effectExtent l="19050" t="0" r="0" b="0"/>
            <wp:wrapNone/>
            <wp:docPr id="2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81" cy="24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720007</wp:posOffset>
            </wp:positionH>
            <wp:positionV relativeFrom="paragraph">
              <wp:posOffset>4427717</wp:posOffset>
            </wp:positionV>
            <wp:extent cx="155879" cy="206734"/>
            <wp:effectExtent l="19050" t="0" r="0" b="0"/>
            <wp:wrapNone/>
            <wp:docPr id="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79" cy="20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712056</wp:posOffset>
            </wp:positionH>
            <wp:positionV relativeFrom="paragraph">
              <wp:posOffset>2066180</wp:posOffset>
            </wp:positionV>
            <wp:extent cx="171781" cy="246490"/>
            <wp:effectExtent l="19050" t="0" r="0" b="0"/>
            <wp:wrapNone/>
            <wp:docPr id="2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81" cy="24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720007</wp:posOffset>
            </wp:positionH>
            <wp:positionV relativeFrom="paragraph">
              <wp:posOffset>1875348</wp:posOffset>
            </wp:positionV>
            <wp:extent cx="155879" cy="206734"/>
            <wp:effectExtent l="19050" t="0" r="0" b="0"/>
            <wp:wrapNone/>
            <wp:docPr id="2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79" cy="20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91B">
        <w:rPr>
          <w:rFonts w:eastAsia="Times New Roman"/>
          <w:noProof/>
          <w:lang w:eastAsia="ru-RU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695960</wp:posOffset>
            </wp:positionH>
            <wp:positionV relativeFrom="paragraph">
              <wp:posOffset>3298190</wp:posOffset>
            </wp:positionV>
            <wp:extent cx="180340" cy="198755"/>
            <wp:effectExtent l="19050" t="0" r="0" b="0"/>
            <wp:wrapNone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91B">
        <w:rPr>
          <w:rFonts w:eastAsia="Times New Roman"/>
          <w:noProof/>
          <w:lang w:eastAsia="ru-RU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704105</wp:posOffset>
            </wp:positionH>
            <wp:positionV relativeFrom="paragraph">
              <wp:posOffset>3497415</wp:posOffset>
            </wp:positionV>
            <wp:extent cx="179732" cy="166977"/>
            <wp:effectExtent l="19050" t="0" r="0" b="0"/>
            <wp:wrapNone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32" cy="16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91B">
        <w:rPr>
          <w:rFonts w:eastAsia="Times New Roman"/>
          <w:noProof/>
          <w:lang w:eastAsia="ru-RU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743861</wp:posOffset>
            </wp:positionH>
            <wp:positionV relativeFrom="paragraph">
              <wp:posOffset>3099849</wp:posOffset>
            </wp:positionV>
            <wp:extent cx="139976" cy="206734"/>
            <wp:effectExtent l="19050" t="0" r="0" b="0"/>
            <wp:wrapNone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6" cy="20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91B">
        <w:rPr>
          <w:rFonts w:eastAsia="Times New Roman"/>
          <w:noProof/>
          <w:lang w:eastAsia="ru-RU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664210</wp:posOffset>
            </wp:positionH>
            <wp:positionV relativeFrom="paragraph">
              <wp:posOffset>2877185</wp:posOffset>
            </wp:positionV>
            <wp:extent cx="211455" cy="238125"/>
            <wp:effectExtent l="19050" t="0" r="0" b="0"/>
            <wp:wrapNone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91B">
        <w:rPr>
          <w:rFonts w:eastAsia="Times New Roman"/>
          <w:noProof/>
          <w:lang w:eastAsia="ru-RU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695960</wp:posOffset>
            </wp:positionH>
            <wp:positionV relativeFrom="paragraph">
              <wp:posOffset>2741930</wp:posOffset>
            </wp:positionV>
            <wp:extent cx="179705" cy="150495"/>
            <wp:effectExtent l="19050" t="0" r="0" b="0"/>
            <wp:wrapNone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91B">
        <w:rPr>
          <w:rFonts w:eastAsia="Times New Roman"/>
          <w:noProof/>
          <w:lang w:eastAsia="ru-RU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696153</wp:posOffset>
            </wp:positionH>
            <wp:positionV relativeFrom="paragraph">
              <wp:posOffset>960948</wp:posOffset>
            </wp:positionV>
            <wp:extent cx="180064" cy="166978"/>
            <wp:effectExtent l="19050" t="0" r="0" b="0"/>
            <wp:wrapNone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64" cy="16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91B">
        <w:rPr>
          <w:rFonts w:eastAsia="Times New Roman"/>
          <w:noProof/>
          <w:lang w:eastAsia="ru-RU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696153</wp:posOffset>
            </wp:positionH>
            <wp:positionV relativeFrom="paragraph">
              <wp:posOffset>762166</wp:posOffset>
            </wp:positionV>
            <wp:extent cx="186110" cy="195820"/>
            <wp:effectExtent l="19050" t="0" r="4390" b="0"/>
            <wp:wrapNone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01" cy="19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91B">
        <w:rPr>
          <w:rFonts w:eastAsia="Times New Roman"/>
          <w:noProof/>
          <w:lang w:eastAsia="ru-RU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759763</wp:posOffset>
            </wp:positionH>
            <wp:positionV relativeFrom="paragraph">
              <wp:posOffset>555432</wp:posOffset>
            </wp:positionV>
            <wp:extent cx="142848" cy="206734"/>
            <wp:effectExtent l="19050" t="0" r="0" b="0"/>
            <wp:wrapNone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8" cy="20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91B">
        <w:rPr>
          <w:rFonts w:eastAsia="Times New Roman"/>
          <w:noProof/>
          <w:lang w:eastAsia="ru-RU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189230</wp:posOffset>
            </wp:positionV>
            <wp:extent cx="195580" cy="158750"/>
            <wp:effectExtent l="19050" t="0" r="0" b="0"/>
            <wp:wrapNone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91B">
        <w:rPr>
          <w:rFonts w:eastAsia="Times New Roman"/>
          <w:noProof/>
          <w:lang w:eastAsia="ru-R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664348</wp:posOffset>
            </wp:positionH>
            <wp:positionV relativeFrom="paragraph">
              <wp:posOffset>332796</wp:posOffset>
            </wp:positionV>
            <wp:extent cx="211538" cy="238539"/>
            <wp:effectExtent l="19050" t="0" r="0" b="0"/>
            <wp:wrapNone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38" cy="23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91B">
        <w:rPr>
          <w:rFonts w:eastAsia="Times New Roman"/>
          <w:noProof/>
          <w:lang w:eastAsia="ru-RU"/>
        </w:rPr>
        <w:drawing>
          <wp:inline distT="0" distB="0" distL="0" distR="0">
            <wp:extent cx="4182110" cy="4842510"/>
            <wp:effectExtent l="19050" t="0" r="889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484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91B" w:rsidRDefault="00BF491B" w:rsidP="00BF491B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 w:rsidRPr="0085479D">
        <w:rPr>
          <w:rFonts w:eastAsia="Times New Roman"/>
          <w:bCs/>
          <w:lang w:eastAsia="ru-RU"/>
        </w:rPr>
        <w:t xml:space="preserve">Рисунок </w:t>
      </w:r>
      <w:r>
        <w:rPr>
          <w:rFonts w:eastAsia="Times New Roman"/>
          <w:bCs/>
          <w:lang w:eastAsia="ru-RU"/>
        </w:rPr>
        <w:t>4</w:t>
      </w:r>
      <w:r w:rsidRPr="0085479D">
        <w:rPr>
          <w:rFonts w:eastAsia="Times New Roman"/>
          <w:bCs/>
          <w:lang w:eastAsia="ru-RU"/>
        </w:rPr>
        <w:t xml:space="preserve"> – </w:t>
      </w:r>
      <w:r w:rsidRPr="00BF491B">
        <w:rPr>
          <w:rFonts w:eastAsia="Times New Roman"/>
          <w:bCs/>
          <w:lang w:eastAsia="ru-RU"/>
        </w:rPr>
        <w:t>Результаты моделирования триггера в режиме 2Т</w:t>
      </w:r>
    </w:p>
    <w:p w:rsidR="00B264EB" w:rsidRPr="00B264EB" w:rsidRDefault="00B264EB" w:rsidP="00B264EB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B264EB">
        <w:rPr>
          <w:rFonts w:eastAsia="Times New Roman"/>
          <w:b/>
          <w:lang w:eastAsia="ru-RU"/>
        </w:rPr>
        <w:lastRenderedPageBreak/>
        <w:t>Выполн</w:t>
      </w:r>
      <w:r>
        <w:rPr>
          <w:rFonts w:eastAsia="Times New Roman"/>
          <w:b/>
          <w:lang w:eastAsia="ru-RU"/>
        </w:rPr>
        <w:t>ение</w:t>
      </w:r>
      <w:r w:rsidRPr="00B264EB">
        <w:rPr>
          <w:rFonts w:eastAsia="Times New Roman"/>
          <w:b/>
          <w:lang w:eastAsia="ru-RU"/>
        </w:rPr>
        <w:t xml:space="preserve"> синтез</w:t>
      </w:r>
      <w:r>
        <w:rPr>
          <w:rFonts w:eastAsia="Times New Roman"/>
          <w:b/>
          <w:lang w:eastAsia="ru-RU"/>
        </w:rPr>
        <w:t>а</w:t>
      </w:r>
      <w:r w:rsidRPr="00B264EB">
        <w:rPr>
          <w:rFonts w:eastAsia="Times New Roman"/>
          <w:b/>
          <w:lang w:eastAsia="ru-RU"/>
        </w:rPr>
        <w:t xml:space="preserve"> и анализ правильности функционирования схемы сравнения.</w:t>
      </w:r>
    </w:p>
    <w:p w:rsidR="00BF491B" w:rsidRDefault="00D20FFF" w:rsidP="00BF491B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295910</wp:posOffset>
            </wp:positionV>
            <wp:extent cx="241300" cy="230505"/>
            <wp:effectExtent l="19050" t="0" r="6350" b="0"/>
            <wp:wrapNone/>
            <wp:docPr id="4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5D73">
        <w:rPr>
          <w:rFonts w:eastAsia="Times New Roman"/>
          <w:noProof/>
          <w:lang w:eastAsia="ru-RU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3828967</wp:posOffset>
            </wp:positionH>
            <wp:positionV relativeFrom="paragraph">
              <wp:posOffset>566862</wp:posOffset>
            </wp:positionV>
            <wp:extent cx="429729" cy="63610"/>
            <wp:effectExtent l="19050" t="0" r="8421" b="0"/>
            <wp:wrapNone/>
            <wp:docPr id="3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9" cy="6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5D73">
        <w:rPr>
          <w:rFonts w:eastAsia="Times New Roman"/>
          <w:noProof/>
          <w:lang w:eastAsia="ru-RU"/>
        </w:rPr>
        <w:drawing>
          <wp:inline distT="0" distB="0" distL="0" distR="0">
            <wp:extent cx="1693545" cy="1574165"/>
            <wp:effectExtent l="19050" t="0" r="1905" b="0"/>
            <wp:docPr id="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5D73" w:rsidRPr="00615D73">
        <w:rPr>
          <w:rFonts w:eastAsia="Times New Roman"/>
          <w:lang w:eastAsia="ru-RU"/>
        </w:rPr>
        <w:t xml:space="preserve"> </w:t>
      </w:r>
    </w:p>
    <w:p w:rsidR="00615D73" w:rsidRPr="00D20FFF" w:rsidRDefault="00615D73" w:rsidP="00615D73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 w:rsidRPr="0085479D">
        <w:rPr>
          <w:rFonts w:eastAsia="Times New Roman"/>
          <w:bCs/>
          <w:lang w:eastAsia="ru-RU"/>
        </w:rPr>
        <w:t xml:space="preserve">Рисунок </w:t>
      </w:r>
      <w:r>
        <w:rPr>
          <w:rFonts w:eastAsia="Times New Roman"/>
          <w:bCs/>
          <w:lang w:eastAsia="ru-RU"/>
        </w:rPr>
        <w:t>5</w:t>
      </w:r>
      <w:r w:rsidRPr="0085479D">
        <w:rPr>
          <w:rFonts w:eastAsia="Times New Roman"/>
          <w:bCs/>
          <w:lang w:eastAsia="ru-RU"/>
        </w:rPr>
        <w:t xml:space="preserve"> – </w:t>
      </w:r>
      <w:r w:rsidRPr="00615D73">
        <w:rPr>
          <w:rFonts w:eastAsia="Times New Roman"/>
          <w:bCs/>
          <w:lang w:eastAsia="ru-RU"/>
        </w:rPr>
        <w:t>Триггер со схемой сравнения</w:t>
      </w:r>
    </w:p>
    <w:p w:rsidR="00D20FFF" w:rsidRPr="00D20FFF" w:rsidRDefault="00D20FFF" w:rsidP="00615D73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</w:p>
    <w:p w:rsidR="00615D73" w:rsidRPr="00D20FFF" w:rsidRDefault="00D20FFF" w:rsidP="00615D73">
      <w:pPr>
        <w:spacing w:line="360" w:lineRule="auto"/>
        <w:ind w:firstLine="0"/>
        <w:jc w:val="center"/>
        <w:rPr>
          <w:rFonts w:eastAsia="Times New Roman"/>
          <w:b/>
          <w:bCs/>
          <w:i/>
          <w:lang w:val="en-US"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m:t>f</m:t>
          </m:r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m:t>4=a+</m:t>
          </m:r>
          <m:acc>
            <m:accPr>
              <m:chr m:val="̅"/>
              <m:ctrlPr>
                <w:rPr>
                  <w:rFonts w:ascii="Cambria Math" w:eastAsia="Times New Roman" w:hAnsi="Cambria Math"/>
                  <w:b/>
                  <w:bCs/>
                  <w:i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Q</m:t>
              </m:r>
            </m:e>
          </m:acc>
        </m:oMath>
      </m:oMathPara>
    </w:p>
    <w:p w:rsidR="00D20FFF" w:rsidRDefault="00D20FFF" w:rsidP="00D20FFF">
      <w:pPr>
        <w:spacing w:line="360" w:lineRule="auto"/>
        <w:ind w:firstLine="0"/>
        <w:jc w:val="center"/>
        <w:rPr>
          <w:rFonts w:eastAsia="Times New Roman"/>
          <w:lang w:val="en-US" w:eastAsia="ru-RU"/>
        </w:rPr>
      </w:pPr>
    </w:p>
    <w:p w:rsidR="00D20FFF" w:rsidRPr="00D20FFF" w:rsidRDefault="00D20FFF" w:rsidP="00D20FFF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 w:rsidRPr="00BF491B">
        <w:rPr>
          <w:rFonts w:eastAsia="Times New Roman"/>
          <w:lang w:eastAsia="ru-RU"/>
        </w:rPr>
        <w:t xml:space="preserve">Таблица </w:t>
      </w:r>
      <w:r w:rsidRPr="00D20FFF">
        <w:rPr>
          <w:rFonts w:eastAsia="Times New Roman"/>
          <w:lang w:eastAsia="ru-RU"/>
        </w:rPr>
        <w:t>6</w:t>
      </w:r>
      <w:r w:rsidRPr="00BF491B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Таблица истинности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</w:tblGrid>
      <w:tr w:rsidR="00D20FFF" w:rsidTr="00D20FFF">
        <w:trPr>
          <w:jc w:val="center"/>
        </w:trPr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a</w:t>
            </w:r>
          </w:p>
        </w:tc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b</w:t>
            </w:r>
          </w:p>
        </w:tc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f4</w:t>
            </w:r>
          </w:p>
        </w:tc>
      </w:tr>
      <w:tr w:rsidR="00D20FFF" w:rsidTr="00D20FFF">
        <w:trPr>
          <w:jc w:val="center"/>
        </w:trPr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0</w:t>
            </w:r>
          </w:p>
        </w:tc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0</w:t>
            </w:r>
          </w:p>
        </w:tc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1</w:t>
            </w:r>
          </w:p>
        </w:tc>
      </w:tr>
      <w:tr w:rsidR="00D20FFF" w:rsidTr="00D20FFF">
        <w:trPr>
          <w:jc w:val="center"/>
        </w:trPr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0</w:t>
            </w:r>
          </w:p>
        </w:tc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1</w:t>
            </w:r>
          </w:p>
        </w:tc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0</w:t>
            </w:r>
          </w:p>
        </w:tc>
      </w:tr>
      <w:tr w:rsidR="00D20FFF" w:rsidTr="00D20FFF">
        <w:trPr>
          <w:jc w:val="center"/>
        </w:trPr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1</w:t>
            </w:r>
          </w:p>
        </w:tc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0</w:t>
            </w:r>
          </w:p>
        </w:tc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1</w:t>
            </w:r>
          </w:p>
        </w:tc>
      </w:tr>
      <w:tr w:rsidR="00D20FFF" w:rsidTr="00D20FFF">
        <w:trPr>
          <w:jc w:val="center"/>
        </w:trPr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1</w:t>
            </w:r>
          </w:p>
        </w:tc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1</w:t>
            </w:r>
          </w:p>
        </w:tc>
        <w:tc>
          <w:tcPr>
            <w:tcW w:w="964" w:type="dxa"/>
          </w:tcPr>
          <w:p w:rsidR="00D20FFF" w:rsidRPr="00D20FFF" w:rsidRDefault="00D20FFF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w:r>
              <w:rPr>
                <w:rFonts w:eastAsia="Times New Roman"/>
                <w:bCs/>
                <w:i/>
                <w:lang w:val="en-US" w:eastAsia="ru-RU"/>
              </w:rPr>
              <w:t>1</w:t>
            </w:r>
          </w:p>
        </w:tc>
      </w:tr>
    </w:tbl>
    <w:p w:rsidR="00D20FFF" w:rsidRPr="00615D73" w:rsidRDefault="0007200B" w:rsidP="00615D73">
      <w:pPr>
        <w:spacing w:line="360" w:lineRule="auto"/>
        <w:ind w:firstLine="0"/>
        <w:jc w:val="center"/>
        <w:rPr>
          <w:rFonts w:eastAsia="Times New Roman"/>
          <w:bCs/>
          <w:i/>
          <w:lang w:eastAsia="ru-RU"/>
        </w:rPr>
      </w:pPr>
      <w:r>
        <w:rPr>
          <w:rFonts w:eastAsia="Times New Roman"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274955</wp:posOffset>
                </wp:positionV>
                <wp:extent cx="1884045" cy="2894330"/>
                <wp:effectExtent l="14605" t="19050" r="15875" b="20320"/>
                <wp:wrapNone/>
                <wp:docPr id="47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8943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48DDC2" id="AutoShape 88" o:spid="_x0000_s1026" style="position:absolute;margin-left:132.85pt;margin-top:21.65pt;width:148.35pt;height:227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TzklwIAAD0FAAAOAAAAZHJzL2Uyb0RvYy54bWysVNuO0zAQfUfiHyy/d5N00zaNmq5WTYuQ&#10;Flix8AFu7DQBxw6223RB/DvjSVpa9gUh8pDMxOPjc+bixd2xkeQgjK21ymh0E1IiVKF5rXYZ/fxp&#10;M0oosY4pzqRWIqPPwtK75etXi65NxVhXWnJhCIAom3ZtRivn2jQIbFGJhtkb3QoFi6U2DXPgml3A&#10;DesAvZHBOAynQacNb40uhLXwN+8X6RLxy1IU7kNZWuGIzChwc/g2+N76d7BcsHRnWFvVxUCD/QOL&#10;htUKDj1D5cwxsjf1C6imLoy2unQ3hW4CXZZ1IVADqInCP9Q8VawVqAWSY9tzmuz/gy3eHx4NqXlG&#10;4xklijVQo/u903g0SRKfoK61KcQ9tY/GS7Ttgy6+WqL0qmJqJ+6N0V0lGAdakY8PrjZ4x8JWsu3e&#10;aQ7wDOAxV8fSNB4QskCOWJLnc0nE0ZECfkZJEofxhJIC1sbJPL69xaIFLD1tb411b4RuiDcyavRe&#10;8Y9QeDyDHR6sw8LwQR3jXygpGwllPjBJoul0OkPWLB2CAfuE6XcqvamlxEaRinSexmQ2QXSrZc39&#10;KubF7LYraQigggx8BtyrMA+dM1v1cXLnbR/HUmSOls/mWnG0HatlbwMvqXwgJGdQ5dOEbfZjHs7X&#10;yTqJR/F4uh7FYZ6P7jereDTdRLNJfpuvVnn005OO4rSqORfK8z61fBT/XUsNw9c367npr/TZyzRs&#10;8HmZhuCaBvQMqjp9UR22ke+cvgO3mj9DFxndzzDcOWBU2nynpIP5zaj9tmdGUCLfKujEeRTHfuDR&#10;iSezMTjmcmV7ucJUAVAZdZT05sr1l8S+NfWugpMiLLjSfjjK2kFpkF/PanBgRlHBcJ/4S+DSx6jf&#10;t97yFwAAAP//AwBQSwMEFAAGAAgAAAAhABju3iDhAAAACgEAAA8AAABkcnMvZG93bnJldi54bWxM&#10;j8FKw0AQhu+C77CM4M1umraxidkUKWhBUWkqeN1kxySYnQ3ZbRvf3vGkx5n5+Of7881ke3HC0XeO&#10;FMxnEQik2pmOGgXvh4ebNQgfNBndO0IF3+hhU1xe5Doz7kx7PJWhERxCPtMK2hCGTEpft2i1n7kB&#10;iW+fbrQ68Dg20oz6zOG2l3EUJdLqjvhDqwfctlh/lUerYLejj2b98jY8lWmVbJ919PpoI6Wur6b7&#10;OxABp/AHw68+q0PBTpU7kvGiVxAnq1tGFSwXCxAMrJJ4CaLiRZrOQRa5/F+h+AEAAP//AwBQSwEC&#10;LQAUAAYACAAAACEAtoM4kv4AAADhAQAAEwAAAAAAAAAAAAAAAAAAAAAAW0NvbnRlbnRfVHlwZXNd&#10;LnhtbFBLAQItABQABgAIAAAAIQA4/SH/1gAAAJQBAAALAAAAAAAAAAAAAAAAAC8BAABfcmVscy8u&#10;cmVsc1BLAQItABQABgAIAAAAIQCi7TzklwIAAD0FAAAOAAAAAAAAAAAAAAAAAC4CAABkcnMvZTJv&#10;RG9jLnhtbFBLAQItABQABgAIAAAAIQAY7t4g4QAAAAoBAAAPAAAAAAAAAAAAAAAAAPEEAABkcnMv&#10;ZG93bnJldi54bWxQSwUGAAAAAAQABADzAAAA/wUAAAAA&#10;" filled="f" strokeweight="2.25pt">
                <v:stroke dashstyle="longDash"/>
              </v:roundrect>
            </w:pict>
          </mc:Fallback>
        </mc:AlternateContent>
      </w:r>
      <w:r w:rsidR="00D20FFF">
        <w:rPr>
          <w:rFonts w:eastAsia="Times New Roman"/>
          <w:bCs/>
          <w:i/>
          <w:noProof/>
          <w:lang w:eastAsia="ru-RU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4131753</wp:posOffset>
            </wp:positionH>
            <wp:positionV relativeFrom="paragraph">
              <wp:posOffset>275334</wp:posOffset>
            </wp:positionV>
            <wp:extent cx="123134" cy="143123"/>
            <wp:effectExtent l="19050" t="0" r="0" b="0"/>
            <wp:wrapNone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34" cy="143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5D73" w:rsidRDefault="0007200B" w:rsidP="00BF491B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1342390</wp:posOffset>
                </wp:positionV>
                <wp:extent cx="986155" cy="699770"/>
                <wp:effectExtent l="0" t="2540" r="0" b="2540"/>
                <wp:wrapNone/>
                <wp:docPr id="3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155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905" w:rsidRDefault="00BC6905" w:rsidP="00BC6905">
                            <w:pPr>
                              <w:ind w:firstLine="0"/>
                            </w:pPr>
                            <w:r>
                              <w:t>Схема сравнения СС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344.4pt;margin-top:105.7pt;width:77.65pt;height:55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pUhQIAABAFAAAOAAAAZHJzL2Uyb0RvYy54bWysVNuO2yAQfa/Uf0C8Z22nzsXWOqu9NFWl&#10;7UXa7QcQwDGqzVAgsbdV/70D3mSzvUhVVT9gYIbDzJwznF8MXUv20joFuqLZWUqJ1ByE0tuKfrpf&#10;T5aUOM+0YC1oWdEH6ejF6uWL896UcgoNtEJagiDalb2paOO9KZPE8UZ2zJ2BkRqNNdiOeVzabSIs&#10;6xG9a5Npms6THqwwFrh0DndvRiNdRfy6ltx/qGsnPWkrirH5ONo4bsKYrM5ZubXMNIo/hsH+IYqO&#10;KY2XHqFumGdkZ9UvUJ3iFhzU/oxDl0BdKy5jDphNlv6UzV3DjIy5YHGcOZbJ/T9Y/n7/0RIlKvpq&#10;RolmHXJ0LwdPrmAgRRbq0xtXotudQUc/4D7yHHN15hb4Z0c0XDdMb+WltdA3kgmML55MTo6OOC6A&#10;bPp3IPAetvMQgYbadqF4WA6C6MjTw5GbEAvHzWI5z2YYIkfTvCgWi8hdwsrDYWOdfyOhI2FSUYvU&#10;R3C2v3Ue00DXg0u4y0GrxFq1bVzY7ea6tWTPUCbr+IXM8cgzt1YHZw3h2GgedzBGvCPYQrSR9m9F&#10;Ns3Tq2kxWc+Xi0m+zmeTYpEuJ2lWXBXzNC/ym/X3EGCWl40SQupbpeVBgln+dxQ/NsMonihC0mOt&#10;ZtPZyNAfk0zj97skO+WxI1vVVXR5dGJl4PW1Fpg2Kz1T7ThPnocfS4Y1OPxjVaIKAvGjBPywGRAl&#10;SGMD4gH1YAH5QtLxGcFJA/YrJT22ZEXdlx2zkpL2rUZNFVmehx6Oi3y2mOLCnlo2pxamOUJV1FMy&#10;Tq/92Pc7Y9W2wZtGFWu4RB3WKmrkKSpMISyw7WIyj09E6OvTdfR6eshWPwAAAP//AwBQSwMEFAAG&#10;AAgAAAAhAOG4nzLfAAAACwEAAA8AAABkcnMvZG93bnJldi54bWxMj0FPg0AUhO8m/ofNM/Fi7LKI&#10;lFIejZpovLb2BzzgFYjsLmG3hf5715MeJzOZ+abYLXoQF55cbw2CWkUg2NS26U2LcPx6f8xAOE+m&#10;ocEaRriyg115e1NQ3tjZ7Ply8K0IJcblhNB5P+ZSurpjTW5lRzbBO9lJkw9yamUz0RzK9SDjKEql&#10;pt6EhY5Gfuu4/j6cNcLpc3543szVhz+u90n6Sv26slfE+7vlZQvC8+L/wvCLH9ChDEyVPZvGiQEh&#10;zbKA7hFipRIQIZEliQJRITzFKgVZFvL/h/IHAAD//wMAUEsBAi0AFAAGAAgAAAAhALaDOJL+AAAA&#10;4QEAABMAAAAAAAAAAAAAAAAAAAAAAFtDb250ZW50X1R5cGVzXS54bWxQSwECLQAUAAYACAAAACEA&#10;OP0h/9YAAACUAQAACwAAAAAAAAAAAAAAAAAvAQAAX3JlbHMvLnJlbHNQSwECLQAUAAYACAAAACEA&#10;0bgKVIUCAAAQBQAADgAAAAAAAAAAAAAAAAAuAgAAZHJzL2Uyb0RvYy54bWxQSwECLQAUAAYACAAA&#10;ACEA4bifMt8AAAALAQAADwAAAAAAAAAAAAAAAADfBAAAZHJzL2Rvd25yZXYueG1sUEsFBgAAAAAE&#10;AAQA8wAAAOsFAAAAAA==&#10;" stroked="f">
                <v:textbox>
                  <w:txbxContent>
                    <w:p w:rsidR="00BC6905" w:rsidRDefault="00BC6905" w:rsidP="00BC6905">
                      <w:pPr>
                        <w:ind w:firstLine="0"/>
                      </w:pPr>
                      <w:r>
                        <w:t>Схема сравнения СС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628015</wp:posOffset>
                </wp:positionV>
                <wp:extent cx="1057275" cy="1543050"/>
                <wp:effectExtent l="19050" t="21590" r="19050" b="16510"/>
                <wp:wrapNone/>
                <wp:docPr id="3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543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0613B2" id="AutoShape 89" o:spid="_x0000_s1026" style="position:absolute;margin-left:339.45pt;margin-top:49.45pt;width:83.25pt;height:121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2LlwIAAD0FAAAOAAAAZHJzL2Uyb0RvYy54bWysVNuO0zAQfUfiHyy/d5N001u06WrVtAhp&#10;gRULH+DGTmNw7GC7TRfEvzOepKXLviBEHpKZeHx8ZuaMb26PjSIHYZ00OqfJVUyJ0KXhUu9y+vnT&#10;ZjSnxHmmOVNGi5w+CUdvl69f3XRtJsamNooLSwBEu6xrc1p732ZR5MpaNMxdmVZoWKyMbZgH1+4i&#10;blkH6I2KxnE8jTpjeWtNKZyDv0W/SJeIX1Wi9B+qyglPVE6Bm8e3xfc2vKPlDct2lrW1LAca7B9Y&#10;NExqOPQMVTDPyN7KF1CNLK1xpvJXpWkiU1WyFJgDZJPEf2TzWLNWYC5QHNeey+T+H2z5/vBgieQ5&#10;vU4p0ayBHt3tvcGjyXwRCtS1LoO4x/bBhhRde2/Kr45os6qZ3ok7a01XC8aBVhLio2cbguNgK9l2&#10;7wwHeAbwWKtjZZsACFUgR2zJ07kl4uhJCT+TeDIbzyaUlLCWTNLreIJNi1h22t5a598I05Bg5NSa&#10;veYfofF4BjvcO4+N4UN2jH+hpGoUtPnAFEmm0+kMWbNsCAbsE2bYqc1GKoVCUZp0OR3PJ8AIS2GU&#10;5GEVHbvbrpQlgApp4DPgusuwAF0wV/dxahfsEMcyZI5WqOZac7Q9k6q3gZfSIRCKM2QVyoQy+7GI&#10;F+v5ep6O0vF0PUrjohjdbVbpaLpJZpPiulitiuRnIJ2kWS05FzrwPkk+Sf9OUsPw9WI9i/5Zfu6y&#10;DBt8XpYhek4DNINZnb6YHcooKKdX4NbwJ1CRNf0Mw50DRm3sd0o6mN+cum97ZgUl6q0GJS6SNA0D&#10;j04KIgLHXq5sL1eYLgEqp56S3lz5/pLYt1buajgpwYZrE4ajkh5ag/x6VoMDM4oZDPdJuAQufYz6&#10;festfwEAAP//AwBQSwMEFAAGAAgAAAAhAKdrCxTgAAAACgEAAA8AAABkcnMvZG93bnJldi54bWxM&#10;j8FKw0AQhu+C77CM4M1uqjEmMZMiBS0oKk0Fr5PsmgSzsyG7bePbuz3paRjm45/vL1azGcRBT663&#10;jLBcRCA0N1b13CJ87B6vUhDOEysaLGuEH+1gVZ6fFZQre+StPlS+FSGEXU4InfdjLqVrOm3ILeyo&#10;Ody+7GTIh3VqpZroGMLNIK+jKJGGeg4fOhr1utPNd7U3CJsNf7bp6/v4XGV1sn6h6O3JRIiXF/PD&#10;PQivZ/8Hw0k/qEMZnGq7Z+XEgJDcpVlAEbLTDEAa38YgaoSbeJmBLAv5v0L5CwAA//8DAFBLAQIt&#10;ABQABgAIAAAAIQC2gziS/gAAAOEBAAATAAAAAAAAAAAAAAAAAAAAAABbQ29udGVudF9UeXBlc10u&#10;eG1sUEsBAi0AFAAGAAgAAAAhADj9If/WAAAAlAEAAAsAAAAAAAAAAAAAAAAALwEAAF9yZWxzLy5y&#10;ZWxzUEsBAi0AFAAGAAgAAAAhADnFnYuXAgAAPQUAAA4AAAAAAAAAAAAAAAAALgIAAGRycy9lMm9E&#10;b2MueG1sUEsBAi0AFAAGAAgAAAAhAKdrCxTgAAAACgEAAA8AAAAAAAAAAAAAAAAA8QQAAGRycy9k&#10;b3ducmV2LnhtbFBLBQYAAAAABAAEAPMAAAD+BQAAAAA=&#10;" filled="f" strokeweight="2.25pt">
                <v:stroke dashstyle="longDash"/>
              </v:roundrect>
            </w:pict>
          </mc:Fallback>
        </mc:AlternateContent>
      </w:r>
      <w:r>
        <w:rPr>
          <w:rFonts w:eastAsia="Times New Roman"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24130</wp:posOffset>
                </wp:positionV>
                <wp:extent cx="969645" cy="278130"/>
                <wp:effectExtent l="0" t="0" r="0" b="0"/>
                <wp:wrapNone/>
                <wp:docPr id="3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905" w:rsidRDefault="00BC6905" w:rsidP="00BC6905">
                            <w:pPr>
                              <w:ind w:firstLine="0"/>
                            </w:pPr>
                            <w:r>
                              <w:t>Триггер 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177.9pt;margin-top:1.9pt;width:76.35pt;height:21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6dHhAIAABc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X0F5&#10;FOmAowc+eHStB1TG+vTGVWB2b8DQD7APPMdcnbnT9LNDSt+0RG35lbW6bzlhEF8WKpucXQ2MuMoF&#10;kE3/TjPwQ3ZeR6ChsV0oHpQDAToE8njiJsRCYbOclbNiihGFo3y+yCDc4IFUx8vGOv+G6w6FSY0t&#10;UB/Byf7O+dH0aBJ8OS0FWwsp48JuNzfSoj0Bmazjd0B/ZiZVMFY6XBsRxx2IEXyEsxBtpP1bmeVF&#10;ep2Xk/VsMZ8U62I6KefpYpJm5XU5S4uyuF1/DwFmRdUKxri6E4ofJZgVf0fxoRlG8UQRoh5qNc2n&#10;I0N/TDKN3++S7ISHjpSiq/HiZESqwOtrxSBtUnki5DhPnocfCYEaHP+xKlEFgfhRAn7YDFFwUSJB&#10;FBvNHkEWVgNtwD28JjBptf2KUQ+dWWP3ZUcsx0i+VSCtMiuK0MpxUUznOSzs+cnm/IQoClA19hiN&#10;0xs/tv/OWLFtwdMoZqWvQI6NiFJ5iuogYui+mNPhpQjtfb6OVk/v2eoHAAAA//8DAFBLAwQUAAYA&#10;CAAAACEA0Dxxet0AAAAIAQAADwAAAGRycy9kb3ducmV2LnhtbEyPwU7DMBBE70j8g7VIXBB1gDop&#10;aZwKkEBcW/oBTrxNosbrKHab9O9ZTvS0s5rVzNtiM7tenHEMnScNT4sEBFLtbUeNhv3P5+MKRIiG&#10;rOk9oYYLBtiUtzeFya2faIvnXWwEh1DIjYY2xiGXMtQtOhMWfkBi7+BHZyKvYyPtaCYOd718TpJU&#10;OtMRN7RmwI8W6+Pu5DQcvqcH9TpVX3GfbZfpu+myyl+0vr+b39YgIs7x/xj+8BkdSmaq/IlsEL2G&#10;F6UYPbLgwb5KVgpEpWGZpSDLQl4/UP4CAAD//wMAUEsBAi0AFAAGAAgAAAAhALaDOJL+AAAA4QEA&#10;ABMAAAAAAAAAAAAAAAAAAAAAAFtDb250ZW50X1R5cGVzXS54bWxQSwECLQAUAAYACAAAACEAOP0h&#10;/9YAAACUAQAACwAAAAAAAAAAAAAAAAAvAQAAX3JlbHMvLnJlbHNQSwECLQAUAAYACAAAACEAln+n&#10;R4QCAAAXBQAADgAAAAAAAAAAAAAAAAAuAgAAZHJzL2Uyb0RvYy54bWxQSwECLQAUAAYACAAAACEA&#10;0Dxxet0AAAAIAQAADwAAAAAAAAAAAAAAAADeBAAAZHJzL2Rvd25yZXYueG1sUEsFBgAAAAAEAAQA&#10;8wAAAOgFAAAAAA==&#10;" stroked="f">
                <v:textbox>
                  <w:txbxContent>
                    <w:p w:rsidR="00BC6905" w:rsidRDefault="00BC6905" w:rsidP="00BC6905">
                      <w:pPr>
                        <w:ind w:firstLine="0"/>
                      </w:pPr>
                      <w:r>
                        <w:t>Триггер Т</w:t>
                      </w:r>
                    </w:p>
                  </w:txbxContent>
                </v:textbox>
              </v:shape>
            </w:pict>
          </mc:Fallback>
        </mc:AlternateContent>
      </w:r>
      <w:r w:rsidR="00D20FFF">
        <w:rPr>
          <w:rFonts w:eastAsia="Times New Roman"/>
          <w:noProof/>
          <w:lang w:eastAsia="ru-RU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5360035</wp:posOffset>
            </wp:positionH>
            <wp:positionV relativeFrom="paragraph">
              <wp:posOffset>818515</wp:posOffset>
            </wp:positionV>
            <wp:extent cx="247650" cy="230505"/>
            <wp:effectExtent l="19050" t="0" r="0" b="0"/>
            <wp:wrapNone/>
            <wp:docPr id="4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FFF">
        <w:rPr>
          <w:rFonts w:eastAsia="Times New Roman"/>
          <w:noProof/>
          <w:lang w:eastAsia="ru-RU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4044923</wp:posOffset>
            </wp:positionH>
            <wp:positionV relativeFrom="paragraph">
              <wp:posOffset>1137092</wp:posOffset>
            </wp:positionV>
            <wp:extent cx="130754" cy="182880"/>
            <wp:effectExtent l="19050" t="0" r="2596" b="0"/>
            <wp:wrapNone/>
            <wp:docPr id="4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54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FFF">
        <w:rPr>
          <w:rFonts w:eastAsia="Times New Roman"/>
          <w:noProof/>
          <w:lang w:eastAsia="ru-RU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3677285</wp:posOffset>
            </wp:positionH>
            <wp:positionV relativeFrom="paragraph">
              <wp:posOffset>2003425</wp:posOffset>
            </wp:positionV>
            <wp:extent cx="171450" cy="246380"/>
            <wp:effectExtent l="19050" t="0" r="0" b="0"/>
            <wp:wrapNone/>
            <wp:docPr id="4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FFF">
        <w:rPr>
          <w:rFonts w:eastAsia="Times New Roman"/>
          <w:noProof/>
          <w:lang w:eastAsia="ru-RU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3675380</wp:posOffset>
            </wp:positionH>
            <wp:positionV relativeFrom="paragraph">
              <wp:posOffset>667385</wp:posOffset>
            </wp:positionV>
            <wp:extent cx="155575" cy="206375"/>
            <wp:effectExtent l="19050" t="0" r="0" b="0"/>
            <wp:wrapNone/>
            <wp:docPr id="4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FFF">
        <w:rPr>
          <w:rFonts w:eastAsia="Times New Roman"/>
          <w:noProof/>
          <w:lang w:eastAsia="ru-RU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1721485</wp:posOffset>
            </wp:positionH>
            <wp:positionV relativeFrom="paragraph">
              <wp:posOffset>2544445</wp:posOffset>
            </wp:positionV>
            <wp:extent cx="179705" cy="166370"/>
            <wp:effectExtent l="19050" t="0" r="0" b="0"/>
            <wp:wrapNone/>
            <wp:docPr id="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FFF">
        <w:rPr>
          <w:rFonts w:eastAsia="Times New Roman"/>
          <w:noProof/>
          <w:lang w:eastAsia="ru-RU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1721872</wp:posOffset>
            </wp:positionH>
            <wp:positionV relativeFrom="paragraph">
              <wp:posOffset>2162810</wp:posOffset>
            </wp:positionV>
            <wp:extent cx="144117" cy="166977"/>
            <wp:effectExtent l="19050" t="0" r="8283" b="0"/>
            <wp:wrapNone/>
            <wp:docPr id="4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7" cy="16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FFF">
        <w:rPr>
          <w:rFonts w:eastAsia="Times New Roman"/>
          <w:noProof/>
          <w:lang w:eastAsia="ru-RU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1721485</wp:posOffset>
            </wp:positionH>
            <wp:positionV relativeFrom="paragraph">
              <wp:posOffset>1224280</wp:posOffset>
            </wp:positionV>
            <wp:extent cx="139700" cy="206375"/>
            <wp:effectExtent l="19050" t="0" r="0" b="0"/>
            <wp:wrapNone/>
            <wp:docPr id="3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FFF">
        <w:rPr>
          <w:rFonts w:eastAsia="Times New Roman"/>
          <w:noProof/>
          <w:lang w:eastAsia="ru-RU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1737360</wp:posOffset>
            </wp:positionH>
            <wp:positionV relativeFrom="paragraph">
              <wp:posOffset>111125</wp:posOffset>
            </wp:positionV>
            <wp:extent cx="195580" cy="158750"/>
            <wp:effectExtent l="19050" t="0" r="0" b="0"/>
            <wp:wrapNone/>
            <wp:docPr id="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FFF">
        <w:rPr>
          <w:rFonts w:eastAsia="Times New Roman"/>
          <w:noProof/>
          <w:lang w:eastAsia="ru-RU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1718724</wp:posOffset>
            </wp:positionH>
            <wp:positionV relativeFrom="paragraph">
              <wp:posOffset>373766</wp:posOffset>
            </wp:positionV>
            <wp:extent cx="211538" cy="238540"/>
            <wp:effectExtent l="19050" t="0" r="0" b="0"/>
            <wp:wrapNone/>
            <wp:docPr id="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38" cy="2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FFF">
        <w:rPr>
          <w:rFonts w:eastAsia="Times New Roman"/>
          <w:noProof/>
          <w:lang w:eastAsia="ru-RU"/>
        </w:rPr>
        <w:drawing>
          <wp:inline distT="0" distB="0" distL="0" distR="0">
            <wp:extent cx="4763135" cy="2846705"/>
            <wp:effectExtent l="19050" t="0" r="0" b="0"/>
            <wp:docPr id="3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FF" w:rsidRDefault="00D20FFF" w:rsidP="00BF491B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 w:rsidRPr="00D20FFF">
        <w:rPr>
          <w:rFonts w:eastAsia="Times New Roman"/>
          <w:lang w:eastAsia="ru-RU"/>
        </w:rPr>
        <w:t xml:space="preserve">Рисунок </w:t>
      </w:r>
      <w:r>
        <w:rPr>
          <w:rFonts w:eastAsia="Times New Roman"/>
          <w:lang w:eastAsia="ru-RU"/>
        </w:rPr>
        <w:t>6</w:t>
      </w:r>
      <w:r w:rsidRPr="00D20FFF">
        <w:rPr>
          <w:rFonts w:eastAsia="Times New Roman"/>
          <w:lang w:eastAsia="ru-RU"/>
        </w:rPr>
        <w:t xml:space="preserve"> – Логическая схема триггера со схемой сравнения</w:t>
      </w:r>
    </w:p>
    <w:p w:rsidR="00BC6905" w:rsidRDefault="00BC6905" w:rsidP="00BC6905">
      <w:pPr>
        <w:spacing w:line="360" w:lineRule="auto"/>
        <w:ind w:firstLine="0"/>
        <w:rPr>
          <w:rFonts w:eastAsia="Times New Roman"/>
          <w:lang w:eastAsia="ru-RU"/>
        </w:rPr>
      </w:pPr>
    </w:p>
    <w:p w:rsidR="00BC6905" w:rsidRDefault="0007200B" w:rsidP="00BC6905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1149985</wp:posOffset>
                </wp:positionV>
                <wp:extent cx="3617595" cy="214630"/>
                <wp:effectExtent l="13970" t="12700" r="6985" b="10795"/>
                <wp:wrapNone/>
                <wp:docPr id="26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7595" cy="214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68CE9D" id="AutoShape 95" o:spid="_x0000_s1026" style="position:absolute;margin-left:114.05pt;margin-top:90.55pt;width:284.85pt;height:1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lAiAIAACIFAAAOAAAAZHJzL2Uyb0RvYy54bWysVF1v0zAUfUfiP1h+7/KxLG2jpdPUtAhp&#10;wMTgB7ix0wQcO9hu04H471zfpKVlLwiRh8TOtY/Pufdc394dWkn2wthGq5xGVyElQpWaN2qb08+f&#10;1pMZJdYxxZnUSuT0WVh6t3j96rbvMhHrWksuDAEQZbO+y2ntXJcFgS1r0TJ7pTuhIFhp0zIHU7MN&#10;uGE9oLcyiMMwDXpteGd0KayFv8UQpAvErypRug9VZYUjMqfAzeHb4Hvj38HilmVbw7q6KUca7B9Y&#10;tKxRcOgJqmCOkZ1pXkC1TWm01ZW7KnUb6KpqSoEaQE0U/qHmqWadQC2QHNud0mT/H2z5fv9oSMNz&#10;GqeUKNZCje53TuPRZH7jE9R3NoN1T92j8RJt96DLr5YovayZ2op7Y3RfC8aBVuTXBxcb/MTCVrLp&#10;32kO8AzgMVeHyrQeELJADliS51NJxMGREn5ep9H0BmiQEmJxlKTXWLOAZcfdnbHujdAt8YOcGr1T&#10;/CPUHY9g+wfrsC58FMf4F0qqVkKV90ySKE3TKZJm2bgYsI+YfqfS60ZK9IlUpAeN8TQMEd1q2XAf&#10;xbSY7WYpDQFUUIHPiHuxDPkhmk/ZSnEcO9bIYQynS+XxIAMjd58L9NKPeThfzVazZJLE6WqShEUx&#10;uV8vk0m6hiwV18VyWUQ/PbUoyeqGc6E8u6Ovo+TvfDN22ODIk7MvVNhzsWt8XooNLmmAMVDV8Yvq&#10;0CveHoPNNpo/g1WMHhoVLhYY1Np8p6SHJs2p/bZjRlAi3yqw2zxKEt/VOElupjFMzHlkcx5hqgSo&#10;nDpKhuHSDTfBrjPNtoaTIiyr0r4DqsYdvTywGo0NjYgKxkvDd/r5HFf9vtoWvwAAAP//AwBQSwME&#10;FAAGAAgAAAAhAKhLhFbeAAAACwEAAA8AAABkcnMvZG93bnJldi54bWxMj8FOwzAQRO9I/IO1SNyo&#10;kwjRJI1TIVBuHKAgUG+OvU0i4nUUu23g61lOcNvRjGbfVNvFjeKEcxg8KUhXCQgk4+1AnYK31+Ym&#10;BxGiJqtHT6jgCwNs68uLSpfWn+kFT7vYCS6hUGoFfYxTKWUwPTodVn5CYu/gZ6cjy7mTdtZnLnej&#10;zJLkTjo9EH/o9YQPPZrP3dEpeOrCc2veGxvwcfn+cGZfNLRX6vpqud+AiLjEvzD84jM61MzU+iPZ&#10;IEYFWZanHGUjT/ngxLpY85iWrfS2AFlX8v+G+gcAAP//AwBQSwECLQAUAAYACAAAACEAtoM4kv4A&#10;AADhAQAAEwAAAAAAAAAAAAAAAAAAAAAAW0NvbnRlbnRfVHlwZXNdLnhtbFBLAQItABQABgAIAAAA&#10;IQA4/SH/1gAAAJQBAAALAAAAAAAAAAAAAAAAAC8BAABfcmVscy8ucmVsc1BLAQItABQABgAIAAAA&#10;IQBxoJlAiAIAACIFAAAOAAAAAAAAAAAAAAAAAC4CAABkcnMvZTJvRG9jLnhtbFBLAQItABQABgAI&#10;AAAAIQCoS4RW3gAAAAsBAAAPAAAAAAAAAAAAAAAAAOIEAABkcnMvZG93bnJldi54bWxQSwUGAAAA&#10;AAQABADzAAAA7QUAAAAA&#10;" filled="f" strokeweight="1pt"/>
            </w:pict>
          </mc:Fallback>
        </mc:AlternateContent>
      </w: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2094865</wp:posOffset>
                </wp:positionV>
                <wp:extent cx="3617595" cy="214630"/>
                <wp:effectExtent l="13970" t="14605" r="6985" b="8890"/>
                <wp:wrapNone/>
                <wp:docPr id="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7595" cy="214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EE28FE" id="AutoShape 94" o:spid="_x0000_s1026" style="position:absolute;margin-left:114.05pt;margin-top:164.95pt;width:284.85pt;height:16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o0iAIAACEFAAAOAAAAZHJzL2Uyb0RvYy54bWysVF1v0zAUfUfiP1h+75J0WdpGS6epHwhp&#10;wMTgB7ix0xgcO9hu04H471zfpKVlLwiRh8TOtY/Pufdc394dGkX2wjppdEGTq5gSoUvDpd4W9POn&#10;9WhKifNMc6aMFgV9Fo7ezV+/uu3aXIxNbRQXlgCIdnnXFrT2vs2jyJW1aJi7Mq3QEKyMbZiHqd1G&#10;3LIO0BsVjeM4izpjeWtNKZyDv8s+SOeIX1Wi9B+qyglPVEGBm8e3xfcmvKP5Lcu3lrW1LAca7B9Y&#10;NExqOPQEtWSekZ2VL6AaWVrjTOWvStNEpqpkKVADqEniP9Q81awVqAWS49pTmtz/gy3f7x8tkbyg&#10;KSWaNVCi+503eDKZpSE/XetyWPbUPtqg0LUPpvzqiDaLmumtuLfWdLVgHFglYX10sSFMHGwlm+6d&#10;4QDPAB5TdahsEwAhCeSAFXk+VUQcPCnh53WWTG5mN5SUEBsnaXaNJYtYftzdWuffCNOQMCioNTvN&#10;P0LZ8Qi2f3Aey8IHcYx/oaRqFBR5zxRJsiybIGmWD4sB+4gZdmqzlkqhTZQmHWgcT+IY0Z1Rkoco&#10;psVuNwtlCaCCCnwG3ItlyA/RQspWmuPYM6n6MZyudMCDDAzcQy7QSj9m8Ww1XU3TUTrOVqM0Xi5H&#10;9+tFOsrWkKXl9XKxWCY/A7UkzWvJudCB3dHWSfp3thkarDfkydgXKty52DU+L8VGlzTAGKjq+EV1&#10;6JVgj95mG8OfwSrW9H0K9woMamO/U9JBjxbUfdsxKyhRbzXYbZakaWhqnKQ3kzFM7Hlkcx5hugSo&#10;gnpK+uHC9xfBrrVyW8NJCZZVm9ABlfRHL/esBmNDH6KC4c4IjX4+x1W/b7b5LwAAAP//AwBQSwME&#10;FAAGAAgAAAAhAMsshDfgAAAACwEAAA8AAABkcnMvZG93bnJldi54bWxMj8FOwzAMhu9IvENkJG4s&#10;XSeta2k6oU29cYCBQLuliWkrGqdqsq3w9JgTHG1/+v395XZ2gzjjFHpPCpaLBASS8banVsHrS323&#10;ARGiJqsHT6jgCwNsq+urUhfWX+gZz4fYCg6hUGgFXYxjIWUwHTodFn5E4tuHn5yOPE6ttJO+cLgb&#10;ZJoka+l0T/yh0yPuOjSfh5NT8NiGp8a81Tbgfv5+d+aY13RU6vZmfrgHEXGOfzD86rM6VOzU+BPZ&#10;IAYFabpZMqpgleY5CCayPOMyDW/WqwxkVcr/HaofAAAA//8DAFBLAQItABQABgAIAAAAIQC2gziS&#10;/gAAAOEBAAATAAAAAAAAAAAAAAAAAAAAAABbQ29udGVudF9UeXBlc10ueG1sUEsBAi0AFAAGAAgA&#10;AAAhADj9If/WAAAAlAEAAAsAAAAAAAAAAAAAAAAALwEAAF9yZWxzLy5yZWxzUEsBAi0AFAAGAAgA&#10;AAAhAI/4mjSIAgAAIQUAAA4AAAAAAAAAAAAAAAAALgIAAGRycy9lMm9Eb2MueG1sUEsBAi0AFAAG&#10;AAgAAAAhAMsshDfgAAAACwEAAA8AAAAAAAAAAAAAAAAA4gQAAGRycy9kb3ducmV2LnhtbFBLBQYA&#10;AAAABAAEAPMAAADvBQAAAAA=&#10;" filled="f" strokeweight="1pt"/>
            </w:pict>
          </mc:Fallback>
        </mc:AlternateContent>
      </w: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2667000</wp:posOffset>
                </wp:positionV>
                <wp:extent cx="3617595" cy="214630"/>
                <wp:effectExtent l="13970" t="15240" r="6985" b="8255"/>
                <wp:wrapNone/>
                <wp:docPr id="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7595" cy="214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66E05E" id="AutoShape 93" o:spid="_x0000_s1026" style="position:absolute;margin-left:114.05pt;margin-top:210pt;width:284.85pt;height:1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iYDiAIAACEFAAAOAAAAZHJzL2Uyb0RvYy54bWysVF1v0zAUfUfiP1h+75K0WbpGS6epHwhp&#10;wMTgB7ix0xgcO9hu04H471zfpKVlLwiRh8TOtY/Pufdc394dGkX2wjppdEGTq5gSoUvDpd4W9POn&#10;9eiGEueZ5kwZLQr6LBy9m79+ddu1uRib2iguLAEQ7fKuLWjtfZtHkStr0TB3ZVqhIVgZ2zAPU7uN&#10;uGUdoDcqGsdxFnXG8taaUjgHf5d9kM4Rv6pE6T9UlROeqIICN49vi+9NeEfzW5ZvLWtrWQ402D+w&#10;aJjUcOgJask8IzsrX0A1srTGmcpflaaJTFXJUqAGUJPEf6h5qlkrUAskx7WnNLn/B1u+3z9aIjnU&#10;jhLNGijR/c4bPJnMJiE/XetyWPbUPtqg0LUPpvzqiDaLmumtuLfWdLVgHFglYX10sSFMHGwlm+6d&#10;4QDPAB5TdahsEwAhCeSAFXk+VUQcPCnh5yRLpteza0pKiI2TNJtgySKWH3e31vk3wjQkDApqzU7z&#10;j1B2PILtH5zHsvBBHONfKKkaBUXeM0WSLMumSJrlw2LAPmKGndqspVJoE6VJBxrH0zhGdGeU5CGK&#10;abHbzUJZAqigAp8B92IZ8kO0kLKV5jj2TKp+DKcrHfAgAwP3kAu00o9ZPFvdrG7SUTrOVqM0Xi5H&#10;9+tFOsrWkKXlZLlYLJOfgVqS5rXkXOjA7mjrJP072wwN1hvyZOwLFe5c7Bqfl2KjSxpgDFR1/KI6&#10;9EqwR2+zjeHPYBVr+j6FewUGtbHfKemgRwvqvu2YFZSotxrsNkvSNDQ1TtLr6Rgm9jyyOY8wXQJU&#10;QT0l/XDh+4tg11q5reGkBMuqTeiASvqjl3tWg7GhD1HBcGeERj+f46rfN9v8FwAAAP//AwBQSwME&#10;FAAGAAgAAAAhAORIXvbfAAAACwEAAA8AAABkcnMvZG93bnJldi54bWxMjz1PwzAQhnek/gfrkNio&#10;0wBtGuJUCJSNAVoE6ubYRxI1Pkex2wZ+PccE47336P0oNpPrxQnH0HlSsJgnIJCMtx01Ct521XUG&#10;IkRNVveeUMEXBtiUs4tC59af6RVP29gINqGQawVtjEMuZTAtOh3mfkDi36cfnY58jo20oz6zuetl&#10;miRL6XRHnNDqAR9bNIft0Sl4bsJLbd4rG/Bp+v5wZr+uaK/U1eX0cA8i4hT/YPitz9Wh5E61P5IN&#10;oleQptmCUQW3nAOCidV6xWNqVu5uMpBlIf9vKH8AAAD//wMAUEsBAi0AFAAGAAgAAAAhALaDOJL+&#10;AAAA4QEAABMAAAAAAAAAAAAAAAAAAAAAAFtDb250ZW50X1R5cGVzXS54bWxQSwECLQAUAAYACAAA&#10;ACEAOP0h/9YAAACUAQAACwAAAAAAAAAAAAAAAAAvAQAAX3JlbHMvLnJlbHNQSwECLQAUAAYACAAA&#10;ACEAd14mA4gCAAAhBQAADgAAAAAAAAAAAAAAAAAuAgAAZHJzL2Uyb0RvYy54bWxQSwECLQAUAAYA&#10;CAAAACEA5Ehe9t8AAAALAQAADwAAAAAAAAAAAAAAAADiBAAAZHJzL2Rvd25yZXYueG1sUEsFBgAA&#10;AAAEAAQA8wAAAO4FAAAAAA==&#10;" filled="f" strokeweight="1pt"/>
            </w:pict>
          </mc:Fallback>
        </mc:AlternateContent>
      </w:r>
      <w:r w:rsidR="00BC6905">
        <w:rPr>
          <w:rFonts w:eastAsia="Times New Roman"/>
          <w:noProof/>
          <w:lang w:eastAsia="ru-RU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322442</wp:posOffset>
            </wp:positionH>
            <wp:positionV relativeFrom="paragraph">
              <wp:posOffset>2078769</wp:posOffset>
            </wp:positionV>
            <wp:extent cx="513687" cy="206734"/>
            <wp:effectExtent l="19050" t="0" r="663" b="0"/>
            <wp:wrapNone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7" cy="206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6905">
        <w:rPr>
          <w:rFonts w:eastAsia="Times New Roman"/>
          <w:noProof/>
          <w:lang w:eastAsia="ru-RU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711835</wp:posOffset>
            </wp:positionH>
            <wp:positionV relativeFrom="paragraph">
              <wp:posOffset>1163955</wp:posOffset>
            </wp:positionV>
            <wp:extent cx="123825" cy="142875"/>
            <wp:effectExtent l="19050" t="0" r="9525" b="0"/>
            <wp:wrapNone/>
            <wp:docPr id="64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6905">
        <w:rPr>
          <w:rFonts w:eastAsia="Times New Roman"/>
          <w:noProof/>
          <w:lang w:eastAsia="ru-RU"/>
        </w:rPr>
        <w:drawing>
          <wp:inline distT="0" distB="0" distL="0" distR="0">
            <wp:extent cx="4190365" cy="5915660"/>
            <wp:effectExtent l="19050" t="0" r="635" b="0"/>
            <wp:docPr id="49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91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905" w:rsidRDefault="00BC6905" w:rsidP="00BC6905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 w:rsidRPr="00BC6905">
        <w:rPr>
          <w:rFonts w:eastAsia="Times New Roman"/>
          <w:lang w:eastAsia="ru-RU"/>
        </w:rPr>
        <w:t xml:space="preserve">Рисунок </w:t>
      </w:r>
      <w:r>
        <w:rPr>
          <w:rFonts w:eastAsia="Times New Roman"/>
          <w:lang w:eastAsia="ru-RU"/>
        </w:rPr>
        <w:t>7</w:t>
      </w:r>
      <w:r w:rsidRPr="00BC6905">
        <w:rPr>
          <w:rFonts w:eastAsia="Times New Roman"/>
          <w:lang w:eastAsia="ru-RU"/>
        </w:rPr>
        <w:t xml:space="preserve"> – Результаты моделирования полной логической схемы</w:t>
      </w:r>
    </w:p>
    <w:p w:rsidR="00537704" w:rsidRDefault="00537704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Заключение</w:t>
      </w:r>
    </w:p>
    <w:p w:rsidR="00537704" w:rsidRPr="00537704" w:rsidRDefault="00537704" w:rsidP="00537704">
      <w:pPr>
        <w:spacing w:line="360" w:lineRule="auto"/>
        <w:ind w:firstLine="0"/>
        <w:rPr>
          <w:rFonts w:eastAsia="Times New Roman"/>
          <w:b/>
          <w:lang w:eastAsia="ru-RU"/>
        </w:rPr>
      </w:pPr>
    </w:p>
    <w:sectPr w:rsidR="00537704" w:rsidRPr="00537704" w:rsidSect="002D555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C32" w:rsidRDefault="00B51C32" w:rsidP="00BB6C2C">
      <w:r>
        <w:separator/>
      </w:r>
    </w:p>
  </w:endnote>
  <w:endnote w:type="continuationSeparator" w:id="0">
    <w:p w:rsidR="00B51C32" w:rsidRDefault="00B51C32" w:rsidP="00BB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C32" w:rsidRDefault="00B51C32" w:rsidP="00BB6C2C">
      <w:r>
        <w:separator/>
      </w:r>
    </w:p>
  </w:footnote>
  <w:footnote w:type="continuationSeparator" w:id="0">
    <w:p w:rsidR="00B51C32" w:rsidRDefault="00B51C32" w:rsidP="00BB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029AA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40DF1"/>
    <w:multiLevelType w:val="hybridMultilevel"/>
    <w:tmpl w:val="CADA9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0BE1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0A95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9"/>
    <w:rsid w:val="00044C42"/>
    <w:rsid w:val="00066040"/>
    <w:rsid w:val="000666C7"/>
    <w:rsid w:val="0007200B"/>
    <w:rsid w:val="001E5A02"/>
    <w:rsid w:val="00293373"/>
    <w:rsid w:val="002D5559"/>
    <w:rsid w:val="002E006C"/>
    <w:rsid w:val="00300F5D"/>
    <w:rsid w:val="003353B9"/>
    <w:rsid w:val="003A0F00"/>
    <w:rsid w:val="003C7C0E"/>
    <w:rsid w:val="003E2EC2"/>
    <w:rsid w:val="003E3D24"/>
    <w:rsid w:val="00436A0F"/>
    <w:rsid w:val="00446C47"/>
    <w:rsid w:val="004A3B63"/>
    <w:rsid w:val="00507EFD"/>
    <w:rsid w:val="00537704"/>
    <w:rsid w:val="005C5EF5"/>
    <w:rsid w:val="005E577D"/>
    <w:rsid w:val="00615D73"/>
    <w:rsid w:val="006230A0"/>
    <w:rsid w:val="006542F8"/>
    <w:rsid w:val="0067669E"/>
    <w:rsid w:val="0069236B"/>
    <w:rsid w:val="00696F5B"/>
    <w:rsid w:val="007021F2"/>
    <w:rsid w:val="00732CA2"/>
    <w:rsid w:val="0080641A"/>
    <w:rsid w:val="00814325"/>
    <w:rsid w:val="00822EDA"/>
    <w:rsid w:val="0082409B"/>
    <w:rsid w:val="00845C4B"/>
    <w:rsid w:val="0085479D"/>
    <w:rsid w:val="0088136A"/>
    <w:rsid w:val="008E46D9"/>
    <w:rsid w:val="00932EC8"/>
    <w:rsid w:val="009F438A"/>
    <w:rsid w:val="00A122EF"/>
    <w:rsid w:val="00AA34FE"/>
    <w:rsid w:val="00B264EB"/>
    <w:rsid w:val="00B51C32"/>
    <w:rsid w:val="00BB6C2C"/>
    <w:rsid w:val="00BC6905"/>
    <w:rsid w:val="00BF491B"/>
    <w:rsid w:val="00C05A35"/>
    <w:rsid w:val="00C26D95"/>
    <w:rsid w:val="00C6222D"/>
    <w:rsid w:val="00D20FFF"/>
    <w:rsid w:val="00D54265"/>
    <w:rsid w:val="00D9168A"/>
    <w:rsid w:val="00DB630D"/>
    <w:rsid w:val="00E05E8A"/>
    <w:rsid w:val="00E475D2"/>
    <w:rsid w:val="00ED4ABF"/>
    <w:rsid w:val="00F31214"/>
    <w:rsid w:val="00F405BC"/>
    <w:rsid w:val="00FB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6CD1A-CCB6-4BD6-AE74-A0DF8755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B4B"/>
    <w:pPr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"/>
    <w:qFormat/>
    <w:rsid w:val="00965EF7"/>
    <w:pPr>
      <w:spacing w:before="200" w:after="200"/>
      <w:ind w:firstLine="0"/>
      <w:outlineLvl w:val="0"/>
    </w:pPr>
    <w:rPr>
      <w:b/>
      <w:i/>
    </w:rPr>
  </w:style>
  <w:style w:type="character" w:customStyle="1" w:styleId="1">
    <w:name w:val="Заголовок 1 Знак"/>
    <w:basedOn w:val="a0"/>
    <w:link w:val="11"/>
    <w:uiPriority w:val="9"/>
    <w:qFormat/>
    <w:rsid w:val="00965EF7"/>
    <w:rPr>
      <w:rFonts w:ascii="Times New Roman" w:hAnsi="Times New Roman" w:cs="Times New Roman"/>
      <w:b/>
      <w:i/>
      <w:sz w:val="28"/>
      <w:szCs w:val="28"/>
    </w:rPr>
  </w:style>
  <w:style w:type="character" w:styleId="a3">
    <w:name w:val="Placeholder Text"/>
    <w:basedOn w:val="a0"/>
    <w:uiPriority w:val="99"/>
    <w:semiHidden/>
    <w:qFormat/>
    <w:rsid w:val="002A03CF"/>
    <w:rPr>
      <w:color w:val="808080"/>
    </w:rPr>
  </w:style>
  <w:style w:type="character" w:customStyle="1" w:styleId="a4">
    <w:name w:val="Верхний колонтитул Знак"/>
    <w:basedOn w:val="a0"/>
    <w:link w:val="10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12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2">
    <w:name w:val="Основной текст с отступом 2 Знак"/>
    <w:basedOn w:val="a0"/>
    <w:link w:val="20"/>
    <w:qFormat/>
    <w:rsid w:val="00725DF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Текст Знак"/>
    <w:basedOn w:val="a0"/>
    <w:link w:val="a7"/>
    <w:qFormat/>
    <w:rsid w:val="000132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qFormat/>
    <w:rsid w:val="004267A8"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uiPriority w:val="99"/>
    <w:semiHidden/>
    <w:qFormat/>
    <w:rsid w:val="004267A8"/>
    <w:rPr>
      <w:rFonts w:ascii="Times New Roman" w:hAnsi="Times New Roman" w:cs="Times New Roman"/>
      <w:sz w:val="20"/>
      <w:szCs w:val="20"/>
    </w:rPr>
  </w:style>
  <w:style w:type="character" w:customStyle="1" w:styleId="ab">
    <w:name w:val="Тема примечания Знак"/>
    <w:basedOn w:val="a9"/>
    <w:link w:val="ac"/>
    <w:uiPriority w:val="99"/>
    <w:semiHidden/>
    <w:qFormat/>
    <w:rsid w:val="004267A8"/>
    <w:rPr>
      <w:rFonts w:ascii="Times New Roman" w:hAnsi="Times New Roman" w:cs="Times New Roman"/>
      <w:b/>
      <w:bCs/>
      <w:sz w:val="20"/>
      <w:szCs w:val="20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4267A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f"/>
    <w:qFormat/>
    <w:rsid w:val="002D5559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af">
    <w:name w:val="Body Text"/>
    <w:basedOn w:val="a"/>
    <w:rsid w:val="002D5559"/>
    <w:pPr>
      <w:spacing w:after="140" w:line="276" w:lineRule="auto"/>
    </w:pPr>
  </w:style>
  <w:style w:type="paragraph" w:styleId="af0">
    <w:name w:val="List"/>
    <w:basedOn w:val="af"/>
    <w:rsid w:val="002D5559"/>
  </w:style>
  <w:style w:type="paragraph" w:customStyle="1" w:styleId="13">
    <w:name w:val="Название объекта1"/>
    <w:basedOn w:val="a"/>
    <w:qFormat/>
    <w:rsid w:val="002D555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2D5559"/>
    <w:pPr>
      <w:suppressLineNumbers/>
    </w:pPr>
  </w:style>
  <w:style w:type="paragraph" w:styleId="af1">
    <w:name w:val="List Paragraph"/>
    <w:basedOn w:val="a"/>
    <w:uiPriority w:val="34"/>
    <w:qFormat/>
    <w:rsid w:val="00592A2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2D5559"/>
  </w:style>
  <w:style w:type="paragraph" w:customStyle="1" w:styleId="10">
    <w:name w:val="Верхний колонтитул1"/>
    <w:basedOn w:val="a"/>
    <w:link w:val="a4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customStyle="1" w:styleId="12">
    <w:name w:val="Нижний колонтитул1"/>
    <w:basedOn w:val="a"/>
    <w:link w:val="a5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link w:val="2"/>
    <w:qFormat/>
    <w:rsid w:val="00725DF9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7">
    <w:name w:val="Plain Text"/>
    <w:basedOn w:val="a"/>
    <w:link w:val="a6"/>
    <w:qFormat/>
    <w:rsid w:val="000132ED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a">
    <w:name w:val="annotation text"/>
    <w:basedOn w:val="a"/>
    <w:link w:val="a9"/>
    <w:uiPriority w:val="99"/>
    <w:semiHidden/>
    <w:unhideWhenUsed/>
    <w:qFormat/>
    <w:rsid w:val="004267A8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qFormat/>
    <w:rsid w:val="004267A8"/>
    <w:rPr>
      <w:b/>
      <w:bCs/>
    </w:rPr>
  </w:style>
  <w:style w:type="paragraph" w:styleId="ae">
    <w:name w:val="Balloon Text"/>
    <w:basedOn w:val="a"/>
    <w:link w:val="ad"/>
    <w:uiPriority w:val="99"/>
    <w:semiHidden/>
    <w:unhideWhenUsed/>
    <w:qFormat/>
    <w:rsid w:val="004267A8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A21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14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basedOn w:val="a0"/>
    <w:link w:val="af3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4">
    <w:name w:val="footer"/>
    <w:basedOn w:val="a"/>
    <w:link w:val="15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4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5">
    <w:name w:val="Normal (Web)"/>
    <w:basedOn w:val="a"/>
    <w:uiPriority w:val="99"/>
    <w:unhideWhenUsed/>
    <w:rsid w:val="0085479D"/>
    <w:pPr>
      <w:suppressAutoHyphens w:val="0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59212-5FB1-47D3-8DEA-E883B2AF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Max</cp:lastModifiedBy>
  <cp:revision>2</cp:revision>
  <cp:lastPrinted>2023-02-15T14:34:00Z</cp:lastPrinted>
  <dcterms:created xsi:type="dcterms:W3CDTF">2023-03-21T08:41:00Z</dcterms:created>
  <dcterms:modified xsi:type="dcterms:W3CDTF">2023-03-21T08:41:00Z</dcterms:modified>
  <dc:language>ru-RU</dc:language>
</cp:coreProperties>
</file>