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56801" w14:textId="77777777" w:rsidR="0092721B" w:rsidRPr="002D0518" w:rsidRDefault="0092721B" w:rsidP="009272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1123E49A" w14:textId="77777777" w:rsidR="0092721B" w:rsidRPr="002D0518" w:rsidRDefault="0092721B" w:rsidP="009272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905B3B3" w14:textId="77777777" w:rsidR="0092721B" w:rsidRPr="002D0518" w:rsidRDefault="0092721B" w:rsidP="009272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5ACBA601" w14:textId="77777777" w:rsidR="0092721B" w:rsidRPr="002D0518" w:rsidRDefault="0092721B" w:rsidP="009272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51AC553F" w14:textId="77777777" w:rsidR="0092721B" w:rsidRPr="002D0518" w:rsidRDefault="0092721B" w:rsidP="00927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4F2668" w14:textId="77777777" w:rsidR="0092721B" w:rsidRPr="002D0518" w:rsidRDefault="0092721B" w:rsidP="0092721B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 администрирования информационных систем</w:t>
      </w:r>
    </w:p>
    <w:p w14:paraId="0681396E" w14:textId="77777777" w:rsidR="0092721B" w:rsidRPr="002D0518" w:rsidRDefault="0092721B" w:rsidP="0092721B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математическое обеспечение и администрирование информационных систем</w:t>
      </w:r>
    </w:p>
    <w:p w14:paraId="2684D5AD" w14:textId="77777777" w:rsidR="0092721B" w:rsidRPr="002D0518" w:rsidRDefault="0092721B" w:rsidP="0092721B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обучения очная</w:t>
      </w:r>
    </w:p>
    <w:p w14:paraId="510627D6" w14:textId="77777777" w:rsidR="0092721B" w:rsidRPr="002D0518" w:rsidRDefault="0092721B" w:rsidP="00927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331C59" w14:textId="77777777" w:rsidR="0092721B" w:rsidRPr="002D0518" w:rsidRDefault="0092721B" w:rsidP="009272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</w:p>
    <w:p w14:paraId="67D379D7" w14:textId="0CBB2E12" w:rsidR="0092721B" w:rsidRPr="00E127AD" w:rsidRDefault="0092721B" w:rsidP="009272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36F62285" w14:textId="6F75DE08" w:rsidR="0092721B" w:rsidRPr="00C02A2B" w:rsidRDefault="0092721B" w:rsidP="00202E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02E1D" w:rsidRPr="00202E1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нелинейного уравнен</w:t>
      </w:r>
      <w:r w:rsidR="00202E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ия методами хорд, касательных и </w:t>
      </w:r>
      <w:r w:rsidR="00202E1D" w:rsidRPr="00202E1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комбинированным методом</w:t>
      </w: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B9713FF" w14:textId="77777777" w:rsidR="0092721B" w:rsidRPr="002D0518" w:rsidRDefault="0092721B" w:rsidP="009272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вычислений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DE6E2A6" w14:textId="77777777" w:rsidR="0092721B" w:rsidRPr="002D0518" w:rsidRDefault="0092721B" w:rsidP="00927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91B8F1" w14:textId="77777777" w:rsidR="0092721B" w:rsidRPr="002D0518" w:rsidRDefault="0092721B" w:rsidP="00927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70F010" w14:textId="77777777" w:rsidR="0092721B" w:rsidRPr="002D0518" w:rsidRDefault="0092721B" w:rsidP="00927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B648B1" w14:textId="77777777" w:rsidR="0092721B" w:rsidRPr="002D0518" w:rsidRDefault="0092721B" w:rsidP="00927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0F6E97" w14:textId="77777777" w:rsidR="0092721B" w:rsidRPr="002D0518" w:rsidRDefault="0092721B" w:rsidP="00927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126AD9" w14:textId="77777777" w:rsidR="0092721B" w:rsidRPr="002D0518" w:rsidRDefault="0092721B" w:rsidP="00927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5599F86C" w14:textId="77777777" w:rsidR="0092721B" w:rsidRPr="002D0518" w:rsidRDefault="0092721B" w:rsidP="00927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313.1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Козявин</w:t>
      </w:r>
      <w:proofErr w:type="spellEnd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М.С.</w:t>
      </w:r>
    </w:p>
    <w:p w14:paraId="0EDC2F2A" w14:textId="77777777" w:rsidR="0092721B" w:rsidRPr="002D0518" w:rsidRDefault="0092721B" w:rsidP="00927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0A0F43" w14:textId="77777777" w:rsidR="0092721B" w:rsidRPr="002D0518" w:rsidRDefault="0092721B" w:rsidP="00927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0CF84F3D" w14:textId="77777777" w:rsidR="0092721B" w:rsidRPr="002D0518" w:rsidRDefault="0092721B" w:rsidP="00927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</w:t>
      </w:r>
      <w:proofErr w:type="spellStart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>АГиТОМ</w:t>
      </w:r>
      <w:proofErr w:type="spellEnd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Селиванова И. В.</w:t>
      </w:r>
    </w:p>
    <w:p w14:paraId="2D049F18" w14:textId="77777777" w:rsidR="0092721B" w:rsidRPr="002D0518" w:rsidRDefault="0092721B" w:rsidP="00927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581D95" w14:textId="77777777" w:rsidR="0092721B" w:rsidRPr="002D0518" w:rsidRDefault="0092721B" w:rsidP="00927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4DD024" w14:textId="17D3D60A" w:rsidR="0092721B" w:rsidRPr="002D0518" w:rsidRDefault="0092721B" w:rsidP="00927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36BE82" w14:textId="77777777" w:rsidR="0092721B" w:rsidRDefault="0092721B" w:rsidP="009272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Курск, 2023</w:t>
      </w:r>
    </w:p>
    <w:p w14:paraId="55B2299A" w14:textId="1C737C56" w:rsidR="005372F4" w:rsidRPr="00587A91" w:rsidRDefault="005372F4" w:rsidP="00202E1D">
      <w:pPr>
        <w:spacing w:before="240"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7A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Цель: </w:t>
      </w:r>
      <w:r w:rsidR="00202E1D" w:rsidRPr="00202E1D">
        <w:rPr>
          <w:rFonts w:ascii="Times New Roman" w:eastAsia="Times New Roman" w:hAnsi="Times New Roman" w:cs="Times New Roman"/>
          <w:sz w:val="28"/>
          <w:szCs w:val="28"/>
        </w:rPr>
        <w:t>Изучение особенностей примене</w:t>
      </w:r>
      <w:r w:rsidR="00202E1D">
        <w:rPr>
          <w:rFonts w:ascii="Times New Roman" w:eastAsia="Times New Roman" w:hAnsi="Times New Roman" w:cs="Times New Roman"/>
          <w:sz w:val="28"/>
          <w:szCs w:val="28"/>
        </w:rPr>
        <w:t xml:space="preserve">ния методов хорд, касательных и </w:t>
      </w:r>
      <w:bookmarkStart w:id="0" w:name="_GoBack"/>
      <w:bookmarkEnd w:id="0"/>
      <w:r w:rsidR="00202E1D" w:rsidRPr="00202E1D">
        <w:rPr>
          <w:rFonts w:ascii="Times New Roman" w:eastAsia="Times New Roman" w:hAnsi="Times New Roman" w:cs="Times New Roman"/>
          <w:sz w:val="28"/>
          <w:szCs w:val="28"/>
        </w:rPr>
        <w:t>комбинированного метода к решению нелинейного уравнения.</w:t>
      </w:r>
    </w:p>
    <w:p w14:paraId="2EF2EA03" w14:textId="77777777" w:rsidR="005372F4" w:rsidRPr="00587A91" w:rsidRDefault="005372F4" w:rsidP="005372F4">
      <w:pPr>
        <w:spacing w:before="240"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7A91">
        <w:rPr>
          <w:rFonts w:ascii="Times New Roman" w:eastAsia="Times New Roman" w:hAnsi="Times New Roman" w:cs="Times New Roman"/>
          <w:sz w:val="28"/>
          <w:szCs w:val="28"/>
        </w:rPr>
        <w:t>Задание:</w:t>
      </w:r>
    </w:p>
    <w:p w14:paraId="43C6102F" w14:textId="7585722D" w:rsidR="005372F4" w:rsidRDefault="001043FA" w:rsidP="001043FA">
      <w:pPr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1043FA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C034D18" wp14:editId="24971C96">
            <wp:extent cx="5486400" cy="13195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015" cy="13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2F85" w14:textId="77777777" w:rsidR="001043FA" w:rsidRPr="00587A91" w:rsidRDefault="001043FA" w:rsidP="00906CE0">
      <w:pPr>
        <w:spacing w:before="240"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1"/>
        <w:gridCol w:w="6444"/>
      </w:tblGrid>
      <w:tr w:rsidR="005372F4" w:rsidRPr="00587A91" w14:paraId="1D62E50F" w14:textId="77777777" w:rsidTr="001B3AD0"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7BA16" w14:textId="77777777" w:rsidR="005372F4" w:rsidRPr="00587A91" w:rsidRDefault="005372F4" w:rsidP="001B3AD0">
            <w:pPr>
              <w:pStyle w:val="a5"/>
              <w:spacing w:before="240"/>
              <w:ind w:lef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587A91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A9DC2" w14:textId="2268E4AF" w:rsidR="005372F4" w:rsidRPr="00587A91" w:rsidRDefault="005372F4" w:rsidP="001B3AD0">
            <w:pPr>
              <w:pStyle w:val="a5"/>
              <w:spacing w:before="240"/>
              <w:ind w:lef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587A91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Уравнение</w:t>
            </w:r>
          </w:p>
        </w:tc>
      </w:tr>
      <w:tr w:rsidR="005372F4" w:rsidRPr="00587A91" w14:paraId="6AD6522E" w14:textId="77777777" w:rsidTr="001B3AD0"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A3229" w14:textId="5F12F320" w:rsidR="005372F4" w:rsidRPr="00587A91" w:rsidRDefault="001B3AD0" w:rsidP="001B3AD0">
            <w:pPr>
              <w:pStyle w:val="a5"/>
              <w:spacing w:before="240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87A9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33433" w14:textId="32CDBF60" w:rsidR="005372F4" w:rsidRPr="00587A91" w:rsidRDefault="001B3AD0" w:rsidP="001B3AD0">
            <w:pPr>
              <w:pStyle w:val="a5"/>
              <w:spacing w:before="240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87A91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1A339B85" wp14:editId="2F9F8070">
                  <wp:simplePos x="0" y="0"/>
                  <wp:positionH relativeFrom="column">
                    <wp:posOffset>1464945</wp:posOffset>
                  </wp:positionH>
                  <wp:positionV relativeFrom="paragraph">
                    <wp:posOffset>177165</wp:posOffset>
                  </wp:positionV>
                  <wp:extent cx="1173480" cy="312420"/>
                  <wp:effectExtent l="0" t="0" r="762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A4661F1" w14:textId="4337B7DC" w:rsidR="001B3AD0" w:rsidRPr="00587A91" w:rsidRDefault="001B3AD0" w:rsidP="005372F4">
      <w:pPr>
        <w:rPr>
          <w:rFonts w:ascii="Times New Roman" w:hAnsi="Times New Roman" w:cs="Times New Roman"/>
          <w:sz w:val="28"/>
          <w:szCs w:val="28"/>
        </w:rPr>
      </w:pPr>
    </w:p>
    <w:p w14:paraId="3E73DF8A" w14:textId="785D60B0" w:rsidR="00906CE0" w:rsidRPr="00587A91" w:rsidRDefault="00906CE0" w:rsidP="005372F4">
      <w:pPr>
        <w:rPr>
          <w:rFonts w:ascii="Times New Roman" w:hAnsi="Times New Roman" w:cs="Times New Roman"/>
          <w:sz w:val="28"/>
          <w:szCs w:val="28"/>
        </w:rPr>
      </w:pPr>
      <w:r w:rsidRPr="00587A91">
        <w:rPr>
          <w:rFonts w:ascii="Times New Roman" w:hAnsi="Times New Roman" w:cs="Times New Roman"/>
          <w:sz w:val="28"/>
          <w:szCs w:val="28"/>
        </w:rPr>
        <w:t>Код программы уточнения корня</w:t>
      </w:r>
      <w:r w:rsidR="001043FA" w:rsidRPr="001043FA">
        <w:rPr>
          <w:rFonts w:ascii="Times New Roman" w:hAnsi="Times New Roman" w:cs="Times New Roman"/>
          <w:sz w:val="28"/>
          <w:szCs w:val="28"/>
        </w:rPr>
        <w:t xml:space="preserve"> </w:t>
      </w:r>
      <w:r w:rsidR="001043FA">
        <w:rPr>
          <w:rFonts w:ascii="Times New Roman" w:hAnsi="Times New Roman" w:cs="Times New Roman"/>
          <w:sz w:val="28"/>
          <w:szCs w:val="28"/>
        </w:rPr>
        <w:t>методом хорд</w:t>
      </w:r>
      <w:r w:rsidRPr="00587A91">
        <w:rPr>
          <w:rFonts w:ascii="Times New Roman" w:hAnsi="Times New Roman" w:cs="Times New Roman"/>
          <w:sz w:val="28"/>
          <w:szCs w:val="28"/>
        </w:rPr>
        <w:t>:</w:t>
      </w:r>
    </w:p>
    <w:p w14:paraId="4B17999A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import math</w:t>
      </w:r>
    </w:p>
    <w:p w14:paraId="4C1BA3FA" w14:textId="264ED549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matplotlib.pyplot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as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plt</w:t>
      </w:r>
      <w:proofErr w:type="spellEnd"/>
    </w:p>
    <w:p w14:paraId="5B6E925F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def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f(x):</w:t>
      </w:r>
    </w:p>
    <w:p w14:paraId="5730FBEE" w14:textId="3959146E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math.acos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(x*x)-x</w:t>
      </w:r>
    </w:p>
    <w:p w14:paraId="0D3DB6E6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</w:p>
    <w:p w14:paraId="139E5C71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= [x / 100 for x in </w:t>
      </w:r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-100, 101)]</w:t>
      </w:r>
    </w:p>
    <w:p w14:paraId="3D4D0815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= [f(x) for x in </w:t>
      </w: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4F3BEDD6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</w:p>
    <w:p w14:paraId="49200D46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F6D222E" w14:textId="2971A1AB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plt.grid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8C5121C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</w:p>
    <w:p w14:paraId="0B547605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a, b = -1, 1</w:t>
      </w:r>
    </w:p>
    <w:p w14:paraId="424059FC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(a, f(a), color="black")</w:t>
      </w:r>
    </w:p>
    <w:p w14:paraId="39C8ECEB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(b, f(b), color="black")</w:t>
      </w:r>
    </w:p>
    <w:p w14:paraId="6C35BB13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eps = 0.0001</w:t>
      </w:r>
    </w:p>
    <w:p w14:paraId="6F4D70BB" w14:textId="3A67165A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new =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 - ((b -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a)*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f(a))/(f(b)-f(a))</w:t>
      </w:r>
    </w:p>
    <w:p w14:paraId="2B85FAA3" w14:textId="1FD149E6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count = 0</w:t>
      </w:r>
    </w:p>
    <w:p w14:paraId="4DED1861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while abs(f(new)) &gt; eps:</w:t>
      </w:r>
    </w:p>
    <w:p w14:paraId="1BCD20ED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if f(a) * f(new) &lt; 0:</w:t>
      </w:r>
    </w:p>
    <w:p w14:paraId="2774D5DA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    b = new</w:t>
      </w:r>
    </w:p>
    <w:p w14:paraId="483CD70C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(b, f(b))</w:t>
      </w:r>
    </w:p>
    <w:p w14:paraId="6112D2CE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else:</w:t>
      </w:r>
    </w:p>
    <w:p w14:paraId="2A2E14CF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    a = new</w:t>
      </w:r>
    </w:p>
    <w:p w14:paraId="44E11939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(a, f(a))</w:t>
      </w:r>
    </w:p>
    <w:p w14:paraId="0A917940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new = a - ((b - </w:t>
      </w:r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a)*</w:t>
      </w:r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f(a))/(f(b)-f(a))</w:t>
      </w:r>
    </w:p>
    <w:p w14:paraId="09E5420D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count += 1</w:t>
      </w:r>
    </w:p>
    <w:p w14:paraId="3B23B03C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</w:p>
    <w:p w14:paraId="45FC8085" w14:textId="3B0CAFCE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print(count)</w:t>
      </w:r>
    </w:p>
    <w:p w14:paraId="2D787B7B" w14:textId="24B621FA" w:rsidR="00376264" w:rsidRDefault="001043FA" w:rsidP="00906CE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plt.show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076CB29" w14:textId="2E3A8FD1" w:rsidR="00376264" w:rsidRDefault="001043FA" w:rsidP="001043FA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4C32376" wp14:editId="1A9414B4">
            <wp:extent cx="4362450" cy="376555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100" cy="37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0262" w14:textId="2DE36396" w:rsidR="001043FA" w:rsidRDefault="001043FA" w:rsidP="001043FA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14:paraId="3D64036A" w14:textId="40E3E09C" w:rsidR="00376264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3931D097" w14:textId="5C9E576E" w:rsidR="001043FA" w:rsidRPr="00587A91" w:rsidRDefault="001043FA" w:rsidP="001043FA">
      <w:pPr>
        <w:rPr>
          <w:rFonts w:ascii="Times New Roman" w:hAnsi="Times New Roman" w:cs="Times New Roman"/>
          <w:sz w:val="28"/>
          <w:szCs w:val="28"/>
        </w:rPr>
      </w:pPr>
      <w:r w:rsidRPr="00587A91">
        <w:rPr>
          <w:rFonts w:ascii="Times New Roman" w:hAnsi="Times New Roman" w:cs="Times New Roman"/>
          <w:sz w:val="28"/>
          <w:szCs w:val="28"/>
        </w:rPr>
        <w:t>Код программы уточнения корня</w:t>
      </w:r>
      <w:r w:rsidRPr="001043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Ньютона</w:t>
      </w:r>
      <w:r w:rsidRPr="00587A91">
        <w:rPr>
          <w:rFonts w:ascii="Times New Roman" w:hAnsi="Times New Roman" w:cs="Times New Roman"/>
          <w:sz w:val="28"/>
          <w:szCs w:val="28"/>
        </w:rPr>
        <w:t>:</w:t>
      </w:r>
    </w:p>
    <w:p w14:paraId="0052E3BB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import math</w:t>
      </w:r>
    </w:p>
    <w:p w14:paraId="53B2C1B2" w14:textId="4172369F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matplotlib.pyplot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as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plt</w:t>
      </w:r>
      <w:proofErr w:type="spellEnd"/>
    </w:p>
    <w:p w14:paraId="0BBDB9FA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</w:p>
    <w:p w14:paraId="08945ABB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def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f(x):</w:t>
      </w:r>
    </w:p>
    <w:p w14:paraId="3E69602C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math.acos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(x*x)-x</w:t>
      </w:r>
    </w:p>
    <w:p w14:paraId="6B9B4037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# return (x+</w:t>
      </w:r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3)*</w:t>
      </w:r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(x+3) #-5 5</w:t>
      </w:r>
    </w:p>
    <w:p w14:paraId="6EFA5E4F" w14:textId="7C90289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# return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2 - x - math.log(x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)  #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1.5 1.6</w:t>
      </w:r>
    </w:p>
    <w:p w14:paraId="1600ECF2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</w:p>
    <w:p w14:paraId="3C8EB749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def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diff(x):</w:t>
      </w:r>
    </w:p>
    <w:p w14:paraId="6E39BCB4" w14:textId="65C0BADC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return (f(x+0</w:t>
      </w:r>
      <w:r>
        <w:rPr>
          <w:rFonts w:ascii="Courier New" w:hAnsi="Courier New" w:cs="Courier New"/>
          <w:sz w:val="28"/>
          <w:szCs w:val="28"/>
          <w:lang w:val="en-US"/>
        </w:rPr>
        <w:t>.00001) - f(x-0.00001))/0.00002</w:t>
      </w:r>
    </w:p>
    <w:p w14:paraId="38092719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</w:p>
    <w:p w14:paraId="522DBE87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= [x / 100 for x in </w:t>
      </w:r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-100, 101)]</w:t>
      </w:r>
    </w:p>
    <w:p w14:paraId="502FE09C" w14:textId="2DCD7598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[f(x) for x in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1D40DF2D" w14:textId="31B249F5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plt.grid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CBE714D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a, b = -1, 1</w:t>
      </w:r>
    </w:p>
    <w:p w14:paraId="110D7A68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(a, f(a), color="black")</w:t>
      </w:r>
    </w:p>
    <w:p w14:paraId="4D1D9CAE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(b, f(b), color="black")</w:t>
      </w:r>
    </w:p>
    <w:p w14:paraId="0410A232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eps</w:t>
      </w:r>
      <w:r w:rsidRPr="001043FA">
        <w:rPr>
          <w:rFonts w:ascii="Courier New" w:hAnsi="Courier New" w:cs="Courier New"/>
          <w:sz w:val="28"/>
          <w:szCs w:val="28"/>
        </w:rPr>
        <w:t xml:space="preserve"> = 0.0001</w:t>
      </w:r>
    </w:p>
    <w:p w14:paraId="471CC7BE" w14:textId="709071A5" w:rsidR="001043FA" w:rsidRPr="001043FA" w:rsidRDefault="001043FA" w:rsidP="001043FA">
      <w:pPr>
        <w:rPr>
          <w:rFonts w:ascii="Courier New" w:hAnsi="Courier New" w:cs="Courier New"/>
          <w:sz w:val="28"/>
          <w:szCs w:val="28"/>
        </w:rPr>
      </w:pP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prev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0</w:t>
      </w:r>
    </w:p>
    <w:p w14:paraId="36279998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a</w:t>
      </w:r>
      <w:r w:rsidRPr="001043FA">
        <w:rPr>
          <w:rFonts w:ascii="Courier New" w:hAnsi="Courier New" w:cs="Courier New"/>
          <w:sz w:val="28"/>
          <w:szCs w:val="28"/>
        </w:rPr>
        <w:t xml:space="preserve"> = </w:t>
      </w:r>
      <w:r w:rsidRPr="001043FA">
        <w:rPr>
          <w:rFonts w:ascii="Courier New" w:hAnsi="Courier New" w:cs="Courier New"/>
          <w:sz w:val="28"/>
          <w:szCs w:val="28"/>
          <w:lang w:val="en-US"/>
        </w:rPr>
        <w:t>a</w:t>
      </w:r>
      <w:r w:rsidRPr="001043FA">
        <w:rPr>
          <w:rFonts w:ascii="Courier New" w:hAnsi="Courier New" w:cs="Courier New"/>
          <w:sz w:val="28"/>
          <w:szCs w:val="28"/>
        </w:rPr>
        <w:t xml:space="preserve"> + </w:t>
      </w:r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eps</w:t>
      </w:r>
      <w:r w:rsidRPr="001043FA">
        <w:rPr>
          <w:rFonts w:ascii="Courier New" w:hAnsi="Courier New" w:cs="Courier New"/>
          <w:sz w:val="28"/>
          <w:szCs w:val="28"/>
        </w:rPr>
        <w:t xml:space="preserve">  #</w:t>
      </w:r>
      <w:proofErr w:type="gramEnd"/>
      <w:r w:rsidRPr="001043FA">
        <w:rPr>
          <w:rFonts w:ascii="Courier New" w:hAnsi="Courier New" w:cs="Courier New"/>
          <w:sz w:val="28"/>
          <w:szCs w:val="28"/>
        </w:rPr>
        <w:t xml:space="preserve"> если не определено</w:t>
      </w:r>
    </w:p>
    <w:p w14:paraId="25B114A1" w14:textId="7064C185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b = b - eps</w:t>
      </w:r>
    </w:p>
    <w:p w14:paraId="15711D5D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left = a</w:t>
      </w:r>
    </w:p>
    <w:p w14:paraId="2F802718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right = b</w:t>
      </w:r>
    </w:p>
    <w:p w14:paraId="626880EF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</w:p>
    <w:p w14:paraId="5E273A06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new = b - f(b)/diff(b)</w:t>
      </w:r>
    </w:p>
    <w:p w14:paraId="21E9D2EC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(new, f(new))</w:t>
      </w:r>
    </w:p>
    <w:p w14:paraId="0C801A7E" w14:textId="7A69F43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plt.axline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((b, f(b)), (new, 0), c</w:t>
      </w:r>
      <w:r>
        <w:rPr>
          <w:rFonts w:ascii="Courier New" w:hAnsi="Courier New" w:cs="Courier New"/>
          <w:sz w:val="28"/>
          <w:szCs w:val="28"/>
          <w:lang w:val="en-US"/>
        </w:rPr>
        <w:t>olor="red")</w:t>
      </w:r>
    </w:p>
    <w:p w14:paraId="6E62E035" w14:textId="2BE067FD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count = 1</w:t>
      </w:r>
    </w:p>
    <w:p w14:paraId="62403282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while abs(f(new)) &gt; eps:</w:t>
      </w:r>
    </w:p>
    <w:p w14:paraId="53DE9CBC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prev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= new</w:t>
      </w:r>
    </w:p>
    <w:p w14:paraId="1E2FCDA3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new = </w:t>
      </w: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prev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- f(</w:t>
      </w: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prev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>)/diff(</w:t>
      </w: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prev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AF0AAED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(new, f(new))</w:t>
      </w:r>
    </w:p>
    <w:p w14:paraId="6DDA0F3A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plt.axline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((</w:t>
      </w: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prev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>, f(</w:t>
      </w: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prev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>)), (new, 0), color="red")</w:t>
      </w:r>
    </w:p>
    <w:p w14:paraId="146592C5" w14:textId="7AF53432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count += 1</w:t>
      </w:r>
    </w:p>
    <w:p w14:paraId="306CC03E" w14:textId="646111D0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print(count)</w:t>
      </w:r>
    </w:p>
    <w:p w14:paraId="5717CE42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12C981E" w14:textId="354806FF" w:rsidR="00376264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plt.show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274141A0" w14:textId="77777777" w:rsid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</w:p>
    <w:p w14:paraId="3DDC583B" w14:textId="6BE8A10B" w:rsidR="00376264" w:rsidRDefault="001043FA" w:rsidP="001043FA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677085F" wp14:editId="1682DC3E">
            <wp:extent cx="5136474" cy="44424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0065" cy="444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78F4" w14:textId="0F97E590" w:rsidR="00376264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0766AEB2" w14:textId="1FCC16AB" w:rsidR="00172B39" w:rsidRDefault="00172B39" w:rsidP="001043FA">
      <w:pPr>
        <w:rPr>
          <w:rFonts w:ascii="Times New Roman" w:hAnsi="Times New Roman" w:cs="Times New Roman"/>
          <w:sz w:val="28"/>
          <w:szCs w:val="28"/>
        </w:rPr>
      </w:pPr>
    </w:p>
    <w:p w14:paraId="2308007E" w14:textId="0D7F5A90" w:rsidR="00376264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15A0A7" w14:textId="69C20C12" w:rsidR="00376264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55EC80" w14:textId="62BEC8A5" w:rsidR="001043FA" w:rsidRDefault="001043FA" w:rsidP="00376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AF5DC" w14:textId="002A793F" w:rsidR="001043FA" w:rsidRPr="00587A91" w:rsidRDefault="001043FA" w:rsidP="001043FA">
      <w:pPr>
        <w:rPr>
          <w:rFonts w:ascii="Times New Roman" w:hAnsi="Times New Roman" w:cs="Times New Roman"/>
          <w:sz w:val="28"/>
          <w:szCs w:val="28"/>
        </w:rPr>
      </w:pPr>
      <w:r w:rsidRPr="00587A91">
        <w:rPr>
          <w:rFonts w:ascii="Times New Roman" w:hAnsi="Times New Roman" w:cs="Times New Roman"/>
          <w:sz w:val="28"/>
          <w:szCs w:val="28"/>
        </w:rPr>
        <w:t>Код программы уточнения корня</w:t>
      </w:r>
      <w:r w:rsidRPr="001043FA">
        <w:rPr>
          <w:rFonts w:ascii="Times New Roman" w:hAnsi="Times New Roman" w:cs="Times New Roman"/>
          <w:sz w:val="28"/>
          <w:szCs w:val="28"/>
        </w:rPr>
        <w:t xml:space="preserve"> комбинированным методом</w:t>
      </w:r>
      <w:r w:rsidRPr="00587A91">
        <w:rPr>
          <w:rFonts w:ascii="Times New Roman" w:hAnsi="Times New Roman" w:cs="Times New Roman"/>
          <w:sz w:val="28"/>
          <w:szCs w:val="28"/>
        </w:rPr>
        <w:t>:</w:t>
      </w:r>
    </w:p>
    <w:p w14:paraId="561F4C08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import math</w:t>
      </w:r>
    </w:p>
    <w:p w14:paraId="74724545" w14:textId="2F7DF8CB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matplotlib.pyplot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as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plt</w:t>
      </w:r>
      <w:proofErr w:type="spellEnd"/>
    </w:p>
    <w:p w14:paraId="5ED8571C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</w:p>
    <w:p w14:paraId="2C92AE81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def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f(x):</w:t>
      </w:r>
    </w:p>
    <w:p w14:paraId="123D62D5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math.acos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(x*x)-x</w:t>
      </w:r>
    </w:p>
    <w:p w14:paraId="5805424B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# return x*x #-5 5</w:t>
      </w:r>
    </w:p>
    <w:p w14:paraId="45F4FE0C" w14:textId="36E58301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# return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2 - x - math.log(x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)  #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1.5 1.6</w:t>
      </w:r>
    </w:p>
    <w:p w14:paraId="62C2E96D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</w:p>
    <w:p w14:paraId="6A81D6FB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def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diff(x):</w:t>
      </w:r>
    </w:p>
    <w:p w14:paraId="24851919" w14:textId="22BEB9D6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return (f(x+0</w:t>
      </w:r>
      <w:r>
        <w:rPr>
          <w:rFonts w:ascii="Courier New" w:hAnsi="Courier New" w:cs="Courier New"/>
          <w:sz w:val="28"/>
          <w:szCs w:val="28"/>
          <w:lang w:val="en-US"/>
        </w:rPr>
        <w:t>.00001) - f(x-0.00001))/0.00002</w:t>
      </w:r>
    </w:p>
    <w:p w14:paraId="212088AF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</w:p>
    <w:p w14:paraId="782868AE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def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diff2(x):</w:t>
      </w:r>
    </w:p>
    <w:p w14:paraId="060D4C70" w14:textId="3F88C9E2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return (diff(x+0.00001) - diff(x-</w:t>
      </w:r>
      <w:r>
        <w:rPr>
          <w:rFonts w:ascii="Courier New" w:hAnsi="Courier New" w:cs="Courier New"/>
          <w:sz w:val="28"/>
          <w:szCs w:val="28"/>
          <w:lang w:val="en-US"/>
        </w:rPr>
        <w:t>0.00001))/0.00002</w:t>
      </w:r>
    </w:p>
    <w:p w14:paraId="473A21FB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</w:p>
    <w:p w14:paraId="1C3663FE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= [x / 100 for x in </w:t>
      </w:r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-100, 101)]</w:t>
      </w:r>
    </w:p>
    <w:p w14:paraId="2FDB8EFC" w14:textId="7DB5BB5D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[f(x) for x in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43D84279" w14:textId="07B97FEC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plt.grid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A7AEBFB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a, b = -1, 1</w:t>
      </w:r>
    </w:p>
    <w:p w14:paraId="38BBD5B9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(a, f(a), color="black")</w:t>
      </w:r>
    </w:p>
    <w:p w14:paraId="1902F65F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(b, f(b), color="black")</w:t>
      </w:r>
    </w:p>
    <w:p w14:paraId="52CDD8E8" w14:textId="6513AF49" w:rsidR="001043FA" w:rsidRPr="001043FA" w:rsidRDefault="001043FA" w:rsidP="001043FA">
      <w:pPr>
        <w:rPr>
          <w:rFonts w:ascii="Courier New" w:hAnsi="Courier New" w:cs="Courier New"/>
          <w:sz w:val="28"/>
          <w:szCs w:val="28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eps</w:t>
      </w:r>
      <w:r>
        <w:rPr>
          <w:rFonts w:ascii="Courier New" w:hAnsi="Courier New" w:cs="Courier New"/>
          <w:sz w:val="28"/>
          <w:szCs w:val="28"/>
        </w:rPr>
        <w:t xml:space="preserve"> = 0.0001</w:t>
      </w:r>
    </w:p>
    <w:p w14:paraId="3E07161F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a</w:t>
      </w:r>
      <w:r w:rsidRPr="001043FA">
        <w:rPr>
          <w:rFonts w:ascii="Courier New" w:hAnsi="Courier New" w:cs="Courier New"/>
          <w:sz w:val="28"/>
          <w:szCs w:val="28"/>
        </w:rPr>
        <w:t xml:space="preserve"> = </w:t>
      </w:r>
      <w:r w:rsidRPr="001043FA">
        <w:rPr>
          <w:rFonts w:ascii="Courier New" w:hAnsi="Courier New" w:cs="Courier New"/>
          <w:sz w:val="28"/>
          <w:szCs w:val="28"/>
          <w:lang w:val="en-US"/>
        </w:rPr>
        <w:t>a</w:t>
      </w:r>
      <w:r w:rsidRPr="001043FA">
        <w:rPr>
          <w:rFonts w:ascii="Courier New" w:hAnsi="Courier New" w:cs="Courier New"/>
          <w:sz w:val="28"/>
          <w:szCs w:val="28"/>
        </w:rPr>
        <w:t xml:space="preserve"> + </w:t>
      </w:r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eps</w:t>
      </w:r>
      <w:r w:rsidRPr="001043FA">
        <w:rPr>
          <w:rFonts w:ascii="Courier New" w:hAnsi="Courier New" w:cs="Courier New"/>
          <w:sz w:val="28"/>
          <w:szCs w:val="28"/>
        </w:rPr>
        <w:t xml:space="preserve">  #</w:t>
      </w:r>
      <w:proofErr w:type="gramEnd"/>
      <w:r w:rsidRPr="001043FA">
        <w:rPr>
          <w:rFonts w:ascii="Courier New" w:hAnsi="Courier New" w:cs="Courier New"/>
          <w:sz w:val="28"/>
          <w:szCs w:val="28"/>
        </w:rPr>
        <w:t xml:space="preserve"> если не определено</w:t>
      </w:r>
    </w:p>
    <w:p w14:paraId="30E874EF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>b = b - eps</w:t>
      </w:r>
    </w:p>
    <w:p w14:paraId="4525E235" w14:textId="3F38600E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count = 0</w:t>
      </w:r>
    </w:p>
    <w:p w14:paraId="5963D701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if diff(b)*diff2(b) &gt; 0:   # </w:t>
      </w: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недостаток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избыток</w:t>
      </w:r>
      <w:proofErr w:type="spellEnd"/>
    </w:p>
    <w:p w14:paraId="663C33B4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while </w:t>
      </w:r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abs(</w:t>
      </w:r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a - b) &gt; eps:</w:t>
      </w:r>
    </w:p>
    <w:p w14:paraId="2E986146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    a = a - ((b - a) * f(a)) / (f(b) - f(a))</w:t>
      </w:r>
    </w:p>
    <w:p w14:paraId="26D88EF3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    b = b - f(b) / diff(b)</w:t>
      </w:r>
    </w:p>
    <w:p w14:paraId="5CF0D5EB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(a, f(a), color="red")</w:t>
      </w:r>
    </w:p>
    <w:p w14:paraId="1E4B89D1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(b, f(b), color="green")</w:t>
      </w:r>
    </w:p>
    <w:p w14:paraId="475162D5" w14:textId="0B8DAA2D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count </w:t>
      </w:r>
      <w:r>
        <w:rPr>
          <w:rFonts w:ascii="Courier New" w:hAnsi="Courier New" w:cs="Courier New"/>
          <w:sz w:val="28"/>
          <w:szCs w:val="28"/>
          <w:lang w:val="en-US"/>
        </w:rPr>
        <w:t>+= 1</w:t>
      </w:r>
    </w:p>
    <w:p w14:paraId="18495687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else:                           # </w:t>
      </w: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избыток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недостаток</w:t>
      </w:r>
      <w:proofErr w:type="spellEnd"/>
    </w:p>
    <w:p w14:paraId="50894804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while </w:t>
      </w:r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abs(</w:t>
      </w:r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a - b) &gt; eps:</w:t>
      </w:r>
    </w:p>
    <w:p w14:paraId="3D9CAC87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    b = b - ((b - a) * f(b)) / (f(b) - f(a))</w:t>
      </w:r>
    </w:p>
    <w:p w14:paraId="3E93802C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    a = a - f(a) / diff(a)</w:t>
      </w:r>
    </w:p>
    <w:p w14:paraId="3BA8FC9D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(a, f(a), color="green")</w:t>
      </w:r>
    </w:p>
    <w:p w14:paraId="5CEFEAB3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(b, f(b), color="red")</w:t>
      </w:r>
    </w:p>
    <w:p w14:paraId="0D3CE9EC" w14:textId="5309B3F6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   count += 1</w:t>
      </w:r>
    </w:p>
    <w:p w14:paraId="544A6BDF" w14:textId="3649C5B3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print(count)</w:t>
      </w:r>
    </w:p>
    <w:p w14:paraId="46192C3E" w14:textId="77777777" w:rsidR="001043FA" w:rsidRPr="001043FA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043FA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1043F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8CAB6B3" w14:textId="5016CD5B" w:rsidR="00376264" w:rsidRDefault="001043FA" w:rsidP="001043F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043FA">
        <w:rPr>
          <w:rFonts w:ascii="Courier New" w:hAnsi="Courier New" w:cs="Courier New"/>
          <w:sz w:val="28"/>
          <w:szCs w:val="28"/>
          <w:lang w:val="en-US"/>
        </w:rPr>
        <w:t>plt.show</w:t>
      </w:r>
      <w:proofErr w:type="spellEnd"/>
      <w:proofErr w:type="gramEnd"/>
      <w:r w:rsidRPr="001043FA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15D10722" w14:textId="77777777" w:rsidR="001043FA" w:rsidRPr="001043FA" w:rsidRDefault="001043FA" w:rsidP="001043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AA5DBA" w14:textId="1BF28C2C" w:rsidR="00376264" w:rsidRDefault="001043FA" w:rsidP="00376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43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F8420F" wp14:editId="33F79CF4">
            <wp:extent cx="5133782" cy="44253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1785" cy="443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3E2E" w14:textId="71495D20" w:rsidR="00376264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8E157" w14:textId="3D4D0DCA" w:rsidR="001B2241" w:rsidRPr="00587A91" w:rsidRDefault="001B2241" w:rsidP="0037626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B2241" w:rsidRPr="00587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552FE"/>
    <w:multiLevelType w:val="hybridMultilevel"/>
    <w:tmpl w:val="50EE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61D1E"/>
    <w:multiLevelType w:val="hybridMultilevel"/>
    <w:tmpl w:val="618EF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F4"/>
    <w:rsid w:val="001043FA"/>
    <w:rsid w:val="00145231"/>
    <w:rsid w:val="00172B39"/>
    <w:rsid w:val="001B2241"/>
    <w:rsid w:val="001B3AD0"/>
    <w:rsid w:val="00202E1D"/>
    <w:rsid w:val="00323599"/>
    <w:rsid w:val="00376264"/>
    <w:rsid w:val="00435DA1"/>
    <w:rsid w:val="005372F4"/>
    <w:rsid w:val="00587A91"/>
    <w:rsid w:val="00643233"/>
    <w:rsid w:val="00795647"/>
    <w:rsid w:val="008B2A8A"/>
    <w:rsid w:val="00906CE0"/>
    <w:rsid w:val="0092721B"/>
    <w:rsid w:val="00CB4935"/>
    <w:rsid w:val="00D342AB"/>
    <w:rsid w:val="00DA014F"/>
    <w:rsid w:val="00E326A6"/>
    <w:rsid w:val="00EB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725E"/>
  <w15:chartTrackingRefBased/>
  <w15:docId w15:val="{06C9A8EA-D5CF-4642-AF4C-0B4E9F6E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2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5372F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5372F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372F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6">
    <w:name w:val="Table Grid"/>
    <w:basedOn w:val="a1"/>
    <w:rsid w:val="005372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95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ADF8E-ACEE-4DDC-9EDD-D9E6EBDA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6</cp:revision>
  <dcterms:created xsi:type="dcterms:W3CDTF">2024-01-08T11:46:00Z</dcterms:created>
  <dcterms:modified xsi:type="dcterms:W3CDTF">2024-01-08T13:09:00Z</dcterms:modified>
</cp:coreProperties>
</file>