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D7F7" w14:textId="77777777" w:rsidR="00E268F7" w:rsidRDefault="00E268F7" w:rsidP="00E268F7">
      <w:pPr>
        <w:spacing w:line="360" w:lineRule="auto"/>
        <w:jc w:val="center"/>
        <w:rPr>
          <w:sz w:val="28"/>
          <w:szCs w:val="28"/>
        </w:rPr>
      </w:pPr>
      <w:r>
        <w:rPr>
          <w:sz w:val="28"/>
          <w:szCs w:val="28"/>
        </w:rPr>
        <w:t>Министерство науки и высшего образования РФ</w:t>
      </w:r>
    </w:p>
    <w:p w14:paraId="59B40229" w14:textId="77777777" w:rsidR="00E268F7" w:rsidRDefault="00E268F7" w:rsidP="00E268F7">
      <w:pPr>
        <w:spacing w:line="360" w:lineRule="auto"/>
        <w:jc w:val="center"/>
        <w:rPr>
          <w:sz w:val="28"/>
          <w:szCs w:val="28"/>
        </w:rPr>
      </w:pPr>
      <w:r>
        <w:rPr>
          <w:sz w:val="28"/>
          <w:szCs w:val="28"/>
        </w:rPr>
        <w:t xml:space="preserve">Федеральное государственное бюджетное образовательное учреждение </w:t>
      </w:r>
    </w:p>
    <w:p w14:paraId="69C3BA28" w14:textId="77777777" w:rsidR="00E268F7" w:rsidRDefault="00E268F7" w:rsidP="00E268F7">
      <w:pPr>
        <w:spacing w:line="360" w:lineRule="auto"/>
        <w:jc w:val="center"/>
        <w:rPr>
          <w:sz w:val="28"/>
          <w:szCs w:val="28"/>
        </w:rPr>
      </w:pPr>
      <w:r>
        <w:rPr>
          <w:sz w:val="28"/>
          <w:szCs w:val="28"/>
        </w:rPr>
        <w:t>высшего образования</w:t>
      </w:r>
    </w:p>
    <w:p w14:paraId="14C97384" w14:textId="77777777" w:rsidR="00E268F7" w:rsidRDefault="00E268F7" w:rsidP="00E268F7">
      <w:pPr>
        <w:spacing w:line="360" w:lineRule="auto"/>
        <w:jc w:val="center"/>
        <w:rPr>
          <w:sz w:val="28"/>
          <w:szCs w:val="28"/>
        </w:rPr>
      </w:pPr>
      <w:r>
        <w:rPr>
          <w:sz w:val="28"/>
          <w:szCs w:val="28"/>
        </w:rPr>
        <w:t>«Курский государственный университет»</w:t>
      </w:r>
    </w:p>
    <w:p w14:paraId="0F614069" w14:textId="77777777" w:rsidR="00E268F7" w:rsidRDefault="00E268F7" w:rsidP="00E268F7">
      <w:pPr>
        <w:spacing w:line="360" w:lineRule="auto"/>
        <w:jc w:val="both"/>
        <w:rPr>
          <w:sz w:val="28"/>
          <w:szCs w:val="28"/>
        </w:rPr>
      </w:pPr>
    </w:p>
    <w:p w14:paraId="20F0AB20" w14:textId="77777777" w:rsidR="00E268F7" w:rsidRDefault="00E268F7" w:rsidP="00E268F7">
      <w:pPr>
        <w:spacing w:line="360" w:lineRule="auto"/>
        <w:ind w:left="4860" w:firstLine="900"/>
        <w:jc w:val="both"/>
        <w:rPr>
          <w:sz w:val="28"/>
          <w:szCs w:val="28"/>
        </w:rPr>
      </w:pPr>
      <w:r>
        <w:rPr>
          <w:sz w:val="28"/>
          <w:szCs w:val="28"/>
        </w:rPr>
        <w:t>Кафедра программного обеспечения и администрирования информационных систем</w:t>
      </w:r>
    </w:p>
    <w:p w14:paraId="4BE1C031" w14:textId="77777777" w:rsidR="00E268F7" w:rsidRDefault="00E268F7" w:rsidP="00E268F7">
      <w:pPr>
        <w:spacing w:line="360" w:lineRule="auto"/>
        <w:ind w:left="4860" w:firstLine="900"/>
        <w:jc w:val="both"/>
        <w:rPr>
          <w:sz w:val="28"/>
          <w:szCs w:val="28"/>
        </w:rPr>
      </w:pPr>
      <w:r>
        <w:rPr>
          <w:sz w:val="28"/>
          <w:szCs w:val="28"/>
        </w:rPr>
        <w:t>Направление подготовки математическое обеспечение и администрирование информационных систем</w:t>
      </w:r>
    </w:p>
    <w:p w14:paraId="2E970246" w14:textId="77777777" w:rsidR="00E268F7" w:rsidRDefault="00E268F7" w:rsidP="00E268F7">
      <w:pPr>
        <w:spacing w:line="360" w:lineRule="auto"/>
        <w:ind w:left="4860" w:firstLine="900"/>
        <w:jc w:val="both"/>
        <w:rPr>
          <w:sz w:val="28"/>
          <w:szCs w:val="28"/>
        </w:rPr>
      </w:pPr>
      <w:r>
        <w:rPr>
          <w:sz w:val="28"/>
          <w:szCs w:val="28"/>
        </w:rPr>
        <w:t>Форма обучения очная</w:t>
      </w:r>
    </w:p>
    <w:p w14:paraId="723F1589" w14:textId="77777777" w:rsidR="00E268F7" w:rsidRDefault="00E268F7" w:rsidP="00E268F7">
      <w:pPr>
        <w:spacing w:line="360" w:lineRule="auto"/>
        <w:jc w:val="both"/>
        <w:rPr>
          <w:sz w:val="28"/>
          <w:szCs w:val="28"/>
        </w:rPr>
      </w:pPr>
    </w:p>
    <w:p w14:paraId="792A2E5D" w14:textId="77777777" w:rsidR="00E268F7" w:rsidRDefault="00E268F7" w:rsidP="00E268F7">
      <w:pPr>
        <w:spacing w:line="360" w:lineRule="auto"/>
        <w:jc w:val="center"/>
        <w:rPr>
          <w:b/>
          <w:sz w:val="28"/>
          <w:szCs w:val="28"/>
        </w:rPr>
      </w:pPr>
      <w:r>
        <w:rPr>
          <w:b/>
          <w:sz w:val="28"/>
          <w:szCs w:val="28"/>
        </w:rPr>
        <w:t xml:space="preserve">Отчет </w:t>
      </w:r>
    </w:p>
    <w:p w14:paraId="6241A0E4" w14:textId="77777777" w:rsidR="00E268F7" w:rsidRDefault="00E268F7" w:rsidP="00E268F7">
      <w:pPr>
        <w:spacing w:line="360" w:lineRule="auto"/>
        <w:jc w:val="center"/>
        <w:rPr>
          <w:b/>
          <w:sz w:val="28"/>
          <w:szCs w:val="28"/>
        </w:rPr>
      </w:pPr>
      <w:r>
        <w:rPr>
          <w:b/>
          <w:sz w:val="28"/>
          <w:szCs w:val="28"/>
        </w:rPr>
        <w:t>по лабораторной работе №1</w:t>
      </w:r>
    </w:p>
    <w:p w14:paraId="70FD68D2" w14:textId="01D4826C" w:rsidR="00E268F7" w:rsidRDefault="00E268F7" w:rsidP="00E268F7">
      <w:pPr>
        <w:spacing w:line="360" w:lineRule="auto"/>
        <w:jc w:val="center"/>
        <w:rPr>
          <w:sz w:val="28"/>
          <w:szCs w:val="28"/>
        </w:rPr>
      </w:pPr>
      <w:r>
        <w:rPr>
          <w:sz w:val="28"/>
          <w:szCs w:val="28"/>
        </w:rPr>
        <w:t>«</w:t>
      </w:r>
      <w:r w:rsidRPr="00E268F7">
        <w:rPr>
          <w:sz w:val="28"/>
          <w:szCs w:val="28"/>
        </w:rPr>
        <w:t>Линейное исполнение программ. Арифметические и поразрядные логические операции над байтами</w:t>
      </w:r>
      <w:r>
        <w:rPr>
          <w:sz w:val="28"/>
          <w:szCs w:val="28"/>
        </w:rPr>
        <w:t>»</w:t>
      </w:r>
    </w:p>
    <w:p w14:paraId="44AB3DA5" w14:textId="77777777" w:rsidR="00E268F7" w:rsidRDefault="00E268F7" w:rsidP="00E268F7">
      <w:pPr>
        <w:spacing w:line="360" w:lineRule="auto"/>
        <w:jc w:val="both"/>
        <w:rPr>
          <w:sz w:val="28"/>
          <w:szCs w:val="28"/>
        </w:rPr>
      </w:pPr>
    </w:p>
    <w:p w14:paraId="7868B86E" w14:textId="77777777" w:rsidR="00E268F7" w:rsidRDefault="00E268F7" w:rsidP="00E268F7">
      <w:pPr>
        <w:spacing w:line="360" w:lineRule="auto"/>
        <w:jc w:val="both"/>
        <w:rPr>
          <w:sz w:val="28"/>
          <w:szCs w:val="28"/>
        </w:rPr>
      </w:pPr>
    </w:p>
    <w:p w14:paraId="64785DD4" w14:textId="77777777" w:rsidR="00E268F7" w:rsidRDefault="00E268F7" w:rsidP="00E268F7">
      <w:pPr>
        <w:spacing w:line="360" w:lineRule="auto"/>
        <w:jc w:val="both"/>
        <w:rPr>
          <w:sz w:val="28"/>
          <w:szCs w:val="28"/>
        </w:rPr>
      </w:pPr>
      <w:r>
        <w:rPr>
          <w:sz w:val="28"/>
          <w:szCs w:val="28"/>
        </w:rPr>
        <w:t>Выполнил:</w:t>
      </w:r>
    </w:p>
    <w:p w14:paraId="78B4703E" w14:textId="108D5DB7" w:rsidR="00E268F7" w:rsidRPr="008D1410" w:rsidRDefault="00E268F7" w:rsidP="00E268F7">
      <w:pPr>
        <w:spacing w:line="360" w:lineRule="auto"/>
        <w:jc w:val="both"/>
        <w:rPr>
          <w:sz w:val="28"/>
          <w:szCs w:val="28"/>
        </w:rPr>
      </w:pPr>
      <w:r>
        <w:rPr>
          <w:sz w:val="28"/>
          <w:szCs w:val="28"/>
        </w:rPr>
        <w:t xml:space="preserve">студент  группы </w:t>
      </w:r>
      <w:r w:rsidR="001A6638">
        <w:rPr>
          <w:sz w:val="28"/>
          <w:szCs w:val="28"/>
        </w:rPr>
        <w:t>2</w:t>
      </w:r>
      <w:r>
        <w:rPr>
          <w:sz w:val="28"/>
          <w:szCs w:val="28"/>
        </w:rPr>
        <w:t>13</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008D1410">
        <w:rPr>
          <w:sz w:val="28"/>
          <w:szCs w:val="28"/>
        </w:rPr>
        <w:t>Водолад</w:t>
      </w:r>
      <w:proofErr w:type="spellEnd"/>
      <w:r w:rsidR="008D1410">
        <w:rPr>
          <w:sz w:val="28"/>
          <w:szCs w:val="28"/>
        </w:rPr>
        <w:t xml:space="preserve"> Д.В.</w:t>
      </w:r>
    </w:p>
    <w:p w14:paraId="3D42FFBF" w14:textId="77777777" w:rsidR="00E268F7" w:rsidRDefault="00E268F7" w:rsidP="00E268F7">
      <w:pPr>
        <w:spacing w:line="360" w:lineRule="auto"/>
        <w:jc w:val="both"/>
        <w:rPr>
          <w:sz w:val="28"/>
          <w:szCs w:val="28"/>
        </w:rPr>
      </w:pPr>
    </w:p>
    <w:p w14:paraId="4E5A1ABA" w14:textId="77777777" w:rsidR="00E268F7" w:rsidRDefault="00E268F7" w:rsidP="00E268F7">
      <w:pPr>
        <w:spacing w:line="360" w:lineRule="auto"/>
        <w:jc w:val="both"/>
        <w:rPr>
          <w:sz w:val="28"/>
          <w:szCs w:val="28"/>
        </w:rPr>
      </w:pPr>
      <w:r>
        <w:rPr>
          <w:sz w:val="28"/>
          <w:szCs w:val="28"/>
        </w:rPr>
        <w:t>Проверил:</w:t>
      </w:r>
    </w:p>
    <w:p w14:paraId="71C03153" w14:textId="4B8627DB" w:rsidR="00E268F7" w:rsidRPr="008D1410" w:rsidRDefault="00E42F94" w:rsidP="00E268F7">
      <w:pPr>
        <w:spacing w:line="360" w:lineRule="auto"/>
        <w:jc w:val="both"/>
        <w:rPr>
          <w:sz w:val="28"/>
          <w:szCs w:val="28"/>
        </w:rPr>
      </w:pPr>
      <w:r>
        <w:rPr>
          <w:sz w:val="28"/>
          <w:szCs w:val="28"/>
        </w:rPr>
        <w:t>доцент</w:t>
      </w:r>
      <w:r w:rsidR="00E268F7">
        <w:rPr>
          <w:sz w:val="28"/>
          <w:szCs w:val="28"/>
        </w:rPr>
        <w:t xml:space="preserve"> кафедры </w:t>
      </w:r>
      <w:proofErr w:type="spellStart"/>
      <w:r w:rsidR="00E268F7">
        <w:rPr>
          <w:sz w:val="28"/>
          <w:szCs w:val="28"/>
        </w:rPr>
        <w:t>ПОиАИС</w:t>
      </w:r>
      <w:proofErr w:type="spellEnd"/>
      <w:r>
        <w:rPr>
          <w:sz w:val="28"/>
          <w:szCs w:val="28"/>
        </w:rPr>
        <w:t xml:space="preserve">   </w:t>
      </w:r>
      <w:r>
        <w:rPr>
          <w:sz w:val="28"/>
          <w:szCs w:val="28"/>
        </w:rPr>
        <w:tab/>
        <w:t xml:space="preserve">  </w:t>
      </w:r>
      <w:r w:rsidR="00E268F7">
        <w:rPr>
          <w:sz w:val="28"/>
          <w:szCs w:val="28"/>
        </w:rPr>
        <w:tab/>
      </w:r>
      <w:r w:rsidR="00E268F7">
        <w:rPr>
          <w:sz w:val="28"/>
          <w:szCs w:val="28"/>
        </w:rPr>
        <w:tab/>
      </w:r>
      <w:r w:rsidR="00E268F7">
        <w:rPr>
          <w:sz w:val="28"/>
          <w:szCs w:val="28"/>
        </w:rPr>
        <w:tab/>
      </w:r>
      <w:r w:rsidR="00E268F7">
        <w:rPr>
          <w:sz w:val="28"/>
          <w:szCs w:val="28"/>
        </w:rPr>
        <w:tab/>
      </w:r>
      <w:r w:rsidR="00E268F7">
        <w:rPr>
          <w:sz w:val="28"/>
          <w:szCs w:val="28"/>
        </w:rPr>
        <w:tab/>
        <w:t>Кривонос А.В.</w:t>
      </w:r>
    </w:p>
    <w:p w14:paraId="75314299" w14:textId="77777777" w:rsidR="00E268F7" w:rsidRDefault="00E268F7" w:rsidP="00E268F7">
      <w:pPr>
        <w:spacing w:line="360" w:lineRule="auto"/>
        <w:jc w:val="both"/>
        <w:rPr>
          <w:sz w:val="28"/>
          <w:szCs w:val="28"/>
        </w:rPr>
      </w:pPr>
    </w:p>
    <w:p w14:paraId="7DD4D4C0" w14:textId="77777777" w:rsidR="00E268F7" w:rsidRDefault="00E268F7" w:rsidP="00E268F7">
      <w:pPr>
        <w:spacing w:line="360" w:lineRule="auto"/>
        <w:jc w:val="both"/>
        <w:rPr>
          <w:sz w:val="28"/>
          <w:szCs w:val="28"/>
        </w:rPr>
      </w:pPr>
    </w:p>
    <w:p w14:paraId="68F2BC9D" w14:textId="77777777" w:rsidR="00E268F7" w:rsidRDefault="00E268F7" w:rsidP="00E268F7">
      <w:pPr>
        <w:spacing w:line="360" w:lineRule="auto"/>
        <w:jc w:val="both"/>
        <w:rPr>
          <w:sz w:val="28"/>
          <w:szCs w:val="28"/>
        </w:rPr>
      </w:pPr>
    </w:p>
    <w:p w14:paraId="433ABE68" w14:textId="77777777" w:rsidR="00E268F7" w:rsidRDefault="00E268F7" w:rsidP="00E268F7">
      <w:pPr>
        <w:spacing w:line="360" w:lineRule="auto"/>
        <w:jc w:val="both"/>
        <w:rPr>
          <w:sz w:val="28"/>
          <w:szCs w:val="28"/>
        </w:rPr>
      </w:pPr>
    </w:p>
    <w:p w14:paraId="3FA780C9" w14:textId="1D64BD21" w:rsidR="00E268F7" w:rsidRDefault="00E268F7" w:rsidP="00E268F7">
      <w:pPr>
        <w:spacing w:line="360" w:lineRule="auto"/>
        <w:jc w:val="center"/>
        <w:rPr>
          <w:sz w:val="28"/>
          <w:szCs w:val="28"/>
        </w:rPr>
      </w:pPr>
      <w:r>
        <w:rPr>
          <w:sz w:val="28"/>
          <w:szCs w:val="28"/>
        </w:rPr>
        <w:t>Курск, 2021</w:t>
      </w:r>
    </w:p>
    <w:p w14:paraId="10CAEB5C" w14:textId="38CAF86A" w:rsidR="00F54128" w:rsidRDefault="008D1410" w:rsidP="00F54128">
      <w:pPr>
        <w:ind w:firstLine="567"/>
        <w:jc w:val="both"/>
        <w:rPr>
          <w:sz w:val="28"/>
          <w:szCs w:val="28"/>
        </w:rPr>
      </w:pPr>
      <w:r>
        <w:rPr>
          <w:b/>
          <w:i/>
          <w:sz w:val="28"/>
          <w:szCs w:val="28"/>
        </w:rPr>
        <w:lastRenderedPageBreak/>
        <w:t>Цел</w:t>
      </w:r>
      <w:r w:rsidR="00F54128">
        <w:rPr>
          <w:b/>
          <w:i/>
          <w:sz w:val="28"/>
          <w:szCs w:val="28"/>
        </w:rPr>
        <w:t>и</w:t>
      </w:r>
      <w:r>
        <w:rPr>
          <w:b/>
          <w:i/>
          <w:sz w:val="28"/>
          <w:szCs w:val="28"/>
        </w:rPr>
        <w:t xml:space="preserve"> работы:</w:t>
      </w:r>
      <w:r>
        <w:rPr>
          <w:sz w:val="28"/>
          <w:szCs w:val="28"/>
        </w:rPr>
        <w:t xml:space="preserve"> </w:t>
      </w:r>
    </w:p>
    <w:p w14:paraId="0CA67044" w14:textId="1D4FE661" w:rsidR="00F54128" w:rsidRPr="00F54128" w:rsidRDefault="00F54128" w:rsidP="00F54128">
      <w:pPr>
        <w:pStyle w:val="a3"/>
        <w:numPr>
          <w:ilvl w:val="0"/>
          <w:numId w:val="1"/>
        </w:numPr>
        <w:spacing w:line="360" w:lineRule="auto"/>
        <w:jc w:val="both"/>
        <w:rPr>
          <w:sz w:val="28"/>
          <w:szCs w:val="28"/>
        </w:rPr>
      </w:pPr>
      <w:r w:rsidRPr="00F54128">
        <w:rPr>
          <w:sz w:val="28"/>
          <w:szCs w:val="28"/>
        </w:rPr>
        <w:t>изучение принципов функционирования памяти и микропроцессора компьютера при последовательном исполнении команд программы;</w:t>
      </w:r>
    </w:p>
    <w:p w14:paraId="682D9AC5" w14:textId="68C2FD33" w:rsidR="00F54128" w:rsidRPr="00F54128" w:rsidRDefault="00F54128" w:rsidP="00F54128">
      <w:pPr>
        <w:pStyle w:val="a3"/>
        <w:numPr>
          <w:ilvl w:val="0"/>
          <w:numId w:val="1"/>
        </w:numPr>
        <w:spacing w:line="360" w:lineRule="auto"/>
        <w:jc w:val="both"/>
        <w:rPr>
          <w:sz w:val="28"/>
          <w:szCs w:val="28"/>
        </w:rPr>
      </w:pPr>
      <w:r w:rsidRPr="00F54128">
        <w:rPr>
          <w:sz w:val="28"/>
          <w:szCs w:val="28"/>
        </w:rPr>
        <w:t>приобретение навыков использования арифметических команд при написании ассемблерных программ;</w:t>
      </w:r>
    </w:p>
    <w:p w14:paraId="38976F01" w14:textId="2828B809" w:rsidR="00F54128" w:rsidRPr="00F54128" w:rsidRDefault="00F54128" w:rsidP="00F54128">
      <w:pPr>
        <w:pStyle w:val="a3"/>
        <w:numPr>
          <w:ilvl w:val="0"/>
          <w:numId w:val="1"/>
        </w:numPr>
        <w:spacing w:line="360" w:lineRule="auto"/>
        <w:jc w:val="both"/>
        <w:rPr>
          <w:sz w:val="28"/>
          <w:szCs w:val="28"/>
        </w:rPr>
      </w:pPr>
      <w:r w:rsidRPr="00F54128">
        <w:rPr>
          <w:sz w:val="28"/>
          <w:szCs w:val="28"/>
        </w:rPr>
        <w:t>приобретение навыков использования поразрядных логических команд при написании ассемблерных программ;</w:t>
      </w:r>
    </w:p>
    <w:p w14:paraId="5B219AB6" w14:textId="5768C965" w:rsidR="00F54128" w:rsidRPr="00F54128" w:rsidRDefault="00F54128" w:rsidP="00F54128">
      <w:pPr>
        <w:pStyle w:val="a3"/>
        <w:numPr>
          <w:ilvl w:val="0"/>
          <w:numId w:val="1"/>
        </w:numPr>
        <w:spacing w:line="360" w:lineRule="auto"/>
        <w:jc w:val="both"/>
        <w:rPr>
          <w:sz w:val="28"/>
          <w:szCs w:val="28"/>
        </w:rPr>
      </w:pPr>
      <w:r w:rsidRPr="00F54128">
        <w:rPr>
          <w:sz w:val="28"/>
          <w:szCs w:val="28"/>
        </w:rPr>
        <w:t>получение представления об особенностях обработки данных разных размерностей и режимах доступа к данным при выполнении арифметических операций.</w:t>
      </w:r>
    </w:p>
    <w:p w14:paraId="6CAFAEEE" w14:textId="128BEB7D" w:rsidR="00F54128" w:rsidRDefault="00F54128" w:rsidP="00F54128">
      <w:pPr>
        <w:ind w:firstLine="567"/>
        <w:jc w:val="both"/>
        <w:rPr>
          <w:b/>
          <w:i/>
          <w:sz w:val="28"/>
          <w:szCs w:val="28"/>
        </w:rPr>
      </w:pPr>
      <w:r w:rsidRPr="00F54128">
        <w:rPr>
          <w:b/>
          <w:i/>
          <w:sz w:val="28"/>
          <w:szCs w:val="28"/>
        </w:rPr>
        <w:t>Контрольные вопросы</w:t>
      </w:r>
    </w:p>
    <w:p w14:paraId="1CD5DE5F" w14:textId="77777777" w:rsidR="001F407A" w:rsidRPr="00F54128" w:rsidRDefault="001F407A" w:rsidP="00F54128">
      <w:pPr>
        <w:ind w:firstLine="567"/>
        <w:jc w:val="both"/>
        <w:rPr>
          <w:b/>
          <w:i/>
          <w:sz w:val="28"/>
          <w:szCs w:val="28"/>
        </w:rPr>
      </w:pPr>
    </w:p>
    <w:p w14:paraId="2AD6E430" w14:textId="53C0B2AF" w:rsidR="00F54128" w:rsidRDefault="00F54128" w:rsidP="00F54128">
      <w:pPr>
        <w:pStyle w:val="a3"/>
        <w:numPr>
          <w:ilvl w:val="0"/>
          <w:numId w:val="3"/>
        </w:numPr>
        <w:spacing w:line="360" w:lineRule="auto"/>
        <w:jc w:val="both"/>
        <w:rPr>
          <w:sz w:val="28"/>
          <w:szCs w:val="28"/>
        </w:rPr>
      </w:pPr>
      <w:bookmarkStart w:id="0" w:name="_Hlk84445649"/>
      <w:r w:rsidRPr="00F54128">
        <w:rPr>
          <w:sz w:val="28"/>
          <w:szCs w:val="28"/>
        </w:rPr>
        <w:t>Понятие сегмента, характеристики сегмента, организация сегмента.</w:t>
      </w:r>
    </w:p>
    <w:p w14:paraId="2293CB0D" w14:textId="77777777" w:rsidR="001F407A" w:rsidRDefault="001F407A" w:rsidP="001F407A">
      <w:pPr>
        <w:pStyle w:val="a3"/>
        <w:spacing w:line="360" w:lineRule="auto"/>
        <w:jc w:val="both"/>
        <w:rPr>
          <w:sz w:val="28"/>
          <w:szCs w:val="28"/>
        </w:rPr>
      </w:pPr>
    </w:p>
    <w:p w14:paraId="753E1C6F" w14:textId="22502875" w:rsidR="00F54128" w:rsidRPr="001F407A" w:rsidRDefault="00F54128" w:rsidP="001F407A">
      <w:pPr>
        <w:pStyle w:val="a3"/>
        <w:spacing w:line="360" w:lineRule="auto"/>
        <w:jc w:val="both"/>
        <w:rPr>
          <w:sz w:val="28"/>
          <w:szCs w:val="28"/>
        </w:rPr>
      </w:pPr>
      <w:r w:rsidRPr="001F407A">
        <w:rPr>
          <w:sz w:val="28"/>
          <w:szCs w:val="28"/>
        </w:rPr>
        <w:t>Сегмент</w:t>
      </w:r>
      <w:r w:rsidR="001F407A">
        <w:rPr>
          <w:sz w:val="28"/>
          <w:szCs w:val="28"/>
        </w:rPr>
        <w:t xml:space="preserve"> </w:t>
      </w:r>
      <w:r w:rsidR="001F407A" w:rsidRPr="001F407A">
        <w:rPr>
          <w:sz w:val="28"/>
          <w:szCs w:val="28"/>
        </w:rPr>
        <w:t>— это</w:t>
      </w:r>
      <w:r w:rsidRPr="001F407A">
        <w:rPr>
          <w:sz w:val="28"/>
          <w:szCs w:val="28"/>
        </w:rPr>
        <w:t xml:space="preserve"> прямоугольная область памяти, характеризующаяся начальным адресом и длиной. Начальный адрес (адрес начала сегмента) – это номер (адрес) ячейки памяти, с которой начинается сегмент. Длина сегмента – это количество входящих в него ячеек памяти. Сегменты могут иметь различную длину. </w:t>
      </w:r>
    </w:p>
    <w:p w14:paraId="13D031C4" w14:textId="3BE8BB32" w:rsidR="00F54128" w:rsidRDefault="00F54128" w:rsidP="001F407A">
      <w:pPr>
        <w:pStyle w:val="a3"/>
        <w:spacing w:line="360" w:lineRule="auto"/>
        <w:jc w:val="both"/>
        <w:rPr>
          <w:sz w:val="28"/>
          <w:szCs w:val="28"/>
        </w:rPr>
      </w:pPr>
      <w:r w:rsidRPr="001F407A">
        <w:rPr>
          <w:sz w:val="28"/>
          <w:szCs w:val="28"/>
        </w:rPr>
        <w:t>Сегменты могут иметь различную длину. Все ячейки, расположенные внутри сегмента, перенумеровываются, начиная с нуля. Адресация ячеек внутри сегмента ведется относительно начала сегмента; адрес ячейки в сегменте называется смещением или эффективным адресом - EA (относительно начального адреса сегмента).</w:t>
      </w:r>
    </w:p>
    <w:p w14:paraId="6A6248CD" w14:textId="77777777" w:rsidR="001F407A" w:rsidRPr="001F407A" w:rsidRDefault="001F407A" w:rsidP="001F407A">
      <w:pPr>
        <w:pStyle w:val="a3"/>
        <w:spacing w:line="360" w:lineRule="auto"/>
        <w:jc w:val="both"/>
        <w:rPr>
          <w:sz w:val="28"/>
          <w:szCs w:val="28"/>
        </w:rPr>
      </w:pPr>
    </w:p>
    <w:p w14:paraId="10FCC581" w14:textId="578FBFEE" w:rsidR="00F54128" w:rsidRDefault="00F54128" w:rsidP="00F54128">
      <w:pPr>
        <w:pStyle w:val="a3"/>
        <w:numPr>
          <w:ilvl w:val="0"/>
          <w:numId w:val="3"/>
        </w:numPr>
        <w:spacing w:line="360" w:lineRule="auto"/>
        <w:jc w:val="both"/>
        <w:rPr>
          <w:sz w:val="28"/>
          <w:szCs w:val="28"/>
        </w:rPr>
      </w:pPr>
      <w:r w:rsidRPr="00F54128">
        <w:rPr>
          <w:sz w:val="28"/>
          <w:szCs w:val="28"/>
        </w:rPr>
        <w:t>На какие сегменты разбита память компьютера? В какие регистры записываются начальные адреса сегментов?</w:t>
      </w:r>
    </w:p>
    <w:p w14:paraId="40C2F709" w14:textId="77777777" w:rsidR="001F407A" w:rsidRDefault="001F407A" w:rsidP="001F407A">
      <w:pPr>
        <w:pStyle w:val="a3"/>
        <w:spacing w:line="360" w:lineRule="auto"/>
        <w:jc w:val="both"/>
        <w:rPr>
          <w:sz w:val="28"/>
          <w:szCs w:val="28"/>
        </w:rPr>
      </w:pPr>
    </w:p>
    <w:p w14:paraId="782AE9EE" w14:textId="77777777" w:rsidR="00F54128" w:rsidRPr="00F54128" w:rsidRDefault="00F54128" w:rsidP="001F407A">
      <w:pPr>
        <w:pStyle w:val="a3"/>
        <w:spacing w:line="360" w:lineRule="auto"/>
        <w:jc w:val="both"/>
        <w:rPr>
          <w:sz w:val="28"/>
          <w:szCs w:val="28"/>
        </w:rPr>
      </w:pPr>
      <w:r w:rsidRPr="001F407A">
        <w:rPr>
          <w:sz w:val="28"/>
          <w:szCs w:val="28"/>
        </w:rPr>
        <w:t xml:space="preserve">В общем случае программа, размещенная в памяти, может иметь следующие сегменты: сегмент данных для хранения операндов, сегмент </w:t>
      </w:r>
      <w:r w:rsidRPr="001F407A">
        <w:rPr>
          <w:sz w:val="28"/>
          <w:szCs w:val="28"/>
        </w:rPr>
        <w:lastRenderedPageBreak/>
        <w:t>кода для хранения операторов программы и сегмент стека – дополнительную память для временного размещения информации.</w:t>
      </w:r>
    </w:p>
    <w:p w14:paraId="199B5C26" w14:textId="1AE185A5" w:rsidR="00F54128" w:rsidRDefault="00AF7013" w:rsidP="001F407A">
      <w:pPr>
        <w:pStyle w:val="a3"/>
        <w:spacing w:line="360" w:lineRule="auto"/>
        <w:jc w:val="both"/>
        <w:rPr>
          <w:sz w:val="28"/>
          <w:szCs w:val="28"/>
        </w:rPr>
      </w:pPr>
      <w:r w:rsidRPr="001F407A">
        <w:rPr>
          <w:sz w:val="28"/>
          <w:szCs w:val="28"/>
        </w:rPr>
        <w:t>Команды программы размещаются в сегменте кода, начальный адрес которого хранится в специальном сегментном регистре CS. При выполнении текущей команды микропроцессор должен знать адрес следующей команды, которая поступит на исполнение. Этот адрес хранится в специальном регистре IP. Таким образом, содержимое регистров CS и IP однозначно определяет местонахождение команды.</w:t>
      </w:r>
    </w:p>
    <w:p w14:paraId="58D0CF33" w14:textId="77777777" w:rsidR="001F407A" w:rsidRPr="001F407A" w:rsidRDefault="001F407A" w:rsidP="001F407A">
      <w:pPr>
        <w:pStyle w:val="a3"/>
        <w:spacing w:line="360" w:lineRule="auto"/>
        <w:jc w:val="both"/>
        <w:rPr>
          <w:sz w:val="28"/>
          <w:szCs w:val="28"/>
        </w:rPr>
      </w:pPr>
    </w:p>
    <w:p w14:paraId="4C31A4F4" w14:textId="5DA9C393" w:rsidR="00F54128" w:rsidRDefault="00F54128" w:rsidP="00F54128">
      <w:pPr>
        <w:pStyle w:val="a3"/>
        <w:numPr>
          <w:ilvl w:val="0"/>
          <w:numId w:val="3"/>
        </w:numPr>
        <w:spacing w:line="360" w:lineRule="auto"/>
        <w:jc w:val="both"/>
        <w:rPr>
          <w:sz w:val="28"/>
          <w:szCs w:val="28"/>
        </w:rPr>
      </w:pPr>
      <w:r w:rsidRPr="00F54128">
        <w:rPr>
          <w:sz w:val="28"/>
          <w:szCs w:val="28"/>
        </w:rPr>
        <w:t>Какие регистры микропроцессора используются при выполнении арифметических операций?</w:t>
      </w:r>
    </w:p>
    <w:p w14:paraId="025369B9" w14:textId="77777777" w:rsidR="001F407A" w:rsidRDefault="001F407A" w:rsidP="001F407A">
      <w:pPr>
        <w:pStyle w:val="a3"/>
        <w:spacing w:line="360" w:lineRule="auto"/>
        <w:jc w:val="both"/>
        <w:rPr>
          <w:sz w:val="28"/>
          <w:szCs w:val="28"/>
        </w:rPr>
      </w:pPr>
    </w:p>
    <w:p w14:paraId="0CF6290D" w14:textId="56AE933D" w:rsidR="00AF7013" w:rsidRPr="001F407A" w:rsidRDefault="00AF7013" w:rsidP="001F407A">
      <w:pPr>
        <w:pStyle w:val="a3"/>
        <w:numPr>
          <w:ilvl w:val="0"/>
          <w:numId w:val="6"/>
        </w:numPr>
        <w:spacing w:line="360" w:lineRule="auto"/>
        <w:jc w:val="both"/>
        <w:rPr>
          <w:sz w:val="28"/>
          <w:szCs w:val="28"/>
        </w:rPr>
      </w:pPr>
      <w:proofErr w:type="spellStart"/>
      <w:r w:rsidRPr="001F407A">
        <w:rPr>
          <w:sz w:val="28"/>
          <w:szCs w:val="28"/>
          <w:lang w:val="en-US"/>
        </w:rPr>
        <w:t>eax</w:t>
      </w:r>
      <w:proofErr w:type="spellEnd"/>
      <w:r w:rsidRPr="001F407A">
        <w:rPr>
          <w:sz w:val="28"/>
          <w:szCs w:val="28"/>
          <w:lang w:val="en-US"/>
        </w:rPr>
        <w:t xml:space="preserve">/ax/ah/al (Accumulator register) - </w:t>
      </w:r>
      <w:r w:rsidRPr="001F407A">
        <w:rPr>
          <w:i/>
          <w:iCs/>
          <w:sz w:val="28"/>
          <w:szCs w:val="28"/>
        </w:rPr>
        <w:t>аккумулятор</w:t>
      </w:r>
      <w:r w:rsidRPr="001F407A">
        <w:rPr>
          <w:sz w:val="28"/>
          <w:szCs w:val="28"/>
          <w:lang w:val="en-US"/>
        </w:rPr>
        <w:t xml:space="preserve">. </w:t>
      </w:r>
      <w:r w:rsidRPr="001F407A">
        <w:rPr>
          <w:sz w:val="28"/>
          <w:szCs w:val="28"/>
        </w:rPr>
        <w:t>Применяется для хранения промежуточных данных. В некоторых командах использование этого регистра обязательно.</w:t>
      </w:r>
    </w:p>
    <w:p w14:paraId="0BFFFB1B" w14:textId="77777777" w:rsidR="00AF7013" w:rsidRPr="001F407A" w:rsidRDefault="00AF7013" w:rsidP="001F407A">
      <w:pPr>
        <w:pStyle w:val="a3"/>
        <w:numPr>
          <w:ilvl w:val="0"/>
          <w:numId w:val="6"/>
        </w:numPr>
        <w:spacing w:line="360" w:lineRule="auto"/>
        <w:jc w:val="both"/>
        <w:rPr>
          <w:sz w:val="28"/>
          <w:szCs w:val="28"/>
        </w:rPr>
      </w:pPr>
      <w:proofErr w:type="spellStart"/>
      <w:r w:rsidRPr="00E42F94">
        <w:rPr>
          <w:sz w:val="28"/>
          <w:szCs w:val="28"/>
          <w:lang w:val="en-US"/>
        </w:rPr>
        <w:t>edx</w:t>
      </w:r>
      <w:proofErr w:type="spellEnd"/>
      <w:r w:rsidRPr="00E42F94">
        <w:rPr>
          <w:sz w:val="28"/>
          <w:szCs w:val="28"/>
          <w:lang w:val="en-US"/>
        </w:rPr>
        <w:t xml:space="preserve">/dx/dh/dl (Data register) - </w:t>
      </w:r>
      <w:r w:rsidRPr="001F407A">
        <w:rPr>
          <w:sz w:val="28"/>
          <w:szCs w:val="28"/>
        </w:rPr>
        <w:t>регистр</w:t>
      </w:r>
      <w:r w:rsidRPr="00E42F94">
        <w:rPr>
          <w:sz w:val="28"/>
          <w:szCs w:val="28"/>
          <w:lang w:val="en-US"/>
        </w:rPr>
        <w:t xml:space="preserve"> </w:t>
      </w:r>
      <w:r w:rsidRPr="001F407A">
        <w:rPr>
          <w:i/>
          <w:iCs/>
          <w:sz w:val="28"/>
          <w:szCs w:val="28"/>
        </w:rPr>
        <w:t>данных</w:t>
      </w:r>
      <w:r w:rsidRPr="00E42F94">
        <w:rPr>
          <w:sz w:val="28"/>
          <w:szCs w:val="28"/>
          <w:lang w:val="en-US"/>
        </w:rPr>
        <w:t xml:space="preserve">. </w:t>
      </w:r>
      <w:r w:rsidRPr="001F407A">
        <w:rPr>
          <w:sz w:val="28"/>
          <w:szCs w:val="28"/>
        </w:rPr>
        <w:t xml:space="preserve">Так же, как и регистр </w:t>
      </w:r>
      <w:proofErr w:type="spellStart"/>
      <w:r w:rsidRPr="001F407A">
        <w:rPr>
          <w:i/>
          <w:iCs/>
          <w:sz w:val="28"/>
          <w:szCs w:val="28"/>
        </w:rPr>
        <w:t>eax</w:t>
      </w:r>
      <w:proofErr w:type="spellEnd"/>
      <w:r w:rsidRPr="001F407A">
        <w:rPr>
          <w:i/>
          <w:iCs/>
          <w:sz w:val="28"/>
          <w:szCs w:val="28"/>
        </w:rPr>
        <w:t>/</w:t>
      </w:r>
      <w:proofErr w:type="spellStart"/>
      <w:r w:rsidRPr="001F407A">
        <w:rPr>
          <w:i/>
          <w:iCs/>
          <w:sz w:val="28"/>
          <w:szCs w:val="28"/>
        </w:rPr>
        <w:t>ax</w:t>
      </w:r>
      <w:proofErr w:type="spellEnd"/>
      <w:r w:rsidRPr="001F407A">
        <w:rPr>
          <w:i/>
          <w:iCs/>
          <w:sz w:val="28"/>
          <w:szCs w:val="28"/>
        </w:rPr>
        <w:t>/</w:t>
      </w:r>
      <w:proofErr w:type="spellStart"/>
      <w:r w:rsidRPr="001F407A">
        <w:rPr>
          <w:i/>
          <w:iCs/>
          <w:sz w:val="28"/>
          <w:szCs w:val="28"/>
        </w:rPr>
        <w:t>ah</w:t>
      </w:r>
      <w:proofErr w:type="spellEnd"/>
      <w:r w:rsidRPr="001F407A">
        <w:rPr>
          <w:i/>
          <w:iCs/>
          <w:sz w:val="28"/>
          <w:szCs w:val="28"/>
        </w:rPr>
        <w:t>/</w:t>
      </w:r>
      <w:proofErr w:type="spellStart"/>
      <w:r w:rsidRPr="001F407A">
        <w:rPr>
          <w:i/>
          <w:iCs/>
          <w:sz w:val="28"/>
          <w:szCs w:val="28"/>
        </w:rPr>
        <w:t>al</w:t>
      </w:r>
      <w:proofErr w:type="spellEnd"/>
      <w:r w:rsidRPr="001F407A">
        <w:rPr>
          <w:sz w:val="28"/>
          <w:szCs w:val="28"/>
        </w:rPr>
        <w:t>, он хранит промежуточные данные. В некоторых командах его использование обязательно; для некоторых команд это происходит неявно. Используется как расширение регистра- аккумулятора при работе с 32- разрядными числами.</w:t>
      </w:r>
    </w:p>
    <w:p w14:paraId="44159B9F" w14:textId="77777777" w:rsidR="00AF7013" w:rsidRPr="00F54128" w:rsidRDefault="00AF7013" w:rsidP="001F407A">
      <w:pPr>
        <w:pStyle w:val="a3"/>
        <w:spacing w:line="360" w:lineRule="auto"/>
        <w:jc w:val="both"/>
        <w:rPr>
          <w:sz w:val="28"/>
          <w:szCs w:val="28"/>
        </w:rPr>
      </w:pPr>
    </w:p>
    <w:p w14:paraId="2791FC3C" w14:textId="550B9A86" w:rsidR="00F54128" w:rsidRDefault="00F54128" w:rsidP="00F54128">
      <w:pPr>
        <w:pStyle w:val="a3"/>
        <w:numPr>
          <w:ilvl w:val="0"/>
          <w:numId w:val="3"/>
        </w:numPr>
        <w:spacing w:line="360" w:lineRule="auto"/>
        <w:jc w:val="both"/>
        <w:rPr>
          <w:sz w:val="28"/>
          <w:szCs w:val="28"/>
        </w:rPr>
      </w:pPr>
      <w:r w:rsidRPr="00F54128">
        <w:rPr>
          <w:sz w:val="28"/>
          <w:szCs w:val="28"/>
        </w:rPr>
        <w:t>На какие флаги воздействуют арифметические команды?</w:t>
      </w:r>
    </w:p>
    <w:p w14:paraId="3933E8FD" w14:textId="77777777" w:rsidR="001F407A" w:rsidRDefault="001F407A" w:rsidP="001F407A">
      <w:pPr>
        <w:pStyle w:val="a3"/>
        <w:spacing w:line="360" w:lineRule="auto"/>
        <w:jc w:val="both"/>
        <w:rPr>
          <w:sz w:val="28"/>
          <w:szCs w:val="28"/>
        </w:rPr>
      </w:pPr>
    </w:p>
    <w:p w14:paraId="31C5EE7E" w14:textId="77777777" w:rsidR="00AF7013" w:rsidRPr="001F407A" w:rsidRDefault="00AF7013" w:rsidP="001F407A">
      <w:pPr>
        <w:pStyle w:val="a3"/>
        <w:numPr>
          <w:ilvl w:val="0"/>
          <w:numId w:val="7"/>
        </w:numPr>
        <w:spacing w:line="360" w:lineRule="auto"/>
        <w:jc w:val="both"/>
        <w:rPr>
          <w:sz w:val="28"/>
          <w:szCs w:val="28"/>
        </w:rPr>
      </w:pPr>
      <w:r w:rsidRPr="001F407A">
        <w:rPr>
          <w:sz w:val="28"/>
          <w:szCs w:val="28"/>
        </w:rPr>
        <w:t>Флажок переноса CF. При сложении (вычитании) устанавливается в единицу, если возникает перенос из младшего бита или заем из старшего бита.</w:t>
      </w:r>
    </w:p>
    <w:p w14:paraId="115B33B7" w14:textId="00EBC8B0" w:rsidR="00AF7013" w:rsidRPr="001F407A" w:rsidRDefault="00AF7013" w:rsidP="001F407A">
      <w:pPr>
        <w:pStyle w:val="a3"/>
        <w:numPr>
          <w:ilvl w:val="0"/>
          <w:numId w:val="7"/>
        </w:numPr>
        <w:spacing w:line="360" w:lineRule="auto"/>
        <w:jc w:val="both"/>
        <w:rPr>
          <w:sz w:val="28"/>
          <w:szCs w:val="28"/>
        </w:rPr>
      </w:pPr>
      <w:r w:rsidRPr="001F407A">
        <w:rPr>
          <w:sz w:val="28"/>
          <w:szCs w:val="28"/>
        </w:rPr>
        <w:t>Флажок вспомогательного переноса AF. Устанавливается в единицу, если при сложении (вычитании) возникает перенос (заем) из бита 3. Только для двоично-десятичной арифметики.</w:t>
      </w:r>
    </w:p>
    <w:p w14:paraId="72DBA215" w14:textId="07EBECE5" w:rsidR="00AF7013" w:rsidRPr="001F407A" w:rsidRDefault="00AF7013" w:rsidP="001F407A">
      <w:pPr>
        <w:pStyle w:val="a3"/>
        <w:numPr>
          <w:ilvl w:val="0"/>
          <w:numId w:val="7"/>
        </w:numPr>
        <w:spacing w:line="360" w:lineRule="auto"/>
        <w:jc w:val="both"/>
        <w:rPr>
          <w:sz w:val="28"/>
          <w:szCs w:val="28"/>
        </w:rPr>
      </w:pPr>
      <w:r w:rsidRPr="001F407A">
        <w:rPr>
          <w:sz w:val="28"/>
          <w:szCs w:val="28"/>
        </w:rPr>
        <w:lastRenderedPageBreak/>
        <w:t>Флажок переполнения OF. Устанавливается в единицу, если возникает переполнение, т.е. получение результата вне допустимого диапазона. При сложении флажок устанавливается, если имеется перенос в старший бит и нет переноса из старшего бита и наоборот.</w:t>
      </w:r>
    </w:p>
    <w:p w14:paraId="232DDEB8" w14:textId="77777777" w:rsidR="00AF7013" w:rsidRPr="00F54128" w:rsidRDefault="00AF7013" w:rsidP="001F407A">
      <w:pPr>
        <w:pStyle w:val="a3"/>
        <w:spacing w:line="360" w:lineRule="auto"/>
        <w:jc w:val="both"/>
        <w:rPr>
          <w:sz w:val="28"/>
          <w:szCs w:val="28"/>
        </w:rPr>
      </w:pPr>
    </w:p>
    <w:p w14:paraId="26864A3D" w14:textId="177E0861" w:rsidR="00F54128" w:rsidRDefault="00F54128" w:rsidP="00F54128">
      <w:pPr>
        <w:pStyle w:val="a3"/>
        <w:numPr>
          <w:ilvl w:val="0"/>
          <w:numId w:val="3"/>
        </w:numPr>
        <w:spacing w:line="360" w:lineRule="auto"/>
        <w:jc w:val="both"/>
        <w:rPr>
          <w:sz w:val="28"/>
          <w:szCs w:val="28"/>
        </w:rPr>
      </w:pPr>
      <w:r w:rsidRPr="00F54128">
        <w:rPr>
          <w:sz w:val="28"/>
          <w:szCs w:val="28"/>
        </w:rPr>
        <w:t>Какие режимы адресации могут применяться для доступа к данным при выполнении арифметических и поразрядных логических операций?</w:t>
      </w:r>
    </w:p>
    <w:p w14:paraId="59143C3E" w14:textId="5D3A8AFF" w:rsidR="001F407A" w:rsidRDefault="001F407A" w:rsidP="001F407A">
      <w:pPr>
        <w:pStyle w:val="a3"/>
        <w:spacing w:line="360" w:lineRule="auto"/>
        <w:jc w:val="both"/>
        <w:rPr>
          <w:sz w:val="28"/>
          <w:szCs w:val="28"/>
        </w:rPr>
      </w:pPr>
    </w:p>
    <w:p w14:paraId="752617DE" w14:textId="2F1D2195" w:rsidR="00AF7013" w:rsidRPr="00462979" w:rsidRDefault="00462979" w:rsidP="00462979">
      <w:pPr>
        <w:pStyle w:val="a3"/>
        <w:numPr>
          <w:ilvl w:val="0"/>
          <w:numId w:val="7"/>
        </w:numPr>
        <w:spacing w:line="360" w:lineRule="auto"/>
        <w:jc w:val="both"/>
        <w:rPr>
          <w:sz w:val="28"/>
          <w:szCs w:val="28"/>
        </w:rPr>
      </w:pPr>
      <w:r>
        <w:rPr>
          <w:sz w:val="28"/>
          <w:szCs w:val="28"/>
        </w:rPr>
        <w:t>Н</w:t>
      </w:r>
      <w:r w:rsidR="00AF7013" w:rsidRPr="00462979">
        <w:rPr>
          <w:sz w:val="28"/>
          <w:szCs w:val="28"/>
        </w:rPr>
        <w:t>епосредственный. Данное длинной 8 или 16 бит является частью команды.</w:t>
      </w:r>
    </w:p>
    <w:p w14:paraId="428D75E7" w14:textId="7B625C7A" w:rsidR="00AF7013" w:rsidRPr="00462979" w:rsidRDefault="00AF7013" w:rsidP="00462979">
      <w:pPr>
        <w:pStyle w:val="a3"/>
        <w:numPr>
          <w:ilvl w:val="0"/>
          <w:numId w:val="7"/>
        </w:numPr>
        <w:spacing w:line="360" w:lineRule="auto"/>
        <w:jc w:val="both"/>
        <w:rPr>
          <w:sz w:val="28"/>
          <w:szCs w:val="28"/>
        </w:rPr>
      </w:pPr>
      <w:r w:rsidRPr="00462979">
        <w:rPr>
          <w:sz w:val="28"/>
          <w:szCs w:val="28"/>
        </w:rPr>
        <w:t>Прямой. 16-битный эффективный адрес данного является частью команды.</w:t>
      </w:r>
    </w:p>
    <w:p w14:paraId="3A23C392" w14:textId="77777777" w:rsidR="00AF7013" w:rsidRPr="00462979" w:rsidRDefault="00AF7013" w:rsidP="00462979">
      <w:pPr>
        <w:pStyle w:val="a3"/>
        <w:numPr>
          <w:ilvl w:val="0"/>
          <w:numId w:val="7"/>
        </w:numPr>
        <w:spacing w:line="360" w:lineRule="auto"/>
        <w:jc w:val="both"/>
        <w:rPr>
          <w:sz w:val="28"/>
          <w:szCs w:val="28"/>
        </w:rPr>
      </w:pPr>
      <w:r w:rsidRPr="00462979">
        <w:rPr>
          <w:sz w:val="28"/>
          <w:szCs w:val="28"/>
        </w:rPr>
        <w:t>Регистровый. Данное содержится в определяемом командой регистре (</w:t>
      </w:r>
      <w:proofErr w:type="spellStart"/>
      <w:r w:rsidRPr="00462979">
        <w:rPr>
          <w:sz w:val="28"/>
          <w:szCs w:val="28"/>
        </w:rPr>
        <w:t>Аx,bx,cx,dx,si,di,sp,bp</w:t>
      </w:r>
      <w:proofErr w:type="spellEnd"/>
      <w:r w:rsidRPr="00462979">
        <w:rPr>
          <w:sz w:val="28"/>
          <w:szCs w:val="28"/>
        </w:rPr>
        <w:t>).</w:t>
      </w:r>
    </w:p>
    <w:p w14:paraId="0782A5EA" w14:textId="77777777" w:rsidR="00AF7013" w:rsidRPr="00F54128" w:rsidRDefault="00AF7013" w:rsidP="001F407A">
      <w:pPr>
        <w:pStyle w:val="a3"/>
        <w:spacing w:line="360" w:lineRule="auto"/>
        <w:jc w:val="both"/>
        <w:rPr>
          <w:sz w:val="28"/>
          <w:szCs w:val="28"/>
        </w:rPr>
      </w:pPr>
    </w:p>
    <w:p w14:paraId="596D9E64" w14:textId="6A4E177C" w:rsidR="00E7611D" w:rsidRDefault="00F54128" w:rsidP="00F54128">
      <w:pPr>
        <w:pStyle w:val="a3"/>
        <w:numPr>
          <w:ilvl w:val="0"/>
          <w:numId w:val="3"/>
        </w:numPr>
        <w:spacing w:line="360" w:lineRule="auto"/>
        <w:jc w:val="both"/>
        <w:rPr>
          <w:sz w:val="28"/>
          <w:szCs w:val="28"/>
        </w:rPr>
      </w:pPr>
      <w:r w:rsidRPr="00F54128">
        <w:rPr>
          <w:sz w:val="28"/>
          <w:szCs w:val="28"/>
        </w:rPr>
        <w:t>Особенности выполнения операции умножения. Особенности выполнения операции деления. Распределение регистров</w:t>
      </w:r>
    </w:p>
    <w:p w14:paraId="50E7D0A1" w14:textId="77777777" w:rsidR="004612B5" w:rsidRDefault="004612B5" w:rsidP="004612B5">
      <w:pPr>
        <w:pStyle w:val="a3"/>
        <w:spacing w:line="360" w:lineRule="auto"/>
        <w:jc w:val="both"/>
        <w:rPr>
          <w:sz w:val="28"/>
          <w:szCs w:val="28"/>
        </w:rPr>
      </w:pPr>
    </w:p>
    <w:p w14:paraId="08DAC1BB" w14:textId="6B28134E" w:rsidR="00F54128" w:rsidRPr="004612B5" w:rsidRDefault="00E7611D" w:rsidP="004612B5">
      <w:pPr>
        <w:spacing w:line="360" w:lineRule="auto"/>
        <w:ind w:left="708"/>
        <w:jc w:val="both"/>
        <w:rPr>
          <w:sz w:val="28"/>
          <w:szCs w:val="28"/>
        </w:rPr>
      </w:pPr>
      <w:r w:rsidRPr="004612B5">
        <w:rPr>
          <w:sz w:val="28"/>
          <w:szCs w:val="28"/>
        </w:rPr>
        <w:t>Особенностью операций умножения и деления является наличие всего одного операнда(сомножителя или делимого). Второй операнд задан неявно; его местоположение фиксировано и зависит от размера операндов. Знаки результатов в операциях со знаком определяются по алгебраическим правилам</w:t>
      </w:r>
      <w:r w:rsidR="00F54128" w:rsidRPr="004612B5">
        <w:rPr>
          <w:sz w:val="28"/>
          <w:szCs w:val="28"/>
        </w:rPr>
        <w:t>.</w:t>
      </w:r>
    </w:p>
    <w:p w14:paraId="0010F968" w14:textId="3299D2F0" w:rsidR="00E7611D" w:rsidRPr="004612B5" w:rsidRDefault="00E7611D" w:rsidP="004612B5">
      <w:pPr>
        <w:spacing w:line="360" w:lineRule="auto"/>
        <w:ind w:left="708"/>
        <w:jc w:val="both"/>
        <w:rPr>
          <w:sz w:val="28"/>
          <w:szCs w:val="28"/>
        </w:rPr>
      </w:pPr>
      <w:r w:rsidRPr="004612B5">
        <w:rPr>
          <w:sz w:val="28"/>
          <w:szCs w:val="28"/>
        </w:rPr>
        <w:t xml:space="preserve">Если результат по размеру совпадает с размером сомножителей, то флаги CF и OF после завершения операции раны нулю, в противном случае - устанавливаются в единицу. Это значит, что результат вышел за пределы младшей части произведения и состоит из двух частей, что необходимо учитывать при дальнейшей работе. Остальные флаги не </w:t>
      </w:r>
      <w:r w:rsidRPr="004612B5">
        <w:rPr>
          <w:sz w:val="28"/>
          <w:szCs w:val="28"/>
        </w:rPr>
        <w:lastRenderedPageBreak/>
        <w:t>определены. Расположение операндов при умножении представлено в таблице 1.</w:t>
      </w:r>
    </w:p>
    <w:p w14:paraId="523E01ED" w14:textId="77777777" w:rsidR="00E7611D" w:rsidRPr="004612B5" w:rsidRDefault="00E7611D" w:rsidP="004612B5">
      <w:pPr>
        <w:spacing w:line="360" w:lineRule="auto"/>
        <w:jc w:val="both"/>
        <w:rPr>
          <w:sz w:val="28"/>
          <w:szCs w:val="28"/>
        </w:rPr>
      </w:pPr>
    </w:p>
    <w:p w14:paraId="18F4A28B" w14:textId="536C1714" w:rsidR="00E7611D" w:rsidRPr="004612B5" w:rsidRDefault="00E7611D" w:rsidP="004612B5">
      <w:pPr>
        <w:spacing w:line="360" w:lineRule="auto"/>
        <w:jc w:val="both"/>
        <w:rPr>
          <w:sz w:val="28"/>
          <w:szCs w:val="28"/>
        </w:rPr>
      </w:pPr>
      <w:r w:rsidRPr="004612B5">
        <w:rPr>
          <w:sz w:val="28"/>
          <w:szCs w:val="28"/>
        </w:rPr>
        <w:t>Таблица 1 – Расположение операндов при умножении</w:t>
      </w:r>
    </w:p>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41"/>
        <w:gridCol w:w="2126"/>
        <w:gridCol w:w="5103"/>
      </w:tblGrid>
      <w:tr w:rsidR="00E7611D" w:rsidRPr="001F407A" w14:paraId="0E26EE21" w14:textId="77777777" w:rsidTr="001A28FF">
        <w:tc>
          <w:tcPr>
            <w:tcW w:w="2041" w:type="dxa"/>
            <w:tcBorders>
              <w:top w:val="single" w:sz="18" w:space="0" w:color="auto"/>
              <w:left w:val="single" w:sz="18" w:space="0" w:color="auto"/>
              <w:bottom w:val="single" w:sz="18" w:space="0" w:color="auto"/>
              <w:right w:val="single" w:sz="18" w:space="0" w:color="auto"/>
            </w:tcBorders>
            <w:vAlign w:val="center"/>
          </w:tcPr>
          <w:p w14:paraId="7C0C7813" w14:textId="77777777" w:rsidR="00E7611D" w:rsidRPr="004612B5" w:rsidRDefault="00E7611D" w:rsidP="004612B5">
            <w:pPr>
              <w:spacing w:line="360" w:lineRule="auto"/>
              <w:jc w:val="both"/>
              <w:rPr>
                <w:sz w:val="28"/>
                <w:szCs w:val="28"/>
              </w:rPr>
            </w:pPr>
            <w:r w:rsidRPr="004612B5">
              <w:rPr>
                <w:sz w:val="28"/>
                <w:szCs w:val="28"/>
              </w:rPr>
              <w:t xml:space="preserve">Первый </w:t>
            </w:r>
          </w:p>
          <w:p w14:paraId="056758FB" w14:textId="77777777" w:rsidR="00E7611D" w:rsidRPr="004612B5" w:rsidRDefault="00E7611D" w:rsidP="004612B5">
            <w:pPr>
              <w:spacing w:line="360" w:lineRule="auto"/>
              <w:jc w:val="both"/>
              <w:rPr>
                <w:sz w:val="28"/>
                <w:szCs w:val="28"/>
              </w:rPr>
            </w:pPr>
            <w:r w:rsidRPr="004612B5">
              <w:rPr>
                <w:sz w:val="28"/>
                <w:szCs w:val="28"/>
              </w:rPr>
              <w:t>сомножитель</w:t>
            </w:r>
          </w:p>
        </w:tc>
        <w:tc>
          <w:tcPr>
            <w:tcW w:w="2126" w:type="dxa"/>
            <w:tcBorders>
              <w:top w:val="single" w:sz="18" w:space="0" w:color="auto"/>
              <w:left w:val="single" w:sz="18" w:space="0" w:color="auto"/>
              <w:bottom w:val="single" w:sz="18" w:space="0" w:color="auto"/>
              <w:right w:val="single" w:sz="18" w:space="0" w:color="auto"/>
            </w:tcBorders>
            <w:vAlign w:val="center"/>
          </w:tcPr>
          <w:p w14:paraId="68CD5432" w14:textId="77777777" w:rsidR="00E7611D" w:rsidRPr="004612B5" w:rsidRDefault="00E7611D" w:rsidP="004612B5">
            <w:pPr>
              <w:spacing w:line="360" w:lineRule="auto"/>
              <w:jc w:val="both"/>
              <w:rPr>
                <w:sz w:val="28"/>
                <w:szCs w:val="28"/>
              </w:rPr>
            </w:pPr>
            <w:r w:rsidRPr="004612B5">
              <w:rPr>
                <w:sz w:val="28"/>
                <w:szCs w:val="28"/>
              </w:rPr>
              <w:t xml:space="preserve">Второй </w:t>
            </w:r>
          </w:p>
          <w:p w14:paraId="2823F927" w14:textId="77777777" w:rsidR="00E7611D" w:rsidRPr="004612B5" w:rsidRDefault="00E7611D" w:rsidP="004612B5">
            <w:pPr>
              <w:spacing w:line="360" w:lineRule="auto"/>
              <w:jc w:val="both"/>
              <w:rPr>
                <w:sz w:val="28"/>
                <w:szCs w:val="28"/>
              </w:rPr>
            </w:pPr>
            <w:r w:rsidRPr="004612B5">
              <w:rPr>
                <w:sz w:val="28"/>
                <w:szCs w:val="28"/>
              </w:rPr>
              <w:t>сомножитель</w:t>
            </w:r>
          </w:p>
        </w:tc>
        <w:tc>
          <w:tcPr>
            <w:tcW w:w="5103" w:type="dxa"/>
            <w:tcBorders>
              <w:top w:val="single" w:sz="18" w:space="0" w:color="auto"/>
              <w:left w:val="single" w:sz="18" w:space="0" w:color="auto"/>
              <w:bottom w:val="single" w:sz="18" w:space="0" w:color="auto"/>
              <w:right w:val="single" w:sz="18" w:space="0" w:color="auto"/>
            </w:tcBorders>
            <w:vAlign w:val="center"/>
          </w:tcPr>
          <w:p w14:paraId="071A11BB" w14:textId="77777777" w:rsidR="00E7611D" w:rsidRPr="004612B5" w:rsidRDefault="00E7611D" w:rsidP="004612B5">
            <w:pPr>
              <w:spacing w:line="360" w:lineRule="auto"/>
              <w:jc w:val="both"/>
              <w:rPr>
                <w:sz w:val="28"/>
                <w:szCs w:val="28"/>
              </w:rPr>
            </w:pPr>
            <w:r w:rsidRPr="004612B5">
              <w:rPr>
                <w:sz w:val="28"/>
                <w:szCs w:val="28"/>
              </w:rPr>
              <w:t>Результат</w:t>
            </w:r>
          </w:p>
        </w:tc>
      </w:tr>
      <w:tr w:rsidR="00E7611D" w:rsidRPr="001F407A" w14:paraId="6E1A2B71" w14:textId="77777777" w:rsidTr="001A28FF">
        <w:tc>
          <w:tcPr>
            <w:tcW w:w="2041" w:type="dxa"/>
            <w:tcBorders>
              <w:top w:val="single" w:sz="18" w:space="0" w:color="auto"/>
              <w:left w:val="single" w:sz="18" w:space="0" w:color="auto"/>
              <w:bottom w:val="single" w:sz="6" w:space="0" w:color="auto"/>
              <w:right w:val="single" w:sz="18" w:space="0" w:color="auto"/>
            </w:tcBorders>
            <w:vAlign w:val="center"/>
          </w:tcPr>
          <w:p w14:paraId="068A2E80" w14:textId="77777777" w:rsidR="00E7611D" w:rsidRPr="004612B5" w:rsidRDefault="00E7611D" w:rsidP="004612B5">
            <w:pPr>
              <w:spacing w:line="360" w:lineRule="auto"/>
              <w:jc w:val="both"/>
              <w:rPr>
                <w:sz w:val="28"/>
                <w:szCs w:val="28"/>
              </w:rPr>
            </w:pPr>
            <w:r w:rsidRPr="004612B5">
              <w:rPr>
                <w:sz w:val="28"/>
                <w:szCs w:val="28"/>
              </w:rPr>
              <w:t>Байт</w:t>
            </w:r>
          </w:p>
        </w:tc>
        <w:tc>
          <w:tcPr>
            <w:tcW w:w="2126" w:type="dxa"/>
            <w:tcBorders>
              <w:top w:val="single" w:sz="18" w:space="0" w:color="auto"/>
              <w:left w:val="single" w:sz="18" w:space="0" w:color="auto"/>
              <w:bottom w:val="single" w:sz="6" w:space="0" w:color="auto"/>
              <w:right w:val="single" w:sz="18" w:space="0" w:color="auto"/>
            </w:tcBorders>
            <w:vAlign w:val="center"/>
          </w:tcPr>
          <w:p w14:paraId="7E26950D" w14:textId="77777777" w:rsidR="00E7611D" w:rsidRPr="004612B5" w:rsidRDefault="00E7611D" w:rsidP="004612B5">
            <w:pPr>
              <w:spacing w:line="360" w:lineRule="auto"/>
              <w:jc w:val="both"/>
              <w:rPr>
                <w:sz w:val="28"/>
                <w:szCs w:val="28"/>
              </w:rPr>
            </w:pPr>
            <w:r w:rsidRPr="004612B5">
              <w:rPr>
                <w:sz w:val="28"/>
                <w:szCs w:val="28"/>
              </w:rPr>
              <w:t>AL</w:t>
            </w:r>
          </w:p>
        </w:tc>
        <w:tc>
          <w:tcPr>
            <w:tcW w:w="5103" w:type="dxa"/>
            <w:tcBorders>
              <w:top w:val="single" w:sz="18" w:space="0" w:color="auto"/>
              <w:left w:val="single" w:sz="18" w:space="0" w:color="auto"/>
              <w:bottom w:val="single" w:sz="6" w:space="0" w:color="auto"/>
              <w:right w:val="single" w:sz="18" w:space="0" w:color="auto"/>
            </w:tcBorders>
            <w:vAlign w:val="center"/>
          </w:tcPr>
          <w:p w14:paraId="2931088A" w14:textId="77777777" w:rsidR="00E7611D" w:rsidRPr="004612B5" w:rsidRDefault="00E7611D" w:rsidP="004612B5">
            <w:pPr>
              <w:spacing w:line="360" w:lineRule="auto"/>
              <w:jc w:val="both"/>
              <w:rPr>
                <w:sz w:val="28"/>
                <w:szCs w:val="28"/>
              </w:rPr>
            </w:pPr>
            <w:r w:rsidRPr="004612B5">
              <w:rPr>
                <w:sz w:val="28"/>
                <w:szCs w:val="28"/>
              </w:rPr>
              <w:t>16 битов в AX; AL – младшая часть результата, AH – старшая часть результата</w:t>
            </w:r>
          </w:p>
          <w:p w14:paraId="59215080" w14:textId="77777777" w:rsidR="00E7611D" w:rsidRPr="004612B5" w:rsidRDefault="00E7611D" w:rsidP="004612B5">
            <w:pPr>
              <w:spacing w:line="360" w:lineRule="auto"/>
              <w:jc w:val="both"/>
              <w:rPr>
                <w:sz w:val="28"/>
                <w:szCs w:val="28"/>
              </w:rPr>
            </w:pPr>
            <w:r w:rsidRPr="004612B5">
              <w:rPr>
                <w:sz w:val="28"/>
                <w:szCs w:val="28"/>
              </w:rPr>
              <w:t xml:space="preserve">(AX) </w:t>
            </w:r>
            <w:r w:rsidRPr="001F407A">
              <w:sym w:font="Symbol" w:char="F0AC"/>
            </w:r>
            <w:r w:rsidRPr="004612B5">
              <w:rPr>
                <w:sz w:val="28"/>
                <w:szCs w:val="28"/>
              </w:rPr>
              <w:t xml:space="preserve"> (SRC) * (AL)</w:t>
            </w:r>
          </w:p>
        </w:tc>
      </w:tr>
      <w:tr w:rsidR="00E7611D" w:rsidRPr="001F407A" w14:paraId="26F5C0C9" w14:textId="77777777" w:rsidTr="001A28FF">
        <w:tc>
          <w:tcPr>
            <w:tcW w:w="2041" w:type="dxa"/>
            <w:tcBorders>
              <w:top w:val="single" w:sz="6" w:space="0" w:color="auto"/>
              <w:left w:val="single" w:sz="18" w:space="0" w:color="auto"/>
              <w:bottom w:val="single" w:sz="6" w:space="0" w:color="auto"/>
              <w:right w:val="single" w:sz="18" w:space="0" w:color="auto"/>
            </w:tcBorders>
            <w:vAlign w:val="center"/>
          </w:tcPr>
          <w:p w14:paraId="7D01924C" w14:textId="77777777" w:rsidR="00E7611D" w:rsidRPr="004612B5" w:rsidRDefault="00E7611D" w:rsidP="004612B5">
            <w:pPr>
              <w:spacing w:line="360" w:lineRule="auto"/>
              <w:jc w:val="both"/>
              <w:rPr>
                <w:sz w:val="28"/>
                <w:szCs w:val="28"/>
              </w:rPr>
            </w:pPr>
            <w:r w:rsidRPr="004612B5">
              <w:rPr>
                <w:sz w:val="28"/>
                <w:szCs w:val="28"/>
              </w:rPr>
              <w:t>Слово</w:t>
            </w:r>
          </w:p>
        </w:tc>
        <w:tc>
          <w:tcPr>
            <w:tcW w:w="2126" w:type="dxa"/>
            <w:tcBorders>
              <w:top w:val="single" w:sz="6" w:space="0" w:color="auto"/>
              <w:left w:val="single" w:sz="18" w:space="0" w:color="auto"/>
              <w:bottom w:val="single" w:sz="6" w:space="0" w:color="auto"/>
              <w:right w:val="single" w:sz="18" w:space="0" w:color="auto"/>
            </w:tcBorders>
            <w:vAlign w:val="center"/>
          </w:tcPr>
          <w:p w14:paraId="40565E60" w14:textId="77777777" w:rsidR="00E7611D" w:rsidRPr="004612B5" w:rsidRDefault="00E7611D" w:rsidP="004612B5">
            <w:pPr>
              <w:spacing w:line="360" w:lineRule="auto"/>
              <w:jc w:val="both"/>
              <w:rPr>
                <w:sz w:val="28"/>
                <w:szCs w:val="28"/>
              </w:rPr>
            </w:pPr>
            <w:r w:rsidRPr="004612B5">
              <w:rPr>
                <w:sz w:val="28"/>
                <w:szCs w:val="28"/>
              </w:rPr>
              <w:t>AX</w:t>
            </w:r>
          </w:p>
        </w:tc>
        <w:tc>
          <w:tcPr>
            <w:tcW w:w="5103" w:type="dxa"/>
            <w:tcBorders>
              <w:top w:val="single" w:sz="6" w:space="0" w:color="auto"/>
              <w:left w:val="single" w:sz="18" w:space="0" w:color="auto"/>
              <w:bottom w:val="single" w:sz="6" w:space="0" w:color="auto"/>
              <w:right w:val="single" w:sz="18" w:space="0" w:color="auto"/>
            </w:tcBorders>
            <w:vAlign w:val="center"/>
          </w:tcPr>
          <w:p w14:paraId="4C6F70F3" w14:textId="77777777" w:rsidR="00E7611D" w:rsidRPr="004612B5" w:rsidRDefault="00E7611D" w:rsidP="004612B5">
            <w:pPr>
              <w:spacing w:line="360" w:lineRule="auto"/>
              <w:jc w:val="both"/>
              <w:rPr>
                <w:sz w:val="28"/>
                <w:szCs w:val="28"/>
              </w:rPr>
            </w:pPr>
            <w:r w:rsidRPr="004612B5">
              <w:rPr>
                <w:sz w:val="28"/>
                <w:szCs w:val="28"/>
              </w:rPr>
              <w:t>32 бита в паре DX:AX; AX – младшая часть результата, DX – старшая часть результата</w:t>
            </w:r>
          </w:p>
          <w:p w14:paraId="6A4CFF94" w14:textId="77777777" w:rsidR="00E7611D" w:rsidRPr="004612B5" w:rsidRDefault="00E7611D" w:rsidP="004612B5">
            <w:pPr>
              <w:spacing w:line="360" w:lineRule="auto"/>
              <w:jc w:val="both"/>
              <w:rPr>
                <w:sz w:val="28"/>
                <w:szCs w:val="28"/>
              </w:rPr>
            </w:pPr>
            <w:r w:rsidRPr="004612B5">
              <w:rPr>
                <w:sz w:val="28"/>
                <w:szCs w:val="28"/>
              </w:rPr>
              <w:t xml:space="preserve">(DX:AX) </w:t>
            </w:r>
            <w:r w:rsidRPr="001F407A">
              <w:sym w:font="Symbol" w:char="F0AC"/>
            </w:r>
            <w:r w:rsidRPr="004612B5">
              <w:rPr>
                <w:sz w:val="28"/>
                <w:szCs w:val="28"/>
              </w:rPr>
              <w:t xml:space="preserve"> (SRC) * (AX)</w:t>
            </w:r>
          </w:p>
        </w:tc>
      </w:tr>
      <w:tr w:rsidR="00E7611D" w:rsidRPr="001F407A" w14:paraId="5EAC16CE" w14:textId="77777777" w:rsidTr="001A28FF">
        <w:tc>
          <w:tcPr>
            <w:tcW w:w="2041" w:type="dxa"/>
            <w:tcBorders>
              <w:top w:val="single" w:sz="6" w:space="0" w:color="auto"/>
              <w:left w:val="single" w:sz="18" w:space="0" w:color="auto"/>
              <w:bottom w:val="single" w:sz="18" w:space="0" w:color="auto"/>
              <w:right w:val="single" w:sz="18" w:space="0" w:color="auto"/>
            </w:tcBorders>
            <w:vAlign w:val="center"/>
          </w:tcPr>
          <w:p w14:paraId="3CF1A7B3" w14:textId="77777777" w:rsidR="00E7611D" w:rsidRPr="004612B5" w:rsidRDefault="00E7611D" w:rsidP="004612B5">
            <w:pPr>
              <w:spacing w:line="360" w:lineRule="auto"/>
              <w:jc w:val="both"/>
              <w:rPr>
                <w:sz w:val="28"/>
                <w:szCs w:val="28"/>
              </w:rPr>
            </w:pPr>
            <w:r w:rsidRPr="004612B5">
              <w:rPr>
                <w:sz w:val="28"/>
                <w:szCs w:val="28"/>
              </w:rPr>
              <w:t>Двойное слово</w:t>
            </w:r>
          </w:p>
        </w:tc>
        <w:tc>
          <w:tcPr>
            <w:tcW w:w="2126" w:type="dxa"/>
            <w:tcBorders>
              <w:top w:val="single" w:sz="6" w:space="0" w:color="auto"/>
              <w:left w:val="single" w:sz="18" w:space="0" w:color="auto"/>
              <w:bottom w:val="single" w:sz="18" w:space="0" w:color="auto"/>
              <w:right w:val="single" w:sz="18" w:space="0" w:color="auto"/>
            </w:tcBorders>
            <w:vAlign w:val="center"/>
          </w:tcPr>
          <w:p w14:paraId="1DBB5F36" w14:textId="77777777" w:rsidR="00E7611D" w:rsidRPr="004612B5" w:rsidRDefault="00E7611D" w:rsidP="004612B5">
            <w:pPr>
              <w:spacing w:line="360" w:lineRule="auto"/>
              <w:jc w:val="both"/>
              <w:rPr>
                <w:sz w:val="28"/>
                <w:szCs w:val="28"/>
              </w:rPr>
            </w:pPr>
            <w:r w:rsidRPr="004612B5">
              <w:rPr>
                <w:sz w:val="28"/>
                <w:szCs w:val="28"/>
              </w:rPr>
              <w:t>EAX</w:t>
            </w:r>
          </w:p>
        </w:tc>
        <w:tc>
          <w:tcPr>
            <w:tcW w:w="5103" w:type="dxa"/>
            <w:tcBorders>
              <w:top w:val="single" w:sz="6" w:space="0" w:color="auto"/>
              <w:left w:val="single" w:sz="18" w:space="0" w:color="auto"/>
              <w:bottom w:val="single" w:sz="18" w:space="0" w:color="auto"/>
              <w:right w:val="single" w:sz="18" w:space="0" w:color="auto"/>
            </w:tcBorders>
            <w:vAlign w:val="center"/>
          </w:tcPr>
          <w:p w14:paraId="384064A6" w14:textId="77777777" w:rsidR="00E7611D" w:rsidRPr="004612B5" w:rsidRDefault="00E7611D" w:rsidP="004612B5">
            <w:pPr>
              <w:spacing w:line="360" w:lineRule="auto"/>
              <w:jc w:val="both"/>
              <w:rPr>
                <w:sz w:val="28"/>
                <w:szCs w:val="28"/>
              </w:rPr>
            </w:pPr>
            <w:r w:rsidRPr="004612B5">
              <w:rPr>
                <w:sz w:val="28"/>
                <w:szCs w:val="28"/>
              </w:rPr>
              <w:t>64 бита в паре EDX:EAX; EAX – младшая часть результата, EDX – старшая часть результата</w:t>
            </w:r>
          </w:p>
          <w:p w14:paraId="1961F977" w14:textId="77777777" w:rsidR="00E7611D" w:rsidRPr="004612B5" w:rsidRDefault="00E7611D" w:rsidP="004612B5">
            <w:pPr>
              <w:spacing w:line="360" w:lineRule="auto"/>
              <w:jc w:val="both"/>
              <w:rPr>
                <w:sz w:val="28"/>
                <w:szCs w:val="28"/>
              </w:rPr>
            </w:pPr>
            <w:r w:rsidRPr="004612B5">
              <w:rPr>
                <w:sz w:val="28"/>
                <w:szCs w:val="28"/>
              </w:rPr>
              <w:t xml:space="preserve">(EDX:EAX) </w:t>
            </w:r>
            <w:r w:rsidRPr="001F407A">
              <w:sym w:font="Symbol" w:char="F0AC"/>
            </w:r>
            <w:r w:rsidRPr="004612B5">
              <w:rPr>
                <w:sz w:val="28"/>
                <w:szCs w:val="28"/>
              </w:rPr>
              <w:t xml:space="preserve"> (SRC) * (EAX)</w:t>
            </w:r>
          </w:p>
        </w:tc>
      </w:tr>
    </w:tbl>
    <w:p w14:paraId="2B8A614E" w14:textId="02AB66AC" w:rsidR="00E7611D" w:rsidRPr="004612B5" w:rsidRDefault="00E7611D" w:rsidP="004612B5">
      <w:pPr>
        <w:spacing w:line="360" w:lineRule="auto"/>
        <w:jc w:val="both"/>
        <w:rPr>
          <w:sz w:val="28"/>
          <w:szCs w:val="28"/>
        </w:rPr>
      </w:pPr>
    </w:p>
    <w:p w14:paraId="72BA1187" w14:textId="77777777" w:rsidR="00E7611D" w:rsidRPr="004612B5" w:rsidRDefault="00E7611D" w:rsidP="004612B5">
      <w:pPr>
        <w:spacing w:line="360" w:lineRule="auto"/>
        <w:ind w:left="708"/>
        <w:jc w:val="both"/>
        <w:rPr>
          <w:sz w:val="28"/>
          <w:szCs w:val="28"/>
        </w:rPr>
      </w:pPr>
      <w:r w:rsidRPr="004612B5">
        <w:rPr>
          <w:sz w:val="28"/>
          <w:szCs w:val="28"/>
        </w:rPr>
        <w:t>Делитель может находиться в регистре или в памяти и иметь размер 8, 26 или 32 бита. Местонахождение делимого фиксировано. Результатом команды деления являются частное и остаток от деления. После выполнения операции деления содержимое флагов не определено, но возможно возникновение прерывания с номером ноль (так называемое «деление на ноль») в случаях, когда делитель равен нулю или частное не входит в отведенную для него разрядную сетку.</w:t>
      </w:r>
    </w:p>
    <w:p w14:paraId="396C0ADD" w14:textId="3A362D3B" w:rsidR="00E7611D" w:rsidRPr="004612B5" w:rsidRDefault="00E7611D" w:rsidP="004612B5">
      <w:pPr>
        <w:spacing w:line="360" w:lineRule="auto"/>
        <w:ind w:left="708"/>
        <w:jc w:val="both"/>
        <w:rPr>
          <w:sz w:val="28"/>
          <w:szCs w:val="28"/>
        </w:rPr>
      </w:pPr>
      <w:r w:rsidRPr="004612B5">
        <w:rPr>
          <w:sz w:val="28"/>
          <w:szCs w:val="28"/>
        </w:rPr>
        <w:t>Что касается режимов адресации, то операнды источники не могут быть непосредственными значениями, а все другие режимы адресации допустимы. Операнды – получатели строго фиксированы.</w:t>
      </w:r>
      <w:r w:rsidR="004612B5" w:rsidRPr="004612B5">
        <w:rPr>
          <w:sz w:val="28"/>
          <w:szCs w:val="28"/>
        </w:rPr>
        <w:t xml:space="preserve"> </w:t>
      </w:r>
      <w:r w:rsidRPr="004612B5">
        <w:rPr>
          <w:sz w:val="28"/>
          <w:szCs w:val="28"/>
        </w:rPr>
        <w:t>Расположение операндов при умножении представлено в таблице 2.</w:t>
      </w:r>
    </w:p>
    <w:p w14:paraId="3BE746F4" w14:textId="77777777" w:rsidR="00E7611D" w:rsidRPr="004612B5" w:rsidRDefault="00E7611D" w:rsidP="004612B5">
      <w:pPr>
        <w:spacing w:line="360" w:lineRule="auto"/>
        <w:jc w:val="both"/>
        <w:rPr>
          <w:sz w:val="28"/>
          <w:szCs w:val="28"/>
        </w:rPr>
      </w:pPr>
    </w:p>
    <w:p w14:paraId="6660C62A" w14:textId="2FDCB88A" w:rsidR="00E7611D" w:rsidRPr="004612B5" w:rsidRDefault="00E7611D" w:rsidP="004612B5">
      <w:pPr>
        <w:spacing w:line="360" w:lineRule="auto"/>
        <w:jc w:val="both"/>
        <w:rPr>
          <w:sz w:val="28"/>
          <w:szCs w:val="28"/>
        </w:rPr>
      </w:pPr>
      <w:r w:rsidRPr="004612B5">
        <w:rPr>
          <w:sz w:val="28"/>
          <w:szCs w:val="28"/>
        </w:rPr>
        <w:t>Таблица 2 – Расположение операндов при делении</w:t>
      </w:r>
    </w:p>
    <w:tbl>
      <w:tblPr>
        <w:tblW w:w="9356"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10"/>
        <w:gridCol w:w="1843"/>
        <w:gridCol w:w="2551"/>
        <w:gridCol w:w="2552"/>
      </w:tblGrid>
      <w:tr w:rsidR="00E7611D" w:rsidRPr="001F407A" w14:paraId="207BE9A3" w14:textId="77777777" w:rsidTr="001A28FF">
        <w:tc>
          <w:tcPr>
            <w:tcW w:w="2410" w:type="dxa"/>
            <w:tcBorders>
              <w:top w:val="single" w:sz="18" w:space="0" w:color="auto"/>
              <w:left w:val="single" w:sz="18" w:space="0" w:color="auto"/>
              <w:bottom w:val="single" w:sz="18" w:space="0" w:color="auto"/>
              <w:right w:val="single" w:sz="18" w:space="0" w:color="auto"/>
            </w:tcBorders>
            <w:vAlign w:val="center"/>
          </w:tcPr>
          <w:p w14:paraId="299F20CF" w14:textId="77777777" w:rsidR="00E7611D" w:rsidRPr="004612B5" w:rsidRDefault="00E7611D" w:rsidP="004612B5">
            <w:pPr>
              <w:spacing w:line="360" w:lineRule="auto"/>
              <w:jc w:val="both"/>
              <w:rPr>
                <w:sz w:val="28"/>
                <w:szCs w:val="28"/>
              </w:rPr>
            </w:pPr>
            <w:r w:rsidRPr="004612B5">
              <w:rPr>
                <w:sz w:val="28"/>
                <w:szCs w:val="28"/>
              </w:rPr>
              <w:t>Делимое</w:t>
            </w:r>
          </w:p>
        </w:tc>
        <w:tc>
          <w:tcPr>
            <w:tcW w:w="1843" w:type="dxa"/>
            <w:tcBorders>
              <w:top w:val="single" w:sz="18" w:space="0" w:color="auto"/>
              <w:left w:val="single" w:sz="18" w:space="0" w:color="auto"/>
              <w:bottom w:val="single" w:sz="18" w:space="0" w:color="auto"/>
              <w:right w:val="single" w:sz="18" w:space="0" w:color="auto"/>
            </w:tcBorders>
            <w:vAlign w:val="center"/>
          </w:tcPr>
          <w:p w14:paraId="58BA8016" w14:textId="77777777" w:rsidR="00E7611D" w:rsidRPr="004612B5" w:rsidRDefault="00E7611D" w:rsidP="004612B5">
            <w:pPr>
              <w:spacing w:line="360" w:lineRule="auto"/>
              <w:jc w:val="both"/>
              <w:rPr>
                <w:sz w:val="28"/>
                <w:szCs w:val="28"/>
              </w:rPr>
            </w:pPr>
            <w:r w:rsidRPr="004612B5">
              <w:rPr>
                <w:sz w:val="28"/>
                <w:szCs w:val="28"/>
              </w:rPr>
              <w:t>Делитель</w:t>
            </w:r>
          </w:p>
        </w:tc>
        <w:tc>
          <w:tcPr>
            <w:tcW w:w="2551" w:type="dxa"/>
            <w:tcBorders>
              <w:top w:val="single" w:sz="18" w:space="0" w:color="auto"/>
              <w:left w:val="single" w:sz="18" w:space="0" w:color="auto"/>
              <w:bottom w:val="single" w:sz="18" w:space="0" w:color="auto"/>
              <w:right w:val="single" w:sz="18" w:space="0" w:color="auto"/>
            </w:tcBorders>
            <w:vAlign w:val="center"/>
          </w:tcPr>
          <w:p w14:paraId="05D0B27F" w14:textId="77777777" w:rsidR="00E7611D" w:rsidRPr="004612B5" w:rsidRDefault="00E7611D" w:rsidP="004612B5">
            <w:pPr>
              <w:spacing w:line="360" w:lineRule="auto"/>
              <w:jc w:val="both"/>
              <w:rPr>
                <w:sz w:val="28"/>
                <w:szCs w:val="28"/>
              </w:rPr>
            </w:pPr>
            <w:r w:rsidRPr="004612B5">
              <w:rPr>
                <w:sz w:val="28"/>
                <w:szCs w:val="28"/>
              </w:rPr>
              <w:t>Частное</w:t>
            </w:r>
          </w:p>
        </w:tc>
        <w:tc>
          <w:tcPr>
            <w:tcW w:w="2552" w:type="dxa"/>
            <w:tcBorders>
              <w:top w:val="single" w:sz="18" w:space="0" w:color="auto"/>
              <w:left w:val="single" w:sz="18" w:space="0" w:color="auto"/>
              <w:bottom w:val="single" w:sz="18" w:space="0" w:color="auto"/>
              <w:right w:val="single" w:sz="18" w:space="0" w:color="auto"/>
            </w:tcBorders>
          </w:tcPr>
          <w:p w14:paraId="325C7832" w14:textId="77777777" w:rsidR="00E7611D" w:rsidRPr="004612B5" w:rsidRDefault="00E7611D" w:rsidP="004612B5">
            <w:pPr>
              <w:spacing w:line="360" w:lineRule="auto"/>
              <w:jc w:val="both"/>
              <w:rPr>
                <w:sz w:val="28"/>
                <w:szCs w:val="28"/>
              </w:rPr>
            </w:pPr>
            <w:r w:rsidRPr="004612B5">
              <w:rPr>
                <w:sz w:val="28"/>
                <w:szCs w:val="28"/>
              </w:rPr>
              <w:t>Остаток</w:t>
            </w:r>
          </w:p>
        </w:tc>
      </w:tr>
      <w:tr w:rsidR="00E7611D" w:rsidRPr="001F407A" w14:paraId="66FE403C" w14:textId="77777777" w:rsidTr="001A28FF">
        <w:tc>
          <w:tcPr>
            <w:tcW w:w="2410" w:type="dxa"/>
            <w:tcBorders>
              <w:top w:val="single" w:sz="18" w:space="0" w:color="auto"/>
              <w:left w:val="single" w:sz="18" w:space="0" w:color="auto"/>
              <w:bottom w:val="single" w:sz="6" w:space="0" w:color="auto"/>
              <w:right w:val="single" w:sz="18" w:space="0" w:color="auto"/>
            </w:tcBorders>
            <w:vAlign w:val="center"/>
          </w:tcPr>
          <w:p w14:paraId="4CBED307" w14:textId="77777777" w:rsidR="00E7611D" w:rsidRPr="004612B5" w:rsidRDefault="00E7611D" w:rsidP="004612B5">
            <w:pPr>
              <w:spacing w:line="360" w:lineRule="auto"/>
              <w:jc w:val="both"/>
              <w:rPr>
                <w:sz w:val="28"/>
                <w:szCs w:val="28"/>
              </w:rPr>
            </w:pPr>
            <w:r w:rsidRPr="004612B5">
              <w:rPr>
                <w:sz w:val="28"/>
                <w:szCs w:val="28"/>
              </w:rPr>
              <w:t xml:space="preserve">Слово (16 бит) в </w:t>
            </w:r>
          </w:p>
          <w:p w14:paraId="4FB291F4" w14:textId="77777777" w:rsidR="00E7611D" w:rsidRPr="004612B5" w:rsidRDefault="00E7611D" w:rsidP="004612B5">
            <w:pPr>
              <w:spacing w:line="360" w:lineRule="auto"/>
              <w:jc w:val="both"/>
              <w:rPr>
                <w:sz w:val="28"/>
                <w:szCs w:val="28"/>
              </w:rPr>
            </w:pPr>
            <w:r w:rsidRPr="004612B5">
              <w:rPr>
                <w:sz w:val="28"/>
                <w:szCs w:val="28"/>
              </w:rPr>
              <w:t>регистре AX</w:t>
            </w:r>
          </w:p>
        </w:tc>
        <w:tc>
          <w:tcPr>
            <w:tcW w:w="1843" w:type="dxa"/>
            <w:tcBorders>
              <w:top w:val="single" w:sz="18" w:space="0" w:color="auto"/>
              <w:left w:val="single" w:sz="18" w:space="0" w:color="auto"/>
              <w:bottom w:val="single" w:sz="6" w:space="0" w:color="auto"/>
              <w:right w:val="single" w:sz="18" w:space="0" w:color="auto"/>
            </w:tcBorders>
            <w:vAlign w:val="center"/>
          </w:tcPr>
          <w:p w14:paraId="10961263" w14:textId="77777777" w:rsidR="00E7611D" w:rsidRPr="004612B5" w:rsidRDefault="00E7611D" w:rsidP="004612B5">
            <w:pPr>
              <w:spacing w:line="360" w:lineRule="auto"/>
              <w:jc w:val="both"/>
              <w:rPr>
                <w:sz w:val="28"/>
                <w:szCs w:val="28"/>
              </w:rPr>
            </w:pPr>
            <w:r w:rsidRPr="004612B5">
              <w:rPr>
                <w:sz w:val="28"/>
                <w:szCs w:val="28"/>
              </w:rPr>
              <w:t>Байт в регистре или ячейке памяти</w:t>
            </w:r>
          </w:p>
        </w:tc>
        <w:tc>
          <w:tcPr>
            <w:tcW w:w="2551" w:type="dxa"/>
            <w:tcBorders>
              <w:top w:val="single" w:sz="18" w:space="0" w:color="auto"/>
              <w:left w:val="single" w:sz="18" w:space="0" w:color="auto"/>
              <w:bottom w:val="single" w:sz="6" w:space="0" w:color="auto"/>
              <w:right w:val="single" w:sz="18" w:space="0" w:color="auto"/>
            </w:tcBorders>
            <w:vAlign w:val="center"/>
          </w:tcPr>
          <w:p w14:paraId="684C2426" w14:textId="77777777" w:rsidR="00E7611D" w:rsidRPr="004612B5" w:rsidRDefault="00E7611D" w:rsidP="004612B5">
            <w:pPr>
              <w:spacing w:line="360" w:lineRule="auto"/>
              <w:jc w:val="both"/>
              <w:rPr>
                <w:sz w:val="28"/>
                <w:szCs w:val="28"/>
              </w:rPr>
            </w:pPr>
            <w:r w:rsidRPr="004612B5">
              <w:rPr>
                <w:sz w:val="28"/>
                <w:szCs w:val="28"/>
              </w:rPr>
              <w:t>Байт в регистре AL</w:t>
            </w:r>
          </w:p>
          <w:p w14:paraId="4C13AAE2" w14:textId="77777777" w:rsidR="00E7611D" w:rsidRPr="004612B5" w:rsidRDefault="00E7611D" w:rsidP="004612B5">
            <w:pPr>
              <w:spacing w:line="360" w:lineRule="auto"/>
              <w:jc w:val="both"/>
              <w:rPr>
                <w:sz w:val="28"/>
                <w:szCs w:val="28"/>
              </w:rPr>
            </w:pPr>
            <w:r w:rsidRPr="004612B5">
              <w:rPr>
                <w:sz w:val="28"/>
                <w:szCs w:val="28"/>
              </w:rPr>
              <w:t>(AL)</w:t>
            </w:r>
            <w:r w:rsidRPr="001F407A">
              <w:sym w:font="Symbol" w:char="F0AC"/>
            </w:r>
            <w:r w:rsidRPr="004612B5">
              <w:rPr>
                <w:sz w:val="28"/>
                <w:szCs w:val="28"/>
              </w:rPr>
              <w:t xml:space="preserve"> (AX)/ (SRC)</w:t>
            </w:r>
          </w:p>
        </w:tc>
        <w:tc>
          <w:tcPr>
            <w:tcW w:w="2552" w:type="dxa"/>
            <w:tcBorders>
              <w:top w:val="single" w:sz="18" w:space="0" w:color="auto"/>
              <w:left w:val="single" w:sz="18" w:space="0" w:color="auto"/>
              <w:bottom w:val="single" w:sz="6" w:space="0" w:color="auto"/>
              <w:right w:val="single" w:sz="18" w:space="0" w:color="auto"/>
            </w:tcBorders>
            <w:vAlign w:val="center"/>
          </w:tcPr>
          <w:p w14:paraId="298F7B37" w14:textId="77777777" w:rsidR="00E7611D" w:rsidRPr="004612B5" w:rsidRDefault="00E7611D" w:rsidP="004612B5">
            <w:pPr>
              <w:spacing w:line="360" w:lineRule="auto"/>
              <w:jc w:val="both"/>
              <w:rPr>
                <w:sz w:val="28"/>
                <w:szCs w:val="28"/>
              </w:rPr>
            </w:pPr>
            <w:r w:rsidRPr="004612B5">
              <w:rPr>
                <w:sz w:val="28"/>
                <w:szCs w:val="28"/>
              </w:rPr>
              <w:t>Байт в регистре AH</w:t>
            </w:r>
          </w:p>
          <w:p w14:paraId="0076C207" w14:textId="77777777" w:rsidR="00E7611D" w:rsidRPr="004612B5" w:rsidRDefault="00E7611D" w:rsidP="004612B5">
            <w:pPr>
              <w:spacing w:line="360" w:lineRule="auto"/>
              <w:jc w:val="both"/>
              <w:rPr>
                <w:sz w:val="28"/>
                <w:szCs w:val="28"/>
              </w:rPr>
            </w:pPr>
            <w:r w:rsidRPr="004612B5">
              <w:rPr>
                <w:sz w:val="28"/>
                <w:szCs w:val="28"/>
              </w:rPr>
              <w:t>(AH)</w:t>
            </w:r>
            <w:r w:rsidRPr="001F407A">
              <w:sym w:font="Symbol" w:char="F0AC"/>
            </w:r>
            <w:r w:rsidRPr="004612B5">
              <w:rPr>
                <w:sz w:val="28"/>
                <w:szCs w:val="28"/>
              </w:rPr>
              <w:t xml:space="preserve"> (AX)/ (SRC)</w:t>
            </w:r>
          </w:p>
        </w:tc>
      </w:tr>
      <w:tr w:rsidR="00E7611D" w:rsidRPr="001F407A" w14:paraId="2B65881F" w14:textId="77777777" w:rsidTr="001A28FF">
        <w:tc>
          <w:tcPr>
            <w:tcW w:w="2410" w:type="dxa"/>
            <w:tcBorders>
              <w:top w:val="single" w:sz="6" w:space="0" w:color="auto"/>
              <w:left w:val="single" w:sz="18" w:space="0" w:color="auto"/>
              <w:bottom w:val="single" w:sz="6" w:space="0" w:color="auto"/>
              <w:right w:val="single" w:sz="18" w:space="0" w:color="auto"/>
            </w:tcBorders>
            <w:vAlign w:val="center"/>
          </w:tcPr>
          <w:p w14:paraId="42F338C1" w14:textId="77777777" w:rsidR="00E7611D" w:rsidRPr="004612B5" w:rsidRDefault="00E7611D" w:rsidP="004612B5">
            <w:pPr>
              <w:spacing w:line="360" w:lineRule="auto"/>
              <w:jc w:val="both"/>
              <w:rPr>
                <w:sz w:val="28"/>
                <w:szCs w:val="28"/>
              </w:rPr>
            </w:pPr>
            <w:r w:rsidRPr="004612B5">
              <w:rPr>
                <w:sz w:val="28"/>
                <w:szCs w:val="28"/>
              </w:rPr>
              <w:t>Двойное слово (32 бита), в DX – старшая часть в AX – младшая часть</w:t>
            </w:r>
          </w:p>
        </w:tc>
        <w:tc>
          <w:tcPr>
            <w:tcW w:w="1843" w:type="dxa"/>
            <w:tcBorders>
              <w:top w:val="single" w:sz="6" w:space="0" w:color="auto"/>
              <w:left w:val="single" w:sz="18" w:space="0" w:color="auto"/>
              <w:bottom w:val="single" w:sz="6" w:space="0" w:color="auto"/>
              <w:right w:val="single" w:sz="18" w:space="0" w:color="auto"/>
            </w:tcBorders>
            <w:vAlign w:val="center"/>
          </w:tcPr>
          <w:p w14:paraId="07D52C31" w14:textId="77777777" w:rsidR="00E7611D" w:rsidRPr="004612B5" w:rsidRDefault="00E7611D" w:rsidP="004612B5">
            <w:pPr>
              <w:spacing w:line="360" w:lineRule="auto"/>
              <w:jc w:val="both"/>
              <w:rPr>
                <w:sz w:val="28"/>
                <w:szCs w:val="28"/>
              </w:rPr>
            </w:pPr>
            <w:r w:rsidRPr="004612B5">
              <w:rPr>
                <w:sz w:val="28"/>
                <w:szCs w:val="28"/>
              </w:rPr>
              <w:t>Слово (16 бит) в регистре или ячеек памяти</w:t>
            </w:r>
          </w:p>
        </w:tc>
        <w:tc>
          <w:tcPr>
            <w:tcW w:w="2551" w:type="dxa"/>
            <w:tcBorders>
              <w:top w:val="single" w:sz="6" w:space="0" w:color="auto"/>
              <w:left w:val="single" w:sz="18" w:space="0" w:color="auto"/>
              <w:bottom w:val="single" w:sz="6" w:space="0" w:color="auto"/>
              <w:right w:val="single" w:sz="18" w:space="0" w:color="auto"/>
            </w:tcBorders>
            <w:vAlign w:val="center"/>
          </w:tcPr>
          <w:p w14:paraId="180D12BE" w14:textId="77777777" w:rsidR="00E7611D" w:rsidRPr="004612B5" w:rsidRDefault="00E7611D" w:rsidP="004612B5">
            <w:pPr>
              <w:spacing w:line="360" w:lineRule="auto"/>
              <w:jc w:val="both"/>
              <w:rPr>
                <w:sz w:val="28"/>
                <w:szCs w:val="28"/>
              </w:rPr>
            </w:pPr>
            <w:r w:rsidRPr="004612B5">
              <w:rPr>
                <w:sz w:val="28"/>
                <w:szCs w:val="28"/>
              </w:rPr>
              <w:t>Слово (16 бит) в регистре AX</w:t>
            </w:r>
          </w:p>
          <w:p w14:paraId="4894CCAE" w14:textId="77777777" w:rsidR="00E7611D" w:rsidRPr="004612B5" w:rsidRDefault="00E7611D" w:rsidP="004612B5">
            <w:pPr>
              <w:spacing w:line="360" w:lineRule="auto"/>
              <w:jc w:val="both"/>
              <w:rPr>
                <w:sz w:val="28"/>
                <w:szCs w:val="28"/>
              </w:rPr>
            </w:pPr>
            <w:r w:rsidRPr="004612B5">
              <w:rPr>
                <w:sz w:val="28"/>
                <w:szCs w:val="28"/>
              </w:rPr>
              <w:t xml:space="preserve">(AX) </w:t>
            </w:r>
            <w:r w:rsidRPr="001F407A">
              <w:sym w:font="Symbol" w:char="F0AC"/>
            </w:r>
            <w:r w:rsidRPr="004612B5">
              <w:rPr>
                <w:sz w:val="28"/>
                <w:szCs w:val="28"/>
              </w:rPr>
              <w:t xml:space="preserve"> (DX:AX)/   (SRC)</w:t>
            </w:r>
          </w:p>
        </w:tc>
        <w:tc>
          <w:tcPr>
            <w:tcW w:w="2552" w:type="dxa"/>
            <w:tcBorders>
              <w:top w:val="single" w:sz="6" w:space="0" w:color="auto"/>
              <w:left w:val="single" w:sz="18" w:space="0" w:color="auto"/>
              <w:bottom w:val="single" w:sz="6" w:space="0" w:color="auto"/>
              <w:right w:val="single" w:sz="18" w:space="0" w:color="auto"/>
            </w:tcBorders>
            <w:vAlign w:val="center"/>
          </w:tcPr>
          <w:p w14:paraId="0F7CF7E5" w14:textId="77777777" w:rsidR="00E7611D" w:rsidRPr="004612B5" w:rsidRDefault="00E7611D" w:rsidP="004612B5">
            <w:pPr>
              <w:spacing w:line="360" w:lineRule="auto"/>
              <w:jc w:val="both"/>
              <w:rPr>
                <w:sz w:val="28"/>
                <w:szCs w:val="28"/>
              </w:rPr>
            </w:pPr>
            <w:r w:rsidRPr="004612B5">
              <w:rPr>
                <w:sz w:val="28"/>
                <w:szCs w:val="28"/>
              </w:rPr>
              <w:t>Слово (16 бит) в регистре DX</w:t>
            </w:r>
          </w:p>
          <w:p w14:paraId="483EC703" w14:textId="77777777" w:rsidR="00E7611D" w:rsidRPr="004612B5" w:rsidRDefault="00E7611D" w:rsidP="004612B5">
            <w:pPr>
              <w:spacing w:line="360" w:lineRule="auto"/>
              <w:jc w:val="both"/>
              <w:rPr>
                <w:sz w:val="28"/>
                <w:szCs w:val="28"/>
              </w:rPr>
            </w:pPr>
            <w:r w:rsidRPr="004612B5">
              <w:rPr>
                <w:sz w:val="28"/>
                <w:szCs w:val="28"/>
              </w:rPr>
              <w:t xml:space="preserve">(DX) </w:t>
            </w:r>
            <w:r w:rsidRPr="001F407A">
              <w:sym w:font="Symbol" w:char="F0AC"/>
            </w:r>
            <w:r w:rsidRPr="004612B5">
              <w:rPr>
                <w:sz w:val="28"/>
                <w:szCs w:val="28"/>
              </w:rPr>
              <w:t xml:space="preserve"> (DX:AX)/ (SRC)</w:t>
            </w:r>
          </w:p>
        </w:tc>
      </w:tr>
      <w:tr w:rsidR="00E7611D" w:rsidRPr="001F407A" w14:paraId="077E3DE5" w14:textId="77777777" w:rsidTr="001A28FF">
        <w:tc>
          <w:tcPr>
            <w:tcW w:w="2410" w:type="dxa"/>
            <w:tcBorders>
              <w:top w:val="single" w:sz="6" w:space="0" w:color="auto"/>
              <w:left w:val="single" w:sz="18" w:space="0" w:color="auto"/>
              <w:bottom w:val="single" w:sz="18" w:space="0" w:color="auto"/>
              <w:right w:val="single" w:sz="18" w:space="0" w:color="auto"/>
            </w:tcBorders>
            <w:vAlign w:val="center"/>
          </w:tcPr>
          <w:p w14:paraId="7123D26B" w14:textId="77777777" w:rsidR="00E7611D" w:rsidRPr="004612B5" w:rsidRDefault="00E7611D" w:rsidP="004612B5">
            <w:pPr>
              <w:spacing w:line="360" w:lineRule="auto"/>
              <w:jc w:val="both"/>
              <w:rPr>
                <w:sz w:val="28"/>
                <w:szCs w:val="28"/>
              </w:rPr>
            </w:pPr>
            <w:r w:rsidRPr="004612B5">
              <w:rPr>
                <w:sz w:val="28"/>
                <w:szCs w:val="28"/>
              </w:rPr>
              <w:t>Учетверенное слово (64 бита), в EDX – старшая часть, в EAX – младшая часть</w:t>
            </w:r>
          </w:p>
        </w:tc>
        <w:tc>
          <w:tcPr>
            <w:tcW w:w="1843" w:type="dxa"/>
            <w:tcBorders>
              <w:top w:val="single" w:sz="6" w:space="0" w:color="auto"/>
              <w:left w:val="single" w:sz="18" w:space="0" w:color="auto"/>
              <w:bottom w:val="single" w:sz="18" w:space="0" w:color="auto"/>
              <w:right w:val="single" w:sz="18" w:space="0" w:color="auto"/>
            </w:tcBorders>
            <w:vAlign w:val="center"/>
          </w:tcPr>
          <w:p w14:paraId="064C45D1" w14:textId="77777777" w:rsidR="00E7611D" w:rsidRPr="004612B5" w:rsidRDefault="00E7611D" w:rsidP="004612B5">
            <w:pPr>
              <w:spacing w:line="360" w:lineRule="auto"/>
              <w:jc w:val="both"/>
              <w:rPr>
                <w:sz w:val="28"/>
                <w:szCs w:val="28"/>
              </w:rPr>
            </w:pPr>
            <w:r w:rsidRPr="004612B5">
              <w:rPr>
                <w:sz w:val="28"/>
                <w:szCs w:val="28"/>
              </w:rPr>
              <w:t>Двойное слово (32 бита) в регистре или ячейке памяти</w:t>
            </w:r>
          </w:p>
        </w:tc>
        <w:tc>
          <w:tcPr>
            <w:tcW w:w="2551" w:type="dxa"/>
            <w:tcBorders>
              <w:top w:val="single" w:sz="6" w:space="0" w:color="auto"/>
              <w:left w:val="single" w:sz="18" w:space="0" w:color="auto"/>
              <w:bottom w:val="single" w:sz="18" w:space="0" w:color="auto"/>
              <w:right w:val="single" w:sz="18" w:space="0" w:color="auto"/>
            </w:tcBorders>
            <w:vAlign w:val="center"/>
          </w:tcPr>
          <w:p w14:paraId="371F089E" w14:textId="77777777" w:rsidR="00E7611D" w:rsidRPr="004612B5" w:rsidRDefault="00E7611D" w:rsidP="004612B5">
            <w:pPr>
              <w:spacing w:line="360" w:lineRule="auto"/>
              <w:jc w:val="both"/>
              <w:rPr>
                <w:sz w:val="28"/>
                <w:szCs w:val="28"/>
              </w:rPr>
            </w:pPr>
            <w:r w:rsidRPr="004612B5">
              <w:rPr>
                <w:sz w:val="28"/>
                <w:szCs w:val="28"/>
              </w:rPr>
              <w:t>Двойное слово (32 бита) в регистре EAX</w:t>
            </w:r>
          </w:p>
          <w:p w14:paraId="3C9A56E3" w14:textId="77777777" w:rsidR="00E7611D" w:rsidRPr="004612B5" w:rsidRDefault="00E7611D" w:rsidP="004612B5">
            <w:pPr>
              <w:spacing w:line="360" w:lineRule="auto"/>
              <w:jc w:val="both"/>
              <w:rPr>
                <w:sz w:val="28"/>
                <w:szCs w:val="28"/>
              </w:rPr>
            </w:pPr>
            <w:r w:rsidRPr="004612B5">
              <w:rPr>
                <w:sz w:val="28"/>
                <w:szCs w:val="28"/>
              </w:rPr>
              <w:t>(EAX)</w:t>
            </w:r>
            <w:r w:rsidRPr="001F407A">
              <w:sym w:font="Symbol" w:char="F0AC"/>
            </w:r>
            <w:r w:rsidRPr="004612B5">
              <w:rPr>
                <w:sz w:val="28"/>
                <w:szCs w:val="28"/>
              </w:rPr>
              <w:t xml:space="preserve"> (EDX:EAX)/ (SRC)</w:t>
            </w:r>
          </w:p>
        </w:tc>
        <w:tc>
          <w:tcPr>
            <w:tcW w:w="2552" w:type="dxa"/>
            <w:tcBorders>
              <w:top w:val="single" w:sz="6" w:space="0" w:color="auto"/>
              <w:left w:val="single" w:sz="18" w:space="0" w:color="auto"/>
              <w:bottom w:val="single" w:sz="18" w:space="0" w:color="auto"/>
              <w:right w:val="single" w:sz="18" w:space="0" w:color="auto"/>
            </w:tcBorders>
            <w:vAlign w:val="center"/>
          </w:tcPr>
          <w:p w14:paraId="080412DE" w14:textId="77777777" w:rsidR="00E7611D" w:rsidRPr="004612B5" w:rsidRDefault="00E7611D" w:rsidP="004612B5">
            <w:pPr>
              <w:spacing w:line="360" w:lineRule="auto"/>
              <w:jc w:val="both"/>
              <w:rPr>
                <w:sz w:val="28"/>
                <w:szCs w:val="28"/>
              </w:rPr>
            </w:pPr>
            <w:r w:rsidRPr="004612B5">
              <w:rPr>
                <w:sz w:val="28"/>
                <w:szCs w:val="28"/>
              </w:rPr>
              <w:t>Двойное слово (32 бита) в регистре EDX</w:t>
            </w:r>
          </w:p>
          <w:p w14:paraId="1F547E4E" w14:textId="77777777" w:rsidR="00E7611D" w:rsidRPr="004612B5" w:rsidRDefault="00E7611D" w:rsidP="004612B5">
            <w:pPr>
              <w:spacing w:line="360" w:lineRule="auto"/>
              <w:jc w:val="both"/>
              <w:rPr>
                <w:sz w:val="28"/>
                <w:szCs w:val="28"/>
              </w:rPr>
            </w:pPr>
            <w:r w:rsidRPr="004612B5">
              <w:rPr>
                <w:sz w:val="28"/>
                <w:szCs w:val="28"/>
              </w:rPr>
              <w:t>(EDX)</w:t>
            </w:r>
            <w:r w:rsidRPr="001F407A">
              <w:sym w:font="Symbol" w:char="F0AC"/>
            </w:r>
            <w:r w:rsidRPr="004612B5">
              <w:rPr>
                <w:sz w:val="28"/>
                <w:szCs w:val="28"/>
              </w:rPr>
              <w:t xml:space="preserve"> (EDX:EAX)/ (SRC)</w:t>
            </w:r>
          </w:p>
        </w:tc>
      </w:tr>
    </w:tbl>
    <w:p w14:paraId="506362D5" w14:textId="77777777" w:rsidR="00E7611D" w:rsidRPr="004612B5" w:rsidRDefault="00E7611D" w:rsidP="004612B5">
      <w:pPr>
        <w:spacing w:line="360" w:lineRule="auto"/>
        <w:jc w:val="both"/>
        <w:rPr>
          <w:sz w:val="28"/>
          <w:szCs w:val="28"/>
        </w:rPr>
      </w:pPr>
    </w:p>
    <w:p w14:paraId="4B54D42B" w14:textId="105C407A" w:rsidR="004612B5" w:rsidRDefault="00F54128" w:rsidP="004612B5">
      <w:pPr>
        <w:pStyle w:val="a3"/>
        <w:numPr>
          <w:ilvl w:val="0"/>
          <w:numId w:val="3"/>
        </w:numPr>
        <w:spacing w:line="360" w:lineRule="auto"/>
        <w:jc w:val="both"/>
        <w:rPr>
          <w:sz w:val="28"/>
          <w:szCs w:val="28"/>
        </w:rPr>
      </w:pPr>
      <w:r w:rsidRPr="004612B5">
        <w:rPr>
          <w:sz w:val="28"/>
          <w:szCs w:val="28"/>
        </w:rPr>
        <w:t>Основные логические операции и принципы их выполнения.</w:t>
      </w:r>
      <w:r w:rsidR="004612B5" w:rsidRPr="004612B5">
        <w:rPr>
          <w:sz w:val="28"/>
          <w:szCs w:val="28"/>
        </w:rPr>
        <w:t xml:space="preserve"> </w:t>
      </w:r>
      <w:r w:rsidR="00E7611D" w:rsidRPr="004612B5">
        <w:rPr>
          <w:sz w:val="28"/>
          <w:szCs w:val="28"/>
        </w:rPr>
        <w:t xml:space="preserve">Логические команды выполняют логические операции над битами операндов. </w:t>
      </w:r>
    </w:p>
    <w:p w14:paraId="190E2A35" w14:textId="17E87172" w:rsidR="00E7611D" w:rsidRPr="004612B5" w:rsidRDefault="00E7611D" w:rsidP="004612B5">
      <w:pPr>
        <w:pStyle w:val="a3"/>
        <w:spacing w:line="360" w:lineRule="auto"/>
        <w:jc w:val="both"/>
        <w:rPr>
          <w:sz w:val="28"/>
          <w:szCs w:val="28"/>
        </w:rPr>
      </w:pPr>
      <w:r w:rsidRPr="004612B5">
        <w:rPr>
          <w:sz w:val="28"/>
          <w:szCs w:val="28"/>
        </w:rPr>
        <w:t>Размерность операндов должна быть одинакова. Описание логических команд представлено в таблице 3.</w:t>
      </w:r>
    </w:p>
    <w:p w14:paraId="325675B7" w14:textId="6460648D" w:rsidR="00E7611D" w:rsidRPr="004612B5" w:rsidRDefault="00E7611D" w:rsidP="004612B5">
      <w:pPr>
        <w:spacing w:line="360" w:lineRule="auto"/>
        <w:jc w:val="both"/>
        <w:rPr>
          <w:sz w:val="28"/>
          <w:szCs w:val="28"/>
        </w:rPr>
      </w:pPr>
      <w:r w:rsidRPr="004612B5">
        <w:rPr>
          <w:sz w:val="28"/>
          <w:szCs w:val="28"/>
        </w:rPr>
        <w:t>Таблица 3 - Формат логических команд</w:t>
      </w:r>
    </w:p>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77"/>
        <w:gridCol w:w="2680"/>
        <w:gridCol w:w="3415"/>
      </w:tblGrid>
      <w:tr w:rsidR="00E7611D" w:rsidRPr="001F407A" w14:paraId="045CBF3D" w14:textId="77777777" w:rsidTr="001A28FF">
        <w:tc>
          <w:tcPr>
            <w:tcW w:w="2977" w:type="dxa"/>
            <w:tcBorders>
              <w:top w:val="single" w:sz="18" w:space="0" w:color="auto"/>
              <w:left w:val="single" w:sz="18" w:space="0" w:color="auto"/>
              <w:bottom w:val="single" w:sz="18" w:space="0" w:color="auto"/>
              <w:right w:val="single" w:sz="18" w:space="0" w:color="auto"/>
            </w:tcBorders>
            <w:vAlign w:val="center"/>
          </w:tcPr>
          <w:p w14:paraId="39EEBC75" w14:textId="77777777" w:rsidR="00E7611D" w:rsidRPr="004612B5" w:rsidRDefault="00E7611D" w:rsidP="004612B5">
            <w:pPr>
              <w:spacing w:line="360" w:lineRule="auto"/>
              <w:jc w:val="both"/>
              <w:rPr>
                <w:sz w:val="28"/>
                <w:szCs w:val="28"/>
              </w:rPr>
            </w:pPr>
            <w:r w:rsidRPr="004612B5">
              <w:rPr>
                <w:sz w:val="28"/>
                <w:szCs w:val="28"/>
              </w:rPr>
              <w:t>Название команды</w:t>
            </w:r>
          </w:p>
        </w:tc>
        <w:tc>
          <w:tcPr>
            <w:tcW w:w="2680" w:type="dxa"/>
            <w:tcBorders>
              <w:top w:val="single" w:sz="18" w:space="0" w:color="auto"/>
              <w:left w:val="single" w:sz="18" w:space="0" w:color="auto"/>
              <w:bottom w:val="single" w:sz="18" w:space="0" w:color="auto"/>
              <w:right w:val="single" w:sz="18" w:space="0" w:color="auto"/>
            </w:tcBorders>
            <w:vAlign w:val="center"/>
          </w:tcPr>
          <w:p w14:paraId="16C0B038" w14:textId="77777777" w:rsidR="00E7611D" w:rsidRPr="004612B5" w:rsidRDefault="00E7611D" w:rsidP="004612B5">
            <w:pPr>
              <w:spacing w:line="360" w:lineRule="auto"/>
              <w:jc w:val="both"/>
              <w:rPr>
                <w:sz w:val="28"/>
                <w:szCs w:val="28"/>
              </w:rPr>
            </w:pPr>
            <w:r w:rsidRPr="004612B5">
              <w:rPr>
                <w:sz w:val="28"/>
                <w:szCs w:val="28"/>
              </w:rPr>
              <w:t>Мнемоника и формат команды</w:t>
            </w:r>
          </w:p>
        </w:tc>
        <w:tc>
          <w:tcPr>
            <w:tcW w:w="3415" w:type="dxa"/>
            <w:tcBorders>
              <w:top w:val="single" w:sz="18" w:space="0" w:color="auto"/>
              <w:left w:val="single" w:sz="18" w:space="0" w:color="auto"/>
              <w:bottom w:val="single" w:sz="18" w:space="0" w:color="auto"/>
              <w:right w:val="single" w:sz="18" w:space="0" w:color="auto"/>
            </w:tcBorders>
            <w:vAlign w:val="center"/>
          </w:tcPr>
          <w:p w14:paraId="79351467" w14:textId="77777777" w:rsidR="00E7611D" w:rsidRPr="004612B5" w:rsidRDefault="00E7611D" w:rsidP="004612B5">
            <w:pPr>
              <w:spacing w:line="360" w:lineRule="auto"/>
              <w:jc w:val="both"/>
              <w:rPr>
                <w:sz w:val="28"/>
                <w:szCs w:val="28"/>
              </w:rPr>
            </w:pPr>
            <w:r w:rsidRPr="004612B5">
              <w:rPr>
                <w:sz w:val="28"/>
                <w:szCs w:val="28"/>
              </w:rPr>
              <w:t>Описание действия</w:t>
            </w:r>
          </w:p>
        </w:tc>
      </w:tr>
      <w:tr w:rsidR="00E7611D" w:rsidRPr="001F407A" w14:paraId="31A8B2D9" w14:textId="77777777" w:rsidTr="001A28FF">
        <w:tc>
          <w:tcPr>
            <w:tcW w:w="2977" w:type="dxa"/>
            <w:tcBorders>
              <w:top w:val="single" w:sz="18" w:space="0" w:color="auto"/>
              <w:left w:val="single" w:sz="18" w:space="0" w:color="auto"/>
              <w:bottom w:val="single" w:sz="6" w:space="0" w:color="auto"/>
              <w:right w:val="single" w:sz="18" w:space="0" w:color="auto"/>
            </w:tcBorders>
          </w:tcPr>
          <w:p w14:paraId="75213889" w14:textId="77777777" w:rsidR="00E7611D" w:rsidRPr="004612B5" w:rsidRDefault="00E7611D" w:rsidP="004612B5">
            <w:pPr>
              <w:spacing w:line="360" w:lineRule="auto"/>
              <w:jc w:val="both"/>
              <w:rPr>
                <w:sz w:val="28"/>
                <w:szCs w:val="28"/>
              </w:rPr>
            </w:pPr>
            <w:r w:rsidRPr="004612B5">
              <w:rPr>
                <w:sz w:val="28"/>
                <w:szCs w:val="28"/>
              </w:rPr>
              <w:t>Инвертировать</w:t>
            </w:r>
          </w:p>
        </w:tc>
        <w:tc>
          <w:tcPr>
            <w:tcW w:w="2680" w:type="dxa"/>
            <w:tcBorders>
              <w:top w:val="single" w:sz="18" w:space="0" w:color="auto"/>
              <w:left w:val="single" w:sz="18" w:space="0" w:color="auto"/>
              <w:bottom w:val="single" w:sz="6" w:space="0" w:color="auto"/>
              <w:right w:val="single" w:sz="18" w:space="0" w:color="auto"/>
            </w:tcBorders>
            <w:vAlign w:val="center"/>
          </w:tcPr>
          <w:p w14:paraId="1682D483" w14:textId="77777777" w:rsidR="00E7611D" w:rsidRPr="004612B5" w:rsidRDefault="00E7611D" w:rsidP="004612B5">
            <w:pPr>
              <w:spacing w:line="360" w:lineRule="auto"/>
              <w:jc w:val="both"/>
              <w:rPr>
                <w:sz w:val="28"/>
                <w:szCs w:val="28"/>
              </w:rPr>
            </w:pPr>
            <w:r w:rsidRPr="004612B5">
              <w:rPr>
                <w:sz w:val="28"/>
                <w:szCs w:val="28"/>
              </w:rPr>
              <w:t>NOT OPR</w:t>
            </w:r>
          </w:p>
        </w:tc>
        <w:tc>
          <w:tcPr>
            <w:tcW w:w="3415" w:type="dxa"/>
            <w:tcBorders>
              <w:top w:val="single" w:sz="18" w:space="0" w:color="auto"/>
              <w:left w:val="single" w:sz="18" w:space="0" w:color="auto"/>
              <w:bottom w:val="single" w:sz="6" w:space="0" w:color="auto"/>
              <w:right w:val="single" w:sz="18" w:space="0" w:color="auto"/>
            </w:tcBorders>
            <w:vAlign w:val="center"/>
          </w:tcPr>
          <w:p w14:paraId="341F5911" w14:textId="77777777" w:rsidR="00E7611D" w:rsidRPr="004612B5" w:rsidRDefault="00E7611D" w:rsidP="004612B5">
            <w:pPr>
              <w:spacing w:line="360" w:lineRule="auto"/>
              <w:jc w:val="both"/>
              <w:rPr>
                <w:sz w:val="28"/>
                <w:szCs w:val="28"/>
              </w:rPr>
            </w:pPr>
            <w:r w:rsidRPr="004612B5">
              <w:rPr>
                <w:sz w:val="28"/>
                <w:szCs w:val="28"/>
              </w:rPr>
              <w:t>(OPR)</w:t>
            </w:r>
            <w:r w:rsidRPr="001F407A">
              <w:sym w:font="Symbol" w:char="F0AC"/>
            </w:r>
            <w:proofErr w:type="spellStart"/>
            <w:r w:rsidRPr="004612B5">
              <w:rPr>
                <w:sz w:val="28"/>
                <w:szCs w:val="28"/>
              </w:rPr>
              <w:t>not</w:t>
            </w:r>
            <w:proofErr w:type="spellEnd"/>
            <w:r w:rsidRPr="004612B5">
              <w:rPr>
                <w:sz w:val="28"/>
                <w:szCs w:val="28"/>
              </w:rPr>
              <w:t xml:space="preserve"> OPR</w:t>
            </w:r>
          </w:p>
        </w:tc>
      </w:tr>
      <w:tr w:rsidR="00E7611D" w:rsidRPr="001F407A" w14:paraId="7E57E5BD" w14:textId="77777777" w:rsidTr="001A28FF">
        <w:tc>
          <w:tcPr>
            <w:tcW w:w="2977" w:type="dxa"/>
            <w:tcBorders>
              <w:top w:val="single" w:sz="6" w:space="0" w:color="auto"/>
              <w:left w:val="single" w:sz="18" w:space="0" w:color="auto"/>
              <w:bottom w:val="single" w:sz="6" w:space="0" w:color="auto"/>
              <w:right w:val="single" w:sz="18" w:space="0" w:color="auto"/>
            </w:tcBorders>
          </w:tcPr>
          <w:p w14:paraId="2FE20839" w14:textId="77777777" w:rsidR="00E7611D" w:rsidRPr="004612B5" w:rsidRDefault="00E7611D" w:rsidP="004612B5">
            <w:pPr>
              <w:spacing w:line="360" w:lineRule="auto"/>
              <w:jc w:val="both"/>
              <w:rPr>
                <w:sz w:val="28"/>
                <w:szCs w:val="28"/>
              </w:rPr>
            </w:pPr>
            <w:r w:rsidRPr="004612B5">
              <w:rPr>
                <w:sz w:val="28"/>
                <w:szCs w:val="28"/>
              </w:rPr>
              <w:t>Объединить по «ИЛИ»</w:t>
            </w:r>
          </w:p>
        </w:tc>
        <w:tc>
          <w:tcPr>
            <w:tcW w:w="2680" w:type="dxa"/>
            <w:tcBorders>
              <w:top w:val="single" w:sz="6" w:space="0" w:color="auto"/>
              <w:left w:val="single" w:sz="18" w:space="0" w:color="auto"/>
              <w:bottom w:val="single" w:sz="6" w:space="0" w:color="auto"/>
              <w:right w:val="single" w:sz="18" w:space="0" w:color="auto"/>
            </w:tcBorders>
            <w:vAlign w:val="center"/>
          </w:tcPr>
          <w:p w14:paraId="0D6240F0" w14:textId="77777777" w:rsidR="00E7611D" w:rsidRPr="004612B5" w:rsidRDefault="00E7611D" w:rsidP="004612B5">
            <w:pPr>
              <w:spacing w:line="360" w:lineRule="auto"/>
              <w:jc w:val="both"/>
              <w:rPr>
                <w:sz w:val="28"/>
                <w:szCs w:val="28"/>
              </w:rPr>
            </w:pPr>
            <w:r w:rsidRPr="004612B5">
              <w:rPr>
                <w:sz w:val="28"/>
                <w:szCs w:val="28"/>
              </w:rPr>
              <w:t>OR DST,SRC</w:t>
            </w:r>
          </w:p>
        </w:tc>
        <w:tc>
          <w:tcPr>
            <w:tcW w:w="3415" w:type="dxa"/>
            <w:tcBorders>
              <w:top w:val="single" w:sz="6" w:space="0" w:color="auto"/>
              <w:left w:val="single" w:sz="18" w:space="0" w:color="auto"/>
              <w:bottom w:val="single" w:sz="6" w:space="0" w:color="auto"/>
              <w:right w:val="single" w:sz="18" w:space="0" w:color="auto"/>
            </w:tcBorders>
            <w:vAlign w:val="center"/>
          </w:tcPr>
          <w:p w14:paraId="0D61DC95" w14:textId="77777777" w:rsidR="00E7611D" w:rsidRPr="004612B5" w:rsidRDefault="00E7611D" w:rsidP="004612B5">
            <w:pPr>
              <w:spacing w:line="360" w:lineRule="auto"/>
              <w:jc w:val="both"/>
              <w:rPr>
                <w:sz w:val="28"/>
                <w:szCs w:val="28"/>
              </w:rPr>
            </w:pPr>
            <w:r w:rsidRPr="004612B5">
              <w:rPr>
                <w:sz w:val="28"/>
                <w:szCs w:val="28"/>
              </w:rPr>
              <w:t>(DST)</w:t>
            </w:r>
            <w:r w:rsidRPr="001F407A">
              <w:sym w:font="Symbol" w:char="F0AC"/>
            </w:r>
            <w:r w:rsidRPr="004612B5">
              <w:rPr>
                <w:sz w:val="28"/>
                <w:szCs w:val="28"/>
              </w:rPr>
              <w:t xml:space="preserve">(DST) </w:t>
            </w:r>
            <w:proofErr w:type="spellStart"/>
            <w:r w:rsidRPr="004612B5">
              <w:rPr>
                <w:sz w:val="28"/>
                <w:szCs w:val="28"/>
              </w:rPr>
              <w:t>or</w:t>
            </w:r>
            <w:proofErr w:type="spellEnd"/>
            <w:r w:rsidRPr="004612B5">
              <w:rPr>
                <w:sz w:val="28"/>
                <w:szCs w:val="28"/>
              </w:rPr>
              <w:t xml:space="preserve"> (SRC)</w:t>
            </w:r>
          </w:p>
        </w:tc>
      </w:tr>
      <w:tr w:rsidR="00E7611D" w:rsidRPr="001F407A" w14:paraId="161053DF" w14:textId="77777777" w:rsidTr="001A28FF">
        <w:tc>
          <w:tcPr>
            <w:tcW w:w="2977" w:type="dxa"/>
            <w:tcBorders>
              <w:top w:val="single" w:sz="6" w:space="0" w:color="auto"/>
              <w:left w:val="single" w:sz="18" w:space="0" w:color="auto"/>
              <w:bottom w:val="single" w:sz="6" w:space="0" w:color="auto"/>
              <w:right w:val="single" w:sz="18" w:space="0" w:color="auto"/>
            </w:tcBorders>
          </w:tcPr>
          <w:p w14:paraId="0D158AE9" w14:textId="77777777" w:rsidR="00E7611D" w:rsidRPr="004612B5" w:rsidRDefault="00E7611D" w:rsidP="004612B5">
            <w:pPr>
              <w:spacing w:line="360" w:lineRule="auto"/>
              <w:jc w:val="both"/>
              <w:rPr>
                <w:sz w:val="28"/>
                <w:szCs w:val="28"/>
              </w:rPr>
            </w:pPr>
            <w:r w:rsidRPr="004612B5">
              <w:rPr>
                <w:sz w:val="28"/>
                <w:szCs w:val="28"/>
              </w:rPr>
              <w:t>Объединить по «И»</w:t>
            </w:r>
          </w:p>
        </w:tc>
        <w:tc>
          <w:tcPr>
            <w:tcW w:w="2680" w:type="dxa"/>
            <w:tcBorders>
              <w:top w:val="single" w:sz="6" w:space="0" w:color="auto"/>
              <w:left w:val="single" w:sz="18" w:space="0" w:color="auto"/>
              <w:bottom w:val="single" w:sz="6" w:space="0" w:color="auto"/>
              <w:right w:val="single" w:sz="18" w:space="0" w:color="auto"/>
            </w:tcBorders>
            <w:vAlign w:val="center"/>
          </w:tcPr>
          <w:p w14:paraId="0E7EBAE1" w14:textId="77777777" w:rsidR="00E7611D" w:rsidRPr="004612B5" w:rsidRDefault="00E7611D" w:rsidP="004612B5">
            <w:pPr>
              <w:spacing w:line="360" w:lineRule="auto"/>
              <w:jc w:val="both"/>
              <w:rPr>
                <w:sz w:val="28"/>
                <w:szCs w:val="28"/>
              </w:rPr>
            </w:pPr>
            <w:r w:rsidRPr="004612B5">
              <w:rPr>
                <w:sz w:val="28"/>
                <w:szCs w:val="28"/>
              </w:rPr>
              <w:t>AND DST,SRC</w:t>
            </w:r>
          </w:p>
        </w:tc>
        <w:tc>
          <w:tcPr>
            <w:tcW w:w="3415" w:type="dxa"/>
            <w:tcBorders>
              <w:top w:val="single" w:sz="6" w:space="0" w:color="auto"/>
              <w:left w:val="single" w:sz="18" w:space="0" w:color="auto"/>
              <w:bottom w:val="single" w:sz="6" w:space="0" w:color="auto"/>
              <w:right w:val="single" w:sz="18" w:space="0" w:color="auto"/>
            </w:tcBorders>
            <w:vAlign w:val="center"/>
          </w:tcPr>
          <w:p w14:paraId="2ED3FFFD" w14:textId="77777777" w:rsidR="00E7611D" w:rsidRPr="004612B5" w:rsidRDefault="00E7611D" w:rsidP="004612B5">
            <w:pPr>
              <w:spacing w:line="360" w:lineRule="auto"/>
              <w:jc w:val="both"/>
              <w:rPr>
                <w:sz w:val="28"/>
                <w:szCs w:val="28"/>
              </w:rPr>
            </w:pPr>
            <w:r w:rsidRPr="004612B5">
              <w:rPr>
                <w:sz w:val="28"/>
                <w:szCs w:val="28"/>
              </w:rPr>
              <w:t>(DST)</w:t>
            </w:r>
            <w:r w:rsidRPr="001F407A">
              <w:sym w:font="Symbol" w:char="F0AC"/>
            </w:r>
            <w:r w:rsidRPr="004612B5">
              <w:rPr>
                <w:sz w:val="28"/>
                <w:szCs w:val="28"/>
              </w:rPr>
              <w:t xml:space="preserve">(DST) </w:t>
            </w:r>
            <w:proofErr w:type="spellStart"/>
            <w:r w:rsidRPr="004612B5">
              <w:rPr>
                <w:sz w:val="28"/>
                <w:szCs w:val="28"/>
              </w:rPr>
              <w:t>and</w:t>
            </w:r>
            <w:proofErr w:type="spellEnd"/>
            <w:r w:rsidRPr="004612B5">
              <w:rPr>
                <w:sz w:val="28"/>
                <w:szCs w:val="28"/>
              </w:rPr>
              <w:t xml:space="preserve"> (SRC)</w:t>
            </w:r>
          </w:p>
        </w:tc>
      </w:tr>
      <w:tr w:rsidR="00E7611D" w:rsidRPr="001F407A" w14:paraId="6EBB7075" w14:textId="77777777" w:rsidTr="001A28FF">
        <w:tc>
          <w:tcPr>
            <w:tcW w:w="2977" w:type="dxa"/>
            <w:tcBorders>
              <w:top w:val="single" w:sz="6" w:space="0" w:color="auto"/>
              <w:left w:val="single" w:sz="18" w:space="0" w:color="auto"/>
              <w:bottom w:val="single" w:sz="6" w:space="0" w:color="auto"/>
              <w:right w:val="single" w:sz="18" w:space="0" w:color="auto"/>
            </w:tcBorders>
          </w:tcPr>
          <w:p w14:paraId="0B6E4604" w14:textId="77777777" w:rsidR="00E7611D" w:rsidRPr="004612B5" w:rsidRDefault="00E7611D" w:rsidP="004612B5">
            <w:pPr>
              <w:spacing w:line="360" w:lineRule="auto"/>
              <w:jc w:val="both"/>
              <w:rPr>
                <w:sz w:val="28"/>
                <w:szCs w:val="28"/>
              </w:rPr>
            </w:pPr>
            <w:r w:rsidRPr="004612B5">
              <w:rPr>
                <w:sz w:val="28"/>
                <w:szCs w:val="28"/>
              </w:rPr>
              <w:lastRenderedPageBreak/>
              <w:t>Сложить по MOD2 («исключающее ИЛИ»)</w:t>
            </w:r>
          </w:p>
        </w:tc>
        <w:tc>
          <w:tcPr>
            <w:tcW w:w="2680" w:type="dxa"/>
            <w:tcBorders>
              <w:top w:val="single" w:sz="6" w:space="0" w:color="auto"/>
              <w:left w:val="single" w:sz="18" w:space="0" w:color="auto"/>
              <w:bottom w:val="single" w:sz="6" w:space="0" w:color="auto"/>
              <w:right w:val="single" w:sz="18" w:space="0" w:color="auto"/>
            </w:tcBorders>
            <w:vAlign w:val="center"/>
          </w:tcPr>
          <w:p w14:paraId="2080BD2E" w14:textId="77777777" w:rsidR="00E7611D" w:rsidRPr="004612B5" w:rsidRDefault="00E7611D" w:rsidP="004612B5">
            <w:pPr>
              <w:spacing w:line="360" w:lineRule="auto"/>
              <w:jc w:val="both"/>
              <w:rPr>
                <w:sz w:val="28"/>
                <w:szCs w:val="28"/>
              </w:rPr>
            </w:pPr>
            <w:r w:rsidRPr="004612B5">
              <w:rPr>
                <w:sz w:val="28"/>
                <w:szCs w:val="28"/>
              </w:rPr>
              <w:t>XOR DST,SRC</w:t>
            </w:r>
          </w:p>
        </w:tc>
        <w:tc>
          <w:tcPr>
            <w:tcW w:w="3415" w:type="dxa"/>
            <w:tcBorders>
              <w:top w:val="single" w:sz="6" w:space="0" w:color="auto"/>
              <w:left w:val="single" w:sz="18" w:space="0" w:color="auto"/>
              <w:bottom w:val="single" w:sz="6" w:space="0" w:color="auto"/>
              <w:right w:val="single" w:sz="18" w:space="0" w:color="auto"/>
            </w:tcBorders>
            <w:vAlign w:val="center"/>
          </w:tcPr>
          <w:p w14:paraId="05E64A42" w14:textId="77777777" w:rsidR="00E7611D" w:rsidRPr="004612B5" w:rsidRDefault="00E7611D" w:rsidP="004612B5">
            <w:pPr>
              <w:spacing w:line="360" w:lineRule="auto"/>
              <w:jc w:val="both"/>
              <w:rPr>
                <w:sz w:val="28"/>
                <w:szCs w:val="28"/>
              </w:rPr>
            </w:pPr>
            <w:r w:rsidRPr="004612B5">
              <w:rPr>
                <w:sz w:val="28"/>
                <w:szCs w:val="28"/>
              </w:rPr>
              <w:t>(DST)</w:t>
            </w:r>
            <w:r w:rsidRPr="001F407A">
              <w:sym w:font="Symbol" w:char="F0AC"/>
            </w:r>
            <w:r w:rsidRPr="004612B5">
              <w:rPr>
                <w:sz w:val="28"/>
                <w:szCs w:val="28"/>
              </w:rPr>
              <w:t xml:space="preserve">(DST) </w:t>
            </w:r>
            <w:proofErr w:type="spellStart"/>
            <w:r w:rsidRPr="004612B5">
              <w:rPr>
                <w:sz w:val="28"/>
                <w:szCs w:val="28"/>
              </w:rPr>
              <w:t>xor</w:t>
            </w:r>
            <w:proofErr w:type="spellEnd"/>
            <w:r w:rsidRPr="004612B5">
              <w:rPr>
                <w:sz w:val="28"/>
                <w:szCs w:val="28"/>
              </w:rPr>
              <w:t xml:space="preserve"> (SRC)</w:t>
            </w:r>
          </w:p>
        </w:tc>
      </w:tr>
      <w:tr w:rsidR="00E7611D" w:rsidRPr="001F407A" w14:paraId="7EE801E6" w14:textId="77777777" w:rsidTr="001A28FF">
        <w:tc>
          <w:tcPr>
            <w:tcW w:w="2977" w:type="dxa"/>
            <w:tcBorders>
              <w:top w:val="single" w:sz="6" w:space="0" w:color="auto"/>
              <w:left w:val="single" w:sz="18" w:space="0" w:color="auto"/>
              <w:bottom w:val="single" w:sz="18" w:space="0" w:color="auto"/>
              <w:right w:val="single" w:sz="18" w:space="0" w:color="auto"/>
            </w:tcBorders>
          </w:tcPr>
          <w:p w14:paraId="27D63855" w14:textId="77777777" w:rsidR="00E7611D" w:rsidRPr="004612B5" w:rsidRDefault="00E7611D" w:rsidP="004612B5">
            <w:pPr>
              <w:spacing w:line="360" w:lineRule="auto"/>
              <w:jc w:val="both"/>
              <w:rPr>
                <w:sz w:val="28"/>
                <w:szCs w:val="28"/>
              </w:rPr>
            </w:pPr>
            <w:r w:rsidRPr="004612B5">
              <w:rPr>
                <w:sz w:val="28"/>
                <w:szCs w:val="28"/>
              </w:rPr>
              <w:t>Проверить</w:t>
            </w:r>
          </w:p>
        </w:tc>
        <w:tc>
          <w:tcPr>
            <w:tcW w:w="2680" w:type="dxa"/>
            <w:tcBorders>
              <w:top w:val="single" w:sz="6" w:space="0" w:color="auto"/>
              <w:left w:val="single" w:sz="18" w:space="0" w:color="auto"/>
              <w:bottom w:val="single" w:sz="18" w:space="0" w:color="auto"/>
              <w:right w:val="single" w:sz="18" w:space="0" w:color="auto"/>
            </w:tcBorders>
            <w:vAlign w:val="center"/>
          </w:tcPr>
          <w:p w14:paraId="603BEA38" w14:textId="77777777" w:rsidR="00E7611D" w:rsidRPr="004612B5" w:rsidRDefault="00E7611D" w:rsidP="004612B5">
            <w:pPr>
              <w:spacing w:line="360" w:lineRule="auto"/>
              <w:jc w:val="both"/>
              <w:rPr>
                <w:sz w:val="28"/>
                <w:szCs w:val="28"/>
              </w:rPr>
            </w:pPr>
            <w:r w:rsidRPr="004612B5">
              <w:rPr>
                <w:sz w:val="28"/>
                <w:szCs w:val="28"/>
              </w:rPr>
              <w:t>TEST OPR1,OPR2</w:t>
            </w:r>
          </w:p>
        </w:tc>
        <w:tc>
          <w:tcPr>
            <w:tcW w:w="3415" w:type="dxa"/>
            <w:tcBorders>
              <w:top w:val="single" w:sz="6" w:space="0" w:color="auto"/>
              <w:left w:val="single" w:sz="18" w:space="0" w:color="auto"/>
              <w:bottom w:val="single" w:sz="18" w:space="0" w:color="auto"/>
              <w:right w:val="single" w:sz="18" w:space="0" w:color="auto"/>
            </w:tcBorders>
            <w:vAlign w:val="center"/>
          </w:tcPr>
          <w:p w14:paraId="75956246" w14:textId="77777777" w:rsidR="00E7611D" w:rsidRPr="004612B5" w:rsidRDefault="00E7611D" w:rsidP="004612B5">
            <w:pPr>
              <w:spacing w:line="360" w:lineRule="auto"/>
              <w:jc w:val="both"/>
              <w:rPr>
                <w:sz w:val="28"/>
                <w:szCs w:val="28"/>
              </w:rPr>
            </w:pPr>
            <w:r w:rsidRPr="004612B5">
              <w:rPr>
                <w:sz w:val="28"/>
                <w:szCs w:val="28"/>
              </w:rPr>
              <w:t xml:space="preserve">OPR1 </w:t>
            </w:r>
            <w:proofErr w:type="spellStart"/>
            <w:r w:rsidRPr="004612B5">
              <w:rPr>
                <w:sz w:val="28"/>
                <w:szCs w:val="28"/>
              </w:rPr>
              <w:t>and</w:t>
            </w:r>
            <w:proofErr w:type="spellEnd"/>
            <w:r w:rsidRPr="004612B5">
              <w:rPr>
                <w:sz w:val="28"/>
                <w:szCs w:val="28"/>
              </w:rPr>
              <w:t xml:space="preserve"> OPR2</w:t>
            </w:r>
          </w:p>
        </w:tc>
      </w:tr>
    </w:tbl>
    <w:p w14:paraId="28B8E9B2" w14:textId="77777777" w:rsidR="004612B5" w:rsidRDefault="004612B5" w:rsidP="004612B5">
      <w:pPr>
        <w:spacing w:line="360" w:lineRule="auto"/>
        <w:ind w:left="708"/>
        <w:jc w:val="both"/>
        <w:rPr>
          <w:sz w:val="28"/>
          <w:szCs w:val="28"/>
        </w:rPr>
      </w:pPr>
    </w:p>
    <w:p w14:paraId="390F2E58" w14:textId="19DF5B29" w:rsidR="00E7611D" w:rsidRPr="004612B5" w:rsidRDefault="00E7611D" w:rsidP="004612B5">
      <w:pPr>
        <w:spacing w:line="360" w:lineRule="auto"/>
        <w:ind w:left="708"/>
        <w:jc w:val="both"/>
        <w:rPr>
          <w:sz w:val="28"/>
          <w:szCs w:val="28"/>
        </w:rPr>
      </w:pPr>
      <w:r w:rsidRPr="004612B5">
        <w:rPr>
          <w:sz w:val="28"/>
          <w:szCs w:val="28"/>
        </w:rPr>
        <w:t>Команда NOT не воздействует на флажки. Остальные команды сбрасывают OF и CF, оставляют АF не определенным и устанавливают СF, ZF, PF по обычным правилам. В команде NOT не допускается непосредственный операнд. В остальных командах один из операндов должен быть регистром. Другой операнд может иметь любой режим адресации.</w:t>
      </w:r>
    </w:p>
    <w:p w14:paraId="431A76E5" w14:textId="77777777" w:rsidR="00E7611D" w:rsidRPr="004612B5" w:rsidRDefault="00E7611D" w:rsidP="004612B5">
      <w:pPr>
        <w:spacing w:line="360" w:lineRule="auto"/>
        <w:jc w:val="both"/>
        <w:rPr>
          <w:sz w:val="28"/>
          <w:szCs w:val="28"/>
        </w:rPr>
      </w:pPr>
    </w:p>
    <w:p w14:paraId="79EF510B" w14:textId="2416AEBE" w:rsidR="00F54128" w:rsidRDefault="00F54128" w:rsidP="00F54128">
      <w:pPr>
        <w:pStyle w:val="a3"/>
        <w:numPr>
          <w:ilvl w:val="0"/>
          <w:numId w:val="3"/>
        </w:numPr>
        <w:spacing w:line="360" w:lineRule="auto"/>
        <w:jc w:val="both"/>
        <w:rPr>
          <w:sz w:val="28"/>
          <w:szCs w:val="28"/>
        </w:rPr>
      </w:pPr>
      <w:r w:rsidRPr="00F54128">
        <w:rPr>
          <w:sz w:val="28"/>
          <w:szCs w:val="28"/>
        </w:rPr>
        <w:t>Правила формирования масок для установки и сброса битов.</w:t>
      </w:r>
    </w:p>
    <w:p w14:paraId="153A80B3" w14:textId="77777777" w:rsidR="004612B5" w:rsidRDefault="004612B5" w:rsidP="004612B5">
      <w:pPr>
        <w:pStyle w:val="a3"/>
        <w:spacing w:line="360" w:lineRule="auto"/>
        <w:jc w:val="both"/>
        <w:rPr>
          <w:sz w:val="28"/>
          <w:szCs w:val="28"/>
        </w:rPr>
      </w:pPr>
    </w:p>
    <w:p w14:paraId="5962A8FB" w14:textId="7CCEDA4D" w:rsidR="00E7611D" w:rsidRDefault="00E7611D" w:rsidP="004612B5">
      <w:pPr>
        <w:pStyle w:val="a3"/>
        <w:spacing w:line="360" w:lineRule="auto"/>
        <w:jc w:val="both"/>
        <w:rPr>
          <w:sz w:val="28"/>
          <w:szCs w:val="28"/>
        </w:rPr>
      </w:pPr>
      <w:r w:rsidRPr="001F407A">
        <w:rPr>
          <w:sz w:val="28"/>
          <w:szCs w:val="28"/>
        </w:rPr>
        <w:t>Логические команды наиболее часто используются для селективных установок, инвертирования, сброса или проверки бит в операнде- получателе в соответствии с двоичным набором операнда-источника. Такие действия часто встречаются в операциях над битами регистров и данных ввода-вывода. При этом операнд источник называют маской, а сама операция называется маскированием.</w:t>
      </w:r>
      <w:r w:rsidR="001F407A" w:rsidRPr="001F407A">
        <w:rPr>
          <w:sz w:val="28"/>
          <w:szCs w:val="28"/>
        </w:rPr>
        <w:t xml:space="preserve"> Установка или сброс битов происходит при помощи логических операций, представленных в таблице 3.</w:t>
      </w:r>
    </w:p>
    <w:p w14:paraId="3D327831" w14:textId="77777777" w:rsidR="00E7611D" w:rsidRPr="00F54128" w:rsidRDefault="00E7611D" w:rsidP="004612B5">
      <w:pPr>
        <w:pStyle w:val="a3"/>
        <w:spacing w:line="360" w:lineRule="auto"/>
        <w:jc w:val="both"/>
        <w:rPr>
          <w:sz w:val="28"/>
          <w:szCs w:val="28"/>
        </w:rPr>
      </w:pPr>
    </w:p>
    <w:p w14:paraId="6D0509AE" w14:textId="58EA152C" w:rsidR="00F54128" w:rsidRDefault="00F54128" w:rsidP="00F54128">
      <w:pPr>
        <w:pStyle w:val="a3"/>
        <w:numPr>
          <w:ilvl w:val="0"/>
          <w:numId w:val="3"/>
        </w:numPr>
        <w:spacing w:line="360" w:lineRule="auto"/>
        <w:jc w:val="both"/>
        <w:rPr>
          <w:sz w:val="28"/>
          <w:szCs w:val="28"/>
        </w:rPr>
      </w:pPr>
      <w:r w:rsidRPr="00F54128">
        <w:rPr>
          <w:sz w:val="28"/>
          <w:szCs w:val="28"/>
        </w:rPr>
        <w:t>Каким образом выполняются логические команды над словами?</w:t>
      </w:r>
    </w:p>
    <w:p w14:paraId="273B2C13" w14:textId="77777777" w:rsidR="004612B5" w:rsidRPr="00F54128" w:rsidRDefault="004612B5" w:rsidP="004612B5">
      <w:pPr>
        <w:pStyle w:val="a3"/>
        <w:spacing w:line="360" w:lineRule="auto"/>
        <w:jc w:val="both"/>
        <w:rPr>
          <w:sz w:val="28"/>
          <w:szCs w:val="28"/>
        </w:rPr>
      </w:pPr>
    </w:p>
    <w:p w14:paraId="0641A27D" w14:textId="52E25FF8" w:rsidR="008F2DC1" w:rsidRDefault="001F407A" w:rsidP="004612B5">
      <w:pPr>
        <w:pStyle w:val="a3"/>
        <w:spacing w:line="360" w:lineRule="auto"/>
        <w:jc w:val="both"/>
        <w:rPr>
          <w:sz w:val="28"/>
          <w:szCs w:val="28"/>
        </w:rPr>
      </w:pPr>
      <w:r w:rsidRPr="001F407A">
        <w:rPr>
          <w:sz w:val="28"/>
          <w:szCs w:val="28"/>
        </w:rPr>
        <w:t xml:space="preserve">Система команд микропроцессора содержит пять команд, поддерживающих данные операции. Эти команды выполняют логические операции над битами операндов. Размерность операндов, естественно, должна быть одинакова. Например, если размерность операндов равна слову (16 бит), то логическая операция выполняется сначала над нулевыми битами операндов и ее результат записывается на </w:t>
      </w:r>
      <w:r w:rsidRPr="001F407A">
        <w:rPr>
          <w:sz w:val="28"/>
          <w:szCs w:val="28"/>
        </w:rPr>
        <w:lastRenderedPageBreak/>
        <w:t>место бита 0 результата. Далее команда последовательно повторяет эти действия над всеми битами с первого до пятнадцатого. Аналогично происходит и с другими размерностями операндов.</w:t>
      </w:r>
    </w:p>
    <w:p w14:paraId="51889013" w14:textId="36604000" w:rsidR="00E671D2" w:rsidRDefault="00E671D2" w:rsidP="004612B5">
      <w:pPr>
        <w:pStyle w:val="a3"/>
        <w:spacing w:line="360" w:lineRule="auto"/>
        <w:jc w:val="both"/>
        <w:rPr>
          <w:sz w:val="28"/>
          <w:szCs w:val="28"/>
        </w:rPr>
      </w:pPr>
    </w:p>
    <w:bookmarkEnd w:id="0"/>
    <w:p w14:paraId="563F5187" w14:textId="77777777" w:rsidR="00E671D2" w:rsidRPr="00E42F94" w:rsidRDefault="00E671D2" w:rsidP="00E671D2">
      <w:pPr>
        <w:spacing w:line="360" w:lineRule="auto"/>
        <w:ind w:firstLine="709"/>
        <w:rPr>
          <w:b/>
          <w:i/>
          <w:sz w:val="28"/>
          <w:szCs w:val="28"/>
        </w:rPr>
      </w:pPr>
      <w:r>
        <w:rPr>
          <w:b/>
          <w:i/>
          <w:sz w:val="28"/>
          <w:szCs w:val="28"/>
        </w:rPr>
        <w:t>Текст</w:t>
      </w:r>
      <w:r w:rsidRPr="00E42F94">
        <w:rPr>
          <w:b/>
          <w:i/>
          <w:sz w:val="28"/>
          <w:szCs w:val="28"/>
        </w:rPr>
        <w:t xml:space="preserve"> </w:t>
      </w:r>
      <w:r>
        <w:rPr>
          <w:b/>
          <w:i/>
          <w:sz w:val="28"/>
          <w:szCs w:val="28"/>
        </w:rPr>
        <w:t>программы</w:t>
      </w:r>
    </w:p>
    <w:p w14:paraId="796C1EFA" w14:textId="77777777" w:rsidR="00E671D2" w:rsidRPr="00E42F94" w:rsidRDefault="00E671D2" w:rsidP="00E671D2">
      <w:pPr>
        <w:pStyle w:val="a3"/>
        <w:spacing w:line="360" w:lineRule="auto"/>
        <w:jc w:val="both"/>
        <w:rPr>
          <w:sz w:val="28"/>
          <w:szCs w:val="28"/>
        </w:rPr>
      </w:pPr>
      <w:r w:rsidRPr="00E671D2">
        <w:rPr>
          <w:sz w:val="28"/>
          <w:szCs w:val="28"/>
          <w:lang w:val="en-US"/>
        </w:rPr>
        <w:t>d</w:t>
      </w:r>
      <w:r w:rsidRPr="00E42F94">
        <w:rPr>
          <w:sz w:val="28"/>
          <w:szCs w:val="28"/>
        </w:rPr>
        <w:t>_</w:t>
      </w:r>
      <w:r w:rsidRPr="00E671D2">
        <w:rPr>
          <w:sz w:val="28"/>
          <w:szCs w:val="28"/>
          <w:lang w:val="en-US"/>
        </w:rPr>
        <w:t>s</w:t>
      </w:r>
      <w:r w:rsidRPr="00E42F94">
        <w:rPr>
          <w:sz w:val="28"/>
          <w:szCs w:val="28"/>
        </w:rPr>
        <w:t xml:space="preserve"> </w:t>
      </w:r>
      <w:r w:rsidRPr="00E671D2">
        <w:rPr>
          <w:sz w:val="28"/>
          <w:szCs w:val="28"/>
          <w:lang w:val="en-US"/>
        </w:rPr>
        <w:t>segment</w:t>
      </w:r>
      <w:r w:rsidRPr="00E42F94">
        <w:rPr>
          <w:sz w:val="28"/>
          <w:szCs w:val="28"/>
        </w:rPr>
        <w:t xml:space="preserve">                     </w:t>
      </w:r>
    </w:p>
    <w:p w14:paraId="43ED680A" w14:textId="77777777" w:rsidR="00E671D2" w:rsidRPr="00E42F94" w:rsidRDefault="00E671D2" w:rsidP="00E671D2">
      <w:pPr>
        <w:pStyle w:val="a3"/>
        <w:spacing w:line="360" w:lineRule="auto"/>
        <w:jc w:val="both"/>
        <w:rPr>
          <w:sz w:val="28"/>
          <w:szCs w:val="28"/>
        </w:rPr>
      </w:pPr>
    </w:p>
    <w:p w14:paraId="05BD0DFF"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data1 </w:t>
      </w:r>
      <w:proofErr w:type="spellStart"/>
      <w:r w:rsidRPr="00E671D2">
        <w:rPr>
          <w:sz w:val="28"/>
          <w:szCs w:val="28"/>
          <w:lang w:val="en-US"/>
        </w:rPr>
        <w:t>db</w:t>
      </w:r>
      <w:proofErr w:type="spellEnd"/>
      <w:r w:rsidRPr="00E671D2">
        <w:rPr>
          <w:sz w:val="28"/>
          <w:szCs w:val="28"/>
          <w:lang w:val="en-US"/>
        </w:rPr>
        <w:t xml:space="preserve"> 10, 27         </w:t>
      </w:r>
    </w:p>
    <w:p w14:paraId="40CE9241"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data2 </w:t>
      </w:r>
      <w:proofErr w:type="spellStart"/>
      <w:r w:rsidRPr="00E671D2">
        <w:rPr>
          <w:sz w:val="28"/>
          <w:szCs w:val="28"/>
          <w:lang w:val="en-US"/>
        </w:rPr>
        <w:t>db</w:t>
      </w:r>
      <w:proofErr w:type="spellEnd"/>
      <w:r w:rsidRPr="00E671D2">
        <w:rPr>
          <w:sz w:val="28"/>
          <w:szCs w:val="28"/>
          <w:lang w:val="en-US"/>
        </w:rPr>
        <w:t xml:space="preserve"> 0101B</w:t>
      </w:r>
    </w:p>
    <w:p w14:paraId="4FCD9E4E" w14:textId="77777777" w:rsidR="00E671D2" w:rsidRPr="00E671D2" w:rsidRDefault="00E671D2" w:rsidP="00E671D2">
      <w:pPr>
        <w:pStyle w:val="a3"/>
        <w:spacing w:line="360" w:lineRule="auto"/>
        <w:jc w:val="both"/>
        <w:rPr>
          <w:sz w:val="28"/>
          <w:szCs w:val="28"/>
          <w:lang w:val="en-US"/>
        </w:rPr>
      </w:pPr>
      <w:proofErr w:type="spellStart"/>
      <w:r w:rsidRPr="00E671D2">
        <w:rPr>
          <w:sz w:val="28"/>
          <w:szCs w:val="28"/>
          <w:lang w:val="en-US"/>
        </w:rPr>
        <w:t>el</w:t>
      </w:r>
      <w:proofErr w:type="spellEnd"/>
      <w:r w:rsidRPr="00E671D2">
        <w:rPr>
          <w:sz w:val="28"/>
          <w:szCs w:val="28"/>
          <w:lang w:val="en-US"/>
        </w:rPr>
        <w:t xml:space="preserve"> </w:t>
      </w:r>
      <w:proofErr w:type="spellStart"/>
      <w:r w:rsidRPr="00E671D2">
        <w:rPr>
          <w:sz w:val="28"/>
          <w:szCs w:val="28"/>
          <w:lang w:val="en-US"/>
        </w:rPr>
        <w:t>db</w:t>
      </w:r>
      <w:proofErr w:type="spellEnd"/>
      <w:r w:rsidRPr="00E671D2">
        <w:rPr>
          <w:sz w:val="28"/>
          <w:szCs w:val="28"/>
          <w:lang w:val="en-US"/>
        </w:rPr>
        <w:t xml:space="preserve"> 3                                 </w:t>
      </w:r>
    </w:p>
    <w:p w14:paraId="1E3EF63F" w14:textId="77777777" w:rsidR="00E671D2" w:rsidRPr="00E671D2" w:rsidRDefault="00E671D2" w:rsidP="00E671D2">
      <w:pPr>
        <w:pStyle w:val="a3"/>
        <w:spacing w:line="360" w:lineRule="auto"/>
        <w:jc w:val="both"/>
        <w:rPr>
          <w:sz w:val="28"/>
          <w:szCs w:val="28"/>
          <w:lang w:val="en-US"/>
        </w:rPr>
      </w:pPr>
    </w:p>
    <w:p w14:paraId="7079958B"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sum </w:t>
      </w:r>
      <w:proofErr w:type="spellStart"/>
      <w:r w:rsidRPr="00E671D2">
        <w:rPr>
          <w:sz w:val="28"/>
          <w:szCs w:val="28"/>
          <w:lang w:val="en-US"/>
        </w:rPr>
        <w:t>db</w:t>
      </w:r>
      <w:proofErr w:type="spellEnd"/>
      <w:r w:rsidRPr="00E671D2">
        <w:rPr>
          <w:sz w:val="28"/>
          <w:szCs w:val="28"/>
          <w:lang w:val="en-US"/>
        </w:rPr>
        <w:t xml:space="preserve"> 0</w:t>
      </w:r>
    </w:p>
    <w:p w14:paraId="036ADA5B" w14:textId="77777777" w:rsidR="00E671D2" w:rsidRPr="00E671D2" w:rsidRDefault="00E671D2" w:rsidP="00E671D2">
      <w:pPr>
        <w:pStyle w:val="a3"/>
        <w:spacing w:line="360" w:lineRule="auto"/>
        <w:jc w:val="both"/>
        <w:rPr>
          <w:sz w:val="28"/>
          <w:szCs w:val="28"/>
          <w:lang w:val="en-US"/>
        </w:rPr>
      </w:pPr>
      <w:proofErr w:type="spellStart"/>
      <w:r w:rsidRPr="00E671D2">
        <w:rPr>
          <w:sz w:val="28"/>
          <w:szCs w:val="28"/>
          <w:lang w:val="en-US"/>
        </w:rPr>
        <w:t>raz</w:t>
      </w:r>
      <w:proofErr w:type="spellEnd"/>
      <w:r w:rsidRPr="00E671D2">
        <w:rPr>
          <w:sz w:val="28"/>
          <w:szCs w:val="28"/>
          <w:lang w:val="en-US"/>
        </w:rPr>
        <w:t xml:space="preserve"> </w:t>
      </w:r>
      <w:proofErr w:type="spellStart"/>
      <w:r w:rsidRPr="00E671D2">
        <w:rPr>
          <w:sz w:val="28"/>
          <w:szCs w:val="28"/>
          <w:lang w:val="en-US"/>
        </w:rPr>
        <w:t>db</w:t>
      </w:r>
      <w:proofErr w:type="spellEnd"/>
      <w:r w:rsidRPr="00E671D2">
        <w:rPr>
          <w:sz w:val="28"/>
          <w:szCs w:val="28"/>
          <w:lang w:val="en-US"/>
        </w:rPr>
        <w:t xml:space="preserve"> 0</w:t>
      </w:r>
    </w:p>
    <w:p w14:paraId="3547750E"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pr </w:t>
      </w:r>
      <w:proofErr w:type="spellStart"/>
      <w:r w:rsidRPr="00E671D2">
        <w:rPr>
          <w:sz w:val="28"/>
          <w:szCs w:val="28"/>
          <w:lang w:val="en-US"/>
        </w:rPr>
        <w:t>dw</w:t>
      </w:r>
      <w:proofErr w:type="spellEnd"/>
      <w:r w:rsidRPr="00E671D2">
        <w:rPr>
          <w:sz w:val="28"/>
          <w:szCs w:val="28"/>
          <w:lang w:val="en-US"/>
        </w:rPr>
        <w:t xml:space="preserve"> 1  </w:t>
      </w:r>
    </w:p>
    <w:p w14:paraId="11626312" w14:textId="77777777" w:rsidR="00E671D2" w:rsidRPr="00E671D2" w:rsidRDefault="00E671D2" w:rsidP="00E671D2">
      <w:pPr>
        <w:pStyle w:val="a3"/>
        <w:spacing w:line="360" w:lineRule="auto"/>
        <w:jc w:val="both"/>
        <w:rPr>
          <w:sz w:val="28"/>
          <w:szCs w:val="28"/>
          <w:lang w:val="en-US"/>
        </w:rPr>
      </w:pPr>
    </w:p>
    <w:p w14:paraId="067F59DF" w14:textId="77777777" w:rsidR="00E671D2" w:rsidRPr="00E671D2" w:rsidRDefault="00E671D2" w:rsidP="00E671D2">
      <w:pPr>
        <w:pStyle w:val="a3"/>
        <w:spacing w:line="360" w:lineRule="auto"/>
        <w:jc w:val="both"/>
        <w:rPr>
          <w:sz w:val="28"/>
          <w:szCs w:val="28"/>
          <w:lang w:val="en-US"/>
        </w:rPr>
      </w:pPr>
    </w:p>
    <w:p w14:paraId="5EA7798E"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mod1 </w:t>
      </w:r>
      <w:proofErr w:type="spellStart"/>
      <w:r w:rsidRPr="00E671D2">
        <w:rPr>
          <w:sz w:val="28"/>
          <w:szCs w:val="28"/>
          <w:lang w:val="en-US"/>
        </w:rPr>
        <w:t>db</w:t>
      </w:r>
      <w:proofErr w:type="spellEnd"/>
      <w:r w:rsidRPr="00E671D2">
        <w:rPr>
          <w:sz w:val="28"/>
          <w:szCs w:val="28"/>
          <w:lang w:val="en-US"/>
        </w:rPr>
        <w:t xml:space="preserve"> 0</w:t>
      </w:r>
    </w:p>
    <w:p w14:paraId="59EF299B" w14:textId="77777777" w:rsidR="00E671D2" w:rsidRPr="00E671D2" w:rsidRDefault="00E671D2" w:rsidP="00E671D2">
      <w:pPr>
        <w:pStyle w:val="a3"/>
        <w:spacing w:line="360" w:lineRule="auto"/>
        <w:jc w:val="both"/>
        <w:rPr>
          <w:sz w:val="28"/>
          <w:szCs w:val="28"/>
          <w:lang w:val="en-US"/>
        </w:rPr>
      </w:pPr>
      <w:proofErr w:type="spellStart"/>
      <w:r w:rsidRPr="00E671D2">
        <w:rPr>
          <w:sz w:val="28"/>
          <w:szCs w:val="28"/>
          <w:lang w:val="en-US"/>
        </w:rPr>
        <w:t>divv</w:t>
      </w:r>
      <w:proofErr w:type="spellEnd"/>
      <w:r w:rsidRPr="00E671D2">
        <w:rPr>
          <w:sz w:val="28"/>
          <w:szCs w:val="28"/>
          <w:lang w:val="en-US"/>
        </w:rPr>
        <w:t xml:space="preserve"> </w:t>
      </w:r>
      <w:proofErr w:type="spellStart"/>
      <w:r w:rsidRPr="00E671D2">
        <w:rPr>
          <w:sz w:val="28"/>
          <w:szCs w:val="28"/>
          <w:lang w:val="en-US"/>
        </w:rPr>
        <w:t>db</w:t>
      </w:r>
      <w:proofErr w:type="spellEnd"/>
      <w:r w:rsidRPr="00E671D2">
        <w:rPr>
          <w:sz w:val="28"/>
          <w:szCs w:val="28"/>
          <w:lang w:val="en-US"/>
        </w:rPr>
        <w:t xml:space="preserve"> 0</w:t>
      </w:r>
    </w:p>
    <w:p w14:paraId="471C0429" w14:textId="77777777" w:rsidR="00E671D2" w:rsidRPr="00E671D2" w:rsidRDefault="00E671D2" w:rsidP="00E671D2">
      <w:pPr>
        <w:pStyle w:val="a3"/>
        <w:spacing w:line="360" w:lineRule="auto"/>
        <w:jc w:val="both"/>
        <w:rPr>
          <w:sz w:val="28"/>
          <w:szCs w:val="28"/>
          <w:lang w:val="en-US"/>
        </w:rPr>
      </w:pPr>
    </w:p>
    <w:p w14:paraId="18D88578" w14:textId="77777777" w:rsidR="00E671D2" w:rsidRPr="00E671D2" w:rsidRDefault="00E671D2" w:rsidP="00E671D2">
      <w:pPr>
        <w:pStyle w:val="a3"/>
        <w:spacing w:line="360" w:lineRule="auto"/>
        <w:jc w:val="both"/>
        <w:rPr>
          <w:sz w:val="28"/>
          <w:szCs w:val="28"/>
          <w:lang w:val="en-US"/>
        </w:rPr>
      </w:pPr>
      <w:proofErr w:type="spellStart"/>
      <w:r w:rsidRPr="00E671D2">
        <w:rPr>
          <w:sz w:val="28"/>
          <w:szCs w:val="28"/>
          <w:lang w:val="en-US"/>
        </w:rPr>
        <w:t>d_s</w:t>
      </w:r>
      <w:proofErr w:type="spellEnd"/>
      <w:r w:rsidRPr="00E671D2">
        <w:rPr>
          <w:sz w:val="28"/>
          <w:szCs w:val="28"/>
          <w:lang w:val="en-US"/>
        </w:rPr>
        <w:t xml:space="preserve"> ends</w:t>
      </w:r>
    </w:p>
    <w:p w14:paraId="458507A3" w14:textId="77777777" w:rsidR="00E671D2" w:rsidRPr="00E671D2" w:rsidRDefault="00E671D2" w:rsidP="00E671D2">
      <w:pPr>
        <w:pStyle w:val="a3"/>
        <w:spacing w:line="360" w:lineRule="auto"/>
        <w:jc w:val="both"/>
        <w:rPr>
          <w:sz w:val="28"/>
          <w:szCs w:val="28"/>
          <w:lang w:val="en-US"/>
        </w:rPr>
      </w:pPr>
      <w:proofErr w:type="spellStart"/>
      <w:r w:rsidRPr="00E671D2">
        <w:rPr>
          <w:sz w:val="28"/>
          <w:szCs w:val="28"/>
          <w:lang w:val="en-US"/>
        </w:rPr>
        <w:t>c_s</w:t>
      </w:r>
      <w:proofErr w:type="spellEnd"/>
      <w:r w:rsidRPr="00E671D2">
        <w:rPr>
          <w:sz w:val="28"/>
          <w:szCs w:val="28"/>
          <w:lang w:val="en-US"/>
        </w:rPr>
        <w:t xml:space="preserve"> segment</w:t>
      </w:r>
    </w:p>
    <w:p w14:paraId="1B82D727"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assume </w:t>
      </w:r>
      <w:proofErr w:type="spellStart"/>
      <w:r w:rsidRPr="00E671D2">
        <w:rPr>
          <w:sz w:val="28"/>
          <w:szCs w:val="28"/>
          <w:lang w:val="en-US"/>
        </w:rPr>
        <w:t>ds:d_s,cs:c_s</w:t>
      </w:r>
      <w:proofErr w:type="spellEnd"/>
      <w:r w:rsidRPr="00E671D2">
        <w:rPr>
          <w:sz w:val="28"/>
          <w:szCs w:val="28"/>
          <w:lang w:val="en-US"/>
        </w:rPr>
        <w:t xml:space="preserve"> </w:t>
      </w:r>
    </w:p>
    <w:p w14:paraId="0584ABF8" w14:textId="77777777" w:rsidR="00E671D2" w:rsidRPr="00E671D2" w:rsidRDefault="00E671D2" w:rsidP="00E671D2">
      <w:pPr>
        <w:pStyle w:val="a3"/>
        <w:spacing w:line="360" w:lineRule="auto"/>
        <w:jc w:val="both"/>
        <w:rPr>
          <w:sz w:val="28"/>
          <w:szCs w:val="28"/>
          <w:lang w:val="en-US"/>
        </w:rPr>
      </w:pPr>
    </w:p>
    <w:p w14:paraId="4DC5F06E"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begin:  </w:t>
      </w:r>
    </w:p>
    <w:p w14:paraId="3DA593AA" w14:textId="77777777" w:rsidR="00E671D2" w:rsidRPr="00E671D2" w:rsidRDefault="00E671D2" w:rsidP="00E671D2">
      <w:pPr>
        <w:pStyle w:val="a3"/>
        <w:spacing w:line="360" w:lineRule="auto"/>
        <w:jc w:val="both"/>
        <w:rPr>
          <w:sz w:val="28"/>
          <w:szCs w:val="28"/>
          <w:lang w:val="en-US"/>
        </w:rPr>
      </w:pPr>
    </w:p>
    <w:p w14:paraId="141EA339"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w:t>
      </w:r>
      <w:proofErr w:type="spellStart"/>
      <w:r w:rsidRPr="00E671D2">
        <w:rPr>
          <w:sz w:val="28"/>
          <w:szCs w:val="28"/>
          <w:lang w:val="en-US"/>
        </w:rPr>
        <w:t>ax,d_s</w:t>
      </w:r>
      <w:proofErr w:type="spellEnd"/>
      <w:r w:rsidRPr="00E671D2">
        <w:rPr>
          <w:sz w:val="28"/>
          <w:szCs w:val="28"/>
          <w:lang w:val="en-US"/>
        </w:rPr>
        <w:t xml:space="preserve">       </w:t>
      </w:r>
    </w:p>
    <w:p w14:paraId="7668799A"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210DF61E"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2FA7A967"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w:t>
      </w:r>
      <w:proofErr w:type="spellStart"/>
      <w:r w:rsidRPr="00E671D2">
        <w:rPr>
          <w:sz w:val="28"/>
          <w:szCs w:val="28"/>
          <w:lang w:val="en-US"/>
        </w:rPr>
        <w:t>ds,ax</w:t>
      </w:r>
      <w:proofErr w:type="spellEnd"/>
      <w:r w:rsidRPr="00E671D2">
        <w:rPr>
          <w:sz w:val="28"/>
          <w:szCs w:val="28"/>
          <w:lang w:val="en-US"/>
        </w:rPr>
        <w:t xml:space="preserve">               </w:t>
      </w:r>
    </w:p>
    <w:p w14:paraId="4E1A995A"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6D79EFBA" w14:textId="77777777" w:rsidR="00E671D2" w:rsidRPr="00E671D2" w:rsidRDefault="00E671D2" w:rsidP="00E671D2">
      <w:pPr>
        <w:pStyle w:val="a3"/>
        <w:spacing w:line="360" w:lineRule="auto"/>
        <w:jc w:val="both"/>
        <w:rPr>
          <w:sz w:val="28"/>
          <w:szCs w:val="28"/>
          <w:lang w:val="en-US"/>
        </w:rPr>
      </w:pPr>
      <w:r w:rsidRPr="00E671D2">
        <w:rPr>
          <w:sz w:val="28"/>
          <w:szCs w:val="28"/>
          <w:lang w:val="en-US"/>
        </w:rPr>
        <w:lastRenderedPageBreak/>
        <w:t xml:space="preserve"> </w:t>
      </w:r>
    </w:p>
    <w:p w14:paraId="79EEB132"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dl,data1     ;10+27          </w:t>
      </w:r>
    </w:p>
    <w:p w14:paraId="5510CA77"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00342874"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add dl,data1+1           </w:t>
      </w:r>
    </w:p>
    <w:p w14:paraId="6C0088DC"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6B8F4BE5"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w:t>
      </w:r>
      <w:proofErr w:type="spellStart"/>
      <w:r w:rsidRPr="00E671D2">
        <w:rPr>
          <w:sz w:val="28"/>
          <w:szCs w:val="28"/>
          <w:lang w:val="en-US"/>
        </w:rPr>
        <w:t>sum,dl</w:t>
      </w:r>
      <w:proofErr w:type="spellEnd"/>
    </w:p>
    <w:p w14:paraId="735F6EAC"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2F25BEA3" w14:textId="77777777" w:rsidR="00E671D2" w:rsidRPr="00E671D2" w:rsidRDefault="00E671D2" w:rsidP="00E671D2">
      <w:pPr>
        <w:pStyle w:val="a3"/>
        <w:spacing w:line="360" w:lineRule="auto"/>
        <w:jc w:val="both"/>
        <w:rPr>
          <w:sz w:val="28"/>
          <w:szCs w:val="28"/>
          <w:lang w:val="en-US"/>
        </w:rPr>
      </w:pPr>
    </w:p>
    <w:p w14:paraId="560F3A52"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al, data1; 10 - 27 signed</w:t>
      </w:r>
    </w:p>
    <w:p w14:paraId="213D4417"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4669FA33"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sub al, data1+1</w:t>
      </w:r>
    </w:p>
    <w:p w14:paraId="6AB05A2E" w14:textId="77777777" w:rsidR="00E671D2" w:rsidRPr="00E671D2" w:rsidRDefault="00E671D2" w:rsidP="00E671D2">
      <w:pPr>
        <w:pStyle w:val="a3"/>
        <w:spacing w:line="360" w:lineRule="auto"/>
        <w:jc w:val="both"/>
        <w:rPr>
          <w:sz w:val="28"/>
          <w:szCs w:val="28"/>
          <w:lang w:val="en-US"/>
        </w:rPr>
      </w:pPr>
    </w:p>
    <w:p w14:paraId="0A8086E2" w14:textId="77777777" w:rsidR="00E671D2" w:rsidRPr="00E671D2" w:rsidRDefault="00E671D2" w:rsidP="00E671D2">
      <w:pPr>
        <w:pStyle w:val="a3"/>
        <w:spacing w:line="360" w:lineRule="auto"/>
        <w:jc w:val="both"/>
        <w:rPr>
          <w:sz w:val="28"/>
          <w:szCs w:val="28"/>
          <w:lang w:val="en-US"/>
        </w:rPr>
      </w:pPr>
    </w:p>
    <w:p w14:paraId="7FC33C5A"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w:t>
      </w:r>
      <w:proofErr w:type="spellStart"/>
      <w:r w:rsidRPr="00E671D2">
        <w:rPr>
          <w:sz w:val="28"/>
          <w:szCs w:val="28"/>
          <w:lang w:val="en-US"/>
        </w:rPr>
        <w:t>raz</w:t>
      </w:r>
      <w:proofErr w:type="spellEnd"/>
      <w:r w:rsidRPr="00E671D2">
        <w:rPr>
          <w:sz w:val="28"/>
          <w:szCs w:val="28"/>
          <w:lang w:val="en-US"/>
        </w:rPr>
        <w:t>, al</w:t>
      </w:r>
    </w:p>
    <w:p w14:paraId="7FEF47FF" w14:textId="77777777" w:rsidR="00E671D2" w:rsidRPr="00E671D2" w:rsidRDefault="00E671D2" w:rsidP="00E671D2">
      <w:pPr>
        <w:pStyle w:val="a3"/>
        <w:spacing w:line="360" w:lineRule="auto"/>
        <w:jc w:val="both"/>
        <w:rPr>
          <w:sz w:val="28"/>
          <w:szCs w:val="28"/>
          <w:lang w:val="en-US"/>
        </w:rPr>
      </w:pPr>
    </w:p>
    <w:p w14:paraId="19A9F2DB"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27D680B8"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neg data1+1; 10 - (-27)</w:t>
      </w:r>
    </w:p>
    <w:p w14:paraId="6B14DF6B"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1ACBFE24"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al, data1</w:t>
      </w:r>
    </w:p>
    <w:p w14:paraId="1EE15EB5"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46FAFF00"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sub al, data1+1</w:t>
      </w:r>
    </w:p>
    <w:p w14:paraId="26157426"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2015A4C8"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w:t>
      </w:r>
      <w:proofErr w:type="spellStart"/>
      <w:r w:rsidRPr="00E671D2">
        <w:rPr>
          <w:sz w:val="28"/>
          <w:szCs w:val="28"/>
          <w:lang w:val="en-US"/>
        </w:rPr>
        <w:t>raz</w:t>
      </w:r>
      <w:proofErr w:type="spellEnd"/>
      <w:r w:rsidRPr="00E671D2">
        <w:rPr>
          <w:sz w:val="28"/>
          <w:szCs w:val="28"/>
          <w:lang w:val="en-US"/>
        </w:rPr>
        <w:t>, al</w:t>
      </w:r>
    </w:p>
    <w:p w14:paraId="795F515D"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58C14C47"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0A98246D"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al, data1 ; 10 * (-27)</w:t>
      </w:r>
    </w:p>
    <w:p w14:paraId="09BA1AE7"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43A6D753"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roofErr w:type="spellStart"/>
      <w:r w:rsidRPr="00E671D2">
        <w:rPr>
          <w:sz w:val="28"/>
          <w:szCs w:val="28"/>
          <w:lang w:val="en-US"/>
        </w:rPr>
        <w:t>imul</w:t>
      </w:r>
      <w:proofErr w:type="spellEnd"/>
      <w:r w:rsidRPr="00E671D2">
        <w:rPr>
          <w:sz w:val="28"/>
          <w:szCs w:val="28"/>
          <w:lang w:val="en-US"/>
        </w:rPr>
        <w:t xml:space="preserve"> data1+1</w:t>
      </w:r>
    </w:p>
    <w:p w14:paraId="729F68F6"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688A8F17"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pr, ax</w:t>
      </w:r>
    </w:p>
    <w:p w14:paraId="26A04A96" w14:textId="77777777" w:rsidR="00E671D2" w:rsidRPr="00E671D2" w:rsidRDefault="00E671D2" w:rsidP="00E671D2">
      <w:pPr>
        <w:pStyle w:val="a3"/>
        <w:spacing w:line="360" w:lineRule="auto"/>
        <w:jc w:val="both"/>
        <w:rPr>
          <w:sz w:val="28"/>
          <w:szCs w:val="28"/>
          <w:lang w:val="en-US"/>
        </w:rPr>
      </w:pPr>
      <w:r w:rsidRPr="00E671D2">
        <w:rPr>
          <w:sz w:val="28"/>
          <w:szCs w:val="28"/>
          <w:lang w:val="en-US"/>
        </w:rPr>
        <w:lastRenderedPageBreak/>
        <w:t xml:space="preserve"> </w:t>
      </w:r>
    </w:p>
    <w:p w14:paraId="6E5A1F2D"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126AF484"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neg data1+1 ; 10/27</w:t>
      </w:r>
    </w:p>
    <w:p w14:paraId="2C332679"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4157C47A"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al, data1  </w:t>
      </w:r>
    </w:p>
    <w:p w14:paraId="5F1951F6"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ah, 0h</w:t>
      </w:r>
    </w:p>
    <w:p w14:paraId="696A3BCE"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2B854E31"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div data1+1</w:t>
      </w:r>
    </w:p>
    <w:p w14:paraId="3415670C"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341F0882"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mod1, ah</w:t>
      </w:r>
    </w:p>
    <w:p w14:paraId="25963234"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w:t>
      </w:r>
      <w:proofErr w:type="spellStart"/>
      <w:r w:rsidRPr="00E671D2">
        <w:rPr>
          <w:sz w:val="28"/>
          <w:szCs w:val="28"/>
          <w:lang w:val="en-US"/>
        </w:rPr>
        <w:t>divv</w:t>
      </w:r>
      <w:proofErr w:type="spellEnd"/>
      <w:r w:rsidRPr="00E671D2">
        <w:rPr>
          <w:sz w:val="28"/>
          <w:szCs w:val="28"/>
          <w:lang w:val="en-US"/>
        </w:rPr>
        <w:t>, al</w:t>
      </w:r>
    </w:p>
    <w:p w14:paraId="0E10B99A"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32AD1214"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349B4788"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w:t>
      </w:r>
      <w:proofErr w:type="spellStart"/>
      <w:r w:rsidRPr="00E671D2">
        <w:rPr>
          <w:sz w:val="28"/>
          <w:szCs w:val="28"/>
          <w:lang w:val="en-US"/>
        </w:rPr>
        <w:t>el</w:t>
      </w:r>
      <w:proofErr w:type="spellEnd"/>
      <w:r w:rsidRPr="00E671D2">
        <w:rPr>
          <w:sz w:val="28"/>
          <w:szCs w:val="28"/>
          <w:lang w:val="en-US"/>
        </w:rPr>
        <w:t>, 3</w:t>
      </w:r>
    </w:p>
    <w:p w14:paraId="44140413"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or al, </w:t>
      </w:r>
      <w:proofErr w:type="spellStart"/>
      <w:r w:rsidRPr="00E671D2">
        <w:rPr>
          <w:sz w:val="28"/>
          <w:szCs w:val="28"/>
          <w:lang w:val="en-US"/>
        </w:rPr>
        <w:t>el</w:t>
      </w:r>
      <w:proofErr w:type="spellEnd"/>
    </w:p>
    <w:p w14:paraId="4EED144F"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not al</w:t>
      </w:r>
    </w:p>
    <w:p w14:paraId="7830F882"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w:t>
      </w:r>
      <w:proofErr w:type="spellStart"/>
      <w:r w:rsidRPr="00E671D2">
        <w:rPr>
          <w:sz w:val="28"/>
          <w:szCs w:val="28"/>
          <w:lang w:val="en-US"/>
        </w:rPr>
        <w:t>el</w:t>
      </w:r>
      <w:proofErr w:type="spellEnd"/>
      <w:r w:rsidRPr="00E671D2">
        <w:rPr>
          <w:sz w:val="28"/>
          <w:szCs w:val="28"/>
          <w:lang w:val="en-US"/>
        </w:rPr>
        <w:t>, 7</w:t>
      </w:r>
    </w:p>
    <w:p w14:paraId="09BA7CF4"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not </w:t>
      </w:r>
      <w:proofErr w:type="spellStart"/>
      <w:r w:rsidRPr="00E671D2">
        <w:rPr>
          <w:sz w:val="28"/>
          <w:szCs w:val="28"/>
          <w:lang w:val="en-US"/>
        </w:rPr>
        <w:t>el</w:t>
      </w:r>
      <w:proofErr w:type="spellEnd"/>
    </w:p>
    <w:p w14:paraId="52585B81"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and al, </w:t>
      </w:r>
      <w:proofErr w:type="spellStart"/>
      <w:r w:rsidRPr="00E671D2">
        <w:rPr>
          <w:sz w:val="28"/>
          <w:szCs w:val="28"/>
          <w:lang w:val="en-US"/>
        </w:rPr>
        <w:t>el</w:t>
      </w:r>
      <w:proofErr w:type="spellEnd"/>
    </w:p>
    <w:p w14:paraId="22BB4CEA"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068279D0"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dl, al</w:t>
      </w:r>
    </w:p>
    <w:p w14:paraId="5687DB01"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roofErr w:type="spellStart"/>
      <w:r w:rsidRPr="00E671D2">
        <w:rPr>
          <w:sz w:val="28"/>
          <w:szCs w:val="28"/>
          <w:lang w:val="en-US"/>
        </w:rPr>
        <w:t>xor</w:t>
      </w:r>
      <w:proofErr w:type="spellEnd"/>
      <w:r w:rsidRPr="00E671D2">
        <w:rPr>
          <w:sz w:val="28"/>
          <w:szCs w:val="28"/>
          <w:lang w:val="en-US"/>
        </w:rPr>
        <w:t xml:space="preserve"> dl, al</w:t>
      </w:r>
    </w:p>
    <w:p w14:paraId="34E9A947"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030FE290"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137352A8"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4A36AE2E"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mov ah,4ch             </w:t>
      </w:r>
    </w:p>
    <w:p w14:paraId="2EC4FF91"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w:t>
      </w:r>
    </w:p>
    <w:p w14:paraId="568D23E2" w14:textId="77777777" w:rsidR="00E671D2" w:rsidRPr="00E671D2" w:rsidRDefault="00E671D2" w:rsidP="00E671D2">
      <w:pPr>
        <w:pStyle w:val="a3"/>
        <w:spacing w:line="360" w:lineRule="auto"/>
        <w:jc w:val="both"/>
        <w:rPr>
          <w:sz w:val="28"/>
          <w:szCs w:val="28"/>
          <w:lang w:val="en-US"/>
        </w:rPr>
      </w:pPr>
      <w:r w:rsidRPr="00E671D2">
        <w:rPr>
          <w:sz w:val="28"/>
          <w:szCs w:val="28"/>
          <w:lang w:val="en-US"/>
        </w:rPr>
        <w:t xml:space="preserve"> int 21h                    </w:t>
      </w:r>
    </w:p>
    <w:p w14:paraId="7FA67681" w14:textId="77777777" w:rsidR="00E671D2" w:rsidRPr="00E671D2" w:rsidRDefault="00E671D2" w:rsidP="00E671D2">
      <w:pPr>
        <w:pStyle w:val="a3"/>
        <w:spacing w:line="360" w:lineRule="auto"/>
        <w:jc w:val="both"/>
        <w:rPr>
          <w:sz w:val="28"/>
          <w:szCs w:val="28"/>
          <w:lang w:val="en-US"/>
        </w:rPr>
      </w:pPr>
      <w:proofErr w:type="spellStart"/>
      <w:r w:rsidRPr="00E671D2">
        <w:rPr>
          <w:sz w:val="28"/>
          <w:szCs w:val="28"/>
          <w:lang w:val="en-US"/>
        </w:rPr>
        <w:t>c_s</w:t>
      </w:r>
      <w:proofErr w:type="spellEnd"/>
      <w:r w:rsidRPr="00E671D2">
        <w:rPr>
          <w:sz w:val="28"/>
          <w:szCs w:val="28"/>
          <w:lang w:val="en-US"/>
        </w:rPr>
        <w:t xml:space="preserve"> ends                   </w:t>
      </w:r>
    </w:p>
    <w:p w14:paraId="25840EFA" w14:textId="301D3829" w:rsidR="00E671D2" w:rsidRPr="00E671D2" w:rsidRDefault="00E671D2" w:rsidP="00E671D2">
      <w:pPr>
        <w:pStyle w:val="a3"/>
        <w:spacing w:line="360" w:lineRule="auto"/>
        <w:jc w:val="both"/>
        <w:rPr>
          <w:sz w:val="28"/>
          <w:szCs w:val="28"/>
        </w:rPr>
      </w:pPr>
      <w:proofErr w:type="spellStart"/>
      <w:r w:rsidRPr="00E671D2">
        <w:rPr>
          <w:sz w:val="28"/>
          <w:szCs w:val="28"/>
        </w:rPr>
        <w:t>end</w:t>
      </w:r>
      <w:proofErr w:type="spellEnd"/>
      <w:r w:rsidRPr="00E671D2">
        <w:rPr>
          <w:sz w:val="28"/>
          <w:szCs w:val="28"/>
        </w:rPr>
        <w:t xml:space="preserve"> </w:t>
      </w:r>
      <w:proofErr w:type="spellStart"/>
      <w:r w:rsidRPr="00E671D2">
        <w:rPr>
          <w:sz w:val="28"/>
          <w:szCs w:val="28"/>
        </w:rPr>
        <w:t>begin</w:t>
      </w:r>
      <w:proofErr w:type="spellEnd"/>
    </w:p>
    <w:sectPr w:rsidR="00E671D2" w:rsidRPr="00E671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1E3"/>
    <w:multiLevelType w:val="hybridMultilevel"/>
    <w:tmpl w:val="96E2E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CD6FF2"/>
    <w:multiLevelType w:val="hybridMultilevel"/>
    <w:tmpl w:val="C756E5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8D720BB"/>
    <w:multiLevelType w:val="hybridMultilevel"/>
    <w:tmpl w:val="6AC6CE38"/>
    <w:lvl w:ilvl="0" w:tplc="4A9818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451B30"/>
    <w:multiLevelType w:val="hybridMultilevel"/>
    <w:tmpl w:val="F54E75EC"/>
    <w:lvl w:ilvl="0" w:tplc="BC385714">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1D3AFB"/>
    <w:multiLevelType w:val="hybridMultilevel"/>
    <w:tmpl w:val="BBC29F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600B6085"/>
    <w:multiLevelType w:val="hybridMultilevel"/>
    <w:tmpl w:val="3A7896A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F91756"/>
    <w:multiLevelType w:val="hybridMultilevel"/>
    <w:tmpl w:val="EEF263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914248"/>
    <w:multiLevelType w:val="hybridMultilevel"/>
    <w:tmpl w:val="11B49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40"/>
    <w:rsid w:val="00083540"/>
    <w:rsid w:val="000C498F"/>
    <w:rsid w:val="001A6638"/>
    <w:rsid w:val="001F407A"/>
    <w:rsid w:val="00327061"/>
    <w:rsid w:val="004612B5"/>
    <w:rsid w:val="00462979"/>
    <w:rsid w:val="00674F6C"/>
    <w:rsid w:val="00781C64"/>
    <w:rsid w:val="008D1410"/>
    <w:rsid w:val="008F2DC1"/>
    <w:rsid w:val="00A9620C"/>
    <w:rsid w:val="00AF7013"/>
    <w:rsid w:val="00E268F7"/>
    <w:rsid w:val="00E42F94"/>
    <w:rsid w:val="00E671D2"/>
    <w:rsid w:val="00E7611D"/>
    <w:rsid w:val="00F54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3225"/>
  <w15:chartTrackingRefBased/>
  <w15:docId w15:val="{A8B462CE-57F4-4891-A2D5-4615033C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11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541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qFormat/>
    <w:rsid w:val="00F54128"/>
    <w:pPr>
      <w:keepLines w:val="0"/>
      <w:tabs>
        <w:tab w:val="left" w:pos="432"/>
        <w:tab w:val="left" w:pos="576"/>
      </w:tabs>
      <w:overflowPunct w:val="0"/>
      <w:autoSpaceDE w:val="0"/>
      <w:autoSpaceDN w:val="0"/>
      <w:adjustRightInd w:val="0"/>
      <w:spacing w:after="60"/>
      <w:textAlignment w:val="baseline"/>
      <w:outlineLvl w:val="1"/>
    </w:pPr>
    <w:rPr>
      <w:rFonts w:ascii="Arial" w:eastAsia="Times New Roman" w:hAnsi="Arial" w:cs="Times New Roman"/>
      <w:b/>
      <w:color w:val="auto"/>
      <w:kern w:val="28"/>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54128"/>
    <w:rPr>
      <w:rFonts w:ascii="Arial" w:eastAsia="Times New Roman" w:hAnsi="Arial" w:cs="Times New Roman"/>
      <w:b/>
      <w:kern w:val="28"/>
      <w:sz w:val="28"/>
      <w:szCs w:val="20"/>
      <w:lang w:eastAsia="ru-RU"/>
    </w:rPr>
  </w:style>
  <w:style w:type="character" w:customStyle="1" w:styleId="10">
    <w:name w:val="Заголовок 1 Знак"/>
    <w:basedOn w:val="a0"/>
    <w:link w:val="1"/>
    <w:uiPriority w:val="9"/>
    <w:rsid w:val="00F54128"/>
    <w:rPr>
      <w:rFonts w:asciiTheme="majorHAnsi" w:eastAsiaTheme="majorEastAsia" w:hAnsiTheme="majorHAnsi" w:cstheme="majorBidi"/>
      <w:color w:val="2F5496" w:themeColor="accent1" w:themeShade="BF"/>
      <w:sz w:val="32"/>
      <w:szCs w:val="32"/>
      <w:lang w:eastAsia="ru-RU"/>
    </w:rPr>
  </w:style>
  <w:style w:type="paragraph" w:styleId="a3">
    <w:name w:val="List Paragraph"/>
    <w:basedOn w:val="a"/>
    <w:uiPriority w:val="34"/>
    <w:qFormat/>
    <w:rsid w:val="00F54128"/>
    <w:pPr>
      <w:ind w:left="720"/>
      <w:contextualSpacing/>
    </w:pPr>
  </w:style>
  <w:style w:type="character" w:styleId="a4">
    <w:name w:val="Emphasis"/>
    <w:basedOn w:val="a0"/>
    <w:qFormat/>
    <w:rsid w:val="00AF70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1424</Words>
  <Characters>8117</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vodolad</dc:creator>
  <cp:keywords/>
  <dc:description/>
  <cp:lastModifiedBy>dmitry vodolad</cp:lastModifiedBy>
  <cp:revision>4</cp:revision>
  <dcterms:created xsi:type="dcterms:W3CDTF">2021-10-06T17:46:00Z</dcterms:created>
  <dcterms:modified xsi:type="dcterms:W3CDTF">2021-10-07T10:39:00Z</dcterms:modified>
</cp:coreProperties>
</file>