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74" w:rsidRPr="00FD2B74" w:rsidRDefault="00FD2B74" w:rsidP="00FD2B74">
      <w:pPr>
        <w:rPr>
          <w:rFonts w:cstheme="minorHAnsi"/>
          <w:b/>
          <w:sz w:val="24"/>
          <w:szCs w:val="24"/>
        </w:rPr>
      </w:pPr>
      <w:r w:rsidRPr="00FD2B74">
        <w:rPr>
          <w:rFonts w:cstheme="minorHAnsi"/>
          <w:b/>
          <w:sz w:val="24"/>
          <w:szCs w:val="24"/>
        </w:rPr>
        <w:t>Значение режима труда и отдыха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На сегодняшний день практически каждый человек имеет огромное количество работы, выполнить которую необходимо в течение дня. Не все справляются с этой непростой задачей. В будничной суете люди забывают о самом главном - о состоянии собственного здоровья. 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sz w:val="24"/>
          <w:szCs w:val="24"/>
        </w:rPr>
        <w:t xml:space="preserve">Рациональный режим труда и отдыха — </w:t>
      </w:r>
      <w:r>
        <w:rPr>
          <w:sz w:val="24"/>
          <w:szCs w:val="24"/>
        </w:rPr>
        <w:t xml:space="preserve">это </w:t>
      </w:r>
      <w:bookmarkStart w:id="0" w:name="_GoBack"/>
      <w:bookmarkEnd w:id="0"/>
      <w:r w:rsidRPr="00FD2B74">
        <w:rPr>
          <w:sz w:val="24"/>
          <w:szCs w:val="24"/>
        </w:rPr>
        <w:t>такое соотношение и содержание периодов работы и отдыха, при которых высокая производительность труда сочетается с высокой и устойчивой работоспособностью человека без признаков чрезмерного утомления в течение длительного времени.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Рациональный режим труда и отдыха - необходимый элемент здорового образа жизни. При правильном и строго соблюдаемом режиме вырабатывается четкий и необходимый ритм функционирования организма, что создает оптимальные условия для работы и отдыха и тем самым способствует укреплению здоровья, улучшению работоспособности и повышению производительности труда. 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Залог успеха – в планировании своего времени. Человек, который регулярно в течение 10 минут планирует свой рабочий день, сможет ежедневно сэкономить 2 часа, а также вернее и лучше справиться с важными делами. Систематический, посильный, и хорошо организованный процесс умственного труда чрезвычайно благотворно влияет на нервную систему, сердце и сосуды, </w:t>
      </w:r>
      <w:proofErr w:type="spellStart"/>
      <w:r w:rsidRPr="00FD2B74">
        <w:rPr>
          <w:rFonts w:cstheme="minorHAnsi"/>
          <w:sz w:val="24"/>
          <w:szCs w:val="24"/>
        </w:rPr>
        <w:t>костномышечный</w:t>
      </w:r>
      <w:proofErr w:type="spellEnd"/>
      <w:r w:rsidRPr="00FD2B74">
        <w:rPr>
          <w:rFonts w:cstheme="minorHAnsi"/>
          <w:sz w:val="24"/>
          <w:szCs w:val="24"/>
        </w:rPr>
        <w:t xml:space="preserve"> аппарат - на весь организм человека. Постоянная тренировка в процессе труда укрепляет наше тело. Долго живет тот, кто много и хорошо работает в течение всей жизни. Напротив, безделье приводит к вялости мускулатуры, нарушению обмена веществ и ожирению.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Человек должен правильно чередовать труд и отдых. Во время любой работы, необходимо делать 10 </w:t>
      </w:r>
      <w:r w:rsidRPr="00FD2B74">
        <w:rPr>
          <w:rFonts w:cstheme="minorHAnsi"/>
          <w:sz w:val="24"/>
          <w:szCs w:val="24"/>
        </w:rPr>
        <w:softHyphen/>
        <w:t xml:space="preserve">— 15 минутные перерывы. Ведь кратковременный отдых способствует снижению развивающейся в процессе труда усталости. После работы и приёма пищи, 1,5-2 часа необходимо потратить на отдых. 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>Отдых после работы вовсе не означает состояния полного покоя. Лишь при очень большом утомлении может идти речь о пассивном отдыхе. Желательно, чтобы характер отдыха был противоположен характеру работы человека «контрастный» принцип построения отдыха. Например, физические упражнения после долгой умственной работы способствуют не только укреплению здоровья, но и существенно повышают эффективность труда.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>Нельзя забывать и о прогулках. Систематическая ходьба благотворно влияет на человека, улучшает самочувствие, повышает работоспособность. Ежедневное пребывание на свежем воздухе в течение 1-1,5 часа является одним из важных компонентов здорового образа жизни. При работе в закрытом помещении особенно важна прогулка в вечернее время, перед сном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Полноценный сон так же является неотъемлемой частью рационального отдыха. Он необходим для сохранения нормальной деятельности нервной системы и всего организма. Сон должен быть достаточно длительным и глубоким. Если человек мало спит, то он встает утром раздраженным, разбитым, а иногда с головной болью. Потребность во сне у разных людей неодинакова. В среднем эта норма составляет около 8 часов. К </w:t>
      </w:r>
      <w:r w:rsidRPr="00FD2B74">
        <w:rPr>
          <w:rFonts w:cstheme="minorHAnsi"/>
          <w:sz w:val="24"/>
          <w:szCs w:val="24"/>
        </w:rPr>
        <w:lastRenderedPageBreak/>
        <w:t>сожалению, некоторые люди рассматривают сон как резерв, из которого можно заимствовать время для выполнения тех или иных дел.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>Изучение заболеваемости привело к выводу, что причиной подавляющего большинства заболеваний являются различные нарушения режима. Беспорядочный прием пищи в различное время неизбежно ведет к желудочно-кишечным заболеваниям, отход ко сну в различное время - к бессоннице и нервному истощению, нарушение планомерного распределения работы и отдыха снижает работоспособность.</w:t>
      </w:r>
    </w:p>
    <w:p w:rsidR="00FD2B74" w:rsidRPr="00FD2B74" w:rsidRDefault="00FD2B74" w:rsidP="00FD2B74">
      <w:pPr>
        <w:rPr>
          <w:rFonts w:cstheme="minorHAnsi"/>
          <w:sz w:val="24"/>
          <w:szCs w:val="24"/>
        </w:rPr>
      </w:pPr>
      <w:r w:rsidRPr="00FD2B74">
        <w:rPr>
          <w:rFonts w:cstheme="minorHAnsi"/>
          <w:sz w:val="24"/>
          <w:szCs w:val="24"/>
        </w:rPr>
        <w:t xml:space="preserve">Таким образом, особое место в режиме здоровой жизни принадлежит распорядку дня - определенному ритму жизни и деятельности человека. Режим каждого человека должен предусматривать определенное время для работы, отдыха, приема пищи, сна. Распорядок дня у разных людей может и должен быть разным в зависимости от характера работы, бытовых условий, привычек и склонностей, однако и здесь должен существовать определенный суточный ритм и распорядок дня. </w:t>
      </w:r>
    </w:p>
    <w:p w:rsidR="007E34D1" w:rsidRPr="00FD2B74" w:rsidRDefault="007E34D1">
      <w:pPr>
        <w:rPr>
          <w:rFonts w:cstheme="minorHAnsi"/>
          <w:sz w:val="24"/>
          <w:szCs w:val="24"/>
        </w:rPr>
      </w:pPr>
    </w:p>
    <w:sectPr w:rsidR="007E34D1" w:rsidRPr="00FD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74"/>
    <w:rsid w:val="007E34D1"/>
    <w:rsid w:val="00F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8143"/>
  <w15:chartTrackingRefBased/>
  <w15:docId w15:val="{668DF053-ED05-4F0F-B127-7EFDC8B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2021-12-19T14:52:00Z</dcterms:created>
  <dcterms:modified xsi:type="dcterms:W3CDTF">2021-12-19T15:02:00Z</dcterms:modified>
</cp:coreProperties>
</file>