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Hemos avanzado de forma constante y cumplido con los tiempos generales, aunque tuvimos que reordenar las prioridades de una historia de usuario del Sprint 1 para no atrasarnos con lo importante del módulo de gestión de cuenta. Lo que nos facilitó mucho las cosas fue trabajar con Supabase, ya que su documentación es muy clara y está todo a la mano para usarlo rápido. La mayor dificultad fue ponernos de acuerdo en los tiempos entre el desarrollo del backend y lo que necesitaba el frontend, lo que a veces nos dejó algo desfasados.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Para solucionar esto organizamos reuniones cortas donde aclaramos bien qué datos y formatos necesitaba cada pantalla, como las validaciones del RUT o las casillas de texto. Por el lado del backend en FastAPI, usamos Swagger para dejar documentada la API desde el principio, así los que hacen el frontend podían guiarse e integrar sin tener que esperar a que todo el código estuviera listo. Además, dejamos la parte del hash y seguridad de las contraseñas en manos de Supabase para no complicarnos de más.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Siento que mi trabajo ha sido bueno. Destaco que armé una documentación clara para orientarnos en el desarrollo y que logré estructurar bien la base de datos en Supabase para que funcione sin problemas a futuro. Lo que sí tengo que mejorar es mantener el backlog actualizado en Jira al día, porque a veces me enfoco tanto en programar o arreglar cosas de la base de datos que olvido mover las tarjetas o actualizar el estado de las tareas.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Me queda la inquietud de cuanto puedo apoyar al equipo, porque muchas veces por falta de tiempo no podemos avanzar como me gustaría y si es posible avanzar un poco yo. Por ejemplo, avanzar con en el frontend para poder seguir con el backend.</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1f4e79"/>
                <w:sz w:val="24"/>
                <w:szCs w:val="24"/>
              </w:rPr>
            </w:pPr>
            <w:r w:rsidDel="00000000" w:rsidR="00000000" w:rsidRPr="00000000">
              <w:rPr>
                <w:color w:val="1f4e79"/>
                <w:sz w:val="24"/>
                <w:szCs w:val="24"/>
                <w:rtl w:val="0"/>
              </w:rPr>
              <w:t xml:space="preserve">Sí, me parece bien reorganizar las tareas según el tiempo que tenga cada uno. Yo me ofrezco para apoyar tanto en la parte de frontend como en el backend según lo que se necesite, pero es importante que el resto me avise con tiempo si están trabados o necesitan ayuda en algo para poder organizarme.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1f4e79"/>
                <w:sz w:val="24"/>
                <w:szCs w:val="24"/>
              </w:rPr>
            </w:pPr>
            <w:r w:rsidDel="00000000" w:rsidR="00000000" w:rsidRPr="00000000">
              <w:rPr>
                <w:rtl w:val="0"/>
              </w:rPr>
            </w:r>
          </w:p>
          <w:p w:rsidR="00000000" w:rsidDel="00000000" w:rsidP="00000000" w:rsidRDefault="00000000" w:rsidRPr="00000000" w14:paraId="0000003A">
            <w:pPr>
              <w:jc w:val="both"/>
              <w:rPr>
                <w:color w:val="1f4e79"/>
                <w:sz w:val="24"/>
                <w:szCs w:val="24"/>
              </w:rPr>
            </w:pPr>
            <w:r w:rsidDel="00000000" w:rsidR="00000000" w:rsidRPr="00000000">
              <w:rPr>
                <w:color w:val="1f4e79"/>
                <w:sz w:val="24"/>
                <w:szCs w:val="24"/>
                <w:rtl w:val="0"/>
              </w:rPr>
              <w:t xml:space="preserve">En general el grupo trabaja bien y hay ganas de sacar el proyecto adelante, logramos cerrar lo necesario para el Sprint 1. Lo que claramente debemos mejorar son los bloqueos que se nos generan por falta de coordinación y manejo del tiempo, ya que varias veces nos quedamos en standby esperando que el otro termine su parte para poder avanzar.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1kf4Ig1a+p80Jz/77bowBfUMw==">CgMxLjA4AHIhMUNWdS02TU5tdVpObDJhM3RRb3Vmc1JtTldfX2RuNUpj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