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7C" w:rsidRPr="00B2622B" w:rsidRDefault="00272570" w:rsidP="009C2DF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Работа с документами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MS OFFICE</w:t>
      </w:r>
      <w:bookmarkStart w:id="0" w:name="_GoBack"/>
      <w:bookmarkEnd w:id="0"/>
    </w:p>
    <w:p w:rsidR="00B2622B" w:rsidRDefault="00B2622B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Диапазон</w:t>
      </w:r>
      <w:r w:rsidRPr="00B262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Pr="00B2622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2622B" w:rsidRDefault="00B2622B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2DF5">
        <w:rPr>
          <w:rFonts w:ascii="Times New Roman" w:hAnsi="Times New Roman" w:cs="Times New Roman"/>
          <w:sz w:val="28"/>
          <w:szCs w:val="28"/>
          <w:lang w:val="en-US"/>
        </w:rPr>
        <w:t>vorksheet</w:t>
      </w:r>
      <w:proofErr w:type="spellEnd"/>
      <w:r w:rsidR="009C2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C2DF5">
        <w:rPr>
          <w:rFonts w:ascii="Times New Roman" w:hAnsi="Times New Roman" w:cs="Times New Roman"/>
          <w:sz w:val="28"/>
          <w:szCs w:val="28"/>
          <w:lang w:val="en-US"/>
        </w:rPr>
        <w:t>exelApp.Worbook</w:t>
      </w:r>
      <w:proofErr w:type="gramStart"/>
      <w:r w:rsidR="009C2DF5">
        <w:rPr>
          <w:rFonts w:ascii="Times New Roman" w:hAnsi="Times New Roman" w:cs="Times New Roman"/>
          <w:sz w:val="28"/>
          <w:szCs w:val="28"/>
          <w:lang w:val="en-US"/>
        </w:rPr>
        <w:t>1.Add</w:t>
      </w:r>
      <w:proofErr w:type="gramEnd"/>
      <w:r w:rsidR="009C2DF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2622B" w:rsidRPr="00B2622B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vorksheet</w:t>
      </w:r>
      <w:r w:rsidR="00B2622B">
        <w:rPr>
          <w:rFonts w:ascii="Times New Roman" w:hAnsi="Times New Roman" w:cs="Times New Roman"/>
          <w:sz w:val="28"/>
          <w:szCs w:val="28"/>
          <w:lang w:val="en-US"/>
        </w:rPr>
        <w:t>.Calls</w:t>
      </w:r>
      <w:proofErr w:type="spellEnd"/>
      <w:proofErr w:type="gramEnd"/>
      <w:r w:rsidR="00B2622B">
        <w:rPr>
          <w:rFonts w:ascii="Times New Roman" w:hAnsi="Times New Roman" w:cs="Times New Roman"/>
          <w:sz w:val="28"/>
          <w:szCs w:val="28"/>
          <w:lang w:val="en-US"/>
        </w:rPr>
        <w:t>[1][1]=123;</w:t>
      </w:r>
    </w:p>
    <w:p w:rsidR="00B2622B" w:rsidRDefault="00B2622B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Excel.Range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2DF5">
        <w:rPr>
          <w:rFonts w:ascii="Times New Roman" w:hAnsi="Times New Roman" w:cs="Times New Roman"/>
          <w:sz w:val="28"/>
          <w:szCs w:val="28"/>
          <w:lang w:val="en-US"/>
        </w:rPr>
        <w:t>vorksheet</w:t>
      </w:r>
      <w:r>
        <w:rPr>
          <w:rFonts w:ascii="Times New Roman" w:hAnsi="Times New Roman" w:cs="Times New Roman"/>
          <w:sz w:val="28"/>
          <w:szCs w:val="28"/>
          <w:lang w:val="en-US"/>
        </w:rPr>
        <w:t>.renge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workstext.Calls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[2][5], </w:t>
      </w:r>
      <w:proofErr w:type="spellStart"/>
      <w:r w:rsidR="009C2DF5">
        <w:rPr>
          <w:rFonts w:ascii="Times New Roman" w:hAnsi="Times New Roman" w:cs="Times New Roman"/>
          <w:sz w:val="28"/>
          <w:szCs w:val="28"/>
          <w:lang w:val="en-US"/>
        </w:rPr>
        <w:t>vorksheet</w:t>
      </w:r>
      <w:r>
        <w:rPr>
          <w:rFonts w:ascii="Times New Roman" w:hAnsi="Times New Roman" w:cs="Times New Roman"/>
          <w:sz w:val="28"/>
          <w:szCs w:val="28"/>
          <w:lang w:val="en-US"/>
        </w:rPr>
        <w:t>.renge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[4][10]);</w:t>
      </w:r>
    </w:p>
    <w:p w:rsidR="00B2622B" w:rsidRDefault="00B2622B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renge.Vakue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B2622B" w:rsidRPr="00B2622B" w:rsidRDefault="00B2622B" w:rsidP="009C2D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ячеек:</w:t>
      </w:r>
    </w:p>
    <w:p w:rsidR="00B2622B" w:rsidRDefault="00B2622B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renge.Merge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2622B" w:rsidRDefault="00B2622B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rsnge.Value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dveh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B2622B" w:rsidRDefault="00B2622B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ячейка</w:t>
      </w:r>
      <w:r w:rsidRPr="00B2622B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диапазон</w:t>
      </w:r>
      <w:r w:rsidRPr="00B2622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Formula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$”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B2622B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vorksheet</w:t>
      </w:r>
      <w:r w:rsidR="00B2622B">
        <w:rPr>
          <w:rFonts w:ascii="Times New Roman" w:hAnsi="Times New Roman" w:cs="Times New Roman"/>
          <w:sz w:val="28"/>
          <w:szCs w:val="28"/>
          <w:lang w:val="en-US"/>
        </w:rPr>
        <w:t>.Calls</w:t>
      </w:r>
      <w:proofErr w:type="spellEnd"/>
      <w:proofErr w:type="gramEnd"/>
      <w:r w:rsidR="00B2622B">
        <w:rPr>
          <w:rFonts w:ascii="Times New Roman" w:hAnsi="Times New Roman" w:cs="Times New Roman"/>
          <w:sz w:val="28"/>
          <w:szCs w:val="28"/>
          <w:lang w:val="en-US"/>
        </w:rPr>
        <w:t>[1][1].Formula = $”MAX(2:5)”;</w:t>
      </w:r>
    </w:p>
    <w:p w:rsidR="00B2622B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</w:t>
      </w:r>
      <w:r w:rsidRPr="009C2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букву: </w:t>
      </w:r>
    </w:p>
    <w:p w:rsidR="009C2DF5" w:rsidRPr="009C2DF5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9C2DF5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C2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coda</w:t>
      </w:r>
      <w:r w:rsidRPr="009C2DF5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C2DF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‘A’;</w:t>
      </w:r>
    </w:p>
    <w:p w:rsidR="009C2DF5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columName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(char) (coda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-1);</w:t>
      </w:r>
    </w:p>
    <w:p w:rsidR="009C2DF5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Вставка строчек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2DF5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Excel.Range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Excel.Range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="006E7D33">
        <w:rPr>
          <w:rFonts w:ascii="Times New Roman" w:hAnsi="Times New Roman" w:cs="Times New Roman"/>
          <w:sz w:val="28"/>
          <w:szCs w:val="28"/>
          <w:lang w:val="en-US"/>
        </w:rPr>
        <w:t>worksheet.Ce</w:t>
      </w:r>
      <w:r>
        <w:rPr>
          <w:rFonts w:ascii="Times New Roman" w:hAnsi="Times New Roman" w:cs="Times New Roman"/>
          <w:sz w:val="28"/>
          <w:szCs w:val="28"/>
          <w:lang w:val="en-US"/>
        </w:rPr>
        <w:t>lls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9C2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C2DF5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C2DF5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9C2DF5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Excel.Range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Excel.Range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="006E7D33">
        <w:rPr>
          <w:rFonts w:ascii="Times New Roman" w:hAnsi="Times New Roman" w:cs="Times New Roman"/>
          <w:sz w:val="28"/>
          <w:szCs w:val="28"/>
          <w:lang w:val="en-US"/>
        </w:rPr>
        <w:t>worksheet.Ce</w:t>
      </w:r>
      <w:r>
        <w:rPr>
          <w:rFonts w:ascii="Times New Roman" w:hAnsi="Times New Roman" w:cs="Times New Roman"/>
          <w:sz w:val="28"/>
          <w:szCs w:val="28"/>
          <w:lang w:val="en-US"/>
        </w:rPr>
        <w:t>lls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9C2DF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C2DF5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C2DF5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range.ExtireRow.Insert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C2DF5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9C2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2DF5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worksheet.Range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[“2:5”].Delete();</w:t>
      </w:r>
    </w:p>
    <w:p w:rsidR="009C2DF5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worksheet.Range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[“</w:t>
      </w:r>
      <w:r>
        <w:rPr>
          <w:rFonts w:ascii="Times New Roman" w:hAnsi="Times New Roman" w:cs="Times New Roman"/>
          <w:sz w:val="28"/>
          <w:szCs w:val="28"/>
          <w:lang w:val="en-US"/>
        </w:rPr>
        <w:t>B:C</w:t>
      </w:r>
      <w:r>
        <w:rPr>
          <w:rFonts w:ascii="Times New Roman" w:hAnsi="Times New Roman" w:cs="Times New Roman"/>
          <w:sz w:val="28"/>
          <w:szCs w:val="28"/>
          <w:lang w:val="en-US"/>
        </w:rPr>
        <w:t>”].Delete();</w:t>
      </w:r>
    </w:p>
    <w:p w:rsidR="006E7D33" w:rsidRDefault="006E7D33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7D33" w:rsidRPr="006E7D33" w:rsidRDefault="006E7D33" w:rsidP="006E7D3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7D33">
        <w:rPr>
          <w:rFonts w:ascii="Times New Roman" w:hAnsi="Times New Roman" w:cs="Times New Roman"/>
          <w:sz w:val="28"/>
          <w:szCs w:val="28"/>
        </w:rPr>
        <w:t>Изменение размера строки</w:t>
      </w:r>
    </w:p>
    <w:p w:rsidR="009C2DF5" w:rsidRPr="006E7D33" w:rsidRDefault="006E7D33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worksheet</w:t>
      </w:r>
      <w:r w:rsidRPr="006E7D3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Colums</w:t>
      </w:r>
      <w:r w:rsidRPr="006E7D3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worksheet</w:t>
      </w:r>
      <w:r w:rsidRPr="006E7D3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Colums</w:t>
      </w:r>
      <w:r w:rsidRPr="006E7D3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AutoFilefit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worksheet</w:t>
      </w:r>
      <w:r w:rsidRPr="006E7D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6E7D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E7D33" w:rsidRDefault="006E7D33" w:rsidP="006E7D3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7D33">
        <w:rPr>
          <w:rFonts w:ascii="Times New Roman" w:hAnsi="Times New Roman" w:cs="Times New Roman"/>
          <w:sz w:val="28"/>
          <w:szCs w:val="28"/>
        </w:rPr>
        <w:lastRenderedPageBreak/>
        <w:t>Смена формата</w:t>
      </w:r>
    </w:p>
    <w:p w:rsid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форматирования может быть:</w:t>
      </w:r>
    </w:p>
    <w:p w:rsidR="006E7D33" w:rsidRDefault="006E7D33" w:rsidP="006E7D33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Ячейка</w:t>
      </w:r>
    </w:p>
    <w:p w:rsid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WorksheetCells</w:t>
      </w:r>
      <w:proofErr w:type="spellEnd"/>
      <w:r w:rsidRPr="006E7D33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номер столбца</w:t>
      </w:r>
      <w:r w:rsidRPr="006E7D33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номер строки</w:t>
      </w:r>
      <w:r w:rsidRPr="006E7D33">
        <w:rPr>
          <w:rFonts w:ascii="Times New Roman" w:hAnsi="Times New Roman" w:cs="Times New Roman"/>
          <w:sz w:val="28"/>
          <w:szCs w:val="28"/>
        </w:rPr>
        <w:t>]</w:t>
      </w:r>
    </w:p>
    <w:p w:rsidR="006E7D33" w:rsidRP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WorksheetCells</w:t>
      </w:r>
      <w:proofErr w:type="spellEnd"/>
      <w:r w:rsidRPr="006E7D33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номер столбца</w:t>
      </w:r>
      <w:r w:rsidRPr="006E7D33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номер строки</w:t>
      </w:r>
      <w:r w:rsidRPr="006E7D33">
        <w:rPr>
          <w:rFonts w:ascii="Times New Roman" w:hAnsi="Times New Roman" w:cs="Times New Roman"/>
          <w:sz w:val="28"/>
          <w:szCs w:val="28"/>
        </w:rPr>
        <w:t>]</w:t>
      </w:r>
    </w:p>
    <w:p w:rsidR="006E7D33" w:rsidRDefault="006E7D33" w:rsidP="006E7D33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</w:t>
      </w:r>
    </w:p>
    <w:p w:rsidR="006E7D33" w:rsidRPr="006E7D33" w:rsidRDefault="006E7D33" w:rsidP="006E7D33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:rsid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Шрифт:</w:t>
      </w:r>
    </w:p>
    <w:p w:rsidR="006E7D33" w:rsidRP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range.</w:t>
      </w:r>
      <w:r>
        <w:rPr>
          <w:rFonts w:ascii="Times New Roman" w:hAnsi="Times New Roman" w:cs="Times New Roman"/>
          <w:sz w:val="28"/>
          <w:szCs w:val="28"/>
          <w:lang w:val="en-US"/>
        </w:rPr>
        <w:t>Font.Italic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</w:t>
      </w:r>
      <w:r>
        <w:rPr>
          <w:rFonts w:ascii="Times New Roman" w:hAnsi="Times New Roman" w:cs="Times New Roman"/>
          <w:sz w:val="28"/>
          <w:szCs w:val="28"/>
          <w:lang w:val="en-US"/>
        </w:rPr>
        <w:t>ue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range.Font.Bolt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range.</w:t>
      </w:r>
      <w:r>
        <w:rPr>
          <w:rFonts w:ascii="Times New Roman" w:hAnsi="Times New Roman" w:cs="Times New Roman"/>
          <w:sz w:val="28"/>
          <w:szCs w:val="28"/>
          <w:lang w:val="en-US"/>
        </w:rPr>
        <w:t>Font.Underline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7D33" w:rsidRP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range.</w:t>
      </w:r>
      <w:r>
        <w:rPr>
          <w:rFonts w:ascii="Times New Roman" w:hAnsi="Times New Roman" w:cs="Times New Roman"/>
          <w:sz w:val="28"/>
          <w:szCs w:val="28"/>
          <w:lang w:val="en-US"/>
        </w:rPr>
        <w:t>Font.Size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30; -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6E7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шрифта</w:t>
      </w:r>
    </w:p>
    <w:p w:rsidR="006E7D33" w:rsidRP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range.</w:t>
      </w:r>
      <w:r>
        <w:rPr>
          <w:rFonts w:ascii="Times New Roman" w:hAnsi="Times New Roman" w:cs="Times New Roman"/>
          <w:sz w:val="28"/>
          <w:szCs w:val="28"/>
          <w:lang w:val="en-US"/>
        </w:rPr>
        <w:t>Font.Color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ColorTranslator.ToOle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(Color.</w:t>
      </w:r>
      <w:r>
        <w:rPr>
          <w:rFonts w:ascii="Times New Roman" w:hAnsi="Times New Roman" w:cs="Times New Roman"/>
          <w:sz w:val="28"/>
          <w:szCs w:val="28"/>
        </w:rPr>
        <w:t>Цвет</w:t>
      </w:r>
      <w:r w:rsidRPr="006E7D3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272570" w:rsidRDefault="00272570" w:rsidP="0027257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range.Font.Color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ColorTranslator.ToOle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Color.</w:t>
      </w:r>
      <w:r>
        <w:rPr>
          <w:rFonts w:ascii="Times New Roman" w:hAnsi="Times New Roman" w:cs="Times New Roman"/>
          <w:sz w:val="28"/>
          <w:szCs w:val="28"/>
          <w:lang w:val="en-US"/>
        </w:rPr>
        <w:t>LIngGrey</w:t>
      </w:r>
      <w:proofErr w:type="spellEnd"/>
      <w:r w:rsidRPr="006E7D3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2570" w:rsidRPr="00272570" w:rsidRDefault="00272570" w:rsidP="0027257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renge.HorizontalAligment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Exel.XYling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7257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выравнивание</w:t>
      </w:r>
    </w:p>
    <w:p w:rsidR="00272570" w:rsidRPr="006E7D33" w:rsidRDefault="00272570" w:rsidP="0027257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range.NumberFormat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“0.00$”;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E7D33" w:rsidRP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E7D33" w:rsidRP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E7D33" w:rsidRP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E7D33" w:rsidRP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E7D33" w:rsidRPr="006E7D33" w:rsidRDefault="006E7D33" w:rsidP="006E7D3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E7D33" w:rsidRPr="006E7D33" w:rsidRDefault="006E7D33" w:rsidP="006E7D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2DF5" w:rsidRPr="006E7D33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2DF5" w:rsidRPr="006E7D33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2DF5" w:rsidRPr="006E7D33" w:rsidRDefault="009C2DF5" w:rsidP="009C2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C2DF5" w:rsidRPr="006E7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710C"/>
    <w:multiLevelType w:val="hybridMultilevel"/>
    <w:tmpl w:val="AAA64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6DD4"/>
    <w:multiLevelType w:val="hybridMultilevel"/>
    <w:tmpl w:val="4118BE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37371C"/>
    <w:multiLevelType w:val="hybridMultilevel"/>
    <w:tmpl w:val="D08AF57E"/>
    <w:lvl w:ilvl="0" w:tplc="04B63DDA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2B"/>
    <w:rsid w:val="00272570"/>
    <w:rsid w:val="00445F7C"/>
    <w:rsid w:val="006E7D33"/>
    <w:rsid w:val="009C2DF5"/>
    <w:rsid w:val="00A621FA"/>
    <w:rsid w:val="00B2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EFA7"/>
  <w15:chartTrackingRefBased/>
  <w15:docId w15:val="{01CA93F8-8CCB-4BDB-BBFF-4656BDB4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6E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1</cp:revision>
  <dcterms:created xsi:type="dcterms:W3CDTF">2024-04-09T07:30:00Z</dcterms:created>
  <dcterms:modified xsi:type="dcterms:W3CDTF">2024-04-09T08:10:00Z</dcterms:modified>
</cp:coreProperties>
</file>