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5F7C" w:rsidRPr="00CA4961" w:rsidRDefault="00CA4961" w:rsidP="009359F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A4961">
        <w:rPr>
          <w:rFonts w:ascii="Times New Roman" w:hAnsi="Times New Roman" w:cs="Times New Roman"/>
          <w:b/>
          <w:sz w:val="32"/>
          <w:szCs w:val="32"/>
        </w:rPr>
        <w:t>Разработка интерфейса пользователя</w:t>
      </w:r>
    </w:p>
    <w:p w:rsidR="00CA4961" w:rsidRDefault="00CA4961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CA496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C75837" wp14:editId="1ED0F227">
            <wp:extent cx="3745383" cy="1134225"/>
            <wp:effectExtent l="0" t="0" r="762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6056" cy="115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961" w:rsidRDefault="00CA4961" w:rsidP="009359F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пользователя обеспечивает передачу информации между пользователем и приложением.</w:t>
      </w:r>
    </w:p>
    <w:p w:rsidR="00CA4961" w:rsidRDefault="00CA4961" w:rsidP="009359F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4961">
        <w:rPr>
          <w:rFonts w:ascii="Times New Roman" w:hAnsi="Times New Roman" w:cs="Times New Roman"/>
          <w:sz w:val="28"/>
          <w:szCs w:val="28"/>
          <w:u w:val="dash"/>
        </w:rPr>
        <w:t>Виды интерфейсов пользователя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A4961" w:rsidRDefault="00CA4961" w:rsidP="009359FD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CA49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команды</w:t>
      </w:r>
      <w:r w:rsidRPr="00CA49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4961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A4961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Command Line Interface)</w:t>
      </w:r>
    </w:p>
    <w:p w:rsidR="00CA4961" w:rsidRPr="00FF6C48" w:rsidRDefault="00CA4961" w:rsidP="009359F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разового действия используется </w:t>
      </w:r>
      <w:r w:rsidR="00DA7709">
        <w:rPr>
          <w:rFonts w:ascii="Times New Roman" w:hAnsi="Times New Roman" w:cs="Times New Roman"/>
          <w:sz w:val="28"/>
          <w:szCs w:val="28"/>
        </w:rPr>
        <w:t>команда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A4961" w:rsidRPr="0031290E" w:rsidRDefault="00CA4961" w:rsidP="009359F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31290E">
        <w:rPr>
          <w:rFonts w:ascii="Times New Roman" w:hAnsi="Times New Roman" w:cs="Times New Roman"/>
          <w:sz w:val="28"/>
          <w:szCs w:val="28"/>
        </w:rPr>
        <w:t>эму</w:t>
      </w:r>
      <w:r>
        <w:rPr>
          <w:rFonts w:ascii="Times New Roman" w:hAnsi="Times New Roman" w:cs="Times New Roman"/>
          <w:sz w:val="28"/>
          <w:szCs w:val="28"/>
        </w:rPr>
        <w:t>ляции</w:t>
      </w:r>
      <w:r w:rsidR="00DA7709">
        <w:rPr>
          <w:rFonts w:ascii="Times New Roman" w:hAnsi="Times New Roman" w:cs="Times New Roman"/>
          <w:sz w:val="28"/>
          <w:szCs w:val="28"/>
        </w:rPr>
        <w:t xml:space="preserve"> меню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7709">
        <w:rPr>
          <w:rFonts w:ascii="Times New Roman" w:hAnsi="Times New Roman" w:cs="Times New Roman"/>
          <w:sz w:val="28"/>
          <w:szCs w:val="28"/>
        </w:rPr>
        <w:t>можно использовать бесконечный цикл.</w:t>
      </w:r>
    </w:p>
    <w:p w:rsidR="00DA7709" w:rsidRDefault="00DA7709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A77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D28542" wp14:editId="01032B95">
            <wp:extent cx="2101127" cy="212140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1094" cy="214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709" w:rsidRDefault="00DA7709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A77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71B4D8" wp14:editId="44281EBF">
            <wp:extent cx="3877056" cy="3462618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7006" cy="347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961" w:rsidRPr="00E7106E" w:rsidRDefault="002F23E7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F23E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22D8E2" wp14:editId="57B76F35">
            <wp:extent cx="3130905" cy="17954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5454" cy="180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961" w:rsidRDefault="00E7106E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E7106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CA8351" wp14:editId="1F1C6FB4">
            <wp:extent cx="4236270" cy="14703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1529" cy="147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06E" w:rsidRDefault="00E7106E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E7106E">
        <w:rPr>
          <w:rFonts w:ascii="Times New Roman" w:hAnsi="Times New Roman" w:cs="Times New Roman"/>
          <w:sz w:val="28"/>
          <w:szCs w:val="28"/>
          <w:u w:val="dash"/>
        </w:rPr>
        <w:t>Конечный результат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7106E" w:rsidRDefault="00E7106E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E7106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362A24" wp14:editId="4F3829A1">
            <wp:extent cx="5822899" cy="5359806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4698" cy="536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06E" w:rsidRDefault="00E7106E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E7106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777B8B" wp14:editId="533BFE9A">
            <wp:extent cx="4572971" cy="7066483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7230" cy="70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06E" w:rsidRDefault="00E7106E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E7106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446E37" wp14:editId="44B7CAEC">
            <wp:extent cx="4445732" cy="1762963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4854" cy="176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4961" w:rsidRDefault="00E7106E" w:rsidP="009359FD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Графический интерфейс пользователя </w:t>
      </w:r>
      <w:r w:rsidRPr="00E7106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E7106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Graphic</w:t>
      </w:r>
      <w:r w:rsidRPr="00E710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E710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E7106E">
        <w:rPr>
          <w:rFonts w:ascii="Times New Roman" w:hAnsi="Times New Roman" w:cs="Times New Roman"/>
          <w:sz w:val="28"/>
          <w:szCs w:val="28"/>
        </w:rPr>
        <w:t>)</w:t>
      </w:r>
    </w:p>
    <w:p w:rsidR="00E7106E" w:rsidRDefault="00E7106E" w:rsidP="009359F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53CF">
        <w:rPr>
          <w:rFonts w:ascii="Times New Roman" w:hAnsi="Times New Roman" w:cs="Times New Roman"/>
          <w:sz w:val="28"/>
          <w:szCs w:val="28"/>
          <w:u w:val="dash"/>
        </w:rPr>
        <w:t>Виды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7106E" w:rsidRDefault="00E7106E" w:rsidP="009359FD">
      <w:pPr>
        <w:pStyle w:val="a4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106E">
        <w:rPr>
          <w:rFonts w:ascii="Times New Roman" w:hAnsi="Times New Roman" w:cs="Times New Roman"/>
          <w:i/>
          <w:sz w:val="28"/>
          <w:szCs w:val="28"/>
        </w:rPr>
        <w:t>Диалоговое окно</w:t>
      </w:r>
      <w:r>
        <w:rPr>
          <w:rFonts w:ascii="Times New Roman" w:hAnsi="Times New Roman" w:cs="Times New Roman"/>
          <w:sz w:val="28"/>
          <w:szCs w:val="28"/>
        </w:rPr>
        <w:t xml:space="preserve"> – это модальный интерфейс. Требует ответа от пользователя, при открытии блокирует доступ к нижележащим объектам</w:t>
      </w:r>
    </w:p>
    <w:p w:rsidR="00E7106E" w:rsidRDefault="00E7106E" w:rsidP="009359F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7106E">
        <w:rPr>
          <w:rFonts w:ascii="Times New Roman" w:hAnsi="Times New Roman" w:cs="Times New Roman"/>
          <w:sz w:val="28"/>
          <w:szCs w:val="28"/>
          <w:u w:val="dash"/>
        </w:rPr>
        <w:t>Примеры диалоговых окон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87079" w:rsidRPr="00987079" w:rsidRDefault="00E7106E" w:rsidP="009359FD">
      <w:pPr>
        <w:pStyle w:val="a4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MessageBox.Swow(…);</w:t>
      </w:r>
    </w:p>
    <w:p w:rsidR="00987079" w:rsidRPr="00987079" w:rsidRDefault="00987079" w:rsidP="009359F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7079">
        <w:rPr>
          <w:rFonts w:ascii="Times New Roman" w:hAnsi="Times New Roman" w:cs="Times New Roman"/>
          <w:sz w:val="28"/>
          <w:szCs w:val="28"/>
          <w:u w:val="dash"/>
        </w:rPr>
        <w:t>Диалоговое окно с закрытием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7106E" w:rsidRPr="00E7106E" w:rsidRDefault="00987079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70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4D2588" wp14:editId="62A7F61A">
            <wp:extent cx="5164532" cy="16594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8155" cy="167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961" w:rsidRPr="00987079" w:rsidRDefault="00987079" w:rsidP="009359F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7079">
        <w:rPr>
          <w:rFonts w:ascii="Times New Roman" w:hAnsi="Times New Roman" w:cs="Times New Roman"/>
          <w:sz w:val="28"/>
          <w:szCs w:val="28"/>
          <w:u w:val="dash"/>
        </w:rPr>
        <w:t>Диалоговое окно с сохранением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A4961" w:rsidRPr="00CA4961" w:rsidRDefault="00987079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9870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97A188" wp14:editId="69E7A0B4">
            <wp:extent cx="4513478" cy="820676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5034" cy="85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961" w:rsidRPr="00987079" w:rsidRDefault="00987079" w:rsidP="009359F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dash"/>
        </w:rPr>
      </w:pPr>
      <w:r w:rsidRPr="00987079">
        <w:rPr>
          <w:rFonts w:ascii="Times New Roman" w:hAnsi="Times New Roman" w:cs="Times New Roman"/>
          <w:sz w:val="28"/>
          <w:szCs w:val="28"/>
          <w:u w:val="dash"/>
        </w:rPr>
        <w:t>Проверка что пользователь нажал</w:t>
      </w:r>
      <w:r w:rsidRPr="00987079">
        <w:rPr>
          <w:rFonts w:ascii="Times New Roman" w:hAnsi="Times New Roman" w:cs="Times New Roman"/>
          <w:sz w:val="28"/>
          <w:szCs w:val="28"/>
        </w:rPr>
        <w:t>:</w:t>
      </w:r>
    </w:p>
    <w:p w:rsidR="00987079" w:rsidRDefault="00987079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9870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02EC75" wp14:editId="4795BFA0">
            <wp:extent cx="1572768" cy="32157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8635" cy="35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79" w:rsidRPr="00987079" w:rsidRDefault="00987079" w:rsidP="009359FD">
      <w:pPr>
        <w:pStyle w:val="a4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SDI – Single Document Interface</w:t>
      </w:r>
    </w:p>
    <w:p w:rsidR="00987079" w:rsidRDefault="00987079" w:rsidP="009359F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4DEE">
        <w:rPr>
          <w:rFonts w:ascii="Times New Roman" w:hAnsi="Times New Roman" w:cs="Times New Roman"/>
          <w:sz w:val="28"/>
          <w:szCs w:val="28"/>
          <w:u w:val="dash"/>
        </w:rPr>
        <w:t>Пример</w:t>
      </w:r>
      <w:r w:rsidR="000D4DEE" w:rsidRPr="000D4DEE">
        <w:rPr>
          <w:rFonts w:ascii="Times New Roman" w:hAnsi="Times New Roman" w:cs="Times New Roman"/>
          <w:sz w:val="28"/>
          <w:szCs w:val="28"/>
          <w:u w:val="dash"/>
        </w:rPr>
        <w:t>ы</w:t>
      </w:r>
      <w:r>
        <w:rPr>
          <w:rFonts w:ascii="Times New Roman" w:hAnsi="Times New Roman" w:cs="Times New Roman"/>
          <w:sz w:val="28"/>
          <w:szCs w:val="28"/>
          <w:lang w:val="en-US"/>
        </w:rPr>
        <w:t>: paint,</w:t>
      </w:r>
      <w:r>
        <w:rPr>
          <w:rFonts w:ascii="Times New Roman" w:hAnsi="Times New Roman" w:cs="Times New Roman"/>
          <w:sz w:val="28"/>
          <w:szCs w:val="28"/>
        </w:rPr>
        <w:t xml:space="preserve"> блокнот</w:t>
      </w:r>
    </w:p>
    <w:p w:rsidR="00987079" w:rsidRDefault="00987079" w:rsidP="009359FD">
      <w:pPr>
        <w:pStyle w:val="a4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MDI – Multi </w:t>
      </w:r>
      <w:r w:rsidR="000D4DEE">
        <w:rPr>
          <w:rFonts w:ascii="Times New Roman" w:hAnsi="Times New Roman" w:cs="Times New Roman"/>
          <w:sz w:val="28"/>
          <w:szCs w:val="28"/>
          <w:lang w:val="en-US"/>
        </w:rPr>
        <w:t>Document Interfaс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</w:p>
    <w:p w:rsidR="00987079" w:rsidRDefault="00987079" w:rsidP="009359F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D4DEE">
        <w:rPr>
          <w:rFonts w:ascii="Times New Roman" w:hAnsi="Times New Roman" w:cs="Times New Roman"/>
          <w:sz w:val="28"/>
          <w:szCs w:val="28"/>
          <w:u w:val="dash"/>
        </w:rPr>
        <w:t>Пример</w:t>
      </w:r>
      <w:r w:rsidR="000D4DEE" w:rsidRPr="000D4DEE">
        <w:rPr>
          <w:rFonts w:ascii="Times New Roman" w:hAnsi="Times New Roman" w:cs="Times New Roman"/>
          <w:sz w:val="28"/>
          <w:szCs w:val="28"/>
          <w:u w:val="dash"/>
        </w:rPr>
        <w:t>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фотошоп,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</w:p>
    <w:p w:rsidR="000D4DEE" w:rsidRDefault="000D4DEE" w:rsidP="009359F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D4DEE">
        <w:rPr>
          <w:rFonts w:ascii="Times New Roman" w:hAnsi="Times New Roman" w:cs="Times New Roman"/>
          <w:sz w:val="28"/>
          <w:szCs w:val="28"/>
          <w:u w:val="dash"/>
        </w:rPr>
        <w:t>Создание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0D4DEE" w:rsidRDefault="000D4DEE" w:rsidP="009359F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 form = new();</w:t>
      </w:r>
    </w:p>
    <w:p w:rsidR="000D4DEE" w:rsidRDefault="000D4DEE" w:rsidP="009359F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form.</w:t>
      </w:r>
      <w:r w:rsidRPr="000D4DE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MdiParent</w:t>
      </w:r>
      <w:r w:rsidRPr="000D4D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 this;</w:t>
      </w:r>
    </w:p>
    <w:p w:rsidR="000D4DEE" w:rsidRPr="000D4DEE" w:rsidRDefault="000D4DEE" w:rsidP="009359F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0D4DE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0D4DEE">
        <w:rPr>
          <w:rFonts w:ascii="Times New Roman" w:hAnsi="Times New Roman" w:cs="Times New Roman"/>
          <w:sz w:val="28"/>
          <w:szCs w:val="28"/>
        </w:rPr>
        <w:t>();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4DEE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элементы открываются внутри родительского окна или в </w:t>
      </w:r>
      <w:r w:rsidRPr="000D4DEE">
        <w:rPr>
          <w:rFonts w:ascii="Times New Roman" w:hAnsi="Times New Roman" w:cs="Times New Roman"/>
          <w:b/>
          <w:sz w:val="28"/>
          <w:szCs w:val="28"/>
          <w:lang w:val="en-US"/>
        </w:rPr>
        <w:t>MdiParent</w:t>
      </w:r>
    </w:p>
    <w:p w:rsidR="009359FD" w:rsidRDefault="000D4DEE" w:rsidP="009359F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4DEE">
        <w:rPr>
          <w:rFonts w:ascii="Times New Roman" w:hAnsi="Times New Roman" w:cs="Times New Roman"/>
          <w:b/>
          <w:sz w:val="28"/>
          <w:szCs w:val="28"/>
          <w:lang w:val="en-US"/>
        </w:rPr>
        <w:t>IsMdiContainer</w:t>
      </w:r>
      <w:r w:rsidRPr="000D4DEE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озволяет открывать дочерние окна в текущем окне</w:t>
      </w:r>
      <w:r w:rsidRPr="000D4DEE">
        <w:rPr>
          <w:rFonts w:ascii="Times New Roman" w:hAnsi="Times New Roman" w:cs="Times New Roman"/>
          <w:sz w:val="28"/>
          <w:szCs w:val="28"/>
        </w:rPr>
        <w:t>.</w:t>
      </w:r>
    </w:p>
    <w:p w:rsidR="009359FD" w:rsidRDefault="009359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D4DEE" w:rsidRDefault="000D4DEE" w:rsidP="009359FD">
      <w:pPr>
        <w:pStyle w:val="a4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4DEE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TDI</w:t>
      </w:r>
      <w:r w:rsidRPr="000D4D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Tabbed</w:t>
      </w:r>
      <w:r w:rsidRPr="000D4D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Pr="000D4D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Interfa</w:t>
      </w:r>
      <w:r w:rsidRPr="000D4DEE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(многостраничный интерфейс)</w:t>
      </w:r>
    </w:p>
    <w:p w:rsidR="000D4DEE" w:rsidRPr="00FF6C48" w:rsidRDefault="000D4DEE" w:rsidP="009359F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Pr="00FF6C48">
        <w:rPr>
          <w:rFonts w:ascii="Times New Roman" w:hAnsi="Times New Roman" w:cs="Times New Roman"/>
          <w:sz w:val="28"/>
          <w:szCs w:val="28"/>
        </w:rPr>
        <w:t xml:space="preserve">… </w:t>
      </w:r>
      <w:r>
        <w:rPr>
          <w:rFonts w:ascii="Times New Roman" w:hAnsi="Times New Roman" w:cs="Times New Roman"/>
          <w:sz w:val="28"/>
          <w:szCs w:val="28"/>
        </w:rPr>
        <w:t>на С</w:t>
      </w:r>
      <w:r w:rsidRPr="00FF6C48">
        <w:rPr>
          <w:rFonts w:ascii="Times New Roman" w:hAnsi="Times New Roman" w:cs="Times New Roman"/>
          <w:sz w:val="28"/>
          <w:szCs w:val="28"/>
        </w:rPr>
        <w:t>#</w:t>
      </w:r>
    </w:p>
    <w:p w:rsidR="000D4DEE" w:rsidRDefault="000D4DEE" w:rsidP="009359F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4DEE">
        <w:rPr>
          <w:rFonts w:ascii="Times New Roman" w:hAnsi="Times New Roman" w:cs="Times New Roman"/>
          <w:b/>
          <w:sz w:val="28"/>
          <w:szCs w:val="28"/>
          <w:lang w:val="en-US"/>
        </w:rPr>
        <w:t>WPF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4DE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D4D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0D4D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0D4DE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позволяет создавать интерфейсы, используя возможности видеокарт. Отделяет верткул от логики</w:t>
      </w:r>
    </w:p>
    <w:p w:rsidR="000D4DEE" w:rsidRPr="00A968FB" w:rsidRDefault="000D4DEE" w:rsidP="009359F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0FA">
        <w:rPr>
          <w:rFonts w:ascii="Times New Roman" w:hAnsi="Times New Roman" w:cs="Times New Roman"/>
          <w:b/>
          <w:sz w:val="28"/>
          <w:szCs w:val="28"/>
          <w:lang w:val="en-US"/>
        </w:rPr>
        <w:t>XAML</w:t>
      </w:r>
      <w:r w:rsidRPr="00A968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A968FB">
        <w:rPr>
          <w:rFonts w:ascii="Times New Roman" w:hAnsi="Times New Roman" w:cs="Times New Roman"/>
          <w:sz w:val="28"/>
          <w:szCs w:val="28"/>
        </w:rPr>
        <w:t>)</w:t>
      </w:r>
    </w:p>
    <w:p w:rsidR="001910FA" w:rsidRDefault="001910FA" w:rsidP="009359F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Или </w:t>
      </w:r>
    </w:p>
    <w:p w:rsidR="001910FA" w:rsidRDefault="001910FA" w:rsidP="009359F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53CF">
        <w:rPr>
          <w:rFonts w:ascii="Times New Roman" w:hAnsi="Times New Roman" w:cs="Times New Roman"/>
          <w:i/>
          <w:sz w:val="28"/>
          <w:szCs w:val="28"/>
          <w:lang w:val="en-US"/>
        </w:rPr>
        <w:t>Avalonia</w:t>
      </w:r>
      <w:r w:rsidRPr="00FF6C4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аналог вэкпэк</w:t>
      </w:r>
    </w:p>
    <w:p w:rsidR="000D4DEE" w:rsidRPr="000D4DEE" w:rsidRDefault="001910FA" w:rsidP="009359F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MAUI</w:t>
      </w:r>
      <w:r w:rsidRPr="00FF6C48">
        <w:rPr>
          <w:rFonts w:ascii="Times New Roman" w:hAnsi="Times New Roman" w:cs="Times New Roman"/>
          <w:sz w:val="28"/>
          <w:szCs w:val="28"/>
        </w:rPr>
        <w:t xml:space="preserve"> позволяет создавать мобильные приложения</w:t>
      </w:r>
    </w:p>
    <w:p w:rsidR="00A968FB" w:rsidRDefault="00A968FB" w:rsidP="009359F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68FB">
        <w:rPr>
          <w:rFonts w:ascii="Times New Roman" w:hAnsi="Times New Roman" w:cs="Times New Roman"/>
          <w:sz w:val="28"/>
          <w:szCs w:val="28"/>
          <w:u w:val="dash"/>
        </w:rPr>
        <w:t xml:space="preserve">Общая форма разметки </w:t>
      </w:r>
      <w:r w:rsidRPr="00A968FB">
        <w:rPr>
          <w:rFonts w:ascii="Times New Roman" w:hAnsi="Times New Roman" w:cs="Times New Roman"/>
          <w:sz w:val="28"/>
          <w:szCs w:val="28"/>
          <w:u w:val="dash"/>
          <w:lang w:val="en-US"/>
        </w:rPr>
        <w:t>XAML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968FB" w:rsidRDefault="00A968FB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A968FB">
        <w:rPr>
          <w:rFonts w:ascii="Times New Roman" w:hAnsi="Times New Roman" w:cs="Times New Roman"/>
          <w:sz w:val="28"/>
          <w:szCs w:val="28"/>
          <w:bdr w:val="single" w:sz="4" w:space="0" w:color="auto"/>
          <w:lang w:val="en-US"/>
        </w:rPr>
        <w:drawing>
          <wp:inline distT="0" distB="0" distL="0" distR="0" wp14:anchorId="17C24771" wp14:editId="526BB7B2">
            <wp:extent cx="4242816" cy="752868"/>
            <wp:effectExtent l="0" t="0" r="571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3835" cy="77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8FB" w:rsidRDefault="00A968FB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A968FB">
        <w:rPr>
          <w:rFonts w:ascii="Times New Roman" w:hAnsi="Times New Roman" w:cs="Times New Roman"/>
          <w:sz w:val="28"/>
          <w:szCs w:val="28"/>
          <w:u w:val="dash"/>
        </w:rPr>
        <w:t>Открываем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968FB" w:rsidRDefault="00A968FB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A968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8CED67" wp14:editId="4330A8ED">
            <wp:extent cx="2757830" cy="338384"/>
            <wp:effectExtent l="0" t="0" r="444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0112" cy="35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8FB" w:rsidRPr="00A968FB" w:rsidRDefault="00A968FB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1553CF">
        <w:rPr>
          <w:rFonts w:ascii="Times New Roman" w:hAnsi="Times New Roman" w:cs="Times New Roman"/>
          <w:sz w:val="28"/>
          <w:szCs w:val="28"/>
          <w:u w:val="dash"/>
          <w:lang w:val="en-US"/>
        </w:rPr>
        <w:t>App</w:t>
      </w:r>
      <w:r w:rsidRPr="001553CF">
        <w:rPr>
          <w:rFonts w:ascii="Times New Roman" w:hAnsi="Times New Roman" w:cs="Times New Roman"/>
          <w:sz w:val="28"/>
          <w:szCs w:val="28"/>
          <w:u w:val="dash"/>
        </w:rPr>
        <w:t>.</w:t>
      </w:r>
      <w:r w:rsidRPr="001553CF">
        <w:rPr>
          <w:rFonts w:ascii="Times New Roman" w:hAnsi="Times New Roman" w:cs="Times New Roman"/>
          <w:sz w:val="28"/>
          <w:szCs w:val="28"/>
          <w:u w:val="dash"/>
          <w:lang w:val="en-US"/>
        </w:rPr>
        <w:t>xaml</w:t>
      </w:r>
      <w:r w:rsidR="001553CF">
        <w:rPr>
          <w:rFonts w:ascii="Times New Roman" w:hAnsi="Times New Roman" w:cs="Times New Roman"/>
          <w:sz w:val="28"/>
          <w:szCs w:val="28"/>
          <w:u w:val="dash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(это настройка всего приложения):</w:t>
      </w:r>
    </w:p>
    <w:p w:rsidR="00A968FB" w:rsidRPr="00A968FB" w:rsidRDefault="00A968FB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A968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813E06" wp14:editId="52A76AFD">
            <wp:extent cx="4857292" cy="1231067"/>
            <wp:effectExtent l="0" t="0" r="63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8662" cy="124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8FB" w:rsidRPr="001553CF" w:rsidRDefault="00A968FB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  <w:u w:val="dash"/>
        </w:rPr>
      </w:pPr>
      <w:r w:rsidRPr="001553CF">
        <w:rPr>
          <w:rFonts w:ascii="Times New Roman" w:hAnsi="Times New Roman" w:cs="Times New Roman"/>
          <w:sz w:val="28"/>
          <w:szCs w:val="28"/>
          <w:u w:val="dash"/>
          <w:lang w:val="en-US"/>
        </w:rPr>
        <w:t>App.xaml.cs*</w:t>
      </w:r>
      <w:r w:rsidRPr="001553CF">
        <w:rPr>
          <w:rFonts w:ascii="Times New Roman" w:hAnsi="Times New Roman" w:cs="Times New Roman"/>
          <w:sz w:val="28"/>
          <w:szCs w:val="28"/>
        </w:rPr>
        <w:t>:</w:t>
      </w:r>
    </w:p>
    <w:p w:rsidR="00A968FB" w:rsidRPr="00A968FB" w:rsidRDefault="00A968FB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A968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948F2B" wp14:editId="1CB67FF1">
            <wp:extent cx="2874873" cy="1956594"/>
            <wp:effectExtent l="0" t="0" r="190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5754" cy="19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8FB" w:rsidRDefault="00A968FB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1553CF">
        <w:rPr>
          <w:rFonts w:ascii="Times New Roman" w:hAnsi="Times New Roman" w:cs="Times New Roman"/>
          <w:sz w:val="28"/>
          <w:szCs w:val="28"/>
          <w:u w:val="dash"/>
        </w:rPr>
        <w:t xml:space="preserve">Настройка </w:t>
      </w:r>
      <w:r w:rsidRPr="001553CF">
        <w:rPr>
          <w:rFonts w:ascii="Times New Roman" w:hAnsi="Times New Roman" w:cs="Times New Roman"/>
          <w:sz w:val="28"/>
          <w:szCs w:val="28"/>
          <w:u w:val="dash"/>
        </w:rPr>
        <w:t>названия</w:t>
      </w:r>
      <w:r w:rsidRPr="001553CF">
        <w:rPr>
          <w:rFonts w:ascii="Times New Roman" w:hAnsi="Times New Roman" w:cs="Times New Roman"/>
          <w:sz w:val="28"/>
          <w:szCs w:val="28"/>
          <w:u w:val="dash"/>
        </w:rPr>
        <w:t xml:space="preserve">, размеров и </w:t>
      </w:r>
      <w:r w:rsidRPr="001553CF">
        <w:rPr>
          <w:rFonts w:ascii="Times New Roman" w:hAnsi="Times New Roman" w:cs="Times New Roman"/>
          <w:sz w:val="28"/>
          <w:szCs w:val="28"/>
          <w:u w:val="dash"/>
        </w:rPr>
        <w:t>значений</w:t>
      </w:r>
      <w:r w:rsidR="001553CF">
        <w:rPr>
          <w:rFonts w:ascii="Times New Roman" w:hAnsi="Times New Roman" w:cs="Times New Roman"/>
          <w:sz w:val="28"/>
          <w:szCs w:val="28"/>
        </w:rPr>
        <w:t>:</w:t>
      </w:r>
    </w:p>
    <w:p w:rsidR="00A968FB" w:rsidRPr="00A968FB" w:rsidRDefault="00A968FB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A968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9BA5EA" wp14:editId="5556268B">
            <wp:extent cx="5940425" cy="1441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AC9">
        <w:rPr>
          <w:rFonts w:ascii="Times New Roman" w:hAnsi="Times New Roman" w:cs="Times New Roman"/>
          <w:sz w:val="28"/>
          <w:szCs w:val="28"/>
        </w:rPr>
        <w:br w:type="page"/>
      </w:r>
    </w:p>
    <w:p w:rsidR="00A968FB" w:rsidRPr="00A968FB" w:rsidRDefault="00A968FB" w:rsidP="009359FD">
      <w:pPr>
        <w:spacing w:line="240" w:lineRule="auto"/>
        <w:ind w:right="-1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968FB">
        <w:rPr>
          <w:rFonts w:ascii="Times New Roman" w:hAnsi="Times New Roman" w:cs="Times New Roman"/>
          <w:b/>
          <w:sz w:val="32"/>
          <w:szCs w:val="32"/>
        </w:rPr>
        <w:lastRenderedPageBreak/>
        <w:t>Компоновка элементов управления</w:t>
      </w:r>
    </w:p>
    <w:p w:rsidR="00A968FB" w:rsidRPr="00A968FB" w:rsidRDefault="00A968FB" w:rsidP="009359FD">
      <w:pPr>
        <w:pStyle w:val="a4"/>
        <w:numPr>
          <w:ilvl w:val="0"/>
          <w:numId w:val="5"/>
        </w:num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F11FD9">
        <w:rPr>
          <w:rFonts w:ascii="Times New Roman" w:hAnsi="Times New Roman" w:cs="Times New Roman"/>
          <w:i/>
          <w:sz w:val="28"/>
          <w:szCs w:val="28"/>
          <w:lang w:val="en-US"/>
        </w:rPr>
        <w:t>Grid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это сетка</w:t>
      </w:r>
    </w:p>
    <w:p w:rsidR="00A968FB" w:rsidRPr="00A968FB" w:rsidRDefault="00A968FB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A968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719854" wp14:editId="604FEA29">
            <wp:extent cx="2326234" cy="1484986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4949" cy="149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8FB" w:rsidRPr="00A968FB" w:rsidRDefault="00A968FB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F11FD9">
        <w:rPr>
          <w:rFonts w:ascii="Times New Roman" w:hAnsi="Times New Roman" w:cs="Times New Roman"/>
          <w:i/>
          <w:sz w:val="28"/>
          <w:szCs w:val="28"/>
          <w:lang w:val="en-US"/>
        </w:rPr>
        <w:t>RowDefinitions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описание строк</w:t>
      </w:r>
      <w:r w:rsidR="001553CF">
        <w:rPr>
          <w:rFonts w:ascii="Times New Roman" w:hAnsi="Times New Roman" w:cs="Times New Roman"/>
          <w:sz w:val="28"/>
          <w:szCs w:val="28"/>
        </w:rPr>
        <w:t>.</w:t>
      </w:r>
    </w:p>
    <w:p w:rsidR="00A968FB" w:rsidRPr="00A968FB" w:rsidRDefault="00A968FB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A968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6E2D77" wp14:editId="1AE671AC">
            <wp:extent cx="1562318" cy="20005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8FB" w:rsidRDefault="00A968FB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F11FD9">
        <w:rPr>
          <w:rFonts w:ascii="Times New Roman" w:hAnsi="Times New Roman" w:cs="Times New Roman"/>
          <w:b/>
          <w:sz w:val="28"/>
          <w:szCs w:val="28"/>
          <w:lang w:val="en-US"/>
        </w:rPr>
        <w:t>Content</w:t>
      </w:r>
      <w:r w:rsidRPr="00A968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может быть что угодно</w:t>
      </w:r>
      <w:r w:rsidR="001553CF">
        <w:rPr>
          <w:rFonts w:ascii="Times New Roman" w:hAnsi="Times New Roman" w:cs="Times New Roman"/>
          <w:sz w:val="28"/>
          <w:szCs w:val="28"/>
        </w:rPr>
        <w:t>.</w:t>
      </w:r>
    </w:p>
    <w:p w:rsidR="00A968FB" w:rsidRPr="00A968FB" w:rsidRDefault="00A968FB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Строчки нумеруются с нуля</w:t>
      </w:r>
      <w:r w:rsidR="001553CF">
        <w:rPr>
          <w:rFonts w:ascii="Times New Roman" w:hAnsi="Times New Roman" w:cs="Times New Roman"/>
          <w:sz w:val="28"/>
          <w:szCs w:val="28"/>
        </w:rPr>
        <w:t>.</w:t>
      </w:r>
    </w:p>
    <w:p w:rsidR="00A968FB" w:rsidRPr="00F11FD9" w:rsidRDefault="00734AC9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734A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ADF002" wp14:editId="14FD5F4B">
            <wp:extent cx="5940425" cy="83058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8FB" w:rsidRDefault="00F11FD9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F11FD9">
        <w:rPr>
          <w:rFonts w:ascii="Times New Roman" w:hAnsi="Times New Roman" w:cs="Times New Roman"/>
          <w:i/>
          <w:sz w:val="28"/>
          <w:szCs w:val="28"/>
          <w:lang w:val="en-US"/>
        </w:rPr>
        <w:t>Grid</w:t>
      </w:r>
      <w:r w:rsidRPr="00F11FD9">
        <w:rPr>
          <w:rFonts w:ascii="Times New Roman" w:hAnsi="Times New Roman" w:cs="Times New Roman"/>
          <w:i/>
          <w:sz w:val="28"/>
          <w:szCs w:val="28"/>
        </w:rPr>
        <w:t>.</w:t>
      </w:r>
      <w:r w:rsidRPr="00F11FD9">
        <w:rPr>
          <w:rFonts w:ascii="Times New Roman" w:hAnsi="Times New Roman" w:cs="Times New Roman"/>
          <w:i/>
          <w:sz w:val="28"/>
          <w:szCs w:val="28"/>
          <w:lang w:val="en-US"/>
        </w:rPr>
        <w:t>Row</w:t>
      </w:r>
      <w:r w:rsidRPr="00F11FD9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перемещение по строкам</w:t>
      </w:r>
      <w:r w:rsidR="001553CF">
        <w:rPr>
          <w:rFonts w:ascii="Times New Roman" w:hAnsi="Times New Roman" w:cs="Times New Roman"/>
          <w:sz w:val="28"/>
          <w:szCs w:val="28"/>
        </w:rPr>
        <w:t>.</w:t>
      </w:r>
    </w:p>
    <w:p w:rsidR="00F11FD9" w:rsidRPr="001553CF" w:rsidRDefault="00F11FD9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F11FD9">
        <w:rPr>
          <w:rFonts w:ascii="Times New Roman" w:hAnsi="Times New Roman" w:cs="Times New Roman"/>
          <w:i/>
          <w:sz w:val="28"/>
          <w:szCs w:val="28"/>
          <w:lang w:val="en-US"/>
        </w:rPr>
        <w:t>Grid</w:t>
      </w:r>
      <w:r w:rsidRPr="001553CF">
        <w:rPr>
          <w:rFonts w:ascii="Times New Roman" w:hAnsi="Times New Roman" w:cs="Times New Roman"/>
          <w:i/>
          <w:sz w:val="28"/>
          <w:szCs w:val="28"/>
        </w:rPr>
        <w:t>.</w:t>
      </w:r>
      <w:r w:rsidRPr="00F11FD9">
        <w:rPr>
          <w:rFonts w:ascii="Times New Roman" w:hAnsi="Times New Roman" w:cs="Times New Roman"/>
          <w:i/>
          <w:sz w:val="28"/>
          <w:szCs w:val="28"/>
          <w:lang w:val="en-US"/>
        </w:rPr>
        <w:t>Column</w:t>
      </w:r>
      <w:r w:rsidRPr="001553CF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перемещение по столбцам</w:t>
      </w:r>
      <w:r w:rsidR="001553CF">
        <w:rPr>
          <w:rFonts w:ascii="Times New Roman" w:hAnsi="Times New Roman" w:cs="Times New Roman"/>
          <w:sz w:val="28"/>
          <w:szCs w:val="28"/>
        </w:rPr>
        <w:t>.</w:t>
      </w:r>
    </w:p>
    <w:p w:rsidR="00A968FB" w:rsidRPr="00A968FB" w:rsidRDefault="00734AC9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734A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6DAF86" wp14:editId="4C77C852">
            <wp:extent cx="5940425" cy="1974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FD9" w:rsidRPr="00734AC9" w:rsidRDefault="00F11FD9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34AC9">
        <w:rPr>
          <w:rFonts w:ascii="Times New Roman" w:hAnsi="Times New Roman" w:cs="Times New Roman"/>
          <w:i/>
          <w:sz w:val="28"/>
          <w:szCs w:val="28"/>
          <w:lang w:val="en-US"/>
        </w:rPr>
        <w:t>Grid.ColumnSpan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Объединение столбцов</w:t>
      </w:r>
      <w:r w:rsidR="001553CF">
        <w:rPr>
          <w:rFonts w:ascii="Times New Roman" w:hAnsi="Times New Roman" w:cs="Times New Roman"/>
          <w:sz w:val="28"/>
          <w:szCs w:val="28"/>
        </w:rPr>
        <w:t>.</w:t>
      </w:r>
    </w:p>
    <w:p w:rsidR="00A968FB" w:rsidRDefault="00F11FD9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1553CF">
        <w:rPr>
          <w:rFonts w:ascii="Times New Roman" w:hAnsi="Times New Roman" w:cs="Times New Roman"/>
          <w:sz w:val="28"/>
          <w:szCs w:val="28"/>
          <w:u w:val="dash"/>
        </w:rPr>
        <w:t>Настройка размеров строк и столбцов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553CF" w:rsidRDefault="001553CF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1553C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B1BBEF" wp14:editId="706A288D">
            <wp:extent cx="2705100" cy="1864438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376" cy="18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C9" w:rsidRDefault="00734AC9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динамического изменение размера есть элемент </w:t>
      </w:r>
      <w:r w:rsidRPr="00734A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EA3FD7" wp14:editId="481215C7">
            <wp:extent cx="1418053" cy="17391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0152"/>
                    <a:stretch/>
                  </pic:blipFill>
                  <pic:spPr bwMode="auto">
                    <a:xfrm>
                      <a:off x="0" y="0"/>
                      <a:ext cx="1526117" cy="187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AC9" w:rsidRPr="00734AC9" w:rsidRDefault="00734AC9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53CF">
        <w:rPr>
          <w:rFonts w:ascii="Times New Roman" w:hAnsi="Times New Roman" w:cs="Times New Roman"/>
          <w:sz w:val="28"/>
          <w:szCs w:val="28"/>
          <w:u w:val="dash"/>
        </w:rPr>
        <w:t>Пример вертикального разделителя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359FD" w:rsidRDefault="00734AC9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734A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C03742" wp14:editId="38CFDC62">
            <wp:extent cx="6805582" cy="131674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561602" cy="14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FD" w:rsidRDefault="009359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968FB" w:rsidRPr="00734AC9" w:rsidRDefault="00734AC9" w:rsidP="009359FD">
      <w:pPr>
        <w:pStyle w:val="a4"/>
        <w:numPr>
          <w:ilvl w:val="0"/>
          <w:numId w:val="5"/>
        </w:num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734AC9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UniformGrid</w:t>
      </w:r>
      <w:r w:rsidRPr="00734A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сетка, у которой одинаковое количество строк и столбцов</w:t>
      </w:r>
      <w:r w:rsidR="00A27FED">
        <w:rPr>
          <w:rFonts w:ascii="Times New Roman" w:hAnsi="Times New Roman" w:cs="Times New Roman"/>
          <w:sz w:val="28"/>
          <w:szCs w:val="28"/>
        </w:rPr>
        <w:t>.</w:t>
      </w:r>
    </w:p>
    <w:p w:rsidR="001553CF" w:rsidRDefault="00734AC9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734A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E1AA31" wp14:editId="77C89668">
            <wp:extent cx="2136039" cy="812223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2440" cy="84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CF" w:rsidRDefault="001553CF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A27FED">
        <w:rPr>
          <w:rFonts w:ascii="Times New Roman" w:hAnsi="Times New Roman" w:cs="Times New Roman"/>
          <w:sz w:val="28"/>
          <w:szCs w:val="28"/>
          <w:u w:val="dash"/>
        </w:rPr>
        <w:t>Панели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E3FF9" w:rsidRPr="00A968FB" w:rsidRDefault="003E3FF9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3E3F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F3482B" wp14:editId="7D531163">
            <wp:extent cx="1865376" cy="1435496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74770" cy="14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8FB" w:rsidRDefault="003E3FF9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A27FED">
        <w:rPr>
          <w:rFonts w:ascii="Times New Roman" w:hAnsi="Times New Roman" w:cs="Times New Roman"/>
          <w:sz w:val="28"/>
          <w:szCs w:val="28"/>
          <w:u w:val="dash"/>
        </w:rPr>
        <w:t>Добавляем новое окно и меняем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968FB" w:rsidRPr="003E3FF9" w:rsidRDefault="003E3FF9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3F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7CF9A2" wp14:editId="060A5845">
            <wp:extent cx="5940425" cy="176720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8FB" w:rsidRDefault="003E3FF9" w:rsidP="009359FD">
      <w:pPr>
        <w:pStyle w:val="a4"/>
        <w:numPr>
          <w:ilvl w:val="0"/>
          <w:numId w:val="5"/>
        </w:num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A27FED">
        <w:rPr>
          <w:rFonts w:ascii="Times New Roman" w:hAnsi="Times New Roman" w:cs="Times New Roman"/>
          <w:i/>
          <w:sz w:val="28"/>
          <w:szCs w:val="28"/>
          <w:lang w:val="en-US"/>
        </w:rPr>
        <w:t>StackPanel</w:t>
      </w:r>
      <w:r w:rsidRPr="003E3F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размещение </w:t>
      </w:r>
      <w:r w:rsidR="00921C70">
        <w:rPr>
          <w:rFonts w:ascii="Times New Roman" w:hAnsi="Times New Roman" w:cs="Times New Roman"/>
          <w:sz w:val="28"/>
          <w:szCs w:val="28"/>
        </w:rPr>
        <w:t>элементов друг за другом (</w:t>
      </w:r>
      <w:r>
        <w:rPr>
          <w:rFonts w:ascii="Times New Roman" w:hAnsi="Times New Roman" w:cs="Times New Roman"/>
          <w:sz w:val="28"/>
          <w:szCs w:val="28"/>
        </w:rPr>
        <w:t>по умолчанию: по вертикали)</w:t>
      </w:r>
      <w:r w:rsidR="00A27FED">
        <w:rPr>
          <w:rFonts w:ascii="Times New Roman" w:hAnsi="Times New Roman" w:cs="Times New Roman"/>
          <w:sz w:val="28"/>
          <w:szCs w:val="28"/>
        </w:rPr>
        <w:t>.</w:t>
      </w:r>
    </w:p>
    <w:p w:rsidR="003E3FF9" w:rsidRPr="003E3FF9" w:rsidRDefault="003E3FF9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7FED">
        <w:rPr>
          <w:rFonts w:ascii="Times New Roman" w:hAnsi="Times New Roman" w:cs="Times New Roman"/>
          <w:sz w:val="28"/>
          <w:szCs w:val="28"/>
          <w:u w:val="dash"/>
        </w:rPr>
        <w:t>Изменение ориентации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968FB" w:rsidRDefault="003E3FF9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3E3F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965833" wp14:editId="2735C978">
            <wp:extent cx="3858163" cy="219106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CF" w:rsidRDefault="003E3FF9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3E3F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27A33E" wp14:editId="22DE7436">
            <wp:extent cx="5164532" cy="105087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4663" cy="105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FD" w:rsidRDefault="003E3FF9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1553CF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4C01F4DC" wp14:editId="73D1DC61">
            <wp:extent cx="1218565" cy="1141171"/>
            <wp:effectExtent l="0" t="0" r="63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39611" b="22693"/>
                    <a:stretch/>
                  </pic:blipFill>
                  <pic:spPr bwMode="auto">
                    <a:xfrm>
                      <a:off x="0" y="0"/>
                      <a:ext cx="1219370" cy="114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9FD" w:rsidRDefault="009359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E3FF9" w:rsidRPr="003E3FF9" w:rsidRDefault="003E3FF9" w:rsidP="009359FD">
      <w:pPr>
        <w:pStyle w:val="a4"/>
        <w:numPr>
          <w:ilvl w:val="0"/>
          <w:numId w:val="5"/>
        </w:num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WrapPanel</w:t>
      </w:r>
      <w:r w:rsidRPr="003E3FF9">
        <w:rPr>
          <w:rFonts w:ascii="Times New Roman" w:hAnsi="Times New Roman" w:cs="Times New Roman"/>
          <w:sz w:val="28"/>
          <w:szCs w:val="28"/>
        </w:rPr>
        <w:t xml:space="preserve"> похоже на </w:t>
      </w:r>
      <w:r w:rsidR="00740A7A">
        <w:rPr>
          <w:rFonts w:ascii="Times New Roman" w:hAnsi="Times New Roman" w:cs="Times New Roman"/>
          <w:sz w:val="28"/>
          <w:szCs w:val="28"/>
          <w:lang w:val="en-US"/>
        </w:rPr>
        <w:t>Sta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en-US"/>
        </w:rPr>
        <w:t>ckPanel</w:t>
      </w:r>
      <w:r>
        <w:rPr>
          <w:rFonts w:ascii="Times New Roman" w:hAnsi="Times New Roman" w:cs="Times New Roman"/>
          <w:sz w:val="28"/>
          <w:szCs w:val="28"/>
        </w:rPr>
        <w:t>, но если элементы не влезают, то они сдвигаются</w:t>
      </w:r>
    </w:p>
    <w:p w:rsidR="00A968FB" w:rsidRDefault="003E3FF9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3E3F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699B98" wp14:editId="20BA3E35">
            <wp:extent cx="2801722" cy="101173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20210" cy="101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FF9" w:rsidRPr="003E3FF9" w:rsidRDefault="003E3FF9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553CF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2D44AC9C" wp14:editId="68E3BBBC">
            <wp:extent cx="1181265" cy="135273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FF9" w:rsidRPr="003E3FF9" w:rsidRDefault="003E3FF9" w:rsidP="009359FD">
      <w:pPr>
        <w:pStyle w:val="a4"/>
        <w:numPr>
          <w:ilvl w:val="0"/>
          <w:numId w:val="5"/>
        </w:num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DockPanel</w:t>
      </w:r>
      <w:r w:rsidRPr="003E3F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прикрепить содержимое к требуемую краю </w:t>
      </w:r>
      <w:r w:rsidRPr="003E3FF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по умолчанию: слева на право)</w:t>
      </w:r>
      <w:r w:rsidR="00A27FED">
        <w:rPr>
          <w:rFonts w:ascii="Times New Roman" w:hAnsi="Times New Roman" w:cs="Times New Roman"/>
          <w:sz w:val="28"/>
          <w:szCs w:val="28"/>
        </w:rPr>
        <w:t>.</w:t>
      </w:r>
    </w:p>
    <w:p w:rsidR="003E3FF9" w:rsidRDefault="003E3FF9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3E3F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D8841A" wp14:editId="08703175">
            <wp:extent cx="3867150" cy="893017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55832" cy="91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FF9" w:rsidRDefault="003E3FF9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1553CF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33890E6C" wp14:editId="5BEC8D2F">
            <wp:extent cx="1924050" cy="1457777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35316" cy="146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FF9" w:rsidRDefault="003E3FF9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3E3F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C67677" wp14:editId="637BA92C">
            <wp:extent cx="3714750" cy="949926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8734" cy="96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FD" w:rsidRDefault="001553CF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1553CF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654EBE8F" wp14:editId="6F72083B">
            <wp:extent cx="2142778" cy="17018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71086" cy="172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9FD">
        <w:rPr>
          <w:rFonts w:ascii="Times New Roman" w:hAnsi="Times New Roman" w:cs="Times New Roman"/>
          <w:sz w:val="28"/>
          <w:szCs w:val="28"/>
        </w:rPr>
        <w:br w:type="page"/>
      </w:r>
    </w:p>
    <w:p w:rsidR="003E3FF9" w:rsidRPr="001553CF" w:rsidRDefault="001553CF" w:rsidP="009359FD">
      <w:pPr>
        <w:pStyle w:val="a4"/>
        <w:numPr>
          <w:ilvl w:val="0"/>
          <w:numId w:val="5"/>
        </w:num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A27FED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Canvas</w:t>
      </w:r>
      <w:r w:rsidRPr="001553CF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это хост. Для размещения элементов указываются координаты</w:t>
      </w:r>
      <w:r w:rsidRPr="001553C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Координаты по умолчанию 0;0)</w:t>
      </w:r>
      <w:r w:rsidR="00A27FED">
        <w:rPr>
          <w:rFonts w:ascii="Times New Roman" w:hAnsi="Times New Roman" w:cs="Times New Roman"/>
          <w:sz w:val="28"/>
          <w:szCs w:val="28"/>
        </w:rPr>
        <w:t>.</w:t>
      </w:r>
    </w:p>
    <w:p w:rsidR="003E3FF9" w:rsidRDefault="001553CF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1553C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E91061" wp14:editId="675D50A3">
            <wp:extent cx="4769511" cy="88267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95232" cy="90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CF" w:rsidRDefault="001553CF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1553CF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7A881A64" wp14:editId="6F555EBC">
            <wp:extent cx="2514600" cy="1024699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45082" cy="103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CF" w:rsidRDefault="001553CF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553CF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079D7A82" wp14:editId="7D2A2335">
            <wp:extent cx="4870450" cy="2908212"/>
            <wp:effectExtent l="0" t="0" r="635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2113" cy="292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FED" w:rsidRPr="00A27FED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="00A27FED" w:rsidRPr="00A27F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27FED">
        <w:rPr>
          <w:rFonts w:ascii="Times New Roman" w:hAnsi="Times New Roman" w:cs="Times New Roman"/>
          <w:sz w:val="28"/>
          <w:szCs w:val="28"/>
          <w:lang w:val="en-US"/>
        </w:rPr>
        <w:t>LayoutTransform</w:t>
      </w:r>
    </w:p>
    <w:p w:rsidR="00A27FED" w:rsidRPr="00A27FED" w:rsidRDefault="00A27FED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7FE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D8E5830" wp14:editId="2206DA11">
            <wp:extent cx="3422650" cy="430987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19846" cy="45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FF9" w:rsidRDefault="00A27FED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A27FED">
        <w:rPr>
          <w:rFonts w:ascii="Times New Roman" w:hAnsi="Times New Roman" w:cs="Times New Roman"/>
          <w:i/>
          <w:sz w:val="28"/>
          <w:szCs w:val="28"/>
          <w:lang w:val="en-US"/>
        </w:rPr>
        <w:t>Margin</w:t>
      </w:r>
      <w:r w:rsidRPr="00A27FE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это внешний отступ. В ширину и высоту не включается.</w:t>
      </w:r>
    </w:p>
    <w:p w:rsidR="00A27FED" w:rsidRPr="00A27FED" w:rsidRDefault="00A27FED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A27FED">
        <w:rPr>
          <w:rFonts w:ascii="Times New Roman" w:hAnsi="Times New Roman" w:cs="Times New Roman"/>
          <w:i/>
          <w:sz w:val="28"/>
          <w:szCs w:val="28"/>
          <w:lang w:val="en-US"/>
        </w:rPr>
        <w:t>Padding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это внутренний отступ.</w:t>
      </w:r>
    </w:p>
    <w:p w:rsidR="003E3FF9" w:rsidRPr="00A968FB" w:rsidRDefault="00A27FED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A27F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D5A531" wp14:editId="27C46515">
            <wp:extent cx="5940425" cy="40830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FF9" w:rsidRPr="00A968FB" w:rsidRDefault="00A27FED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отступ справа\слева, второй отступ сверху\снизу.</w:t>
      </w:r>
    </w:p>
    <w:p w:rsidR="003E3FF9" w:rsidRDefault="00A27FED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A27FE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0B048A" wp14:editId="14ED92FB">
            <wp:extent cx="4210050" cy="2220908"/>
            <wp:effectExtent l="0" t="0" r="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6922" cy="224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ED" w:rsidRPr="00A968FB" w:rsidRDefault="00A27FED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A27F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EB0FF0" wp14:editId="2CCDC6EC">
            <wp:extent cx="2432050" cy="2849244"/>
            <wp:effectExtent l="0" t="0" r="635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47083" cy="286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FF9" w:rsidRDefault="00A27FED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Минимум </w:t>
      </w:r>
      <w:r w:rsidRPr="00A27FED">
        <w:rPr>
          <w:rFonts w:ascii="Times New Roman" w:hAnsi="Times New Roman" w:cs="Times New Roman"/>
          <w:b/>
          <w:sz w:val="28"/>
          <w:szCs w:val="28"/>
          <w:lang w:val="en-US"/>
        </w:rPr>
        <w:t>Height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27FED">
        <w:rPr>
          <w:rFonts w:ascii="Times New Roman" w:hAnsi="Times New Roman" w:cs="Times New Roman"/>
          <w:b/>
          <w:sz w:val="28"/>
          <w:szCs w:val="28"/>
          <w:lang w:val="en-US"/>
        </w:rPr>
        <w:t>Width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27FED" w:rsidRPr="00A27FED" w:rsidRDefault="00A27FED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7FE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99937B1" wp14:editId="41FFD4CF">
            <wp:extent cx="2965450" cy="214694"/>
            <wp:effectExtent l="0" t="0" r="635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00630" cy="2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FD" w:rsidRDefault="00A27FED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A27FED">
        <w:rPr>
          <w:rFonts w:ascii="Times New Roman" w:hAnsi="Times New Roman" w:cs="Times New Roman"/>
          <w:b/>
          <w:sz w:val="28"/>
          <w:szCs w:val="28"/>
          <w:lang w:val="en-US"/>
        </w:rPr>
        <w:t>Content</w:t>
      </w:r>
      <w:r w:rsidRPr="00A27F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поддерживается у элементов, внутри которых может быть один дочерний.</w:t>
      </w:r>
    </w:p>
    <w:p w:rsidR="009359FD" w:rsidRPr="009359FD" w:rsidRDefault="009359FD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C111C0">
        <w:rPr>
          <w:rFonts w:ascii="Times New Roman" w:hAnsi="Times New Roman" w:cs="Times New Roman"/>
          <w:i/>
          <w:sz w:val="28"/>
          <w:szCs w:val="28"/>
          <w:lang w:val="en-US"/>
        </w:rPr>
        <w:t>Image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картинка</w:t>
      </w:r>
    </w:p>
    <w:p w:rsidR="009359FD" w:rsidRDefault="009359FD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9359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6B25C5" wp14:editId="1EC09F71">
            <wp:extent cx="4712904" cy="2489200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5673" cy="250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FD" w:rsidRDefault="009359FD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9359FD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FlowDirection</w:t>
      </w:r>
      <w:r w:rsidRPr="009359F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направление визуализации (по умолчанию: слева на право).</w:t>
      </w:r>
    </w:p>
    <w:p w:rsidR="009359FD" w:rsidRDefault="009359FD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RenderTransform</w:t>
      </w:r>
      <w:r w:rsidRPr="009359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LayoutTransform</w:t>
      </w:r>
      <w:r>
        <w:rPr>
          <w:rFonts w:ascii="Times New Roman" w:hAnsi="Times New Roman" w:cs="Times New Roman"/>
          <w:sz w:val="28"/>
          <w:szCs w:val="28"/>
        </w:rPr>
        <w:t xml:space="preserve"> и позволяют настроить повороты, искривления, масштабирование и т.д.</w:t>
      </w:r>
    </w:p>
    <w:p w:rsidR="009359FD" w:rsidRDefault="009359FD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LayoutTransform</w:t>
      </w:r>
      <w:r>
        <w:rPr>
          <w:rFonts w:ascii="Times New Roman" w:hAnsi="Times New Roman" w:cs="Times New Roman"/>
          <w:sz w:val="28"/>
          <w:szCs w:val="28"/>
        </w:rPr>
        <w:t xml:space="preserve"> учувствует в компоновке, а </w:t>
      </w:r>
      <w:r>
        <w:rPr>
          <w:rFonts w:ascii="Times New Roman" w:hAnsi="Times New Roman" w:cs="Times New Roman"/>
          <w:sz w:val="28"/>
          <w:szCs w:val="28"/>
          <w:lang w:val="en-US"/>
        </w:rPr>
        <w:t>RenderTransform</w:t>
      </w:r>
      <w:r>
        <w:rPr>
          <w:rFonts w:ascii="Times New Roman" w:hAnsi="Times New Roman" w:cs="Times New Roman"/>
          <w:sz w:val="28"/>
          <w:szCs w:val="28"/>
        </w:rPr>
        <w:t xml:space="preserve"> не участвует.</w:t>
      </w:r>
    </w:p>
    <w:p w:rsidR="009359FD" w:rsidRDefault="009359FD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A12E9">
        <w:rPr>
          <w:rFonts w:ascii="Times New Roman" w:hAnsi="Times New Roman" w:cs="Times New Roman"/>
          <w:i/>
          <w:sz w:val="28"/>
          <w:szCs w:val="28"/>
          <w:lang w:val="en-US"/>
        </w:rPr>
        <w:t>Visibility</w:t>
      </w:r>
      <w:r w:rsidRPr="009359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это видимость.</w:t>
      </w:r>
    </w:p>
    <w:p w:rsidR="009359FD" w:rsidRDefault="009359FD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A12E9">
        <w:rPr>
          <w:rFonts w:ascii="Times New Roman" w:hAnsi="Times New Roman" w:cs="Times New Roman"/>
          <w:i/>
          <w:sz w:val="28"/>
          <w:szCs w:val="28"/>
          <w:lang w:val="en-US"/>
        </w:rPr>
        <w:t>Collapsed</w:t>
      </w:r>
      <w:r w:rsidRPr="009359F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 скрыт и не участвует в компоновке.</w:t>
      </w:r>
    </w:p>
    <w:p w:rsidR="009359FD" w:rsidRDefault="003A12E9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A12E9">
        <w:rPr>
          <w:rFonts w:ascii="Times New Roman" w:hAnsi="Times New Roman" w:cs="Times New Roman"/>
          <w:i/>
          <w:sz w:val="28"/>
          <w:szCs w:val="28"/>
          <w:lang w:val="en-US"/>
        </w:rPr>
        <w:t>Hidden</w:t>
      </w:r>
      <w:r w:rsidRPr="003A12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A12E9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элемент не отображается и участвует в компоновке</w:t>
      </w:r>
    </w:p>
    <w:p w:rsidR="003A12E9" w:rsidRPr="003A12E9" w:rsidRDefault="003A12E9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A12E9">
        <w:rPr>
          <w:rFonts w:ascii="Times New Roman" w:hAnsi="Times New Roman" w:cs="Times New Roman"/>
          <w:i/>
          <w:sz w:val="28"/>
          <w:szCs w:val="28"/>
          <w:lang w:val="en-US"/>
        </w:rPr>
        <w:t>Visibility</w:t>
      </w:r>
      <w:r w:rsidRPr="003A12E9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элемент отображается и участвует в компоновке</w:t>
      </w:r>
    </w:p>
    <w:p w:rsidR="009359FD" w:rsidRDefault="009359FD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</w:p>
    <w:p w:rsidR="009359FD" w:rsidRDefault="009359FD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9359FD" w:rsidRDefault="009359FD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</w:p>
    <w:p w:rsidR="009359FD" w:rsidRDefault="009359FD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9359FD" w:rsidRDefault="009359FD" w:rsidP="009359F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</w:p>
    <w:p w:rsidR="009359FD" w:rsidRPr="00A27FED" w:rsidRDefault="009359FD" w:rsidP="009359FD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sectPr w:rsidR="009359FD" w:rsidRPr="00A27F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61DD" w:rsidRDefault="00F661DD" w:rsidP="003D21E5">
      <w:pPr>
        <w:spacing w:after="0" w:line="240" w:lineRule="auto"/>
      </w:pPr>
      <w:r>
        <w:separator/>
      </w:r>
    </w:p>
  </w:endnote>
  <w:endnote w:type="continuationSeparator" w:id="0">
    <w:p w:rsidR="00F661DD" w:rsidRDefault="00F661DD" w:rsidP="003D21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61DD" w:rsidRDefault="00F661DD" w:rsidP="003D21E5">
      <w:pPr>
        <w:spacing w:after="0" w:line="240" w:lineRule="auto"/>
      </w:pPr>
      <w:r>
        <w:separator/>
      </w:r>
    </w:p>
  </w:footnote>
  <w:footnote w:type="continuationSeparator" w:id="0">
    <w:p w:rsidR="00F661DD" w:rsidRDefault="00F661DD" w:rsidP="003D21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BB1B77"/>
    <w:multiLevelType w:val="hybridMultilevel"/>
    <w:tmpl w:val="0964B1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004031"/>
    <w:multiLevelType w:val="hybridMultilevel"/>
    <w:tmpl w:val="9ED6EB0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6C4CBE"/>
    <w:multiLevelType w:val="hybridMultilevel"/>
    <w:tmpl w:val="CA20D5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A217BA"/>
    <w:multiLevelType w:val="hybridMultilevel"/>
    <w:tmpl w:val="8C5C146C"/>
    <w:lvl w:ilvl="0" w:tplc="04B63DDA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F50414"/>
    <w:multiLevelType w:val="hybridMultilevel"/>
    <w:tmpl w:val="9D80CC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961"/>
    <w:rsid w:val="0002317B"/>
    <w:rsid w:val="000D4DEE"/>
    <w:rsid w:val="001553CF"/>
    <w:rsid w:val="001910FA"/>
    <w:rsid w:val="002F23E7"/>
    <w:rsid w:val="0031290E"/>
    <w:rsid w:val="003A12E9"/>
    <w:rsid w:val="003D21E5"/>
    <w:rsid w:val="003E3FF9"/>
    <w:rsid w:val="00445F7C"/>
    <w:rsid w:val="005814A0"/>
    <w:rsid w:val="00734AC9"/>
    <w:rsid w:val="00740A7A"/>
    <w:rsid w:val="00761FFC"/>
    <w:rsid w:val="00921C70"/>
    <w:rsid w:val="009359FD"/>
    <w:rsid w:val="00987079"/>
    <w:rsid w:val="00A27FED"/>
    <w:rsid w:val="00A621FA"/>
    <w:rsid w:val="00A968FB"/>
    <w:rsid w:val="00C111C0"/>
    <w:rsid w:val="00CA4961"/>
    <w:rsid w:val="00DA7709"/>
    <w:rsid w:val="00E7106E"/>
    <w:rsid w:val="00F11FD9"/>
    <w:rsid w:val="00F661DD"/>
    <w:rsid w:val="00FF6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B933BE"/>
  <w15:chartTrackingRefBased/>
  <w15:docId w15:val="{6D7FFAC8-072B-49BB-B31E-4032280E6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Картинка"/>
    <w:uiPriority w:val="1"/>
    <w:qFormat/>
    <w:rsid w:val="00A621FA"/>
    <w:pPr>
      <w:framePr w:wrap="around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  <w:jc w:val="center"/>
    </w:pPr>
    <w:rPr>
      <w:rFonts w:ascii="Times New Roman" w:hAnsi="Times New Roman"/>
      <w:sz w:val="28"/>
    </w:rPr>
  </w:style>
  <w:style w:type="paragraph" w:styleId="a4">
    <w:name w:val="List Paragraph"/>
    <w:basedOn w:val="a"/>
    <w:uiPriority w:val="34"/>
    <w:qFormat/>
    <w:rsid w:val="00CA4961"/>
    <w:pPr>
      <w:ind w:left="720"/>
      <w:contextualSpacing/>
    </w:pPr>
  </w:style>
  <w:style w:type="paragraph" w:styleId="a5">
    <w:name w:val="footnote text"/>
    <w:basedOn w:val="a"/>
    <w:link w:val="a6"/>
    <w:uiPriority w:val="99"/>
    <w:semiHidden/>
    <w:unhideWhenUsed/>
    <w:rsid w:val="003D21E5"/>
    <w:pPr>
      <w:spacing w:after="0" w:line="240" w:lineRule="auto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3D21E5"/>
    <w:rPr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3D21E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1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ACA88A-0A19-4BEC-AA7C-2EDC94BBDE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</Pages>
  <Words>462</Words>
  <Characters>2638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АКТ</Company>
  <LinksUpToDate>false</LinksUpToDate>
  <CharactersWithSpaces>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0109-03</dc:creator>
  <cp:keywords/>
  <dc:description/>
  <cp:lastModifiedBy>0109-03</cp:lastModifiedBy>
  <cp:revision>8</cp:revision>
  <dcterms:created xsi:type="dcterms:W3CDTF">2024-04-12T07:22:00Z</dcterms:created>
  <dcterms:modified xsi:type="dcterms:W3CDTF">2024-04-17T08:53:00Z</dcterms:modified>
</cp:coreProperties>
</file>