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pBdr/>
        <w:spacing/>
        <w:ind/>
        <w:rPr/>
      </w:pPr>
      <w:r>
        <w:t xml:space="preserve">Assignment 4  | HY-487</w:t>
      </w:r>
      <w:r/>
      <w:r/>
    </w:p>
    <w:p>
      <w:pPr>
        <w:pStyle w:val="15"/>
        <w:pBdr/>
        <w:spacing/>
        <w:ind/>
        <w:rPr/>
      </w:pPr>
      <w:r>
        <w:t xml:space="preserve">Stivaktakis Giorgos  | csd4300</w:t>
      </w:r>
      <w:r/>
    </w:p>
    <w:p>
      <w:pPr>
        <w:pBdr/>
        <w:spacing/>
        <w:ind/>
        <w:rPr/>
      </w:pPr>
      <w:r/>
      <w:r/>
    </w:p>
    <w:p>
      <w:pPr>
        <w:pStyle w:val="17"/>
        <w:pBdr/>
        <w:spacing/>
        <w:ind/>
        <w:rPr>
          <w:b/>
          <w:bCs/>
        </w:rPr>
      </w:pPr>
      <w:r>
        <w:rPr>
          <w:b/>
          <w:bCs/>
        </w:rPr>
        <w:t xml:space="preserve">Exercise 1</w:t>
      </w:r>
      <w:r/>
      <w:r/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ab/>
        <w:t xml:space="preserve">No we </w:t>
      </w:r>
      <w:r>
        <w:rPr>
          <w:u w:val="single"/>
        </w:rPr>
        <w:t xml:space="preserve">cant</w:t>
      </w:r>
      <w:r>
        <w:t xml:space="preserve"> use just 1 rule. We will have an infinite loop because we dont have a ‘stop’ condition. It could work sometimes if we predefine all connections with interconnected/2 rather connected/2.</w:t>
      </w:r>
      <w:r>
        <w:rPr>
          <w:highlight w:val="none"/>
        </w:rPr>
      </w:r>
      <w:r>
        <w:rPr>
          <w:highlight w:val="none"/>
        </w:rPr>
      </w:r>
    </w:p>
    <w:p>
      <w:pPr>
        <w:pStyle w:val="17"/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Exercise 2</w:t>
      </w:r>
      <w:r>
        <w:rPr>
          <w:b/>
          <w:bCs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Exist_path code : </w:t>
      </w:r>
      <w:r/>
    </w:p>
    <w:p>
      <w:pPr>
        <w:pBdr/>
        <w:spacing/>
        <w:ind/>
        <w:rPr/>
      </w:pPr>
      <w:r>
        <w:rPr>
          <w:highlight w:val="none"/>
        </w:rPr>
        <w:tab/>
      </w:r>
      <w:r/>
      <w:r>
        <w:rPr>
          <w:highlight w:val="none"/>
        </w:rPr>
        <w:t xml:space="preserve">exists_path(X, Y) :- connect(X, Y).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left="709"/>
        <w:rPr/>
      </w:pPr>
      <w:r>
        <w:rPr>
          <w:highlight w:val="none"/>
        </w:rPr>
        <w:t xml:space="preserve">exists_path(X, Y) :- 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</w:t>
        <w:tab/>
        <w:t xml:space="preserve">connect(X, Z), </w:t>
      </w:r>
      <w:r/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   </w:t>
        <w:tab/>
        <w:t xml:space="preserve">exists_path(Z, Y).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left="0"/>
        <w:rPr/>
      </w:pPr>
      <w:r>
        <w:rPr>
          <w:highlight w:val="none"/>
        </w:rPr>
        <w:t xml:space="preserve">Example using it in the following graph :</w:t>
      </w:r>
      <w:r>
        <w:rPr>
          <w:highlight w:val="none"/>
        </w:rPr>
      </w:r>
    </w:p>
    <w:p>
      <w:pPr>
        <w:pBdr/>
        <w:spacing/>
        <w:ind/>
        <w:rPr/>
      </w:pPr>
      <w:r>
        <w:tab/>
      </w: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8835" cy="2243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7897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1928834" cy="2243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1.88pt;height:176.6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1084" cy="14689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734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101084" cy="1468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44.18pt;height:115.6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Style w:val="17"/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Exercise 3</w:t>
      </w:r>
      <w:r>
        <w:rPr>
          <w:b/>
          <w:bCs/>
        </w:rPr>
      </w:r>
    </w:p>
    <w:p>
      <w:pPr>
        <w:pBdr/>
        <w:spacing/>
        <w:ind/>
        <w:rPr>
          <w:highlight w:val="none"/>
        </w:rPr>
      </w:pPr>
      <w:r>
        <w:tab/>
        <w:t xml:space="preserve">Code for path (we add each visited node to a list in order to prevent cycles) :</w:t>
      </w:r>
      <w:r/>
    </w:p>
    <w:p>
      <w:pPr>
        <w:pBdr/>
        <w:spacing/>
        <w:ind w:left="1417"/>
        <w:rPr/>
      </w:pPr>
      <w:r>
        <w:rPr>
          <w:highlight w:val="none"/>
        </w:rPr>
        <w:t xml:space="preserve">path(Start, End, Path) :-</w:t>
      </w:r>
      <w:r/>
    </w:p>
    <w:p>
      <w:pPr>
        <w:pBdr/>
        <w:spacing/>
        <w:ind w:left="1417"/>
        <w:rPr/>
      </w:pPr>
      <w:r>
        <w:rPr>
          <w:highlight w:val="none"/>
        </w:rPr>
        <w:t xml:space="preserve">    path(Start, End, [Start], Path).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 w:left="1417"/>
        <w:rPr/>
      </w:pPr>
      <w:r>
        <w:rPr>
          <w:highlight w:val="none"/>
        </w:rPr>
        <w:t xml:space="preserve">path(Start, End, Visited, [End|Visited]) :-</w:t>
      </w:r>
      <w:r/>
    </w:p>
    <w:p>
      <w:pPr>
        <w:pBdr/>
        <w:spacing/>
        <w:ind w:left="1417"/>
        <w:rPr/>
      </w:pPr>
      <w:r>
        <w:rPr>
          <w:highlight w:val="none"/>
        </w:rPr>
        <w:t xml:space="preserve">    connect(Start, End),</w:t>
      </w:r>
      <w:r/>
    </w:p>
    <w:p>
      <w:pPr>
        <w:pBdr/>
        <w:spacing/>
        <w:ind w:left="1417"/>
        <w:rPr/>
      </w:pPr>
      <w:r>
        <w:rPr>
          <w:highlight w:val="none"/>
        </w:rPr>
        <w:t xml:space="preserve">    \+ member(End, Visited).</w:t>
      </w:r>
      <w:r/>
    </w:p>
    <w:p>
      <w:pPr>
        <w:pBdr/>
        <w:spacing/>
        <w:ind w:left="1417"/>
        <w:rPr/>
      </w:pPr>
      <w:r>
        <w:rPr>
          <w:highlight w:val="none"/>
        </w:rPr>
        <w:t xml:space="preserve">path(Start, End, Visited, Path) :-</w:t>
      </w:r>
      <w:r/>
    </w:p>
    <w:p>
      <w:pPr>
        <w:pBdr/>
        <w:spacing/>
        <w:ind w:left="1417"/>
        <w:rPr/>
      </w:pPr>
      <w:r>
        <w:rPr>
          <w:highlight w:val="none"/>
        </w:rPr>
        <w:t xml:space="preserve">    connect(Start, Mid),</w:t>
      </w:r>
      <w:r/>
    </w:p>
    <w:p>
      <w:pPr>
        <w:pBdr/>
        <w:spacing/>
        <w:ind w:left="1417"/>
        <w:rPr/>
      </w:pPr>
      <w:r>
        <w:rPr>
          <w:highlight w:val="none"/>
        </w:rPr>
        <w:t xml:space="preserve">    Mid \== End,</w:t>
      </w:r>
      <w:r/>
    </w:p>
    <w:p>
      <w:pPr>
        <w:pBdr/>
        <w:spacing/>
        <w:ind w:left="1417"/>
        <w:rPr/>
      </w:pPr>
      <w:r>
        <w:rPr>
          <w:highlight w:val="none"/>
        </w:rPr>
        <w:t xml:space="preserve">    \+ member(Mid, Visited),</w:t>
      </w:r>
      <w:r/>
    </w:p>
    <w:p>
      <w:pPr>
        <w:pBdr/>
        <w:spacing/>
        <w:ind w:left="1417"/>
        <w:rPr>
          <w:highlight w:val="none"/>
        </w:rPr>
      </w:pPr>
      <w:r>
        <w:rPr>
          <w:highlight w:val="none"/>
        </w:rPr>
        <w:t xml:space="preserve">    path(Mid, End, [Mid|Visited], Path).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0"/>
        <w:rPr/>
      </w:pPr>
      <w:r/>
      <w:r/>
    </w:p>
    <w:p>
      <w:pPr>
        <w:pBdr/>
        <w:spacing/>
        <w:ind w:left="0"/>
        <w:rPr>
          <w:highlight w:val="none"/>
        </w:rPr>
      </w:pPr>
      <w:r>
        <w:rPr>
          <w:highlight w:val="none"/>
        </w:rPr>
        <w:tab/>
        <w:t xml:space="preserve">Results using it in graph from Exercise 2 : </w:t>
      </w:r>
      <w:r>
        <w:rPr>
          <w:highlight w:val="none"/>
        </w:rPr>
      </w:r>
    </w:p>
    <w:p>
      <w:pPr>
        <w:pBdr/>
        <w:spacing/>
        <w:ind w:left="0"/>
        <w:rPr>
          <w:highlight w:val="none"/>
        </w:rPr>
      </w:pPr>
      <w:r>
        <w:rPr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16192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3431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19749" cy="161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2.50pt;height:127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0"/>
        <w:rPr/>
      </w:pPr>
      <w:r/>
      <w:r/>
    </w:p>
    <w:p>
      <w:pPr>
        <w:pStyle w:val="17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7"/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Exercise 4</w:t>
      </w:r>
      <w:r>
        <w:rPr>
          <w:b/>
          <w:bCs/>
        </w:rPr>
      </w:r>
      <w:r>
        <w:tab/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t xml:space="preserve">Same idea as exercise 3 ,although this time using the interconnected Rule (directed graph) and also calculate the current cost after visiting each node</w:t>
      </w:r>
      <w:r>
        <w:rPr>
          <w:highlight w:val="none"/>
        </w:rPr>
        <w:t xml:space="preserve"> :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cost_path(Start, End, Path, Cost) :-</w:t>
      </w:r>
      <w:r/>
      <w:r/>
    </w:p>
    <w:p>
      <w:pPr>
        <w:pBdr/>
        <w:spacing/>
        <w:ind w:left="709"/>
        <w:rPr/>
      </w:pPr>
      <w:r>
        <w:rPr>
          <w:highlight w:val="none"/>
        </w:rPr>
        <w:t xml:space="preserve">    cost_path(Start, End, [Start], 0, RevPath, Cost),</w:t>
      </w:r>
      <w:r/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    reverse(RevPath, Path).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cost_path(Start, End, Visited, CurrCost, [End|Visited], TotalCost) :-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interconnected(Start, End, Cost),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TotalCost is CurrCost + Cost.</w:t>
      </w:r>
      <w:r/>
    </w:p>
    <w:p>
      <w:pPr>
        <w:pBdr/>
        <w:spacing/>
        <w:ind w:left="709"/>
        <w:rPr/>
      </w:pPr>
      <w:r>
        <w:rPr>
          <w:highlight w:val="none"/>
        </w:rPr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cost_path(Start, End, Visited, CurrCost, Path, TotalCost) :-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interconnected(Start, Mid, Cost),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Mid \== End,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\+ member(Mid, Visited),</w:t>
      </w:r>
      <w:r/>
    </w:p>
    <w:p>
      <w:pPr>
        <w:pBdr/>
        <w:spacing/>
        <w:ind w:left="709"/>
        <w:rPr/>
      </w:pPr>
      <w:r>
        <w:rPr>
          <w:highlight w:val="none"/>
        </w:rPr>
        <w:t xml:space="preserve">    NewCost is CurrCost + Cost,</w:t>
      </w:r>
      <w:r/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    cost_path(Mid, End, [Mid|Visited], NewCost, Path, TotalCost).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0"/>
        <w:rPr>
          <w:highlight w:val="none"/>
        </w:rPr>
      </w:pPr>
      <w:r>
        <w:rPr>
          <w:highlight w:val="none"/>
        </w:rPr>
        <w:t xml:space="preserve">Results example : </w:t>
      </w:r>
      <w:r>
        <w:rPr>
          <w:highlight w:val="none"/>
        </w:rPr>
      </w:r>
    </w:p>
    <w:p>
      <w:pPr>
        <w:pBdr/>
        <w:spacing/>
        <w:ind w:left="0"/>
        <w:rPr>
          <w:highlight w:val="none"/>
        </w:rPr>
      </w:pPr>
      <w:r>
        <w:rPr>
          <w:highlight w:val="none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1860" cy="257333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48008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171859" cy="257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5.97pt;height:202.6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2024-01-02T17:46:06Z</dcterms:modified>
</cp:coreProperties>
</file>