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sidR="000629D2">
              <w:rPr>
                <w:color w:val="000000"/>
              </w:rPr>
              <w:t>1.</w:t>
            </w:r>
          </w:hyperlink>
          <w:hyperlink w:anchor="_uvbom35mvbgg">
            <w:r w:rsidR="000629D2">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629D2"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rsidR="00000000">
            <w:fldChar w:fldCharType="begin"/>
          </w:r>
          <w:r w:rsidR="00000000">
            <w:instrText xml:space="preserve"> PAGEREF _fqedu2lixuye \h </w:instrText>
          </w:r>
          <w:r w:rsidR="00000000">
            <w:fldChar w:fldCharType="separate"/>
          </w:r>
          <w:r w:rsidR="00000000">
            <w:rPr>
              <w:color w:val="000000"/>
            </w:rPr>
            <w:t>Постановка задачи</w:t>
          </w:r>
          <w:r w:rsidR="00000000">
            <w:rPr>
              <w:color w:val="000000"/>
            </w:rPr>
            <w:tab/>
            <w:t>6</w:t>
          </w:r>
          <w:r w:rsidR="00000000">
            <w:fldChar w:fldCharType="end"/>
          </w:r>
        </w:p>
        <w:p w14:paraId="5CCFA3BF" w14:textId="77777777" w:rsidR="000629D2" w:rsidRDefault="000629D2"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rsidR="00000000">
            <w:fldChar w:fldCharType="begin"/>
          </w:r>
          <w:r w:rsidR="00000000">
            <w:instrText xml:space="preserve"> PAGEREF _zb6nu0uc5apf \h </w:instrText>
          </w:r>
          <w:r w:rsidR="00000000">
            <w:fldChar w:fldCharType="separate"/>
          </w:r>
          <w:r w:rsidR="00000000">
            <w:rPr>
              <w:color w:val="000000"/>
            </w:rPr>
            <w:t>Исследование предметной области</w:t>
          </w:r>
          <w:r w:rsidR="00000000">
            <w:rPr>
              <w:color w:val="000000"/>
            </w:rPr>
            <w:tab/>
            <w:t>7</w:t>
          </w:r>
          <w:r w:rsidR="00000000">
            <w:fldChar w:fldCharType="end"/>
          </w:r>
        </w:p>
        <w:p w14:paraId="24C9CE33" w14:textId="77777777" w:rsidR="000629D2" w:rsidRDefault="000629D2"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rsidR="00000000">
            <w:fldChar w:fldCharType="begin"/>
          </w:r>
          <w:r w:rsidR="00000000">
            <w:instrText xml:space="preserve"> PAGEREF _p2dt52i9fy6b \h </w:instrText>
          </w:r>
          <w:r w:rsidR="00000000">
            <w:fldChar w:fldCharType="separate"/>
          </w:r>
          <w:r w:rsidR="00000000">
            <w:rPr>
              <w:color w:val="000000"/>
            </w:rPr>
            <w:t>Что такое Path tracing?</w:t>
          </w:r>
          <w:r w:rsidR="00000000">
            <w:rPr>
              <w:color w:val="000000"/>
            </w:rPr>
            <w:tab/>
            <w:t>7</w:t>
          </w:r>
          <w:r w:rsidR="00000000">
            <w:fldChar w:fldCharType="end"/>
          </w:r>
        </w:p>
        <w:p w14:paraId="6CF83F02" w14:textId="77777777" w:rsidR="000629D2" w:rsidRDefault="000629D2"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rsidR="00000000">
            <w:fldChar w:fldCharType="begin"/>
          </w:r>
          <w:r w:rsidR="00000000">
            <w:instrText xml:space="preserve"> PAGEREF _81gtatnhwjql \h </w:instrText>
          </w:r>
          <w:r w:rsidR="00000000">
            <w:fldChar w:fldCharType="separate"/>
          </w:r>
          <w:r w:rsidR="00000000">
            <w:rPr>
              <w:color w:val="000000"/>
            </w:rPr>
            <w:t>Отличие Path tracing от Ray tracing</w:t>
          </w:r>
          <w:r w:rsidR="00000000">
            <w:rPr>
              <w:color w:val="000000"/>
            </w:rPr>
            <w:tab/>
            <w:t>8</w:t>
          </w:r>
          <w:r w:rsidR="00000000">
            <w:fldChar w:fldCharType="end"/>
          </w:r>
        </w:p>
        <w:p w14:paraId="0A9630AF" w14:textId="77777777" w:rsidR="000629D2" w:rsidRDefault="000629D2"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rsidR="00000000">
            <w:fldChar w:fldCharType="begin"/>
          </w:r>
          <w:r w:rsidR="00000000">
            <w:instrText xml:space="preserve"> PAGEREF _lzp557upek41 \h </w:instrText>
          </w:r>
          <w:r w:rsidR="00000000">
            <w:fldChar w:fldCharType="separate"/>
          </w:r>
          <w:r w:rsidR="00000000">
            <w:rPr>
              <w:color w:val="000000"/>
            </w:rPr>
            <w:t>Алгоритм работы Path tracing</w:t>
          </w:r>
          <w:r w:rsidR="00000000">
            <w:rPr>
              <w:color w:val="000000"/>
            </w:rPr>
            <w:tab/>
            <w:t>9</w:t>
          </w:r>
          <w:r w:rsidR="00000000">
            <w:fldChar w:fldCharType="end"/>
          </w:r>
        </w:p>
        <w:p w14:paraId="3ED64DEA" w14:textId="77777777" w:rsidR="000629D2" w:rsidRDefault="000629D2"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rsidR="00000000">
            <w:fldChar w:fldCharType="begin"/>
          </w:r>
          <w:r w:rsidR="00000000">
            <w:instrText xml:space="preserve"> PAGEREF _sz29o6g88j1v \h </w:instrText>
          </w:r>
          <w:r w:rsidR="00000000">
            <w:fldChar w:fldCharType="separate"/>
          </w:r>
          <w:r w:rsidR="00000000">
            <w:rPr>
              <w:color w:val="000000"/>
            </w:rPr>
            <w:t>Случайные числа в алгоритме Path tracing</w:t>
          </w:r>
          <w:r w:rsidR="00000000">
            <w:rPr>
              <w:color w:val="000000"/>
            </w:rPr>
            <w:tab/>
            <w:t>13</w:t>
          </w:r>
          <w:r w:rsidR="00000000">
            <w:fldChar w:fldCharType="end"/>
          </w:r>
        </w:p>
        <w:p w14:paraId="3E77E785" w14:textId="77777777" w:rsidR="000629D2" w:rsidRDefault="000629D2"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rsidR="00000000">
            <w:fldChar w:fldCharType="begin"/>
          </w:r>
          <w:r w:rsidR="00000000">
            <w:instrText xml:space="preserve"> PAGEREF _qb71k1m4nogc \h </w:instrText>
          </w:r>
          <w:r w:rsidR="00000000">
            <w:fldChar w:fldCharType="separate"/>
          </w:r>
          <w:r w:rsidR="00000000">
            <w:rPr>
              <w:color w:val="000000"/>
            </w:rPr>
            <w:t>Влияние случайных чисел на качество изображений.</w:t>
          </w:r>
          <w:r w:rsidR="00000000">
            <w:rPr>
              <w:color w:val="000000"/>
            </w:rPr>
            <w:tab/>
            <w:t>14</w:t>
          </w:r>
          <w:r w:rsidR="00000000">
            <w:fldChar w:fldCharType="end"/>
          </w:r>
        </w:p>
        <w:p w14:paraId="18F9A72B" w14:textId="77777777" w:rsidR="000629D2" w:rsidRDefault="000629D2"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rsidR="00000000">
            <w:fldChar w:fldCharType="begin"/>
          </w:r>
          <w:r w:rsidR="00000000">
            <w:instrText xml:space="preserve"> PAGEREF _c63fhqvb67nf \h </w:instrText>
          </w:r>
          <w:r w:rsidR="00000000">
            <w:fldChar w:fldCharType="separate"/>
          </w:r>
          <w:r w:rsidR="00000000">
            <w:rPr>
              <w:color w:val="000000"/>
            </w:rPr>
            <w:t>Описание решения</w:t>
          </w:r>
          <w:r w:rsidR="00000000">
            <w:rPr>
              <w:color w:val="000000"/>
            </w:rPr>
            <w:tab/>
            <w:t>15</w:t>
          </w:r>
          <w:r w:rsidR="00000000">
            <w:fldChar w:fldCharType="end"/>
          </w:r>
        </w:p>
        <w:p w14:paraId="3C8EEBE5" w14:textId="77777777" w:rsidR="000629D2" w:rsidRDefault="000629D2"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rsidR="00000000">
            <w:fldChar w:fldCharType="begin"/>
          </w:r>
          <w:r w:rsidR="00000000">
            <w:instrText xml:space="preserve"> PAGEREF _f0lm5m8u775v \h </w:instrText>
          </w:r>
          <w:r w:rsidR="00000000">
            <w:fldChar w:fldCharType="separate"/>
          </w:r>
          <w:r w:rsidR="00000000">
            <w:rPr>
              <w:color w:val="000000"/>
            </w:rPr>
            <w:t>Реализация программы рендеринга изображений</w:t>
          </w:r>
          <w:r w:rsidR="00000000">
            <w:rPr>
              <w:color w:val="000000"/>
            </w:rPr>
            <w:tab/>
            <w:t>15</w:t>
          </w:r>
          <w:r w:rsidR="00000000">
            <w:fldChar w:fldCharType="end"/>
          </w:r>
        </w:p>
        <w:p w14:paraId="51FC90C6" w14:textId="77777777" w:rsidR="000629D2" w:rsidRDefault="000629D2"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rsidR="00000000">
            <w:fldChar w:fldCharType="begin"/>
          </w:r>
          <w:r w:rsidR="00000000">
            <w:instrText xml:space="preserve"> PAGEREF _98g14qz6g6oy \h </w:instrText>
          </w:r>
          <w:r w:rsidR="00000000">
            <w:fldChar w:fldCharType="separate"/>
          </w:r>
          <w:r w:rsidR="00000000">
            <w:rPr>
              <w:color w:val="000000"/>
            </w:rPr>
            <w:t>Написание базовой логики. Первые изображения.</w:t>
          </w:r>
          <w:r w:rsidR="00000000">
            <w:rPr>
              <w:color w:val="000000"/>
            </w:rPr>
            <w:tab/>
            <w:t>15</w:t>
          </w:r>
          <w:r w:rsidR="00000000">
            <w:fldChar w:fldCharType="end"/>
          </w:r>
        </w:p>
        <w:p w14:paraId="614ADAF0" w14:textId="77777777" w:rsidR="000629D2" w:rsidRDefault="000629D2"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rsidR="00000000">
            <w:fldChar w:fldCharType="begin"/>
          </w:r>
          <w:r w:rsidR="00000000">
            <w:instrText xml:space="preserve"> PAGEREF _xqayia5h9nps \h </w:instrText>
          </w:r>
          <w:r w:rsidR="00000000">
            <w:fldChar w:fldCharType="separate"/>
          </w:r>
          <w:r w:rsidR="00000000">
            <w:rPr>
              <w:color w:val="000000"/>
            </w:rPr>
            <w:t>Добавление новых функций в 3D движок.</w:t>
          </w:r>
          <w:r w:rsidR="00000000">
            <w:rPr>
              <w:color w:val="000000"/>
            </w:rPr>
            <w:tab/>
            <w:t>16</w:t>
          </w:r>
          <w:r w:rsidR="00000000">
            <w:fldChar w:fldCharType="end"/>
          </w:r>
        </w:p>
        <w:p w14:paraId="0FBE0F51" w14:textId="77777777" w:rsidR="000629D2" w:rsidRDefault="000629D2"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rsidR="00000000">
            <w:fldChar w:fldCharType="begin"/>
          </w:r>
          <w:r w:rsidR="00000000">
            <w:instrText xml:space="preserve"> PAGEREF _9m4927gr9wtn \h </w:instrText>
          </w:r>
          <w:r w:rsidR="00000000">
            <w:fldChar w:fldCharType="separate"/>
          </w:r>
          <w:r w:rsidR="00000000">
            <w:rPr>
              <w:color w:val="000000"/>
            </w:rPr>
            <w:t>Использование случайных чисел в 3D движке</w:t>
          </w:r>
          <w:r w:rsidR="00000000">
            <w:rPr>
              <w:color w:val="000000"/>
            </w:rPr>
            <w:tab/>
            <w:t>18</w:t>
          </w:r>
          <w:r w:rsidR="00000000">
            <w:fldChar w:fldCharType="end"/>
          </w:r>
        </w:p>
        <w:p w14:paraId="095E6002" w14:textId="77777777" w:rsidR="000629D2" w:rsidRDefault="000629D2"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rsidR="00000000">
            <w:fldChar w:fldCharType="begin"/>
          </w:r>
          <w:r w:rsidR="00000000">
            <w:instrText xml:space="preserve"> PAGEREF _vxlp2a54xrlw \h </w:instrText>
          </w:r>
          <w:r w:rsidR="00000000">
            <w:fldChar w:fldCharType="separate"/>
          </w:r>
          <w:r w:rsidR="00000000">
            <w:rPr>
              <w:color w:val="000000"/>
            </w:rPr>
            <w:t>Генерация случайных чисел</w:t>
          </w:r>
          <w:r w:rsidR="00000000">
            <w:rPr>
              <w:color w:val="000000"/>
            </w:rPr>
            <w:tab/>
            <w:t>19</w:t>
          </w:r>
          <w:r w:rsidR="00000000">
            <w:fldChar w:fldCharType="end"/>
          </w:r>
        </w:p>
        <w:p w14:paraId="0495EE71" w14:textId="77777777" w:rsidR="000629D2" w:rsidRDefault="000629D2"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rsidR="00000000">
            <w:fldChar w:fldCharType="begin"/>
          </w:r>
          <w:r w:rsidR="00000000">
            <w:instrText xml:space="preserve"> PAGEREF _cbxlf3e17whs \h </w:instrText>
          </w:r>
          <w:r w:rsidR="00000000">
            <w:fldChar w:fldCharType="separate"/>
          </w:r>
          <w:r w:rsidR="00000000">
            <w:rPr>
              <w:color w:val="000000"/>
            </w:rPr>
            <w:t>Standard sampler</w:t>
          </w:r>
          <w:r w:rsidR="00000000">
            <w:rPr>
              <w:color w:val="000000"/>
            </w:rPr>
            <w:tab/>
            <w:t>19</w:t>
          </w:r>
          <w:r w:rsidR="00000000">
            <w:fldChar w:fldCharType="end"/>
          </w:r>
        </w:p>
        <w:p w14:paraId="06E923FF" w14:textId="77777777" w:rsidR="000629D2" w:rsidRDefault="000629D2"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rsidR="00000000">
            <w:fldChar w:fldCharType="begin"/>
          </w:r>
          <w:r w:rsidR="00000000">
            <w:instrText xml:space="preserve"> PAGEREF _1df9v84g9pad \h </w:instrText>
          </w:r>
          <w:r w:rsidR="00000000">
            <w:fldChar w:fldCharType="separate"/>
          </w:r>
          <w:r w:rsidR="00000000">
            <w:rPr>
              <w:color w:val="000000"/>
            </w:rPr>
            <w:t>Halton sampler</w:t>
          </w:r>
          <w:r w:rsidR="00000000">
            <w:rPr>
              <w:color w:val="000000"/>
            </w:rPr>
            <w:tab/>
            <w:t>20</w:t>
          </w:r>
          <w:r w:rsidR="00000000">
            <w:fldChar w:fldCharType="end"/>
          </w:r>
        </w:p>
        <w:p w14:paraId="391690EE" w14:textId="77777777" w:rsidR="000629D2" w:rsidRDefault="000629D2"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rsidR="00000000">
            <w:fldChar w:fldCharType="begin"/>
          </w:r>
          <w:r w:rsidR="00000000">
            <w:instrText xml:space="preserve"> PAGEREF _5mjo4mnrsrzg \h </w:instrText>
          </w:r>
          <w:r w:rsidR="00000000">
            <w:fldChar w:fldCharType="separate"/>
          </w:r>
          <w:r w:rsidR="00000000">
            <w:rPr>
              <w:color w:val="000000"/>
            </w:rPr>
            <w:t>Halton Sampler с использованием RandomDigit скремблинга</w:t>
          </w:r>
          <w:r w:rsidR="00000000">
            <w:rPr>
              <w:color w:val="000000"/>
            </w:rPr>
            <w:tab/>
            <w:t>23</w:t>
          </w:r>
          <w:r w:rsidR="00000000">
            <w:fldChar w:fldCharType="end"/>
          </w:r>
        </w:p>
        <w:p w14:paraId="31C2C324" w14:textId="77777777" w:rsidR="000629D2" w:rsidRDefault="000629D2"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rsidR="00000000">
            <w:fldChar w:fldCharType="begin"/>
          </w:r>
          <w:r w:rsidR="00000000">
            <w:instrText xml:space="preserve"> PAGEREF _1jblveymp5y6 \h </w:instrText>
          </w:r>
          <w:r w:rsidR="00000000">
            <w:fldChar w:fldCharType="separate"/>
          </w:r>
          <w:r w:rsidR="00000000">
            <w:rPr>
              <w:color w:val="000000"/>
            </w:rPr>
            <w:t>Halton Sampler с использованием Owen скремблинга</w:t>
          </w:r>
          <w:r w:rsidR="00000000">
            <w:rPr>
              <w:color w:val="000000"/>
            </w:rPr>
            <w:tab/>
            <w:t>25</w:t>
          </w:r>
          <w:r w:rsidR="00000000">
            <w:fldChar w:fldCharType="end"/>
          </w:r>
        </w:p>
        <w:p w14:paraId="17C51D43" w14:textId="77777777" w:rsidR="000629D2" w:rsidRDefault="000629D2"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rsidR="00000000">
            <w:fldChar w:fldCharType="begin"/>
          </w:r>
          <w:r w:rsidR="00000000">
            <w:instrText xml:space="preserve"> PAGEREF _w1292m22h4qw \h </w:instrText>
          </w:r>
          <w:r w:rsidR="00000000">
            <w:fldChar w:fldCharType="separate"/>
          </w:r>
          <w:r w:rsidR="00000000">
            <w:rPr>
              <w:color w:val="000000"/>
            </w:rPr>
            <w:t>Blue Noise sampler</w:t>
          </w:r>
          <w:r w:rsidR="00000000">
            <w:rPr>
              <w:color w:val="000000"/>
            </w:rPr>
            <w:tab/>
            <w:t>27</w:t>
          </w:r>
          <w:r w:rsidR="00000000">
            <w:fldChar w:fldCharType="end"/>
          </w:r>
        </w:p>
        <w:p w14:paraId="00005D60" w14:textId="77777777" w:rsidR="000629D2" w:rsidRDefault="000629D2"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rsidR="00000000">
            <w:fldChar w:fldCharType="begin"/>
          </w:r>
          <w:r w:rsidR="00000000">
            <w:instrText xml:space="preserve"> PAGEREF _2dnx09geulut \h </w:instrText>
          </w:r>
          <w:r w:rsidR="00000000">
            <w:fldChar w:fldCharType="separate"/>
          </w:r>
          <w:r w:rsidR="00000000">
            <w:rPr>
              <w:color w:val="000000"/>
            </w:rPr>
            <w:t>Результаты. Сравнение алгоритмов.</w:t>
          </w:r>
          <w:r w:rsidR="00000000">
            <w:rPr>
              <w:color w:val="000000"/>
            </w:rPr>
            <w:tab/>
            <w:t>31</w:t>
          </w:r>
          <w:r w:rsidR="00000000">
            <w:fldChar w:fldCharType="end"/>
          </w:r>
        </w:p>
        <w:p w14:paraId="290ACAAC" w14:textId="77777777" w:rsidR="000629D2" w:rsidRDefault="000629D2"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rsidR="00000000">
            <w:fldChar w:fldCharType="begin"/>
          </w:r>
          <w:r w:rsidR="00000000">
            <w:instrText xml:space="preserve"> PAGEREF _20npezl01csm \h </w:instrText>
          </w:r>
          <w:r w:rsidR="00000000">
            <w:fldChar w:fldCharType="separate"/>
          </w:r>
          <w:r w:rsidR="00000000">
            <w:rPr>
              <w:color w:val="000000"/>
            </w:rPr>
            <w:t>Визуальное сравнение</w:t>
          </w:r>
          <w:r w:rsidR="00000000">
            <w:rPr>
              <w:color w:val="000000"/>
            </w:rPr>
            <w:tab/>
            <w:t>31</w:t>
          </w:r>
          <w:r w:rsidR="00000000">
            <w:fldChar w:fldCharType="end"/>
          </w:r>
        </w:p>
        <w:p w14:paraId="1E0DF511" w14:textId="77777777" w:rsidR="000629D2" w:rsidRDefault="000629D2"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rsidR="00000000">
            <w:fldChar w:fldCharType="begin"/>
          </w:r>
          <w:r w:rsidR="00000000">
            <w:instrText xml:space="preserve"> PAGEREF _q4sa7c6o4ss3 \h </w:instrText>
          </w:r>
          <w:r w:rsidR="00000000">
            <w:fldChar w:fldCharType="separate"/>
          </w:r>
          <w:r w:rsidR="00000000">
            <w:rPr>
              <w:color w:val="000000"/>
            </w:rPr>
            <w:t>Сравнение методов выборки на сцене «Волк»</w:t>
          </w:r>
          <w:r w:rsidR="00000000">
            <w:rPr>
              <w:color w:val="000000"/>
            </w:rPr>
            <w:tab/>
            <w:t>31</w:t>
          </w:r>
          <w:r w:rsidR="00000000">
            <w:fldChar w:fldCharType="end"/>
          </w:r>
        </w:p>
        <w:p w14:paraId="187F4081" w14:textId="77777777" w:rsidR="000629D2" w:rsidRDefault="000629D2"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rsidR="00000000">
            <w:fldChar w:fldCharType="begin"/>
          </w:r>
          <w:r w:rsidR="00000000">
            <w:instrText xml:space="preserve"> PAGEREF _d7f8jgl9k5gq \h </w:instrText>
          </w:r>
          <w:r w:rsidR="00000000">
            <w:fldChar w:fldCharType="separate"/>
          </w:r>
          <w:r w:rsidR="00000000">
            <w:rPr>
              <w:color w:val="000000"/>
            </w:rPr>
            <w:t>Сравнение методов выборки на сцене «Cornell Box»</w:t>
          </w:r>
          <w:r w:rsidR="00000000">
            <w:rPr>
              <w:color w:val="000000"/>
            </w:rPr>
            <w:tab/>
            <w:t>35</w:t>
          </w:r>
          <w:r w:rsidR="00000000">
            <w:fldChar w:fldCharType="end"/>
          </w:r>
        </w:p>
        <w:p w14:paraId="64DA5899" w14:textId="77777777" w:rsidR="000629D2" w:rsidRDefault="000629D2"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rsidR="00000000">
            <w:fldChar w:fldCharType="begin"/>
          </w:r>
          <w:r w:rsidR="00000000">
            <w:instrText xml:space="preserve"> PAGEREF _fozdyocqmyp5 \h </w:instrText>
          </w:r>
          <w:r w:rsidR="00000000">
            <w:fldChar w:fldCharType="separate"/>
          </w:r>
          <w:r w:rsidR="00000000">
            <w:rPr>
              <w:color w:val="000000"/>
            </w:rPr>
            <w:t>Результаты визуального сравнения</w:t>
          </w:r>
          <w:r w:rsidR="00000000">
            <w:rPr>
              <w:color w:val="000000"/>
            </w:rPr>
            <w:tab/>
            <w:t>39</w:t>
          </w:r>
          <w:r w:rsidR="00000000">
            <w:fldChar w:fldCharType="end"/>
          </w:r>
        </w:p>
        <w:p w14:paraId="2785C737" w14:textId="77777777" w:rsidR="000629D2" w:rsidRDefault="000629D2"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rsidR="00000000">
            <w:fldChar w:fldCharType="begin"/>
          </w:r>
          <w:r w:rsidR="00000000">
            <w:instrText xml:space="preserve"> PAGEREF _gzpt2usypniq \h </w:instrText>
          </w:r>
          <w:r w:rsidR="00000000">
            <w:fldChar w:fldCharType="separate"/>
          </w:r>
          <w:r w:rsidR="00000000">
            <w:rPr>
              <w:color w:val="000000"/>
            </w:rPr>
            <w:t>Сравнение с использованием метрик</w:t>
          </w:r>
          <w:r w:rsidR="00000000">
            <w:rPr>
              <w:color w:val="000000"/>
            </w:rPr>
            <w:tab/>
            <w:t>40</w:t>
          </w:r>
          <w:r w:rsidR="00000000">
            <w:fldChar w:fldCharType="end"/>
          </w:r>
        </w:p>
        <w:p w14:paraId="52385675" w14:textId="77777777" w:rsidR="000629D2" w:rsidRDefault="000629D2"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rsidR="00000000">
            <w:fldChar w:fldCharType="begin"/>
          </w:r>
          <w:r w:rsidR="00000000">
            <w:instrText xml:space="preserve"> PAGEREF _wgourzb6nyqy \h </w:instrText>
          </w:r>
          <w:r w:rsidR="00000000">
            <w:fldChar w:fldCharType="separate"/>
          </w:r>
          <w:r w:rsidR="00000000">
            <w:rPr>
              <w:color w:val="000000"/>
            </w:rPr>
            <w:t>Метрика MSE</w:t>
          </w:r>
          <w:r w:rsidR="00000000">
            <w:rPr>
              <w:color w:val="000000"/>
            </w:rPr>
            <w:tab/>
            <w:t>40</w:t>
          </w:r>
          <w:r w:rsidR="00000000">
            <w:fldChar w:fldCharType="end"/>
          </w:r>
        </w:p>
        <w:p w14:paraId="5659994C" w14:textId="77777777" w:rsidR="000629D2" w:rsidRDefault="000629D2"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rsidR="00000000">
            <w:fldChar w:fldCharType="begin"/>
          </w:r>
          <w:r w:rsidR="00000000">
            <w:instrText xml:space="preserve"> PAGEREF _vesoq4u35s3y \h </w:instrText>
          </w:r>
          <w:r w:rsidR="00000000">
            <w:fldChar w:fldCharType="separate"/>
          </w:r>
          <w:r w:rsidR="00000000">
            <w:rPr>
              <w:color w:val="000000"/>
            </w:rPr>
            <w:t>Метрика FLIP</w:t>
          </w:r>
          <w:r w:rsidR="00000000">
            <w:rPr>
              <w:color w:val="000000"/>
            </w:rPr>
            <w:tab/>
            <w:t>43</w:t>
          </w:r>
          <w:r w:rsidR="00000000">
            <w:fldChar w:fldCharType="end"/>
          </w:r>
        </w:p>
        <w:p w14:paraId="465AEDCC" w14:textId="77777777" w:rsidR="000629D2" w:rsidRDefault="000629D2"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rsidR="00000000">
            <w:fldChar w:fldCharType="begin"/>
          </w:r>
          <w:r w:rsidR="00000000">
            <w:instrText xml:space="preserve"> PAGEREF _wih198to2094 \h </w:instrText>
          </w:r>
          <w:r w:rsidR="00000000">
            <w:fldChar w:fldCharType="separate"/>
          </w:r>
          <w:r w:rsidR="00000000">
            <w:rPr>
              <w:color w:val="000000"/>
            </w:rPr>
            <w:t>Результаты сравнений</w:t>
          </w:r>
          <w:r w:rsidR="00000000">
            <w:rPr>
              <w:color w:val="000000"/>
            </w:rPr>
            <w:tab/>
            <w:t>44</w:t>
          </w:r>
          <w:r w:rsidR="00000000">
            <w:fldChar w:fldCharType="end"/>
          </w:r>
        </w:p>
        <w:p w14:paraId="2961883F" w14:textId="77777777" w:rsidR="000629D2" w:rsidRDefault="000629D2"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rsidR="00000000">
            <w:fldChar w:fldCharType="begin"/>
          </w:r>
          <w:r w:rsidR="00000000">
            <w:instrText xml:space="preserve"> PAGEREF _kgp2pa18bn15 \h </w:instrText>
          </w:r>
          <w:r w:rsidR="00000000">
            <w:fldChar w:fldCharType="separate"/>
          </w:r>
          <w:r w:rsidR="00000000">
            <w:rPr>
              <w:color w:val="000000"/>
            </w:rPr>
            <w:t>Заключение</w:t>
          </w:r>
          <w:r w:rsidR="00000000">
            <w:rPr>
              <w:color w:val="000000"/>
            </w:rPr>
            <w:tab/>
            <w:t>46</w:t>
          </w:r>
          <w:r w:rsidR="00000000">
            <w:fldChar w:fldCharType="end"/>
          </w:r>
        </w:p>
        <w:p w14:paraId="1DB4AA43" w14:textId="77777777" w:rsidR="000629D2" w:rsidRDefault="000629D2"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rsidR="00000000">
            <w:fldChar w:fldCharType="begin"/>
          </w:r>
          <w:r w:rsidR="00000000">
            <w:instrText xml:space="preserve"> PAGEREF _ot2g8kz7xrcc \h </w:instrText>
          </w:r>
          <w:r w:rsidR="00000000">
            <w:fldChar w:fldCharType="separate"/>
          </w:r>
          <w:r w:rsidR="00000000">
            <w:rPr>
              <w:color w:val="000000"/>
            </w:rPr>
            <w:t>Библиографический список</w:t>
          </w:r>
          <w:r w:rsidR="00000000">
            <w:rPr>
              <w:color w:val="000000"/>
            </w:rPr>
            <w:tab/>
            <w:t>48</w:t>
          </w:r>
          <w:r w:rsidR="00000000">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rsidR="00000000">
        <w:br w:type="page"/>
      </w:r>
    </w:p>
    <w:p w14:paraId="6C975253" w14:textId="77777777" w:rsidR="006A53B6" w:rsidRDefault="006A53B6" w:rsidP="008C56A0">
      <w:pPr>
        <w:pStyle w:val="Heading1"/>
        <w:rPr>
          <w:lang w:val="ru-RU"/>
        </w:rPr>
      </w:pPr>
      <w:bookmarkStart w:id="1" w:name="_fqedu2lixuye" w:colFirst="0" w:colLast="0"/>
      <w:bookmarkEnd w:id="1"/>
      <w:r>
        <w:rPr>
          <w:lang w:val="ru-RU"/>
        </w:rPr>
        <w:lastRenderedPageBreak/>
        <w:t>Аналитический обзор литературы</w:t>
      </w:r>
    </w:p>
    <w:p w14:paraId="761E32D1" w14:textId="55F74A1F" w:rsidR="00A65F64" w:rsidRDefault="00A65F64" w:rsidP="00A65F64">
      <w:pPr>
        <w:pStyle w:val="Heading2"/>
        <w:rPr>
          <w:lang w:val="ru-RU"/>
        </w:rPr>
      </w:pPr>
      <w:r w:rsidRPr="00C06CFB">
        <w:rPr>
          <w:lang w:val="ru-RU"/>
        </w:rPr>
        <w:t>Ранние исследования</w:t>
      </w:r>
      <w:r w:rsidR="00C06CFB">
        <w:rPr>
          <w:lang w:val="ru-RU"/>
        </w:rPr>
        <w:t xml:space="preserve"> в области </w:t>
      </w:r>
      <w:proofErr w:type="spellStart"/>
      <w:r w:rsidR="00C06CFB">
        <w:rPr>
          <w:lang w:val="ru-RU"/>
        </w:rPr>
        <w:t>распознования</w:t>
      </w:r>
      <w:proofErr w:type="spellEnd"/>
      <w:r w:rsidR="00C06CFB">
        <w:rPr>
          <w:lang w:val="ru-RU"/>
        </w:rPr>
        <w:t xml:space="preserve"> эмоций</w:t>
      </w:r>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w:t>
      </w:r>
      <w:r w:rsidR="0097515D">
        <w:rPr>
          <w:lang w:val="ru-RU"/>
        </w:rPr>
        <w:t>Эта система до сих пор остается з</w:t>
      </w:r>
      <w:r w:rsidR="0097515D">
        <w:rPr>
          <w:lang w:val="ru-RU"/>
        </w:rPr>
        <w:t>олотым стандартом для аннотирования выражений лиц в компьютерном зрении.</w:t>
      </w:r>
    </w:p>
    <w:p w14:paraId="7951A0B0" w14:textId="49716BD8" w:rsidR="008C2B8F" w:rsidRPr="008C2B8F" w:rsidRDefault="008C2B8F" w:rsidP="00DB7603">
      <w:pPr>
        <w:rPr>
          <w:lang w:val="en-US"/>
        </w:rPr>
      </w:pPr>
      <w:r>
        <w:rPr>
          <w:lang w:val="en-US"/>
        </w:rPr>
        <w:t>TODO</w:t>
      </w: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Default="00406EC4" w:rsidP="00A65F64">
      <w:pPr>
        <w:rPr>
          <w:lang w:val="ru-RU"/>
        </w:rPr>
      </w:pPr>
      <w:r>
        <w:rPr>
          <w:lang w:val="ru-RU"/>
        </w:rPr>
        <w:lastRenderedPageBreak/>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t xml:space="preserve"> </w:t>
      </w:r>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043E2681" w:rsidR="000629D2" w:rsidRPr="008C56A0" w:rsidRDefault="00000000" w:rsidP="008C56A0">
      <w:pPr>
        <w:pStyle w:val="Heading1"/>
      </w:pPr>
      <w:r w:rsidRPr="008C56A0">
        <w:lastRenderedPageBreak/>
        <w:t>Анализ датасетов</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13" w:name="_qaykwac2hczo" w:colFirst="0" w:colLast="0"/>
      <w:bookmarkEnd w:id="13"/>
      <w:r>
        <w:br w:type="page"/>
      </w:r>
    </w:p>
    <w:p w14:paraId="2CD8CD30" w14:textId="77777777" w:rsidR="000629D2" w:rsidRDefault="00000000" w:rsidP="008C56A0">
      <w:pPr>
        <w:pStyle w:val="Heading1"/>
        <w:numPr>
          <w:ilvl w:val="0"/>
          <w:numId w:val="2"/>
        </w:numPr>
      </w:pPr>
      <w:bookmarkStart w:id="14" w:name="_kgp2pa18bn15" w:colFirst="0" w:colLast="0"/>
      <w:bookmarkEnd w:id="14"/>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15" w:name="_ot2g8kz7xrcc" w:colFirst="0" w:colLast="0"/>
      <w:bookmarkEnd w:id="15"/>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w:t>
      </w:r>
      <w:r w:rsidRPr="007F03A7">
        <w:rPr>
          <w:lang w:val="en-US"/>
        </w:rPr>
        <w:t xml:space="preserve"> </w:t>
      </w:r>
      <w:r w:rsidRPr="007F03A7">
        <w:rPr>
          <w:lang w:val="en-US"/>
        </w:rPr>
        <w:t>MDGET-MER: Multi-Level Dynamic Gating and Emotion Transfer for Multi-Modal Emotion Recognition,</w:t>
      </w:r>
      <w:r w:rsidRPr="007F03A7">
        <w:rPr>
          <w:lang w:val="en-US"/>
        </w:rPr>
        <w:t xml:space="preserve"> </w:t>
      </w:r>
      <w:r w:rsidRPr="007F03A7">
        <w:rPr>
          <w:lang w:val="en-US"/>
        </w:rPr>
        <w:t>Computers, Materials and Continua,</w:t>
      </w:r>
      <w:r w:rsidRPr="007F03A7">
        <w:rPr>
          <w:lang w:val="en-US"/>
        </w:rPr>
        <w:t xml:space="preserve"> </w:t>
      </w:r>
      <w:r w:rsidRPr="007F03A7">
        <w:rPr>
          <w:lang w:val="en-US"/>
        </w:rPr>
        <w:t>Volume 86, Issue 3,</w:t>
      </w:r>
      <w:r w:rsidRPr="007F03A7">
        <w:rPr>
          <w:lang w:val="en-US"/>
        </w:rPr>
        <w:t xml:space="preserve"> </w:t>
      </w:r>
      <w:r w:rsidRPr="007F03A7">
        <w:rPr>
          <w:lang w:val="en-US"/>
        </w:rPr>
        <w:t>2026,</w:t>
      </w:r>
      <w:r w:rsidRPr="007F03A7">
        <w:rPr>
          <w:lang w:val="en-US"/>
        </w:rPr>
        <w:t xml:space="preserve"> </w:t>
      </w:r>
      <w:r w:rsidRPr="007F03A7">
        <w:rPr>
          <w:lang w:val="en-US"/>
        </w:rPr>
        <w:t>ISSN 1546-2218,</w:t>
      </w:r>
      <w:r w:rsidRPr="007F03A7">
        <w:rPr>
          <w:lang w:val="en-US"/>
        </w:rPr>
        <w:t xml:space="preserve">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780295DF" w14:textId="0391FF37" w:rsidR="00577E4B" w:rsidRPr="00577E4B" w:rsidRDefault="00577E4B" w:rsidP="00577E4B">
      <w:pPr>
        <w:pStyle w:val="ListParagraph"/>
        <w:numPr>
          <w:ilvl w:val="0"/>
          <w:numId w:val="19"/>
        </w:numPr>
        <w:rPr>
          <w:lang w:val="ru-RU"/>
        </w:rPr>
      </w:pPr>
      <w:r w:rsidRPr="00577E4B">
        <w:rPr>
          <w:lang w:val="en-US"/>
        </w:rPr>
        <w:t>Ekman, P. and Friesen, W.V. (1978) Facial Action Coding System: A Technique for the Measurement of Facial Movement. Consulting Psychologists Press, Palo Alto, CA.</w:t>
      </w:r>
      <w:r w:rsidRPr="00577E4B">
        <w:rPr>
          <w:lang w:val="en-US"/>
        </w:rPr>
        <w:t xml:space="preserve"> </w:t>
      </w:r>
      <w:r w:rsidRPr="00577E4B">
        <w:rPr>
          <w:lang w:val="en-US"/>
        </w:rPr>
        <w:t>https://doi.org/10.1037/t27734-000</w:t>
      </w:r>
    </w:p>
    <w:sectPr w:rsidR="00577E4B" w:rsidRPr="00577E4B">
      <w:headerReference w:type="default" r:id="rId10"/>
      <w:footerReference w:type="even" r:id="rId11"/>
      <w:footerReference w:type="default" r:id="rId12"/>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F56AF" w14:textId="77777777" w:rsidR="00EA2885" w:rsidRDefault="00EA2885" w:rsidP="008C56A0">
      <w:r>
        <w:separator/>
      </w:r>
    </w:p>
  </w:endnote>
  <w:endnote w:type="continuationSeparator" w:id="0">
    <w:p w14:paraId="50EDC721" w14:textId="77777777" w:rsidR="00EA2885" w:rsidRDefault="00EA2885"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1A002DE-2114-6745-AAEE-311B9E307E22}"/>
  </w:font>
  <w:font w:name="Courier New">
    <w:panose1 w:val="02070309020205020404"/>
    <w:charset w:val="00"/>
    <w:family w:val="modern"/>
    <w:pitch w:val="fixed"/>
    <w:sig w:usb0="E0002AFF" w:usb1="C0007843" w:usb2="00000009" w:usb3="00000000" w:csb0="000001FF" w:csb1="00000000"/>
    <w:embedRegular r:id="rId2" w:fontKey="{FDC05D55-9299-8144-8DCF-045CA315EAA3}"/>
  </w:font>
  <w:font w:name="Times New Roman">
    <w:panose1 w:val="02020603050405020304"/>
    <w:charset w:val="00"/>
    <w:family w:val="roman"/>
    <w:pitch w:val="variable"/>
    <w:sig w:usb0="E0002EFF" w:usb1="C000785B" w:usb2="00000009" w:usb3="00000000" w:csb0="000001FF" w:csb1="00000000"/>
    <w:embedRegular r:id="rId3" w:fontKey="{2F032976-44AF-6042-8895-D3768765C289}"/>
    <w:embedBold r:id="rId4" w:fontKey="{5FA12148-F5C0-234A-939E-1F7D83BCCB8E}"/>
    <w:embedItalic r:id="rId5" w:fontKey="{F7B16667-EA9B-4849-925F-B7CD990EEB11}"/>
  </w:font>
  <w:font w:name="Symbol">
    <w:panose1 w:val="05050102010706020507"/>
    <w:charset w:val="02"/>
    <w:family w:val="decorative"/>
    <w:pitch w:val="variable"/>
    <w:sig w:usb0="00000000" w:usb1="10000000" w:usb2="00000000" w:usb3="00000000" w:csb0="80000000" w:csb1="00000000"/>
    <w:embedRegular r:id="rId6" w:fontKey="{066BF11B-BA0E-1645-AA99-A74EBD33584F}"/>
  </w:font>
  <w:font w:name="Wingdings">
    <w:panose1 w:val="05000000000000000000"/>
    <w:charset w:val="4D"/>
    <w:family w:val="decorative"/>
    <w:pitch w:val="variable"/>
    <w:sig w:usb0="00000003" w:usb1="00000000" w:usb2="00000000" w:usb3="00000000" w:csb0="80000001" w:csb1="00000000"/>
    <w:embedRegular r:id="rId7" w:fontKey="{49FF68BA-6A00-1442-A272-07B07D56EA37}"/>
  </w:font>
  <w:font w:name="Georgia">
    <w:panose1 w:val="02040502050405020303"/>
    <w:charset w:val="00"/>
    <w:family w:val="roman"/>
    <w:pitch w:val="variable"/>
    <w:sig w:usb0="00000287" w:usb1="00000000" w:usb2="00000000" w:usb3="00000000" w:csb0="0000009F" w:csb1="00000000"/>
    <w:embedItalic r:id="rId8" w:fontKey="{C17EDA4D-CFF5-3C49-8CA7-75D1E2121013}"/>
  </w:font>
  <w:font w:name="Calibri">
    <w:panose1 w:val="020F0502020204030204"/>
    <w:charset w:val="00"/>
    <w:family w:val="swiss"/>
    <w:pitch w:val="variable"/>
    <w:sig w:usb0="E0002AFF" w:usb1="C000247B" w:usb2="00000009" w:usb3="00000000" w:csb0="000001FF" w:csb1="00000000"/>
    <w:embedRegular r:id="rId9" w:fontKey="{532E12BD-157E-BB4E-84F5-0385E918F7C0}"/>
  </w:font>
  <w:font w:name="Cambria">
    <w:panose1 w:val="02040503050406030204"/>
    <w:charset w:val="00"/>
    <w:family w:val="roman"/>
    <w:pitch w:val="variable"/>
    <w:sig w:usb0="E00002FF" w:usb1="400004FF" w:usb2="00000000" w:usb3="00000000" w:csb0="0000019F" w:csb1="00000000"/>
    <w:embedRegular r:id="rId10" w:fontKey="{1841C306-4BFC-5D40-9EEB-6F9E864604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B451A" w14:textId="77777777" w:rsidR="00EA2885" w:rsidRDefault="00EA2885" w:rsidP="008C56A0">
      <w:r>
        <w:separator/>
      </w:r>
    </w:p>
  </w:footnote>
  <w:footnote w:type="continuationSeparator" w:id="0">
    <w:p w14:paraId="43AE7CB9" w14:textId="77777777" w:rsidR="00EA2885" w:rsidRDefault="00EA2885"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527BD"/>
    <w:rsid w:val="000629D2"/>
    <w:rsid w:val="000858B2"/>
    <w:rsid w:val="000D441A"/>
    <w:rsid w:val="000D692D"/>
    <w:rsid w:val="00172D1D"/>
    <w:rsid w:val="0017733C"/>
    <w:rsid w:val="00184665"/>
    <w:rsid w:val="001A741E"/>
    <w:rsid w:val="001B6BC9"/>
    <w:rsid w:val="001E24C6"/>
    <w:rsid w:val="002021D4"/>
    <w:rsid w:val="00250F0D"/>
    <w:rsid w:val="002B51DF"/>
    <w:rsid w:val="002C1967"/>
    <w:rsid w:val="003339D3"/>
    <w:rsid w:val="003834E1"/>
    <w:rsid w:val="003845FF"/>
    <w:rsid w:val="003A7121"/>
    <w:rsid w:val="00406EC4"/>
    <w:rsid w:val="004425FF"/>
    <w:rsid w:val="00471F8D"/>
    <w:rsid w:val="0047363D"/>
    <w:rsid w:val="004820D2"/>
    <w:rsid w:val="004F37BD"/>
    <w:rsid w:val="00543475"/>
    <w:rsid w:val="0054509C"/>
    <w:rsid w:val="00577E4B"/>
    <w:rsid w:val="00593D09"/>
    <w:rsid w:val="005A6374"/>
    <w:rsid w:val="005D7073"/>
    <w:rsid w:val="006020EA"/>
    <w:rsid w:val="00614775"/>
    <w:rsid w:val="00622E61"/>
    <w:rsid w:val="006A53B6"/>
    <w:rsid w:val="006C45FC"/>
    <w:rsid w:val="006C7D80"/>
    <w:rsid w:val="006D7C99"/>
    <w:rsid w:val="00707FBE"/>
    <w:rsid w:val="00742858"/>
    <w:rsid w:val="00771EEE"/>
    <w:rsid w:val="00790B3A"/>
    <w:rsid w:val="007F03A7"/>
    <w:rsid w:val="008C2B8F"/>
    <w:rsid w:val="008C56A0"/>
    <w:rsid w:val="008D46CA"/>
    <w:rsid w:val="008E5C04"/>
    <w:rsid w:val="009220C0"/>
    <w:rsid w:val="0097515D"/>
    <w:rsid w:val="009C31AD"/>
    <w:rsid w:val="009F6569"/>
    <w:rsid w:val="00A41475"/>
    <w:rsid w:val="00A65F64"/>
    <w:rsid w:val="00AB486B"/>
    <w:rsid w:val="00AF084E"/>
    <w:rsid w:val="00B94618"/>
    <w:rsid w:val="00C06747"/>
    <w:rsid w:val="00C06CFB"/>
    <w:rsid w:val="00C953B8"/>
    <w:rsid w:val="00CC137A"/>
    <w:rsid w:val="00D022A7"/>
    <w:rsid w:val="00D35203"/>
    <w:rsid w:val="00D46CEF"/>
    <w:rsid w:val="00DB7603"/>
    <w:rsid w:val="00EA2885"/>
    <w:rsid w:val="00F93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34/S1054661822030397"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22</Pages>
  <Words>4377</Words>
  <Characters>24955</Characters>
  <Application>Microsoft Office Word</Application>
  <DocSecurity>0</DocSecurity>
  <Lines>207</Lines>
  <Paragraphs>58</Paragraphs>
  <ScaleCrop>false</ScaleCrop>
  <Company/>
  <LinksUpToDate>false</LinksUpToDate>
  <CharactersWithSpaces>29274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15</cp:revision>
  <dcterms:created xsi:type="dcterms:W3CDTF">2026-05-13T17:50:00Z</dcterms:created>
  <dcterms:modified xsi:type="dcterms:W3CDTF">2026-05-15T20:06:00Z</dcterms:modified>
</cp:coreProperties>
</file>