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A00E" w14:textId="72914E56" w:rsidR="00914030" w:rsidRDefault="00914030">
      <w:r w:rsidRPr="00914030">
        <w:t>The first visualization is based on the comparison of writing</w:t>
      </w:r>
      <w:r>
        <w:t xml:space="preserve">, </w:t>
      </w:r>
      <w:r w:rsidRPr="00914030">
        <w:t>reading a</w:t>
      </w:r>
      <w:r>
        <w:t>nd</w:t>
      </w:r>
      <w:r w:rsidRPr="00914030">
        <w:t xml:space="preserve"> math</w:t>
      </w:r>
      <w:r>
        <w:t xml:space="preserve"> </w:t>
      </w:r>
      <w:r w:rsidRPr="00914030">
        <w:t xml:space="preserve">score </w:t>
      </w:r>
      <w:r>
        <w:t>versus race.</w:t>
      </w:r>
    </w:p>
    <w:p w14:paraId="32095ADF" w14:textId="22442A89" w:rsidR="00372C32" w:rsidRDefault="00914030">
      <w:r>
        <w:t>From the visualization</w:t>
      </w:r>
      <w:r w:rsidRPr="00914030">
        <w:t xml:space="preserve"> </w:t>
      </w:r>
      <w:r>
        <w:t>we can depict that Race group A performed least and group E performed best.</w:t>
      </w:r>
    </w:p>
    <w:p w14:paraId="2C20894F" w14:textId="0C64397E" w:rsidR="00914030" w:rsidRDefault="00914030">
      <w:r w:rsidRPr="00914030">
        <w:t>The performance increases from Group A to group E respectively</w:t>
      </w:r>
      <w:r>
        <w:t>.</w:t>
      </w:r>
    </w:p>
    <w:p w14:paraId="233B55B7" w14:textId="2AB759DF" w:rsidR="00914030" w:rsidRDefault="00914030">
      <w:pPr>
        <w:pBdr>
          <w:top w:val="single" w:sz="6" w:space="1" w:color="auto"/>
          <w:bottom w:val="single" w:sz="6" w:space="1" w:color="auto"/>
        </w:pBdr>
      </w:pPr>
      <w:r w:rsidRPr="00914030">
        <w:t>The second visualization is a box plot the depiction from this boxplot is parents who studied well their kids are performing well as well</w:t>
      </w:r>
      <w:r>
        <w:t>.</w:t>
      </w:r>
      <w:r w:rsidRPr="00914030">
        <w:t xml:space="preserve"> the boxplot shows us clearly that the kids of parents who completed masters are performing well</w:t>
      </w:r>
      <w:r>
        <w:t>.</w:t>
      </w:r>
    </w:p>
    <w:p w14:paraId="58AA03A7" w14:textId="76F08EAC" w:rsidR="00914030" w:rsidRDefault="00914030">
      <w:pPr>
        <w:pBdr>
          <w:bottom w:val="single" w:sz="6" w:space="1" w:color="auto"/>
          <w:between w:val="single" w:sz="6" w:space="1" w:color="auto"/>
        </w:pBdr>
      </w:pPr>
      <w:r w:rsidRPr="00914030">
        <w:t>The third visualization is based on the average score of students in three subjects and the lunch they are being provided I segregated then based on gender as well</w:t>
      </w:r>
      <w:r>
        <w:t>.</w:t>
      </w:r>
      <w:r w:rsidRPr="00914030">
        <w:t xml:space="preserve"> the depiction I got east students who have standard lunch have the range of scoring between 60 to 80 and who are getting free or reduced lunch have more scattered scores which is not good</w:t>
      </w:r>
      <w:r>
        <w:t>,</w:t>
      </w:r>
      <w:r w:rsidRPr="00914030">
        <w:t xml:space="preserve"> so there is definitely a dependency between the lunch provided</w:t>
      </w:r>
      <w:r>
        <w:t xml:space="preserve"> </w:t>
      </w:r>
      <w:r w:rsidRPr="00914030">
        <w:t>and the score</w:t>
      </w:r>
      <w:r>
        <w:t>.</w:t>
      </w:r>
    </w:p>
    <w:p w14:paraId="0F66997A" w14:textId="0ED25586" w:rsidR="00914030" w:rsidRDefault="00914030">
      <w:pPr>
        <w:pBdr>
          <w:bottom w:val="single" w:sz="6" w:space="1" w:color="auto"/>
          <w:between w:val="single" w:sz="6" w:space="1" w:color="auto"/>
        </w:pBdr>
      </w:pPr>
      <w:r w:rsidRPr="00914030">
        <w:t>The 4th visualization is based on the dish preparation and the average score of male and female students</w:t>
      </w:r>
      <w:r>
        <w:t>.</w:t>
      </w:r>
      <w:r w:rsidRPr="00914030">
        <w:t xml:space="preserve"> we can clearly see that female students performance is lower compared to male students and students who completed the course preparation performed well compared to those who didn't complete the preparation</w:t>
      </w:r>
      <w:r>
        <w:t>.</w:t>
      </w:r>
    </w:p>
    <w:p w14:paraId="5A7E4CA4" w14:textId="2FDAD067" w:rsidR="00914030" w:rsidRDefault="00F31343">
      <w:r w:rsidRPr="00F31343">
        <w:t>The 5th visualization it's completely related to parent</w:t>
      </w:r>
      <w:r>
        <w:t>’</w:t>
      </w:r>
      <w:r w:rsidRPr="00F31343">
        <w:t>s</w:t>
      </w:r>
      <w:r>
        <w:t xml:space="preserve"> </w:t>
      </w:r>
      <w:r w:rsidRPr="00F31343">
        <w:t>race and the level of education they got</w:t>
      </w:r>
      <w:r>
        <w:t>.</w:t>
      </w:r>
      <w:r w:rsidRPr="00F31343">
        <w:t xml:space="preserve"> From this observation you can see that group A's parents are least educated and that explains why the students belonging to Group A are not performing well</w:t>
      </w:r>
      <w:r>
        <w:t>.</w:t>
      </w:r>
    </w:p>
    <w:sectPr w:rsidR="0091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32"/>
    <w:rsid w:val="00372C32"/>
    <w:rsid w:val="00914030"/>
    <w:rsid w:val="00F3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5416"/>
  <w15:chartTrackingRefBased/>
  <w15:docId w15:val="{536AD6D2-A237-4DBF-9005-3E11D7B4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Kapeta, Harshavardhan Reddy</dc:creator>
  <cp:keywords/>
  <dc:description/>
  <cp:lastModifiedBy>Kapeta, Harshavardhan Reddy</cp:lastModifiedBy>
  <cp:revision>1</cp:revision>
  <dcterms:created xsi:type="dcterms:W3CDTF">2023-02-28T05:57:00Z</dcterms:created>
  <dcterms:modified xsi:type="dcterms:W3CDTF">2023-02-28T07:00:00Z</dcterms:modified>
</cp:coreProperties>
</file>