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98062" w14:textId="77777777" w:rsidR="0026101F" w:rsidRPr="0026101F" w:rsidRDefault="0026101F" w:rsidP="0026101F">
      <w:pPr>
        <w:suppressAutoHyphens/>
        <w:spacing w:after="48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Учреждение образования 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br/>
        <w:t>«Белорусский государственный технологический университет»</w:t>
      </w:r>
    </w:p>
    <w:p w14:paraId="523F186D" w14:textId="77777777" w:rsidR="0026101F" w:rsidRPr="0026101F" w:rsidRDefault="0026101F" w:rsidP="0026101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Факультет информационных технологий</w:t>
      </w:r>
    </w:p>
    <w:p w14:paraId="5998EBDB" w14:textId="77777777" w:rsidR="0026101F" w:rsidRPr="0026101F" w:rsidRDefault="0026101F" w:rsidP="0026101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Кафедра программной инженерии</w:t>
      </w:r>
    </w:p>
    <w:p w14:paraId="5A9D1DBA" w14:textId="77777777" w:rsidR="0026101F" w:rsidRPr="0026101F" w:rsidRDefault="0026101F" w:rsidP="0026101F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Специальность 6-05-0612-01 «Программная инженерия»</w:t>
      </w:r>
    </w:p>
    <w:p w14:paraId="588A5B5C" w14:textId="77777777" w:rsidR="0026101F" w:rsidRPr="0026101F" w:rsidRDefault="0026101F" w:rsidP="0026101F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Профилизация: Программное обеспечение информационных технологий</w:t>
      </w:r>
    </w:p>
    <w:p w14:paraId="2E1888B4" w14:textId="77777777" w:rsidR="00D15CDE" w:rsidRDefault="0026101F" w:rsidP="00247ECB">
      <w:pPr>
        <w:shd w:val="clear" w:color="auto" w:fill="FFFFFF"/>
        <w:suppressAutoHyphens/>
        <w:spacing w:before="324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ОТЧЕТ </w:t>
      </w:r>
    </w:p>
    <w:p w14:paraId="4EDFBCC0" w14:textId="121939E7" w:rsidR="0026101F" w:rsidRPr="00B52A1B" w:rsidRDefault="00D15CDE" w:rsidP="00247ECB">
      <w:pPr>
        <w:shd w:val="clear" w:color="auto" w:fill="FFFFFF"/>
        <w:suppressAutoHyphens/>
        <w:spacing w:after="7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Компьютерные системы и сети</w:t>
      </w:r>
      <w:r w:rsidR="0026101F"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br/>
      </w:r>
      <w:r w:rsidR="00711C0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Лабораторная работа №2</w:t>
      </w:r>
      <w:r w:rsidR="00B52A1B" w:rsidRPr="00B52A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-3</w:t>
      </w:r>
    </w:p>
    <w:p w14:paraId="7858F3E7" w14:textId="77777777" w:rsidR="0026101F" w:rsidRPr="0026101F" w:rsidRDefault="0026101F" w:rsidP="0026101F">
      <w:pPr>
        <w:suppressAutoHyphens/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Исполнитель</w:t>
      </w:r>
    </w:p>
    <w:p w14:paraId="0791E32D" w14:textId="288BC3DB" w:rsidR="0026101F" w:rsidRPr="0026101F" w:rsidRDefault="0026101F" w:rsidP="0026101F">
      <w:pPr>
        <w:suppressAutoHyphens/>
        <w:spacing w:after="24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студент </w:t>
      </w:r>
      <w:r w:rsidR="00420E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курса </w:t>
      </w:r>
      <w:r w:rsidR="00D8512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7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группы 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  <w:t>_____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  <w:t>________________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П.А. Ленкевич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_____</w:t>
      </w:r>
    </w:p>
    <w:p w14:paraId="02C4EB60" w14:textId="77777777" w:rsidR="0026101F" w:rsidRPr="0026101F" w:rsidRDefault="0026101F" w:rsidP="0026101F">
      <w:pPr>
        <w:suppressAutoHyphens/>
        <w:spacing w:after="72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  <w:t>(подпись, дата)</w:t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  <w:t>(инициалы, фамилия)</w:t>
      </w:r>
    </w:p>
    <w:p w14:paraId="578673ED" w14:textId="1AFE3D0F" w:rsidR="0026101F" w:rsidRPr="0026101F" w:rsidRDefault="0026101F" w:rsidP="0026101F">
      <w:pPr>
        <w:suppressAutoHyphens/>
        <w:spacing w:after="0" w:line="240" w:lineRule="auto"/>
        <w:ind w:right="1378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Руководитель</w:t>
      </w:r>
    </w:p>
    <w:p w14:paraId="5C1A31D3" w14:textId="157BA665" w:rsidR="0026101F" w:rsidRPr="0026101F" w:rsidRDefault="0026101F" w:rsidP="0026101F">
      <w:pPr>
        <w:suppressAutoHyphens/>
        <w:spacing w:before="36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старший преподаватель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</w:r>
      <w:r w:rsidR="006A05A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_____________________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</w:r>
      <w:r w:rsidR="001C424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И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 А. </w:t>
      </w:r>
      <w:r w:rsidR="00677774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Миронов</w:t>
      </w:r>
    </w:p>
    <w:p w14:paraId="73F65D9E" w14:textId="77777777" w:rsidR="0026101F" w:rsidRPr="0026101F" w:rsidRDefault="0026101F" w:rsidP="0026101F">
      <w:pPr>
        <w:suppressAutoHyphens/>
        <w:spacing w:after="108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  <w:t>(должность, уч. звание)</w:t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  <w:t>(подпись, дата)</w:t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  <w:t>(инициалы, фамилия)</w:t>
      </w:r>
    </w:p>
    <w:p w14:paraId="416CD373" w14:textId="06F8B760" w:rsidR="000A4504" w:rsidRPr="0026101F" w:rsidRDefault="0026101F" w:rsidP="0026101F">
      <w:pPr>
        <w:suppressAutoHyphens/>
        <w:spacing w:after="25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Отчет защищен с оценкой___________________</w:t>
      </w:r>
    </w:p>
    <w:p w14:paraId="37125399" w14:textId="77777777" w:rsidR="0026101F" w:rsidRPr="0026101F" w:rsidRDefault="0026101F" w:rsidP="0026101F">
      <w:pPr>
        <w:suppressAutoHyphens/>
        <w:spacing w:after="0" w:line="240" w:lineRule="auto"/>
        <w:ind w:left="412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sectPr w:rsidR="0026101F" w:rsidRPr="0026101F" w:rsidSect="0026101F">
          <w:headerReference w:type="even" r:id="rId6"/>
          <w:headerReference w:type="default" r:id="rId7"/>
          <w:footerReference w:type="default" r:id="rId8"/>
          <w:pgSz w:w="11906" w:h="16838" w:code="9"/>
          <w:pgMar w:top="851" w:right="567" w:bottom="851" w:left="1418" w:header="284" w:footer="0" w:gutter="0"/>
          <w:pgNumType w:start="1"/>
          <w:cols w:space="720"/>
          <w:formProt w:val="0"/>
          <w:titlePg/>
          <w:docGrid w:linePitch="360"/>
        </w:sect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Минск 2024 г.</w:t>
      </w:r>
    </w:p>
    <w:p w14:paraId="19D480D2" w14:textId="337B129C" w:rsidR="006B3EB8" w:rsidRPr="00715A0B" w:rsidRDefault="006B3EB8" w:rsidP="00715A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5A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 2</w:t>
      </w:r>
      <w:r w:rsidR="008C184F">
        <w:rPr>
          <w:rFonts w:ascii="Times New Roman" w:hAnsi="Times New Roman" w:cs="Times New Roman"/>
          <w:b/>
          <w:bCs/>
          <w:sz w:val="28"/>
          <w:szCs w:val="28"/>
        </w:rPr>
        <w:t>-3</w:t>
      </w:r>
    </w:p>
    <w:p w14:paraId="076092AD" w14:textId="77777777" w:rsidR="00C023C1" w:rsidRDefault="000B785F" w:rsidP="00CE11C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5A0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715A0B">
        <w:rPr>
          <w:rFonts w:ascii="Times New Roman" w:hAnsi="Times New Roman" w:cs="Times New Roman"/>
          <w:sz w:val="28"/>
          <w:szCs w:val="28"/>
        </w:rPr>
        <w:t xml:space="preserve"> изучение методов организации одноранговой сети на базе операционных систем Windows.</w:t>
      </w:r>
    </w:p>
    <w:p w14:paraId="0316D45D" w14:textId="1E3C99DC" w:rsidR="00CB4152" w:rsidRDefault="000B785F" w:rsidP="00CE11C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4D0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715A0B">
        <w:rPr>
          <w:rFonts w:ascii="Times New Roman" w:hAnsi="Times New Roman" w:cs="Times New Roman"/>
          <w:sz w:val="28"/>
          <w:szCs w:val="28"/>
        </w:rPr>
        <w:t xml:space="preserve"> организация одноранговой сети со статической адресацией между двумя хостами с разделением ресурсов между пользователями. Лабораторная работа может выполняться в парах (на каждой стороне студент настраивает один хост и связь организуется через реальную компьютерную сеть) либо индивидуально (на одном компьютере настраиваются два хоста с организацией между ними виртуальной сети). В качестве хостов должны выступать виртуальные операционные системы типа Windows (XP, Vista, Seven и т. д.) со статически заданными сетевыми адресами согласно варианту (таблица). Адрес основного компьютера выбрать самостоятельно из диапазона 172.16.193.233/20 – 172.16.193.250/20.</w:t>
      </w:r>
    </w:p>
    <w:p w14:paraId="61DC6EBC" w14:textId="37020358" w:rsidR="00BE75B8" w:rsidRDefault="00BE75B8" w:rsidP="007E234F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9: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F12B6D" w:rsidRPr="00F12B6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347162B" wp14:editId="47BE2FAE">
            <wp:extent cx="5989980" cy="914400"/>
            <wp:effectExtent l="0" t="0" r="0" b="0"/>
            <wp:docPr id="2127909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09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0045" cy="9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AF27" w14:textId="5FF5E926" w:rsidR="00081F5B" w:rsidRDefault="00081F5B" w:rsidP="007E234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97CF1">
        <w:rPr>
          <w:rFonts w:ascii="Times New Roman" w:hAnsi="Times New Roman" w:cs="Times New Roman"/>
          <w:sz w:val="28"/>
          <w:szCs w:val="28"/>
        </w:rPr>
        <w:t>Схема соединения компьютеров в сети представлена на рис. 2.45</w:t>
      </w:r>
    </w:p>
    <w:p w14:paraId="1E095363" w14:textId="16207203" w:rsidR="00560124" w:rsidRDefault="00560124" w:rsidP="005601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12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C2AA0A" wp14:editId="1342EBA8">
            <wp:extent cx="5909834" cy="2588821"/>
            <wp:effectExtent l="0" t="0" r="0" b="2540"/>
            <wp:docPr id="1339831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31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172" cy="26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E5F8" w14:textId="15E740DA" w:rsidR="001F42F9" w:rsidRDefault="008D09B3" w:rsidP="00CE11C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09B3">
        <w:rPr>
          <w:rFonts w:ascii="Times New Roman" w:hAnsi="Times New Roman" w:cs="Times New Roman"/>
          <w:sz w:val="28"/>
          <w:szCs w:val="28"/>
        </w:rPr>
        <w:t>Для каждого пользователя (в соответствии с таблицей) на хосте создаются две папки: одна − для «полного доступа», а вторая – с правами «только чтение». При этом папки, предназначенные для одного пользователя, не должны быть доступны другим пользователям.</w:t>
      </w:r>
    </w:p>
    <w:p w14:paraId="4D02EB8D" w14:textId="797EEF4B" w:rsidR="00867898" w:rsidRDefault="00867898" w:rsidP="0086789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Скриншоты </w:t>
      </w:r>
      <w:r w:rsidR="008424B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подтверждающие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выпол</w:t>
      </w:r>
      <w:r w:rsidR="0084403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нение задания:</w:t>
      </w:r>
    </w:p>
    <w:p w14:paraId="77000A24" w14:textId="03502E10" w:rsidR="00844035" w:rsidRDefault="00594840" w:rsidP="0086789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0360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603C1F4" wp14:editId="071BAD88">
            <wp:extent cx="5968675" cy="3158836"/>
            <wp:effectExtent l="0" t="0" r="0" b="3810"/>
            <wp:docPr id="1190080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80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6915" cy="31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A7F" w:rsidRPr="00502A7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DD35888" wp14:editId="75A5E3AE">
            <wp:extent cx="5977089" cy="3360717"/>
            <wp:effectExtent l="0" t="0" r="5080" b="0"/>
            <wp:docPr id="774917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17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2528" cy="336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4D49" w14:textId="15796839" w:rsidR="005505C5" w:rsidRPr="00867898" w:rsidRDefault="009A5F60" w:rsidP="0086789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5F6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DD45018" wp14:editId="359F5374">
            <wp:extent cx="5940425" cy="3152775"/>
            <wp:effectExtent l="0" t="0" r="3175" b="9525"/>
            <wp:docPr id="71451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1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B31" w:rsidRPr="00515B3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EA34AAA" wp14:editId="6FF38775">
            <wp:extent cx="5940425" cy="3975100"/>
            <wp:effectExtent l="0" t="0" r="3175" b="6350"/>
            <wp:docPr id="1551132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32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099" w:rsidRPr="00D53099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E1F628A" wp14:editId="05AEE776">
            <wp:extent cx="5940425" cy="4328160"/>
            <wp:effectExtent l="0" t="0" r="3175" b="0"/>
            <wp:docPr id="322667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672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5C5" w:rsidRPr="00867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9394C" w14:textId="77777777" w:rsidR="008602A5" w:rsidRDefault="008602A5">
      <w:pPr>
        <w:spacing w:after="0" w:line="240" w:lineRule="auto"/>
      </w:pPr>
      <w:r>
        <w:separator/>
      </w:r>
    </w:p>
  </w:endnote>
  <w:endnote w:type="continuationSeparator" w:id="0">
    <w:p w14:paraId="37F95AE3" w14:textId="77777777" w:rsidR="008602A5" w:rsidRDefault="0086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48947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35D391" w14:textId="77777777" w:rsidR="004E0B4F" w:rsidRPr="00A71CC6" w:rsidRDefault="00000000">
        <w:pPr>
          <w:pStyle w:val="a5"/>
          <w:jc w:val="center"/>
          <w:rPr>
            <w:rFonts w:ascii="Times New Roman" w:hAnsi="Times New Roman" w:cs="Times New Roman"/>
          </w:rPr>
        </w:pPr>
        <w:r w:rsidRPr="00A71CC6">
          <w:rPr>
            <w:rFonts w:ascii="Times New Roman" w:hAnsi="Times New Roman" w:cs="Times New Roman"/>
          </w:rPr>
          <w:fldChar w:fldCharType="begin"/>
        </w:r>
        <w:r w:rsidRPr="00A71CC6">
          <w:rPr>
            <w:rFonts w:ascii="Times New Roman" w:hAnsi="Times New Roman" w:cs="Times New Roman"/>
          </w:rPr>
          <w:instrText>PAGE   \* MERGEFORMAT</w:instrText>
        </w:r>
        <w:r w:rsidRPr="00A71CC6">
          <w:rPr>
            <w:rFonts w:ascii="Times New Roman" w:hAnsi="Times New Roman" w:cs="Times New Roman"/>
          </w:rPr>
          <w:fldChar w:fldCharType="separate"/>
        </w:r>
        <w:r w:rsidRPr="00A71CC6">
          <w:rPr>
            <w:rFonts w:ascii="Times New Roman" w:hAnsi="Times New Roman" w:cs="Times New Roman"/>
          </w:rPr>
          <w:t>2</w:t>
        </w:r>
        <w:r w:rsidRPr="00A71CC6">
          <w:rPr>
            <w:rFonts w:ascii="Times New Roman" w:hAnsi="Times New Roman" w:cs="Times New Roman"/>
          </w:rPr>
          <w:fldChar w:fldCharType="end"/>
        </w:r>
      </w:p>
    </w:sdtContent>
  </w:sdt>
  <w:p w14:paraId="4A024448" w14:textId="77777777" w:rsidR="004E0B4F" w:rsidRDefault="004E0B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D4E16" w14:textId="77777777" w:rsidR="008602A5" w:rsidRDefault="008602A5">
      <w:pPr>
        <w:spacing w:after="0" w:line="240" w:lineRule="auto"/>
      </w:pPr>
      <w:r>
        <w:separator/>
      </w:r>
    </w:p>
  </w:footnote>
  <w:footnote w:type="continuationSeparator" w:id="0">
    <w:p w14:paraId="084A4D17" w14:textId="77777777" w:rsidR="008602A5" w:rsidRDefault="00860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6274323"/>
      <w:docPartObj>
        <w:docPartGallery w:val="Page Numbers (Top of Page)"/>
        <w:docPartUnique/>
      </w:docPartObj>
    </w:sdtPr>
    <w:sdtContent>
      <w:p w14:paraId="551DE85A" w14:textId="77777777" w:rsidR="004E0B4F" w:rsidRDefault="00000000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14:paraId="7767A161" w14:textId="77777777" w:rsidR="004E0B4F" w:rsidRDefault="004E0B4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5E348" w14:textId="77777777" w:rsidR="004E0B4F" w:rsidRDefault="004E0B4F" w:rsidP="00FD4B73">
    <w:pPr>
      <w:pStyle w:val="a4"/>
      <w:ind w:left="4678" w:firstLine="4526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2F"/>
    <w:rsid w:val="00025477"/>
    <w:rsid w:val="000702DA"/>
    <w:rsid w:val="00081F5B"/>
    <w:rsid w:val="000A4504"/>
    <w:rsid w:val="000B785F"/>
    <w:rsid w:val="001C4248"/>
    <w:rsid w:val="001E2952"/>
    <w:rsid w:val="001E6909"/>
    <w:rsid w:val="001F42F9"/>
    <w:rsid w:val="002157C7"/>
    <w:rsid w:val="00247ECB"/>
    <w:rsid w:val="0026101F"/>
    <w:rsid w:val="00301FC6"/>
    <w:rsid w:val="00397CF1"/>
    <w:rsid w:val="003A2076"/>
    <w:rsid w:val="003D44DC"/>
    <w:rsid w:val="00420E1B"/>
    <w:rsid w:val="004E0B4F"/>
    <w:rsid w:val="00502A7F"/>
    <w:rsid w:val="00515B31"/>
    <w:rsid w:val="005505C5"/>
    <w:rsid w:val="00560124"/>
    <w:rsid w:val="00594840"/>
    <w:rsid w:val="00614D0A"/>
    <w:rsid w:val="00677774"/>
    <w:rsid w:val="006A05AD"/>
    <w:rsid w:val="006A663D"/>
    <w:rsid w:val="006B3EB8"/>
    <w:rsid w:val="00711C0A"/>
    <w:rsid w:val="00715A0B"/>
    <w:rsid w:val="00747BE6"/>
    <w:rsid w:val="007E234F"/>
    <w:rsid w:val="008424BA"/>
    <w:rsid w:val="00844035"/>
    <w:rsid w:val="008602A5"/>
    <w:rsid w:val="00867898"/>
    <w:rsid w:val="008C184F"/>
    <w:rsid w:val="008D09B3"/>
    <w:rsid w:val="008D64B3"/>
    <w:rsid w:val="00960AD3"/>
    <w:rsid w:val="009A39F9"/>
    <w:rsid w:val="009A5F60"/>
    <w:rsid w:val="009F5C36"/>
    <w:rsid w:val="00A03601"/>
    <w:rsid w:val="00A554DF"/>
    <w:rsid w:val="00B52A1B"/>
    <w:rsid w:val="00B74FAB"/>
    <w:rsid w:val="00BE75B8"/>
    <w:rsid w:val="00C023C1"/>
    <w:rsid w:val="00CB1E73"/>
    <w:rsid w:val="00CB4152"/>
    <w:rsid w:val="00CE11CD"/>
    <w:rsid w:val="00D15CDE"/>
    <w:rsid w:val="00D53099"/>
    <w:rsid w:val="00D8512F"/>
    <w:rsid w:val="00DD592F"/>
    <w:rsid w:val="00E8549E"/>
    <w:rsid w:val="00F12B6D"/>
    <w:rsid w:val="00F2748E"/>
    <w:rsid w:val="00F43031"/>
    <w:rsid w:val="00F7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5210"/>
  <w15:chartTrackingRefBased/>
  <w15:docId w15:val="{2BD58E36-F3A9-4B50-A5F8-5297A97D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6101F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4">
    <w:name w:val="header"/>
    <w:basedOn w:val="a"/>
    <w:link w:val="a3"/>
    <w:uiPriority w:val="99"/>
    <w:unhideWhenUsed/>
    <w:rsid w:val="0026101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">
    <w:name w:val="Верхний колонтитул Знак1"/>
    <w:basedOn w:val="a0"/>
    <w:uiPriority w:val="99"/>
    <w:semiHidden/>
    <w:rsid w:val="0026101F"/>
  </w:style>
  <w:style w:type="paragraph" w:styleId="a5">
    <w:name w:val="footer"/>
    <w:basedOn w:val="a"/>
    <w:link w:val="a6"/>
    <w:uiPriority w:val="99"/>
    <w:unhideWhenUsed/>
    <w:rsid w:val="0026101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Arial Unicode MS" w:eastAsia="Arial Unicode MS" w:hAnsi="Arial Unicode MS" w:cs="Arial Unicode MS"/>
      <w:color w:val="000000"/>
      <w:kern w:val="0"/>
      <w:sz w:val="24"/>
      <w:szCs w:val="24"/>
      <w:lang w:val="ru-RU" w:eastAsia="ru-RU"/>
      <w14:ligatures w14:val="none"/>
    </w:rPr>
  </w:style>
  <w:style w:type="character" w:customStyle="1" w:styleId="a6">
    <w:name w:val="Нижний колонтитул Знак"/>
    <w:basedOn w:val="a0"/>
    <w:link w:val="a5"/>
    <w:uiPriority w:val="99"/>
    <w:rsid w:val="0026101F"/>
    <w:rPr>
      <w:rFonts w:ascii="Arial Unicode MS" w:eastAsia="Arial Unicode MS" w:hAnsi="Arial Unicode MS" w:cs="Arial Unicode MS"/>
      <w:color w:val="000000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Kapetto</dc:creator>
  <cp:keywords/>
  <dc:description/>
  <cp:lastModifiedBy>Kapetto</cp:lastModifiedBy>
  <cp:revision>136</cp:revision>
  <dcterms:created xsi:type="dcterms:W3CDTF">2024-09-28T09:10:00Z</dcterms:created>
  <dcterms:modified xsi:type="dcterms:W3CDTF">2024-10-12T09:40:00Z</dcterms:modified>
</cp:coreProperties>
</file>