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8335" w14:textId="0B971028" w:rsidR="00666C5B" w:rsidRPr="00F8635F" w:rsidRDefault="00F8635F" w:rsidP="00393CF5">
      <w:pPr>
        <w:ind w:left="720" w:hanging="360"/>
        <w:rPr>
          <w:lang w:val="en-US"/>
        </w:rPr>
      </w:pPr>
      <w:r>
        <w:rPr>
          <w:lang w:val="en-US"/>
        </w:rPr>
        <w:t>I.</w:t>
      </w:r>
    </w:p>
    <w:p w14:paraId="7705A0AD" w14:textId="26FB9ED0" w:rsidR="006F38E3" w:rsidRDefault="00686115" w:rsidP="00393CF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</w:t>
      </w:r>
    </w:p>
    <w:p w14:paraId="60D28496" w14:textId="528FD55F" w:rsidR="00686115" w:rsidRDefault="00686115" w:rsidP="00393CF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cpp</w:t>
      </w:r>
    </w:p>
    <w:p w14:paraId="738C1A86" w14:textId="3C3473B3" w:rsidR="00666C5B" w:rsidRDefault="00387628" w:rsidP="00387628">
      <w:pPr>
        <w:ind w:left="360"/>
        <w:rPr>
          <w:lang w:val="en-US"/>
        </w:rPr>
      </w:pPr>
      <w:r>
        <w:rPr>
          <w:lang w:val="en-US"/>
        </w:rPr>
        <w:t>II.</w:t>
      </w:r>
    </w:p>
    <w:p w14:paraId="446ED323" w14:textId="77777777" w:rsidR="004A6019" w:rsidRDefault="004440EA" w:rsidP="00DA5A87">
      <w:r>
        <w:t xml:space="preserve">Иерархическая структура компонентов в Visual C++. </w:t>
      </w:r>
    </w:p>
    <w:p w14:paraId="1799F895" w14:textId="77777777" w:rsidR="004A6019" w:rsidRDefault="004440EA" w:rsidP="00DA5A87">
      <w:r>
        <w:t xml:space="preserve">Решение. Решение может содержать один или несколько проектов. </w:t>
      </w:r>
    </w:p>
    <w:p w14:paraId="6FD15CEA" w14:textId="737DD83B" w:rsidR="00EB3D7A" w:rsidRDefault="004440EA" w:rsidP="004A6019">
      <w:pPr>
        <w:ind w:firstLine="360"/>
      </w:pPr>
      <w:r>
        <w:t>Проекты являются независимыми компонентами. Они имеют собственную структуру, состоящую из четырех основных каталогов:</w:t>
      </w:r>
    </w:p>
    <w:p w14:paraId="56F433DE" w14:textId="7176A629" w:rsidR="00EB3D7A" w:rsidRDefault="004440EA" w:rsidP="004A6019">
      <w:pPr>
        <w:ind w:firstLine="360"/>
      </w:pPr>
      <w:r>
        <w:t xml:space="preserve">Внешние зависимости – содержит ссылки на все модули, которые использует программа. </w:t>
      </w:r>
    </w:p>
    <w:p w14:paraId="1A77AA6B" w14:textId="77777777" w:rsidR="00EB3D7A" w:rsidRDefault="004440EA" w:rsidP="004A6019">
      <w:pPr>
        <w:ind w:firstLine="360"/>
      </w:pPr>
      <w:r>
        <w:t>Исходные файлы – содержит файлы кода С++ с расширением срр.</w:t>
      </w:r>
    </w:p>
    <w:p w14:paraId="1F4CF838" w14:textId="77777777" w:rsidR="00EB3D7A" w:rsidRDefault="00EB3D7A" w:rsidP="004A6019">
      <w:pPr>
        <w:ind w:firstLine="360"/>
      </w:pPr>
      <w:r>
        <w:t xml:space="preserve">Файлы заголовков – содержит файлы кода С++ с расширением h. </w:t>
      </w:r>
    </w:p>
    <w:p w14:paraId="6A986206" w14:textId="77777777" w:rsidR="00D77BE7" w:rsidRDefault="004440EA" w:rsidP="004A6019">
      <w:pPr>
        <w:ind w:firstLine="360"/>
        <w:rPr>
          <w:lang w:val="ru-RU"/>
        </w:rPr>
      </w:pPr>
      <w:r>
        <w:t xml:space="preserve">Файлы ресурсов – содержит файлы, непосредственно не относящиеся к языку С++, но необходимые для работы приложения. Например, мультимедийные файлы. Код программного проекта может иметь сложную структуру и состоять из нескольких файлов исходного кода и конфигурационных файлов. </w:t>
      </w:r>
      <w:r w:rsidR="00EE14F0">
        <w:rPr>
          <w:lang w:val="ru-RU"/>
        </w:rPr>
        <w:t xml:space="preserve"> </w:t>
      </w:r>
    </w:p>
    <w:p w14:paraId="6113813B" w14:textId="2CFC6AC2" w:rsidR="00E24E24" w:rsidRDefault="00EE14F0" w:rsidP="004A6019">
      <w:pPr>
        <w:ind w:firstLine="360"/>
        <w:rPr>
          <w:lang w:val="en-US"/>
        </w:rPr>
      </w:pPr>
      <w:r>
        <w:rPr>
          <w:lang w:val="en-US"/>
        </w:rPr>
        <w:t>III</w:t>
      </w:r>
    </w:p>
    <w:p w14:paraId="5D51C7E5" w14:textId="297DC76A" w:rsidR="00B05F6F" w:rsidRPr="00B05F6F" w:rsidRDefault="00B05F6F" w:rsidP="00B05F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Препраце</w:t>
      </w:r>
      <w:r w:rsidR="00336B69">
        <w:rPr>
          <w:lang w:val="ru-RU"/>
        </w:rPr>
        <w:t>с</w:t>
      </w:r>
      <w:r>
        <w:rPr>
          <w:lang w:val="ru-RU"/>
        </w:rPr>
        <w:t>син</w:t>
      </w:r>
      <w:r w:rsidR="005C3078">
        <w:rPr>
          <w:lang w:val="ru-RU"/>
        </w:rPr>
        <w:t>г</w:t>
      </w:r>
    </w:p>
    <w:p w14:paraId="5203D8B3" w14:textId="6BB0FF71" w:rsidR="00EE14F0" w:rsidRDefault="00EE14F0" w:rsidP="00EE14F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Компиляция</w:t>
      </w:r>
    </w:p>
    <w:p w14:paraId="004481D9" w14:textId="3CDCAB5C" w:rsidR="009613C4" w:rsidRDefault="00982CFA" w:rsidP="00EE14F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Линковка</w:t>
      </w:r>
    </w:p>
    <w:p w14:paraId="1910EAFE" w14:textId="2A351E13" w:rsidR="00EE14F0" w:rsidRDefault="00EE14F0" w:rsidP="00EE14F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</w:t>
      </w:r>
    </w:p>
    <w:p w14:paraId="0F18B5A1" w14:textId="1A3FAE71" w:rsidR="00C617BD" w:rsidRDefault="00C617BD" w:rsidP="00FD23F0">
      <w:pPr>
        <w:rPr>
          <w:lang w:val="en-US"/>
        </w:rPr>
      </w:pPr>
      <w:r>
        <w:rPr>
          <w:lang w:val="en-US"/>
        </w:rPr>
        <w:t>IV</w:t>
      </w:r>
    </w:p>
    <w:p w14:paraId="1813D4EF" w14:textId="24844F78" w:rsidR="00FD23F0" w:rsidRPr="002C4F79" w:rsidRDefault="002C4F79" w:rsidP="002C4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Свойства</w:t>
      </w:r>
    </w:p>
    <w:p w14:paraId="02E96AEA" w14:textId="55BADA89" w:rsidR="002C4F79" w:rsidRPr="0046468A" w:rsidRDefault="002C4F79" w:rsidP="002C4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Контекстное меню</w:t>
      </w:r>
    </w:p>
    <w:p w14:paraId="7C5E9507" w14:textId="61CF85A5" w:rsidR="0046468A" w:rsidRDefault="0046468A" w:rsidP="0046468A">
      <w:pPr>
        <w:rPr>
          <w:lang w:val="en-US"/>
        </w:rPr>
      </w:pPr>
      <w:r>
        <w:rPr>
          <w:lang w:val="en-US"/>
        </w:rPr>
        <w:t>V</w:t>
      </w:r>
    </w:p>
    <w:p w14:paraId="714707D8" w14:textId="6D2A38F2" w:rsidR="0046468A" w:rsidRDefault="00AB58D7" w:rsidP="0046468A">
      <w:pPr>
        <w:rPr>
          <w:lang w:val="ru-RU"/>
        </w:rPr>
      </w:pPr>
      <w:r>
        <w:rPr>
          <w:lang w:val="ru-RU"/>
        </w:rPr>
        <w:t xml:space="preserve">В результате компиляции – </w:t>
      </w:r>
      <w:r>
        <w:rPr>
          <w:lang w:val="en-US"/>
        </w:rPr>
        <w:t>obj</w:t>
      </w:r>
      <w:r>
        <w:rPr>
          <w:lang w:val="ru-RU"/>
        </w:rPr>
        <w:t>. Содержит двоичный код</w:t>
      </w:r>
    </w:p>
    <w:p w14:paraId="07D7991F" w14:textId="139A5D2C" w:rsidR="00C67E56" w:rsidRPr="007D26E4" w:rsidRDefault="006D241A" w:rsidP="0046468A">
      <w:pPr>
        <w:rPr>
          <w:lang w:val="ru-RU"/>
        </w:rPr>
      </w:pPr>
      <w:r>
        <w:rPr>
          <w:lang w:val="en-US"/>
        </w:rPr>
        <w:t>VI</w:t>
      </w:r>
    </w:p>
    <w:p w14:paraId="23F52CF7" w14:textId="122737DE" w:rsidR="006D241A" w:rsidRDefault="00AF67D7" w:rsidP="0046468A">
      <w:pPr>
        <w:rPr>
          <w:lang w:val="ru-RU"/>
        </w:rPr>
      </w:pPr>
      <w:r>
        <w:rPr>
          <w:lang w:val="ru-RU"/>
        </w:rPr>
        <w:t xml:space="preserve">В результате компоновки – </w:t>
      </w:r>
      <w:r>
        <w:rPr>
          <w:lang w:val="en-US"/>
        </w:rPr>
        <w:t>exe</w:t>
      </w:r>
      <w:r w:rsidRPr="00AF67D7">
        <w:rPr>
          <w:lang w:val="ru-RU"/>
        </w:rPr>
        <w:t>.</w:t>
      </w:r>
    </w:p>
    <w:p w14:paraId="0596F1A1" w14:textId="5BD1D871" w:rsidR="00AF67D7" w:rsidRPr="007D26E4" w:rsidRDefault="00AF67D7" w:rsidP="0046468A">
      <w:pPr>
        <w:rPr>
          <w:lang w:val="ru-RU"/>
        </w:rPr>
      </w:pPr>
      <w:r>
        <w:rPr>
          <w:lang w:val="en-US"/>
        </w:rPr>
        <w:t>VII</w:t>
      </w:r>
    </w:p>
    <w:p w14:paraId="1C694F81" w14:textId="21F49D3C" w:rsidR="00AF67D7" w:rsidRDefault="00407770" w:rsidP="0046468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log</w:t>
      </w:r>
      <w:r w:rsidRPr="00407770">
        <w:rPr>
          <w:lang w:val="ru-RU"/>
        </w:rPr>
        <w:t xml:space="preserve"> </w:t>
      </w:r>
      <w:r>
        <w:rPr>
          <w:lang w:val="ru-RU"/>
        </w:rPr>
        <w:t>содержится информация о сборке</w:t>
      </w:r>
      <w:r w:rsidR="00631B83">
        <w:rPr>
          <w:lang w:val="ru-RU"/>
        </w:rPr>
        <w:t xml:space="preserve"> в хронологическом порядке</w:t>
      </w:r>
      <w:r>
        <w:rPr>
          <w:lang w:val="ru-RU"/>
        </w:rPr>
        <w:t xml:space="preserve"> проекта</w:t>
      </w:r>
      <w:r w:rsidRPr="00407770">
        <w:rPr>
          <w:lang w:val="ru-RU"/>
        </w:rPr>
        <w:t>:</w:t>
      </w:r>
    </w:p>
    <w:p w14:paraId="3251C566" w14:textId="002543E7" w:rsidR="002F0E91" w:rsidRDefault="00182B32" w:rsidP="002F0E91">
      <w:pPr>
        <w:rPr>
          <w:lang w:val="en-US"/>
        </w:rPr>
      </w:pPr>
      <w:r>
        <w:rPr>
          <w:lang w:val="en-US"/>
        </w:rPr>
        <w:t>VI</w:t>
      </w:r>
      <w:r w:rsidR="00442213">
        <w:rPr>
          <w:lang w:val="en-US"/>
        </w:rPr>
        <w:t>I</w:t>
      </w:r>
      <w:r>
        <w:rPr>
          <w:lang w:val="en-US"/>
        </w:rPr>
        <w:t>I</w:t>
      </w:r>
    </w:p>
    <w:p w14:paraId="30AF0AB4" w14:textId="16D1D66A" w:rsidR="00442213" w:rsidRPr="00C521EB" w:rsidRDefault="00C521EB" w:rsidP="0044221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ru-RU"/>
        </w:rPr>
        <w:t>Через контекстное меню</w:t>
      </w:r>
    </w:p>
    <w:p w14:paraId="0B1B5124" w14:textId="1058824F" w:rsidR="00C521EB" w:rsidRDefault="00B1520D" w:rsidP="0044221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Значок ключа в обозревателе решений</w:t>
      </w:r>
    </w:p>
    <w:p w14:paraId="2E8BDB7B" w14:textId="40AD813B" w:rsidR="003872EF" w:rsidRDefault="003872EF" w:rsidP="003872EF">
      <w:pPr>
        <w:rPr>
          <w:lang w:val="en-US"/>
        </w:rPr>
      </w:pPr>
      <w:r>
        <w:rPr>
          <w:lang w:val="en-US"/>
        </w:rPr>
        <w:t>IX</w:t>
      </w:r>
    </w:p>
    <w:p w14:paraId="26E004C8" w14:textId="0712ABF3" w:rsidR="00B3333E" w:rsidRDefault="00601691" w:rsidP="00A2285E">
      <w:pPr>
        <w:rPr>
          <w:lang w:val="ru-RU"/>
        </w:rPr>
      </w:pPr>
      <w:r>
        <w:rPr>
          <w:lang w:val="ru-RU"/>
        </w:rPr>
        <w:t>Общее</w:t>
      </w:r>
      <w:r w:rsidRPr="00902338">
        <w:rPr>
          <w:lang w:val="ru-RU"/>
        </w:rPr>
        <w:t>:</w:t>
      </w:r>
      <w:r>
        <w:rPr>
          <w:lang w:val="ru-RU"/>
        </w:rPr>
        <w:t xml:space="preserve"> </w:t>
      </w:r>
      <w:r w:rsidR="00A2285E">
        <w:rPr>
          <w:lang w:val="ru-RU"/>
        </w:rPr>
        <w:t>п</w:t>
      </w:r>
      <w:r w:rsidR="00902338">
        <w:rPr>
          <w:lang w:val="ru-RU"/>
        </w:rPr>
        <w:t xml:space="preserve">озволяет задать тип </w:t>
      </w:r>
      <w:r w:rsidR="00EE4334">
        <w:rPr>
          <w:lang w:val="ru-RU"/>
        </w:rPr>
        <w:t>проекта</w:t>
      </w:r>
      <w:r w:rsidR="00902338">
        <w:rPr>
          <w:lang w:val="ru-RU"/>
        </w:rPr>
        <w:t xml:space="preserve">. Изменить стандарты языка с и </w:t>
      </w:r>
      <w:r w:rsidR="00006E48">
        <w:rPr>
          <w:lang w:val="ru-RU"/>
        </w:rPr>
        <w:t>используемую версию</w:t>
      </w:r>
      <w:r w:rsidR="00902338">
        <w:rPr>
          <w:lang w:val="ru-RU"/>
        </w:rPr>
        <w:t xml:space="preserve"> инструментов </w:t>
      </w:r>
      <w:r w:rsidR="00006E48">
        <w:rPr>
          <w:lang w:val="en-US"/>
        </w:rPr>
        <w:t>vs</w:t>
      </w:r>
      <w:r w:rsidR="00006E48" w:rsidRPr="00006E48">
        <w:rPr>
          <w:lang w:val="ru-RU"/>
        </w:rPr>
        <w:t>.</w:t>
      </w:r>
    </w:p>
    <w:p w14:paraId="725B4392" w14:textId="7538C1E5" w:rsidR="00544B72" w:rsidRDefault="00A20C55" w:rsidP="00A2285E">
      <w:pPr>
        <w:rPr>
          <w:lang w:val="ru-RU"/>
        </w:rPr>
      </w:pPr>
      <w:r>
        <w:rPr>
          <w:lang w:val="ru-RU"/>
        </w:rPr>
        <w:t>Дополнительно</w:t>
      </w:r>
      <w:r w:rsidRPr="00A20C55">
        <w:rPr>
          <w:lang w:val="ru-RU"/>
        </w:rPr>
        <w:t>:</w:t>
      </w:r>
      <w:r>
        <w:rPr>
          <w:lang w:val="ru-RU"/>
        </w:rPr>
        <w:t xml:space="preserve"> позволяет выбрать используемый набор символов, настроить уровень оптимизации программы.</w:t>
      </w:r>
    </w:p>
    <w:p w14:paraId="1D736D0C" w14:textId="0407FEEA" w:rsidR="00A20C55" w:rsidRDefault="00D52018" w:rsidP="00A2285E">
      <w:pPr>
        <w:rPr>
          <w:lang w:val="ru-RU"/>
        </w:rPr>
      </w:pPr>
      <w:r>
        <w:rPr>
          <w:lang w:val="ru-RU"/>
        </w:rPr>
        <w:lastRenderedPageBreak/>
        <w:t>Отладка</w:t>
      </w:r>
      <w:r w:rsidRPr="00D52018">
        <w:rPr>
          <w:lang w:val="ru-RU"/>
        </w:rPr>
        <w:t>:</w:t>
      </w:r>
      <w:r>
        <w:rPr>
          <w:lang w:val="ru-RU"/>
        </w:rPr>
        <w:t xml:space="preserve"> содержит команды для настройки отладки, позволяющие выбрать тип отладчика</w:t>
      </w:r>
      <w:r w:rsidR="009B50CE">
        <w:rPr>
          <w:lang w:val="ru-RU"/>
        </w:rPr>
        <w:t>.</w:t>
      </w:r>
    </w:p>
    <w:p w14:paraId="41CAFFB2" w14:textId="0876F598" w:rsidR="00A16370" w:rsidRDefault="009B7B55" w:rsidP="00A2285E">
      <w:pPr>
        <w:rPr>
          <w:lang w:val="ru-RU"/>
        </w:rPr>
      </w:pPr>
      <w:r>
        <w:rPr>
          <w:lang w:val="ru-RU"/>
        </w:rPr>
        <w:t xml:space="preserve">Каталоги </w:t>
      </w:r>
      <w:r>
        <w:rPr>
          <w:lang w:val="en-US"/>
        </w:rPr>
        <w:t>VC</w:t>
      </w:r>
      <w:r w:rsidRPr="0074431E">
        <w:rPr>
          <w:lang w:val="ru-RU"/>
        </w:rPr>
        <w:t xml:space="preserve">++: </w:t>
      </w:r>
      <w:r w:rsidR="0074431E">
        <w:rPr>
          <w:lang w:val="ru-RU"/>
        </w:rPr>
        <w:t xml:space="preserve">тут можно указать </w:t>
      </w:r>
      <w:r w:rsidR="00687ACF">
        <w:rPr>
          <w:lang w:val="ru-RU"/>
        </w:rPr>
        <w:t xml:space="preserve">подключаемые </w:t>
      </w:r>
      <w:r w:rsidR="008F0C8C">
        <w:rPr>
          <w:lang w:val="ru-RU"/>
        </w:rPr>
        <w:t>каталоги</w:t>
      </w:r>
      <w:r w:rsidR="00687ACF">
        <w:rPr>
          <w:lang w:val="ru-RU"/>
        </w:rPr>
        <w:t xml:space="preserve"> и указать содержимое </w:t>
      </w:r>
      <w:r w:rsidR="008F0C8C">
        <w:rPr>
          <w:lang w:val="ru-RU"/>
        </w:rPr>
        <w:t>общедоступного</w:t>
      </w:r>
      <w:r w:rsidR="00687ACF">
        <w:rPr>
          <w:lang w:val="ru-RU"/>
        </w:rPr>
        <w:t xml:space="preserve"> проекта.</w:t>
      </w:r>
    </w:p>
    <w:p w14:paraId="70D8CFD8" w14:textId="57CBD252" w:rsidR="00263335" w:rsidRPr="00820EB0" w:rsidRDefault="00263335" w:rsidP="00A2285E">
      <w:pPr>
        <w:rPr>
          <w:lang w:val="ru-RU"/>
        </w:rPr>
      </w:pPr>
      <w:r>
        <w:rPr>
          <w:lang w:val="ru-RU"/>
        </w:rPr>
        <w:t>С/С++</w:t>
      </w:r>
      <w:r w:rsidRPr="00820EB0">
        <w:rPr>
          <w:lang w:val="ru-RU"/>
        </w:rPr>
        <w:t>:</w:t>
      </w:r>
      <w:r>
        <w:rPr>
          <w:lang w:val="ru-RU"/>
        </w:rPr>
        <w:t xml:space="preserve"> </w:t>
      </w:r>
      <w:r w:rsidR="00820EB0">
        <w:rPr>
          <w:lang w:val="ru-RU"/>
        </w:rPr>
        <w:t>Общие</w:t>
      </w:r>
      <w:r w:rsidR="008F0C8C" w:rsidRPr="00820EB0">
        <w:rPr>
          <w:lang w:val="ru-RU"/>
        </w:rPr>
        <w:t>:</w:t>
      </w:r>
      <w:r w:rsidR="008F0C8C">
        <w:rPr>
          <w:lang w:val="ru-RU"/>
        </w:rPr>
        <w:t xml:space="preserve"> позволяет</w:t>
      </w:r>
      <w:r w:rsidR="00820EB0">
        <w:rPr>
          <w:lang w:val="ru-RU"/>
        </w:rPr>
        <w:t xml:space="preserve"> изменить уровень предупреждений: считать каждое предупреждение ошибкой или вовсе отключить все предупреждения. </w:t>
      </w:r>
    </w:p>
    <w:p w14:paraId="6E34F803" w14:textId="2A37F9A5" w:rsidR="00A2285E" w:rsidRDefault="00575382" w:rsidP="00A2285E">
      <w:pPr>
        <w:rPr>
          <w:lang w:val="ru-RU"/>
        </w:rPr>
      </w:pPr>
      <w:r>
        <w:rPr>
          <w:lang w:val="ru-RU"/>
        </w:rPr>
        <w:tab/>
        <w:t>Оптимизация</w:t>
      </w:r>
      <w:r w:rsidR="008F0C8C">
        <w:rPr>
          <w:lang w:val="ru-RU"/>
        </w:rPr>
        <w:t>: позволяет</w:t>
      </w:r>
      <w:r w:rsidR="00D85827">
        <w:rPr>
          <w:lang w:val="ru-RU"/>
        </w:rPr>
        <w:t xml:space="preserve"> включить/отключить подставляемые функции и настроить уровень оптимизации программы.</w:t>
      </w:r>
    </w:p>
    <w:p w14:paraId="1BBB064A" w14:textId="3597D4D3" w:rsidR="00374CA1" w:rsidRDefault="00374CA1" w:rsidP="00A2285E">
      <w:r>
        <w:rPr>
          <w:lang w:val="ru-RU"/>
        </w:rPr>
        <w:tab/>
      </w:r>
      <w:r w:rsidR="003E5530">
        <w:t>Предварительно откомпилированные заголовки</w:t>
      </w:r>
      <w:r w:rsidR="003E5530">
        <w:rPr>
          <w:lang w:val="ru-RU"/>
        </w:rPr>
        <w:t>:</w:t>
      </w:r>
      <w:r w:rsidR="003E5530">
        <w:t xml:space="preserve"> позволяют их включить/отключить, определить имя создаваемого предварительно откомпилированного заголовочного файла и местоположение для полученного выходного файла</w:t>
      </w:r>
    </w:p>
    <w:p w14:paraId="1CCC681D" w14:textId="67CAD653" w:rsidR="00CE4974" w:rsidRDefault="00CE4974" w:rsidP="00A2285E">
      <w:r>
        <w:tab/>
      </w:r>
      <w:r w:rsidR="00C02C5B">
        <w:rPr>
          <w:lang w:val="ru-RU"/>
        </w:rPr>
        <w:t>Выходные файлы:</w:t>
      </w:r>
      <w:r w:rsidR="00C02C5B">
        <w:t xml:space="preserve"> настроить имена и папки, в которых будут размещаться различные Выходные файлы</w:t>
      </w:r>
    </w:p>
    <w:p w14:paraId="6B8D2716" w14:textId="12EE7F47" w:rsidR="00750B9E" w:rsidRDefault="00750B9E" w:rsidP="00A2285E">
      <w:pPr>
        <w:rPr>
          <w:lang w:val="ru-RU"/>
        </w:rPr>
      </w:pPr>
      <w:r>
        <w:tab/>
      </w:r>
      <w:r>
        <w:rPr>
          <w:lang w:val="ru-RU"/>
        </w:rPr>
        <w:t>Информация о исходном коде</w:t>
      </w:r>
    </w:p>
    <w:p w14:paraId="6295838F" w14:textId="0B904576" w:rsidR="00946B7E" w:rsidRDefault="00946B7E" w:rsidP="00A2285E">
      <w:pPr>
        <w:rPr>
          <w:lang w:val="ru-RU"/>
        </w:rPr>
      </w:pPr>
      <w:r>
        <w:rPr>
          <w:lang w:val="ru-RU"/>
        </w:rPr>
        <w:tab/>
        <w:t>Командную строку</w:t>
      </w:r>
      <w:r w:rsidR="00464D8B">
        <w:rPr>
          <w:lang w:val="ru-RU"/>
        </w:rPr>
        <w:t xml:space="preserve"> </w:t>
      </w:r>
      <w:r w:rsidR="00464D8B">
        <w:t>отображает, с какими параметрами (ключами) выполняется текущая компиляция.</w:t>
      </w:r>
    </w:p>
    <w:p w14:paraId="4AB2E89D" w14:textId="164F1F3B" w:rsidR="00DF6A0B" w:rsidRDefault="00E7346A" w:rsidP="00A2285E">
      <w:r>
        <w:rPr>
          <w:lang w:val="ru-RU"/>
        </w:rPr>
        <w:t xml:space="preserve">Компоновщик: </w:t>
      </w:r>
      <w:r w:rsidR="003B1DA4">
        <w:t>отображает и позволяет изменить текущие настройки и ключи компоновки.</w:t>
      </w:r>
    </w:p>
    <w:p w14:paraId="746DD506" w14:textId="49687EDE" w:rsidR="003646C1" w:rsidRPr="007D26E4" w:rsidRDefault="003646C1" w:rsidP="00A2285E">
      <w:pPr>
        <w:rPr>
          <w:lang w:val="ru-RU"/>
        </w:rPr>
      </w:pPr>
      <w:r>
        <w:rPr>
          <w:lang w:val="en-US"/>
        </w:rPr>
        <w:t>X</w:t>
      </w:r>
    </w:p>
    <w:p w14:paraId="48D7D607" w14:textId="2D08460F" w:rsidR="003646C1" w:rsidRDefault="003646C1" w:rsidP="00A2285E">
      <w:pPr>
        <w:rPr>
          <w:lang w:val="ru-RU"/>
        </w:rPr>
      </w:pPr>
      <w:r>
        <w:rPr>
          <w:lang w:val="en-US"/>
        </w:rPr>
        <w:t>Debag</w:t>
      </w:r>
      <w:r w:rsidRPr="003646C1">
        <w:rPr>
          <w:lang w:val="ru-RU"/>
        </w:rPr>
        <w:t xml:space="preserve">: </w:t>
      </w:r>
      <w:r>
        <w:rPr>
          <w:lang w:val="ru-RU"/>
        </w:rPr>
        <w:t xml:space="preserve">Используется </w:t>
      </w:r>
      <w:r w:rsidR="001B4C19">
        <w:rPr>
          <w:lang w:val="ru-RU"/>
        </w:rPr>
        <w:t>для разработки приложения</w:t>
      </w:r>
      <w:r>
        <w:rPr>
          <w:lang w:val="ru-RU"/>
        </w:rPr>
        <w:t xml:space="preserve">, содержит дополнительные проверки для выявления ошибок на моменте </w:t>
      </w:r>
      <w:r w:rsidR="0062097C">
        <w:rPr>
          <w:lang w:val="ru-RU"/>
        </w:rPr>
        <w:t>откладки</w:t>
      </w:r>
      <w:r>
        <w:rPr>
          <w:lang w:val="ru-RU"/>
        </w:rPr>
        <w:t>.</w:t>
      </w:r>
    </w:p>
    <w:p w14:paraId="57988A60" w14:textId="7F0226D7" w:rsidR="003646C1" w:rsidRPr="003646C1" w:rsidRDefault="0062097C" w:rsidP="00A2285E">
      <w:pPr>
        <w:rPr>
          <w:lang w:val="ru-RU"/>
        </w:rPr>
      </w:pPr>
      <w:r>
        <w:rPr>
          <w:lang w:val="en-US"/>
        </w:rPr>
        <w:t>Release</w:t>
      </w:r>
      <w:r w:rsidR="003646C1" w:rsidRPr="003646C1">
        <w:rPr>
          <w:lang w:val="ru-RU"/>
        </w:rPr>
        <w:t xml:space="preserve">: </w:t>
      </w:r>
      <w:r w:rsidR="003646C1">
        <w:rPr>
          <w:lang w:val="ru-RU"/>
        </w:rPr>
        <w:t>Используется максимальная оптимизация кода из-за чего проект весит меньше и работает быстрее, а дополнительные проверки отсутствуют. Используется для непосредственного использования приложения.</w:t>
      </w:r>
    </w:p>
    <w:sectPr w:rsidR="003646C1" w:rsidRPr="0036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0C1"/>
    <w:multiLevelType w:val="hybridMultilevel"/>
    <w:tmpl w:val="EE3E7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00CE"/>
    <w:multiLevelType w:val="hybridMultilevel"/>
    <w:tmpl w:val="D408E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D67"/>
    <w:multiLevelType w:val="hybridMultilevel"/>
    <w:tmpl w:val="E62EF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1EE4"/>
    <w:multiLevelType w:val="hybridMultilevel"/>
    <w:tmpl w:val="AEBAAF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A1B13"/>
    <w:multiLevelType w:val="hybridMultilevel"/>
    <w:tmpl w:val="9D86C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14776">
    <w:abstractNumId w:val="3"/>
  </w:num>
  <w:num w:numId="2" w16cid:durableId="1307664541">
    <w:abstractNumId w:val="0"/>
  </w:num>
  <w:num w:numId="3" w16cid:durableId="51007986">
    <w:abstractNumId w:val="4"/>
  </w:num>
  <w:num w:numId="4" w16cid:durableId="1878930206">
    <w:abstractNumId w:val="2"/>
  </w:num>
  <w:num w:numId="5" w16cid:durableId="7663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99"/>
    <w:rsid w:val="00006E48"/>
    <w:rsid w:val="000F1EFD"/>
    <w:rsid w:val="00104656"/>
    <w:rsid w:val="0011131B"/>
    <w:rsid w:val="001632F3"/>
    <w:rsid w:val="00182B32"/>
    <w:rsid w:val="001B2EB0"/>
    <w:rsid w:val="001B4C19"/>
    <w:rsid w:val="001C10B4"/>
    <w:rsid w:val="001D7465"/>
    <w:rsid w:val="00263335"/>
    <w:rsid w:val="00274EED"/>
    <w:rsid w:val="002C4F79"/>
    <w:rsid w:val="002E5AF3"/>
    <w:rsid w:val="002F0E91"/>
    <w:rsid w:val="00322E95"/>
    <w:rsid w:val="00336B69"/>
    <w:rsid w:val="00340BA2"/>
    <w:rsid w:val="00362A1D"/>
    <w:rsid w:val="003646C1"/>
    <w:rsid w:val="00374CA1"/>
    <w:rsid w:val="00385FE4"/>
    <w:rsid w:val="003872EF"/>
    <w:rsid w:val="00387628"/>
    <w:rsid w:val="00393CF5"/>
    <w:rsid w:val="003A4323"/>
    <w:rsid w:val="003B1DA4"/>
    <w:rsid w:val="003E5530"/>
    <w:rsid w:val="003E64D3"/>
    <w:rsid w:val="00407770"/>
    <w:rsid w:val="00413AA3"/>
    <w:rsid w:val="00436475"/>
    <w:rsid w:val="00442213"/>
    <w:rsid w:val="004440EA"/>
    <w:rsid w:val="00445E3B"/>
    <w:rsid w:val="0046468A"/>
    <w:rsid w:val="00464D8B"/>
    <w:rsid w:val="004A6019"/>
    <w:rsid w:val="004E74B3"/>
    <w:rsid w:val="004F0B65"/>
    <w:rsid w:val="004F45EF"/>
    <w:rsid w:val="00544B72"/>
    <w:rsid w:val="00575382"/>
    <w:rsid w:val="005C3078"/>
    <w:rsid w:val="005C528D"/>
    <w:rsid w:val="005C6830"/>
    <w:rsid w:val="00601691"/>
    <w:rsid w:val="0062097C"/>
    <w:rsid w:val="00620D57"/>
    <w:rsid w:val="00621D9D"/>
    <w:rsid w:val="00622AF5"/>
    <w:rsid w:val="00625141"/>
    <w:rsid w:val="00631B83"/>
    <w:rsid w:val="006564E1"/>
    <w:rsid w:val="00663172"/>
    <w:rsid w:val="00664D99"/>
    <w:rsid w:val="006658E9"/>
    <w:rsid w:val="00666C5B"/>
    <w:rsid w:val="00686115"/>
    <w:rsid w:val="00687ACF"/>
    <w:rsid w:val="006907BE"/>
    <w:rsid w:val="00696CA4"/>
    <w:rsid w:val="006D241A"/>
    <w:rsid w:val="006F38E3"/>
    <w:rsid w:val="00724ADE"/>
    <w:rsid w:val="0074431E"/>
    <w:rsid w:val="00750B9E"/>
    <w:rsid w:val="00786C41"/>
    <w:rsid w:val="007D26E4"/>
    <w:rsid w:val="00820EB0"/>
    <w:rsid w:val="008B129E"/>
    <w:rsid w:val="008F0C8C"/>
    <w:rsid w:val="00902338"/>
    <w:rsid w:val="00916599"/>
    <w:rsid w:val="00946B7E"/>
    <w:rsid w:val="00947E29"/>
    <w:rsid w:val="009613C4"/>
    <w:rsid w:val="00982CFA"/>
    <w:rsid w:val="009857C9"/>
    <w:rsid w:val="009B50CE"/>
    <w:rsid w:val="009B7B55"/>
    <w:rsid w:val="009E3E95"/>
    <w:rsid w:val="009E45C4"/>
    <w:rsid w:val="009E6E2B"/>
    <w:rsid w:val="009F62EA"/>
    <w:rsid w:val="00A16370"/>
    <w:rsid w:val="00A20C55"/>
    <w:rsid w:val="00A2285E"/>
    <w:rsid w:val="00A35275"/>
    <w:rsid w:val="00A43C15"/>
    <w:rsid w:val="00A55B46"/>
    <w:rsid w:val="00A613F4"/>
    <w:rsid w:val="00A756C9"/>
    <w:rsid w:val="00AB58D7"/>
    <w:rsid w:val="00AE02DD"/>
    <w:rsid w:val="00AF67D7"/>
    <w:rsid w:val="00B05F6F"/>
    <w:rsid w:val="00B1520D"/>
    <w:rsid w:val="00B3333E"/>
    <w:rsid w:val="00B46EC2"/>
    <w:rsid w:val="00C00F82"/>
    <w:rsid w:val="00C02C5B"/>
    <w:rsid w:val="00C5055D"/>
    <w:rsid w:val="00C521EB"/>
    <w:rsid w:val="00C617BD"/>
    <w:rsid w:val="00C6537D"/>
    <w:rsid w:val="00C67E56"/>
    <w:rsid w:val="00CA1D11"/>
    <w:rsid w:val="00CE4974"/>
    <w:rsid w:val="00CF1B53"/>
    <w:rsid w:val="00D17EBF"/>
    <w:rsid w:val="00D52018"/>
    <w:rsid w:val="00D77BE7"/>
    <w:rsid w:val="00D85827"/>
    <w:rsid w:val="00DA5A87"/>
    <w:rsid w:val="00DF6A0B"/>
    <w:rsid w:val="00E011D4"/>
    <w:rsid w:val="00E24E24"/>
    <w:rsid w:val="00E2734A"/>
    <w:rsid w:val="00E731E7"/>
    <w:rsid w:val="00E7346A"/>
    <w:rsid w:val="00EB3D7A"/>
    <w:rsid w:val="00EE14F0"/>
    <w:rsid w:val="00EE1ABC"/>
    <w:rsid w:val="00EE4334"/>
    <w:rsid w:val="00F25791"/>
    <w:rsid w:val="00F307DB"/>
    <w:rsid w:val="00F8635F"/>
    <w:rsid w:val="00F90824"/>
    <w:rsid w:val="00F91077"/>
    <w:rsid w:val="00FD23F0"/>
    <w:rsid w:val="00FD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0E43"/>
  <w15:chartTrackingRefBased/>
  <w15:docId w15:val="{11A074AA-8E80-4431-93AE-67D40D7F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</dc:creator>
  <cp:keywords/>
  <dc:description/>
  <cp:lastModifiedBy>Kapetto</cp:lastModifiedBy>
  <cp:revision>141</cp:revision>
  <dcterms:created xsi:type="dcterms:W3CDTF">2023-11-18T10:07:00Z</dcterms:created>
  <dcterms:modified xsi:type="dcterms:W3CDTF">2023-11-25T09:56:00Z</dcterms:modified>
</cp:coreProperties>
</file>