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МИНОБРНАУКИ РОССИИ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Федеральное государственное бюджетное образовательное учреждение высшего образования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 «Ижевский государственный технический университет имени М.Т.Калашникова»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Факультет «Информатика и 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Кафедра «Вычислительная техника»</w:t>
      </w: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ind w:left="567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 w:rsidRPr="00411D43">
        <w:rPr>
          <w:rFonts w:ascii="Times New Roman" w:hAnsi="Times New Roman" w:cs="Times New Roman"/>
          <w:sz w:val="24"/>
          <w:szCs w:val="24"/>
        </w:rPr>
        <w:t>Отчет</w:t>
      </w:r>
    </w:p>
    <w:p w:rsidR="00411D43" w:rsidRPr="00411D43" w:rsidRDefault="00D66DF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по </w:t>
      </w:r>
      <w:r w:rsidR="00147AA0">
        <w:rPr>
          <w:rFonts w:ascii="Times New Roman" w:hAnsi="Times New Roman" w:cs="Times New Roman"/>
          <w:sz w:val="24"/>
          <w:szCs w:val="24"/>
        </w:rPr>
        <w:t>лабораторной</w:t>
      </w:r>
      <w:r>
        <w:rPr>
          <w:rFonts w:ascii="Times New Roman" w:hAnsi="Times New Roman" w:cs="Times New Roman"/>
          <w:sz w:val="24"/>
          <w:szCs w:val="24"/>
        </w:rPr>
        <w:t xml:space="preserve"> работе </w:t>
      </w:r>
      <w:r w:rsidR="00CE219E">
        <w:rPr>
          <w:rFonts w:ascii="Times New Roman" w:hAnsi="Times New Roman" w:cs="Times New Roman"/>
          <w:sz w:val="24"/>
          <w:szCs w:val="24"/>
        </w:rPr>
        <w:t>№4</w:t>
      </w:r>
    </w:p>
    <w:p w:rsidR="00A16ECA" w:rsidRDefault="00672ABE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на тему «</w:t>
      </w:r>
      <w:proofErr w:type="spellStart"/>
      <w:r w:rsidR="00CE219E" w:rsidRPr="00CE219E">
        <w:rPr>
          <w:rFonts w:ascii="Times New Roman" w:hAnsi="Times New Roman" w:cs="Times New Roman"/>
        </w:rPr>
        <w:t>Хэширование</w:t>
      </w:r>
      <w:proofErr w:type="spellEnd"/>
      <w:r w:rsidR="00CE219E" w:rsidRPr="00CE219E">
        <w:rPr>
          <w:rFonts w:ascii="Times New Roman" w:hAnsi="Times New Roman" w:cs="Times New Roman"/>
        </w:rPr>
        <w:t xml:space="preserve"> информации</w:t>
      </w:r>
      <w:r w:rsidR="0062211E">
        <w:rPr>
          <w:rFonts w:ascii="Times New Roman" w:hAnsi="Times New Roman" w:cs="Times New Roman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по дисциплине «</w:t>
      </w:r>
      <w:r w:rsidR="00E65AD1">
        <w:rPr>
          <w:rFonts w:ascii="Times New Roman" w:eastAsia="Times New Roman" w:hAnsi="Times New Roman" w:cs="Times New Roman"/>
          <w:sz w:val="24"/>
          <w:szCs w:val="24"/>
          <w:lang w:eastAsia="ru-RU"/>
        </w:rPr>
        <w:t>Методы и способы защиты компьютерной информации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»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hAnsi="Times New Roman" w:cs="Times New Roman"/>
          <w:sz w:val="24"/>
          <w:szCs w:val="24"/>
        </w:rPr>
      </w:pPr>
    </w:p>
    <w:p w:rsidR="0099503F" w:rsidRPr="00411D43" w:rsidRDefault="0099503F" w:rsidP="00411D43">
      <w:pPr>
        <w:spacing w:after="0" w:line="20" w:lineRule="atLeast"/>
        <w:contextualSpacing/>
        <w:rPr>
          <w:rFonts w:ascii="Times New Roman" w:hAnsi="Times New Roman" w:cs="Times New Roman"/>
          <w:sz w:val="24"/>
          <w:szCs w:val="24"/>
        </w:rPr>
      </w:pPr>
    </w:p>
    <w:p w:rsidR="0099503F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99503F" w:rsidP="00411D43">
      <w:pPr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99503F" w:rsidRPr="00411D43" w:rsidRDefault="00D71881" w:rsidP="00411D43">
      <w:pPr>
        <w:tabs>
          <w:tab w:val="left" w:pos="5387"/>
          <w:tab w:val="left" w:pos="5670"/>
        </w:tabs>
        <w:spacing w:after="0" w:line="20" w:lineRule="atLeast"/>
        <w:contextualSpacing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ab/>
      </w:r>
    </w:p>
    <w:p w:rsidR="0099503F" w:rsidRPr="00411D43" w:rsidRDefault="0099503F" w:rsidP="00411D43">
      <w:pPr>
        <w:tabs>
          <w:tab w:val="left" w:pos="5387"/>
          <w:tab w:val="left" w:pos="5670"/>
        </w:tabs>
        <w:spacing w:after="0" w:line="20" w:lineRule="atLeast"/>
        <w:ind w:right="-284"/>
        <w:contextualSpacing/>
        <w:jc w:val="center"/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52064A">
          <w:footerReference w:type="default" r:id="rId9"/>
          <w:pgSz w:w="11906" w:h="16838"/>
          <w:pgMar w:top="1134" w:right="850" w:bottom="1134" w:left="1701" w:header="708" w:footer="708" w:gutter="0"/>
          <w:cols w:space="708"/>
          <w:titlePg/>
          <w:docGrid w:linePitch="360"/>
        </w:sect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Выполнил: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Проверил:</w:t>
      </w:r>
    </w:p>
    <w:p w:rsidR="00411D43" w:rsidRDefault="00411D43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F5005" w:rsidRDefault="00DF5005" w:rsidP="00411D43">
      <w:pPr>
        <w:spacing w:after="0" w:line="20" w:lineRule="atLeast"/>
        <w:ind w:right="-284"/>
        <w:contextualSpacing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с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тудент группы Б0</w:t>
      </w:r>
      <w:r w:rsidR="0062211E">
        <w:rPr>
          <w:rFonts w:ascii="Times New Roman" w:eastAsia="Times New Roman" w:hAnsi="Times New Roman" w:cs="Times New Roman"/>
          <w:sz w:val="24"/>
          <w:szCs w:val="24"/>
          <w:lang w:eastAsia="ru-RU"/>
        </w:rPr>
        <w:t>8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-781-1</w:t>
      </w:r>
    </w:p>
    <w:p w:rsidR="00D71881" w:rsidRPr="00A16ECA" w:rsidRDefault="0062211E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Суровцева А.С.</w:t>
      </w:r>
      <w:r w:rsidR="00411D43" w:rsidRPr="00411D43">
        <w:rPr>
          <w:rFonts w:ascii="Times New Roman" w:eastAsia="Times New Roman" w:hAnsi="Times New Roman" w:cs="Times New Roman"/>
          <w:b/>
          <w:sz w:val="24"/>
          <w:szCs w:val="24"/>
          <w:lang w:eastAsia="ru-RU"/>
        </w:rPr>
        <w:br/>
      </w:r>
    </w:p>
    <w:p w:rsidR="00DF5005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к.т.н., доцент </w:t>
      </w:r>
    </w:p>
    <w:p w:rsidR="00411D43" w:rsidRPr="00411D43" w:rsidRDefault="00411D43" w:rsidP="00411D43">
      <w:pPr>
        <w:spacing w:after="0" w:line="20" w:lineRule="atLeast"/>
        <w:ind w:right="-284"/>
        <w:contextualSpacing/>
        <w:jc w:val="right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Марков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411D43">
        <w:rPr>
          <w:rFonts w:ascii="Times New Roman" w:eastAsia="Times New Roman" w:hAnsi="Times New Roman" w:cs="Times New Roman"/>
          <w:sz w:val="24"/>
          <w:szCs w:val="24"/>
          <w:lang w:eastAsia="ru-RU"/>
        </w:rPr>
        <w:t>Е.М.</w:t>
      </w: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  <w:sectPr w:rsidR="00411D43" w:rsidSect="00411D43">
          <w:type w:val="continuous"/>
          <w:pgSz w:w="11906" w:h="16838"/>
          <w:pgMar w:top="1134" w:right="850" w:bottom="1134" w:left="1701" w:header="708" w:footer="708" w:gutter="0"/>
          <w:cols w:num="2" w:space="708"/>
          <w:docGrid w:linePitch="360"/>
        </w:sect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Pr="00411D43" w:rsidRDefault="00411D43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411D43" w:rsidRDefault="0062211E" w:rsidP="00411D43">
      <w:pPr>
        <w:spacing w:after="0" w:line="20" w:lineRule="atLeast"/>
        <w:ind w:right="-1"/>
        <w:contextualSpacing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Ижевск 2020</w:t>
      </w:r>
    </w:p>
    <w:p w:rsidR="009E7001" w:rsidRDefault="0099503F" w:rsidP="000D5EC1">
      <w:pPr>
        <w:spacing w:after="0" w:line="20" w:lineRule="atLeast"/>
        <w:ind w:right="-1"/>
        <w:contextualSpacing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lastRenderedPageBreak/>
        <w:t>Цель работы</w:t>
      </w:r>
    </w:p>
    <w:p w:rsidR="00CE219E" w:rsidRPr="00CE219E" w:rsidRDefault="00CE219E" w:rsidP="00CE219E">
      <w:pPr>
        <w:spacing w:after="0" w:line="20" w:lineRule="atLeast"/>
        <w:ind w:right="-1"/>
        <w:contextualSpacing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И</w:t>
      </w:r>
      <w:r w:rsidRPr="00CE219E">
        <w:rPr>
          <w:rFonts w:ascii="Times New Roman" w:hAnsi="Times New Roman" w:cs="Times New Roman"/>
          <w:sz w:val="24"/>
          <w:szCs w:val="24"/>
        </w:rPr>
        <w:t xml:space="preserve">зучение основных принципов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информации, приобретение навыков программной реализации алгоритмов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ЭЦП и защиты данных с ее помощью.</w:t>
      </w:r>
    </w:p>
    <w:p w:rsidR="0099503F" w:rsidRDefault="0099503F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11D43">
        <w:rPr>
          <w:rFonts w:ascii="Times New Roman" w:hAnsi="Times New Roman" w:cs="Times New Roman"/>
          <w:b/>
          <w:sz w:val="24"/>
          <w:szCs w:val="24"/>
        </w:rPr>
        <w:t>Задание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Составить систему ЭЦП с использованием асимметричного шифра 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  <w:lang w:val="en-US"/>
        </w:rPr>
        <w:t>MD</w:t>
      </w:r>
      <w:r w:rsidRPr="00CE219E">
        <w:rPr>
          <w:rFonts w:ascii="Times New Roman" w:hAnsi="Times New Roman" w:cs="Times New Roman"/>
          <w:sz w:val="24"/>
          <w:szCs w:val="24"/>
        </w:rPr>
        <w:t xml:space="preserve">5. </w:t>
      </w:r>
    </w:p>
    <w:p w:rsidR="00147AA0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Размер ключей при формировании и проверке подписи – не менее 128 бит.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При проверке подписи сохраненная ЭЦП должна сравниваться с актуальной для текущего состояния файла данных.</w:t>
      </w:r>
      <w:proofErr w:type="gramEnd"/>
    </w:p>
    <w:p w:rsidR="00147AA0" w:rsidRDefault="00147AA0" w:rsidP="000D5EC1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47AA0">
        <w:rPr>
          <w:rFonts w:ascii="Times New Roman" w:hAnsi="Times New Roman" w:cs="Times New Roman"/>
          <w:b/>
          <w:sz w:val="24"/>
          <w:szCs w:val="24"/>
        </w:rPr>
        <w:t>Основные сведения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>Многие современные технологии безопасности (например, аутентификации,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 xml:space="preserve">ЭЦП) применяют односторонние функции шифрования, называемые также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хэшфункциями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Основное назначение подобных функций – получение из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произвольного размера его дайджеста – значения фиксированного размера. Дайджест может быть использован в качестве контрольной суммы исходного сообщения, обеспечивая таким образом (при использовании соответствующего протокола)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кон</w:t>
      </w:r>
      <w:r>
        <w:rPr>
          <w:rFonts w:ascii="Times New Roman" w:hAnsi="Times New Roman" w:cs="Times New Roman"/>
          <w:sz w:val="24"/>
          <w:szCs w:val="24"/>
        </w:rPr>
        <w:t>троль целостности информации</w:t>
      </w:r>
      <w:proofErr w:type="gramStart"/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Основные свойства хэш-функции: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на вход хэш-функции подается сообщение произвольной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2) на выходе хэш-функции формируется блок данных фиксированной длины;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3) значения на выходе хэш-функции распределены по равномерному закону;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4) при изменении одного бита на входе хэш-функции существенно изменяется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ind w:firstLine="708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выход.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Кроме того, для обеспечения устойчивости хэш-функции к атакам она должна</w:t>
      </w:r>
    </w:p>
    <w:p w:rsidR="00147AA0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удовлетворять следующим требованиям: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1) если мы знаем значение хэш-функции h, то задача нахождения сообщения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M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М)=h, должна быть вычислительно трудной;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2) при заданном сообщении M задача нахождения другого сообщения M, такого, что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Н(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М)=H(M’), должна быть вычислительно трудной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Если хэш-функция будет удовлетворять перечисленным свойствам, то формируемое ею значение будет уникально идентифицировать сообщения, и всякая попытка изменения сообщения при передаче будет обнаружена путем выполнения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на принимающей стороне и сравнением с дайджестом, полученным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на</w:t>
      </w:r>
      <w:proofErr w:type="gramEnd"/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передающей стороне.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Еще одной особенностью хэш-функций является то, что они не допускают обратного преобразования – получить исходное сообщения по его дайджесту невозможно. Поэтому их называют еще односторонними функциями шифрования. В таблице 1 дан </w:t>
      </w:r>
      <w:proofErr w:type="gramStart"/>
      <w:r>
        <w:rPr>
          <w:rFonts w:ascii="Times New Roman" w:hAnsi="Times New Roman" w:cs="Times New Roman"/>
          <w:sz w:val="24"/>
          <w:szCs w:val="24"/>
          <w:lang w:val="en-US"/>
        </w:rPr>
        <w:t>c</w:t>
      </w:r>
      <w:proofErr w:type="spellStart"/>
      <w:proofErr w:type="gramEnd"/>
      <w:r w:rsidRPr="00CE219E">
        <w:rPr>
          <w:rFonts w:ascii="Times New Roman" w:hAnsi="Times New Roman" w:cs="Times New Roman"/>
          <w:sz w:val="24"/>
          <w:szCs w:val="24"/>
        </w:rPr>
        <w:t>равнительный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анализ наиболее популярных хэш-функций.</w:t>
      </w:r>
      <w:r w:rsidRPr="00CE219E">
        <w:rPr>
          <w:noProof/>
          <w:lang w:eastAsia="ru-RU"/>
        </w:rPr>
        <w:t xml:space="preserve"> 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lastRenderedPageBreak/>
        <w:drawing>
          <wp:inline distT="0" distB="0" distL="0" distR="0" wp14:anchorId="48295D03" wp14:editId="75E221C4">
            <wp:extent cx="5924550" cy="4324350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24550" cy="4324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Под безопасностью здесь понимается стойкость к атакам типа "парадокс дня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рождения"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.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>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-функции строятся по итеративной схеме, когда исходное сообщение разбивается на блоки определенного размера, и над ними выполняются ряд преобразований с использованием как обратимых, так и необратимых операций. Как правило, в состав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хэширующего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преобразования включается сжимающая функция, поскольку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частую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по размеру меньше блока, пода</w:t>
      </w:r>
      <w:r>
        <w:rPr>
          <w:rFonts w:ascii="Times New Roman" w:hAnsi="Times New Roman" w:cs="Times New Roman"/>
          <w:sz w:val="24"/>
          <w:szCs w:val="24"/>
        </w:rPr>
        <w:t>ваемого на вход. На вход каждо</w:t>
      </w:r>
      <w:r w:rsidRPr="00CE219E">
        <w:rPr>
          <w:rFonts w:ascii="Times New Roman" w:hAnsi="Times New Roman" w:cs="Times New Roman"/>
          <w:sz w:val="24"/>
          <w:szCs w:val="24"/>
        </w:rPr>
        <w:t xml:space="preserve">го цикла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хэширования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подается выход предыдущего цикла, а также очередной блок сообщения. Таким образом, на каждом цикле выход хэш-функции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hi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представляет собой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первых i блоков (рис.1).</w:t>
      </w:r>
    </w:p>
    <w:p w:rsid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lang w:val="en-US"/>
        </w:rPr>
      </w:pPr>
      <w:r>
        <w:rPr>
          <w:noProof/>
          <w:lang w:eastAsia="ru-RU"/>
        </w:rPr>
        <w:drawing>
          <wp:inline distT="0" distB="0" distL="0" distR="0" wp14:anchorId="0BA72B69" wp14:editId="0FFFC57F">
            <wp:extent cx="5276850" cy="320401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031" cy="3202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lastRenderedPageBreak/>
        <w:t xml:space="preserve">Из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схемы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очевидно, что криптографические свойства хэш-функции во многом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зависят от выбора сжимающей функции. В качестве одного из вариантов подобного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выбора может стать использование блочного шифра, так как он хорошо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рандомизирует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входящее сообщение и благодаря лавинному эффекту выход блочного шифра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зависит от каждого бита входного сообщения. Варианты формирования сжимающей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noProof/>
          <w:lang w:eastAsia="ru-RU"/>
        </w:rPr>
      </w:pPr>
      <w:r w:rsidRPr="00CE219E">
        <w:rPr>
          <w:rFonts w:ascii="Times New Roman" w:hAnsi="Times New Roman" w:cs="Times New Roman"/>
          <w:sz w:val="24"/>
          <w:szCs w:val="24"/>
        </w:rPr>
        <w:t>функции из бл</w:t>
      </w:r>
      <w:r>
        <w:rPr>
          <w:rFonts w:ascii="Times New Roman" w:hAnsi="Times New Roman" w:cs="Times New Roman"/>
          <w:sz w:val="24"/>
          <w:szCs w:val="24"/>
        </w:rPr>
        <w:t>очного шифра приведены на рис.2</w:t>
      </w:r>
      <w:r w:rsidRPr="00CE219E">
        <w:rPr>
          <w:rFonts w:ascii="Times New Roman" w:hAnsi="Times New Roman" w:cs="Times New Roman"/>
          <w:sz w:val="24"/>
          <w:szCs w:val="24"/>
        </w:rPr>
        <w:t>.</w:t>
      </w:r>
      <w:r w:rsidRPr="00CE219E">
        <w:rPr>
          <w:noProof/>
          <w:lang w:eastAsia="ru-RU"/>
        </w:rPr>
        <w:t xml:space="preserve"> </w:t>
      </w:r>
      <w:r>
        <w:rPr>
          <w:noProof/>
          <w:lang w:eastAsia="ru-RU"/>
        </w:rPr>
        <w:drawing>
          <wp:inline distT="0" distB="0" distL="0" distR="0" wp14:anchorId="11778CF5" wp14:editId="26DDD0BA">
            <wp:extent cx="5940425" cy="3334093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3340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>Алгоритм MD5 (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Message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Digest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), разработанный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Роном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Ривестом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 в 1991 г.,</w:t>
      </w:r>
    </w:p>
    <w:p w:rsidR="00CE219E" w:rsidRPr="00CE219E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219E">
        <w:rPr>
          <w:rFonts w:ascii="Times New Roman" w:hAnsi="Times New Roman" w:cs="Times New Roman"/>
          <w:sz w:val="24"/>
          <w:szCs w:val="24"/>
        </w:rPr>
        <w:t xml:space="preserve">формирует 128-битный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хэш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 xml:space="preserve">. Данный алгоритм используется в </w:t>
      </w:r>
      <w:proofErr w:type="gramStart"/>
      <w:r w:rsidRPr="00CE219E">
        <w:rPr>
          <w:rFonts w:ascii="Times New Roman" w:hAnsi="Times New Roman" w:cs="Times New Roman"/>
          <w:sz w:val="24"/>
          <w:szCs w:val="24"/>
        </w:rPr>
        <w:t>таких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современных</w:t>
      </w:r>
    </w:p>
    <w:p w:rsidR="00CE219E" w:rsidRPr="00490004" w:rsidRDefault="00CE219E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proofErr w:type="gramStart"/>
      <w:r w:rsidRPr="00CE219E">
        <w:rPr>
          <w:rFonts w:ascii="Times New Roman" w:hAnsi="Times New Roman" w:cs="Times New Roman"/>
          <w:sz w:val="24"/>
          <w:szCs w:val="24"/>
        </w:rPr>
        <w:t>протоколах</w:t>
      </w:r>
      <w:proofErr w:type="gramEnd"/>
      <w:r w:rsidRPr="00CE219E">
        <w:rPr>
          <w:rFonts w:ascii="Times New Roman" w:hAnsi="Times New Roman" w:cs="Times New Roman"/>
          <w:sz w:val="24"/>
          <w:szCs w:val="24"/>
        </w:rPr>
        <w:t xml:space="preserve"> защиты информации, как SSL и IP </w:t>
      </w:r>
      <w:proofErr w:type="spellStart"/>
      <w:r w:rsidRPr="00CE219E">
        <w:rPr>
          <w:rFonts w:ascii="Times New Roman" w:hAnsi="Times New Roman" w:cs="Times New Roman"/>
          <w:sz w:val="24"/>
          <w:szCs w:val="24"/>
        </w:rPr>
        <w:t>Sec</w:t>
      </w:r>
      <w:proofErr w:type="spellEnd"/>
      <w:r w:rsidRPr="00CE219E">
        <w:rPr>
          <w:rFonts w:ascii="Times New Roman" w:hAnsi="Times New Roman" w:cs="Times New Roman"/>
          <w:sz w:val="24"/>
          <w:szCs w:val="24"/>
        </w:rPr>
        <w:t>. Современные исследования  продемонстрировали нестойкость данного алгоритма к обнаружению коллизий, поэтому его использование для целей практической защиты данных может быть небезопасным.</w:t>
      </w:r>
    </w:p>
    <w:p w:rsidR="00490004" w:rsidRPr="0062211E" w:rsidRDefault="00490004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04" w:rsidRPr="0062211E" w:rsidRDefault="00490004" w:rsidP="00CE21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490004" w:rsidRPr="0062211E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Листинг</w:t>
      </w:r>
      <w:proofErr w:type="spellEnd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 xml:space="preserve"> </w:t>
      </w:r>
      <w:proofErr w:type="spellStart"/>
      <w:r w:rsidRPr="00490004">
        <w:rPr>
          <w:rFonts w:ascii="Times New Roman" w:hAnsi="Times New Roman" w:cs="Times New Roman"/>
          <w:b/>
          <w:sz w:val="24"/>
          <w:szCs w:val="24"/>
          <w:lang w:val="en-US"/>
        </w:rPr>
        <w:t>программы</w:t>
      </w:r>
      <w:proofErr w:type="spellEnd"/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#define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6F008A"/>
          <w:sz w:val="19"/>
          <w:szCs w:val="19"/>
          <w:lang w:val="en-US"/>
        </w:rPr>
        <w:t>CRYPTOPP_ENABLE_NAMESPACE_WEAK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1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iostream</w:t>
      </w:r>
      <w:proofErr w:type="spellEnd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iomanip</w:t>
      </w:r>
      <w:proofErr w:type="spellEnd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&lt;</w:t>
      </w:r>
      <w:proofErr w:type="spellStart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fstream</w:t>
      </w:r>
      <w:proofErr w:type="spellEnd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&gt;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&lt;string&gt;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"C:\Libraries\cryptopp820\md5.h"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#include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"C:\Libraries\cryptopp820\hex.h"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using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namespace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spell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&amp; </w:t>
      </w:r>
      <w:proofErr w:type="spellStart"/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ifstream</w:t>
      </w:r>
      <w:proofErr w:type="spellEnd"/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f(</w:t>
      </w:r>
      <w:proofErr w:type="spellStart"/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fileName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proofErr w:type="spell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stringstream</w:t>
      </w:r>
      <w:proofErr w:type="spellEnd"/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ss</w:t>
      </w:r>
      <w:proofErr w:type="spellEnd"/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f.rdbuf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ss.str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std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) {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digest[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CryptoPP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::Weak::</w:t>
      </w:r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r w:rsidRPr="0062211E">
        <w:rPr>
          <w:rFonts w:ascii="Consolas" w:hAnsi="Consolas" w:cs="Consolas"/>
          <w:color w:val="2F4F4F"/>
          <w:sz w:val="19"/>
          <w:szCs w:val="19"/>
          <w:lang w:val="en-US"/>
        </w:rPr>
        <w:t>DIGESTSIZE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];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  <w:t>Weak::</w:t>
      </w:r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MD5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hash;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hash.CalculateDigest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digest, (</w:t>
      </w:r>
      <w:proofErr w:type="spell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const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byte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*)</w:t>
      </w:r>
      <w:proofErr w:type="spellStart"/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.c_str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(), </w:t>
      </w:r>
      <w:proofErr w:type="spellStart"/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message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.length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());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HexEncoder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encoder;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encoder.Attach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new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StringSink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(output));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encoder.Put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digest, </w:t>
      </w:r>
      <w:proofErr w:type="spell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sizeof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(digest));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lastRenderedPageBreak/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encoder.MessageEnd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output;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}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proofErr w:type="spellStart"/>
      <w:proofErr w:type="gram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main(</w:t>
      </w:r>
      <w:proofErr w:type="spell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int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argc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char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* </w:t>
      </w:r>
      <w:proofErr w:type="spellStart"/>
      <w:r w:rsidRPr="0062211E">
        <w:rPr>
          <w:rFonts w:ascii="Consolas" w:hAnsi="Consolas" w:cs="Consolas"/>
          <w:color w:val="808080"/>
          <w:sz w:val="19"/>
          <w:szCs w:val="19"/>
          <w:lang w:val="en-US"/>
        </w:rPr>
        <w:t>argv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[]) {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setlocale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6F008A"/>
          <w:sz w:val="19"/>
          <w:szCs w:val="19"/>
          <w:lang w:val="en-US"/>
        </w:rPr>
        <w:t>LC_ALL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,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"RUS"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 = </w:t>
      </w:r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"text.txt"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message =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readFile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(file);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string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crypt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008080"/>
          <w:sz w:val="19"/>
          <w:szCs w:val="19"/>
          <w:lang w:val="en-US"/>
        </w:rPr>
        <w:t>=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Encrypt(message);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ofstream</w:t>
      </w:r>
      <w:proofErr w:type="spellEnd"/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fout.open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A31515"/>
          <w:sz w:val="19"/>
          <w:szCs w:val="19"/>
          <w:lang w:val="en-US"/>
        </w:rPr>
        <w:t>"hash_"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008080"/>
          <w:sz w:val="19"/>
          <w:szCs w:val="19"/>
          <w:lang w:val="en-US"/>
        </w:rPr>
        <w:t>+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file, </w:t>
      </w:r>
      <w:proofErr w:type="spell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</w:t>
      </w:r>
      <w:proofErr w:type="spell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trunc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| </w:t>
      </w:r>
      <w:proofErr w:type="spellStart"/>
      <w:r w:rsidRPr="0062211E">
        <w:rPr>
          <w:rFonts w:ascii="Consolas" w:hAnsi="Consolas" w:cs="Consolas"/>
          <w:color w:val="2B91AF"/>
          <w:sz w:val="19"/>
          <w:szCs w:val="19"/>
          <w:lang w:val="en-US"/>
        </w:rPr>
        <w:t>ios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::binary);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fout</w:t>
      </w:r>
      <w:proofErr w:type="spellEnd"/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</w:t>
      </w:r>
      <w:r w:rsidRPr="0062211E">
        <w:rPr>
          <w:rFonts w:ascii="Consolas" w:hAnsi="Consolas" w:cs="Consolas"/>
          <w:color w:val="008080"/>
          <w:sz w:val="19"/>
          <w:szCs w:val="19"/>
          <w:lang w:val="en-US"/>
        </w:rPr>
        <w:t>&lt;&lt;</w:t>
      </w: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crypt;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spellStart"/>
      <w:proofErr w:type="gramStart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fout.close</w:t>
      </w:r>
      <w:proofErr w:type="spell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(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>);</w:t>
      </w:r>
    </w:p>
    <w:p w:rsidR="0062211E" w:rsidRP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  <w:lang w:val="en-US"/>
        </w:rPr>
      </w:pPr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ab/>
      </w:r>
      <w:proofErr w:type="gramStart"/>
      <w:r w:rsidRPr="0062211E">
        <w:rPr>
          <w:rFonts w:ascii="Consolas" w:hAnsi="Consolas" w:cs="Consolas"/>
          <w:color w:val="0000FF"/>
          <w:sz w:val="19"/>
          <w:szCs w:val="19"/>
          <w:lang w:val="en-US"/>
        </w:rPr>
        <w:t>return</w:t>
      </w:r>
      <w:proofErr w:type="gramEnd"/>
      <w:r w:rsidRPr="0062211E">
        <w:rPr>
          <w:rFonts w:ascii="Consolas" w:hAnsi="Consolas" w:cs="Consolas"/>
          <w:color w:val="000000"/>
          <w:sz w:val="19"/>
          <w:szCs w:val="19"/>
          <w:lang w:val="en-US"/>
        </w:rPr>
        <w:t xml:space="preserve"> 0;</w:t>
      </w:r>
    </w:p>
    <w:p w:rsidR="0062211E" w:rsidRDefault="0062211E" w:rsidP="0062211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490004" w:rsidRPr="0062211E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  <w:lang w:val="en-US"/>
        </w:rPr>
      </w:pP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490004">
        <w:rPr>
          <w:rFonts w:ascii="Times New Roman" w:hAnsi="Times New Roman" w:cs="Times New Roman"/>
          <w:b/>
          <w:sz w:val="24"/>
          <w:szCs w:val="24"/>
        </w:rPr>
        <w:t>Результаты работы</w:t>
      </w:r>
    </w:p>
    <w:p w:rsidR="00490004" w:rsidRDefault="00490004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:rsidR="00490004" w:rsidRDefault="0062211E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  <w:r>
        <w:rPr>
          <w:noProof/>
          <w:lang w:eastAsia="ru-RU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7.25pt;height:44.25pt">
            <v:imagedata r:id="rId13" o:title="2020-04-13 (14)"/>
          </v:shape>
        </w:pict>
      </w:r>
    </w:p>
    <w:p w:rsidR="0062211E" w:rsidRDefault="0062211E" w:rsidP="00490004">
      <w:pPr>
        <w:autoSpaceDE w:val="0"/>
        <w:autoSpaceDN w:val="0"/>
        <w:adjustRightInd w:val="0"/>
        <w:spacing w:after="0" w:line="240" w:lineRule="auto"/>
        <w:jc w:val="center"/>
        <w:rPr>
          <w:noProof/>
          <w:lang w:eastAsia="ru-RU"/>
        </w:rPr>
      </w:pPr>
    </w:p>
    <w:p w:rsidR="0062211E" w:rsidRPr="00490004" w:rsidRDefault="0062211E" w:rsidP="00490004">
      <w:pPr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r>
        <w:rPr>
          <w:noProof/>
          <w:lang w:eastAsia="ru-RU"/>
        </w:rPr>
        <w:pict>
          <v:shape id="_x0000_i1026" type="#_x0000_t75" style="width:467.25pt;height:35.25pt">
            <v:imagedata r:id="rId14" o:title="2020-04-13 (15)"/>
          </v:shape>
        </w:pict>
      </w:r>
      <w:bookmarkEnd w:id="0"/>
    </w:p>
    <w:sectPr w:rsidR="0062211E" w:rsidRPr="00490004" w:rsidSect="0052064A">
      <w:type w:val="continuous"/>
      <w:pgSz w:w="11906" w:h="16838"/>
      <w:pgMar w:top="1134" w:right="850" w:bottom="1134" w:left="1701" w:header="708" w:footer="708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506EE" w:rsidRDefault="002506EE" w:rsidP="0052064A">
      <w:pPr>
        <w:spacing w:after="0" w:line="240" w:lineRule="auto"/>
      </w:pPr>
      <w:r>
        <w:separator/>
      </w:r>
    </w:p>
  </w:endnote>
  <w:endnote w:type="continuationSeparator" w:id="0">
    <w:p w:rsidR="002506EE" w:rsidRDefault="002506EE" w:rsidP="0052064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0378670"/>
    </w:sdtPr>
    <w:sdtEndPr/>
    <w:sdtContent>
      <w:p w:rsidR="00672ABE" w:rsidRDefault="004C58D2">
        <w:pPr>
          <w:pStyle w:val="ab"/>
          <w:jc w:val="center"/>
        </w:pPr>
        <w:r w:rsidRPr="0052064A">
          <w:rPr>
            <w:rFonts w:ascii="Times New Roman" w:hAnsi="Times New Roman" w:cs="Times New Roman"/>
          </w:rPr>
          <w:fldChar w:fldCharType="begin"/>
        </w:r>
        <w:r w:rsidR="00672ABE" w:rsidRPr="0052064A">
          <w:rPr>
            <w:rFonts w:ascii="Times New Roman" w:hAnsi="Times New Roman" w:cs="Times New Roman"/>
          </w:rPr>
          <w:instrText xml:space="preserve"> PAGE   \* MERGEFORMAT </w:instrText>
        </w:r>
        <w:r w:rsidRPr="0052064A">
          <w:rPr>
            <w:rFonts w:ascii="Times New Roman" w:hAnsi="Times New Roman" w:cs="Times New Roman"/>
          </w:rPr>
          <w:fldChar w:fldCharType="separate"/>
        </w:r>
        <w:r w:rsidR="0062211E">
          <w:rPr>
            <w:rFonts w:ascii="Times New Roman" w:hAnsi="Times New Roman" w:cs="Times New Roman"/>
            <w:noProof/>
          </w:rPr>
          <w:t>4</w:t>
        </w:r>
        <w:r w:rsidRPr="0052064A">
          <w:rPr>
            <w:rFonts w:ascii="Times New Roman" w:hAnsi="Times New Roman" w:cs="Times New Roman"/>
          </w:rPr>
          <w:fldChar w:fldCharType="end"/>
        </w:r>
      </w:p>
    </w:sdtContent>
  </w:sdt>
  <w:p w:rsidR="00672ABE" w:rsidRDefault="00672ABE">
    <w:pPr>
      <w:pStyle w:val="ab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506EE" w:rsidRDefault="002506EE" w:rsidP="0052064A">
      <w:pPr>
        <w:spacing w:after="0" w:line="240" w:lineRule="auto"/>
      </w:pPr>
      <w:r>
        <w:separator/>
      </w:r>
    </w:p>
  </w:footnote>
  <w:footnote w:type="continuationSeparator" w:id="0">
    <w:p w:rsidR="002506EE" w:rsidRDefault="002506EE" w:rsidP="0052064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2E47B93"/>
    <w:multiLevelType w:val="hybridMultilevel"/>
    <w:tmpl w:val="34F2786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448563A6"/>
    <w:multiLevelType w:val="hybridMultilevel"/>
    <w:tmpl w:val="3E20C3B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8E176F4"/>
    <w:multiLevelType w:val="hybridMultilevel"/>
    <w:tmpl w:val="A4F82C9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6B9032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>
    <w:nsid w:val="72A743ED"/>
    <w:multiLevelType w:val="hybridMultilevel"/>
    <w:tmpl w:val="82BCDE58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24E5F"/>
    <w:rsid w:val="00020DB1"/>
    <w:rsid w:val="00035393"/>
    <w:rsid w:val="000440B6"/>
    <w:rsid w:val="000D5EC1"/>
    <w:rsid w:val="00146236"/>
    <w:rsid w:val="00147AA0"/>
    <w:rsid w:val="00160441"/>
    <w:rsid w:val="00171A99"/>
    <w:rsid w:val="0017341B"/>
    <w:rsid w:val="001A401C"/>
    <w:rsid w:val="001D2FE1"/>
    <w:rsid w:val="001E1487"/>
    <w:rsid w:val="001E706E"/>
    <w:rsid w:val="002373EE"/>
    <w:rsid w:val="002506EE"/>
    <w:rsid w:val="002557A4"/>
    <w:rsid w:val="00273641"/>
    <w:rsid w:val="00286D76"/>
    <w:rsid w:val="002B2ED8"/>
    <w:rsid w:val="003207CF"/>
    <w:rsid w:val="00360632"/>
    <w:rsid w:val="00370016"/>
    <w:rsid w:val="003953EC"/>
    <w:rsid w:val="003C7872"/>
    <w:rsid w:val="003E6D0F"/>
    <w:rsid w:val="00411D43"/>
    <w:rsid w:val="00414024"/>
    <w:rsid w:val="00437A57"/>
    <w:rsid w:val="004403EE"/>
    <w:rsid w:val="00461EF4"/>
    <w:rsid w:val="00471250"/>
    <w:rsid w:val="00473053"/>
    <w:rsid w:val="004869DC"/>
    <w:rsid w:val="00490004"/>
    <w:rsid w:val="004C58D2"/>
    <w:rsid w:val="0052064A"/>
    <w:rsid w:val="00565687"/>
    <w:rsid w:val="005750C7"/>
    <w:rsid w:val="0058531F"/>
    <w:rsid w:val="005E0C25"/>
    <w:rsid w:val="0062211E"/>
    <w:rsid w:val="006603F9"/>
    <w:rsid w:val="00672ABE"/>
    <w:rsid w:val="00687C09"/>
    <w:rsid w:val="006E3351"/>
    <w:rsid w:val="006F57FD"/>
    <w:rsid w:val="00722CD5"/>
    <w:rsid w:val="00740BC6"/>
    <w:rsid w:val="00785788"/>
    <w:rsid w:val="00787774"/>
    <w:rsid w:val="007A6AE7"/>
    <w:rsid w:val="007D14CA"/>
    <w:rsid w:val="007D243C"/>
    <w:rsid w:val="00816905"/>
    <w:rsid w:val="00852E7C"/>
    <w:rsid w:val="008559A5"/>
    <w:rsid w:val="008A2ED7"/>
    <w:rsid w:val="008E38DD"/>
    <w:rsid w:val="00904AE2"/>
    <w:rsid w:val="00965E50"/>
    <w:rsid w:val="00971779"/>
    <w:rsid w:val="0099503F"/>
    <w:rsid w:val="009A27ED"/>
    <w:rsid w:val="009B568B"/>
    <w:rsid w:val="009E7001"/>
    <w:rsid w:val="00A11B08"/>
    <w:rsid w:val="00A16ECA"/>
    <w:rsid w:val="00A21EA5"/>
    <w:rsid w:val="00A273DF"/>
    <w:rsid w:val="00A61AA3"/>
    <w:rsid w:val="00A65331"/>
    <w:rsid w:val="00B07153"/>
    <w:rsid w:val="00B53269"/>
    <w:rsid w:val="00B70238"/>
    <w:rsid w:val="00BA2D28"/>
    <w:rsid w:val="00BA3CE5"/>
    <w:rsid w:val="00C125B9"/>
    <w:rsid w:val="00CD615A"/>
    <w:rsid w:val="00CE1A21"/>
    <w:rsid w:val="00CE219E"/>
    <w:rsid w:val="00CF0B19"/>
    <w:rsid w:val="00D2437E"/>
    <w:rsid w:val="00D66DFF"/>
    <w:rsid w:val="00D71881"/>
    <w:rsid w:val="00DB1DC2"/>
    <w:rsid w:val="00DC790C"/>
    <w:rsid w:val="00DE4317"/>
    <w:rsid w:val="00DF5005"/>
    <w:rsid w:val="00E24E5F"/>
    <w:rsid w:val="00E26772"/>
    <w:rsid w:val="00E53F87"/>
    <w:rsid w:val="00E55995"/>
    <w:rsid w:val="00E65AD1"/>
    <w:rsid w:val="00EA5980"/>
    <w:rsid w:val="00EB256D"/>
    <w:rsid w:val="00ED750E"/>
    <w:rsid w:val="00F06306"/>
    <w:rsid w:val="00F068D4"/>
    <w:rsid w:val="00F21A06"/>
    <w:rsid w:val="00F31CE8"/>
    <w:rsid w:val="00F32B4B"/>
    <w:rsid w:val="00FF4B0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9503F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5750C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5750C7"/>
    <w:rPr>
      <w:rFonts w:ascii="Tahoma" w:hAnsi="Tahoma" w:cs="Tahoma"/>
      <w:sz w:val="16"/>
      <w:szCs w:val="16"/>
    </w:rPr>
  </w:style>
  <w:style w:type="table" w:styleId="a5">
    <w:name w:val="Table Grid"/>
    <w:basedOn w:val="a1"/>
    <w:uiPriority w:val="59"/>
    <w:rsid w:val="001E14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971779"/>
    <w:pPr>
      <w:ind w:left="720"/>
      <w:contextualSpacing/>
    </w:pPr>
  </w:style>
  <w:style w:type="character" w:styleId="a7">
    <w:name w:val="Placeholder Text"/>
    <w:basedOn w:val="a0"/>
    <w:uiPriority w:val="99"/>
    <w:semiHidden/>
    <w:rsid w:val="002B2ED8"/>
    <w:rPr>
      <w:color w:val="808080"/>
    </w:rPr>
  </w:style>
  <w:style w:type="paragraph" w:styleId="a8">
    <w:name w:val="caption"/>
    <w:basedOn w:val="a"/>
    <w:next w:val="a"/>
    <w:uiPriority w:val="35"/>
    <w:unhideWhenUsed/>
    <w:qFormat/>
    <w:rsid w:val="006E3351"/>
    <w:pPr>
      <w:spacing w:after="200" w:line="240" w:lineRule="auto"/>
    </w:pPr>
    <w:rPr>
      <w:b/>
      <w:bCs/>
      <w:color w:val="4F81BD" w:themeColor="accent1"/>
      <w:sz w:val="18"/>
      <w:szCs w:val="18"/>
    </w:rPr>
  </w:style>
  <w:style w:type="paragraph" w:styleId="a9">
    <w:name w:val="header"/>
    <w:basedOn w:val="a"/>
    <w:link w:val="aa"/>
    <w:uiPriority w:val="99"/>
    <w:semiHidden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a">
    <w:name w:val="Верхний колонтитул Знак"/>
    <w:basedOn w:val="a0"/>
    <w:link w:val="a9"/>
    <w:uiPriority w:val="99"/>
    <w:semiHidden/>
    <w:rsid w:val="0052064A"/>
  </w:style>
  <w:style w:type="paragraph" w:styleId="ab">
    <w:name w:val="footer"/>
    <w:basedOn w:val="a"/>
    <w:link w:val="ac"/>
    <w:uiPriority w:val="99"/>
    <w:unhideWhenUsed/>
    <w:rsid w:val="0052064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c">
    <w:name w:val="Нижний колонтитул Знак"/>
    <w:basedOn w:val="a0"/>
    <w:link w:val="ab"/>
    <w:uiPriority w:val="99"/>
    <w:rsid w:val="0052064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84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356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4.png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microsoft.com/office/2007/relationships/stylesWithEffects" Target="stylesWithEffects.xml"/><Relationship Id="rId9" Type="http://schemas.openxmlformats.org/officeDocument/2006/relationships/footer" Target="footer1.xm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DBD85D-EB09-4140-B42F-1F9DF19515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782</TotalTime>
  <Pages>1</Pages>
  <Words>783</Words>
  <Characters>4465</Characters>
  <Application>Microsoft Office Word</Application>
  <DocSecurity>0</DocSecurity>
  <Lines>37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5238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Владислав Мушегов</cp:lastModifiedBy>
  <cp:revision>36</cp:revision>
  <cp:lastPrinted>2019-05-06T20:18:00Z</cp:lastPrinted>
  <dcterms:created xsi:type="dcterms:W3CDTF">2018-10-08T08:42:00Z</dcterms:created>
  <dcterms:modified xsi:type="dcterms:W3CDTF">2020-04-13T13:45:00Z</dcterms:modified>
</cp:coreProperties>
</file>