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6E" w:rsidRPr="003E7EC7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3E7EC7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МІНІСТЕРСТВО ОСВІТИ І НАУКИ УКРАЇНИ</w:t>
      </w:r>
    </w:p>
    <w:p w:rsidR="004004D6" w:rsidRPr="003E7EC7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3E7EC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Технічний Університет України</w:t>
      </w:r>
    </w:p>
    <w:p w:rsidR="004004D6" w:rsidRPr="003E7EC7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3E7EC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3E7EC7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3E7EC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702F6E" w:rsidRPr="003E7EC7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3E7EC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702F6E" w:rsidRPr="003E7EC7" w:rsidRDefault="00702F6E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3E7EC7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25293C" w:rsidRPr="003E7EC7" w:rsidRDefault="0025293C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25293C" w:rsidRPr="003E7EC7" w:rsidRDefault="0025293C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25293C" w:rsidRPr="003E7EC7" w:rsidRDefault="0025293C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3E7EC7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uk-UA"/>
        </w:rPr>
      </w:pPr>
      <w:r w:rsidRPr="003E7EC7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997A84" w:rsidRPr="003E7EC7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1</w:t>
      </w:r>
    </w:p>
    <w:p w:rsidR="000F2D9C" w:rsidRPr="003E7EC7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3E7EC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</w:t>
      </w:r>
      <w:r w:rsidR="0034676C" w:rsidRPr="003E7EC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Архітектура комп’ютерів</w:t>
      </w:r>
      <w:r w:rsidRPr="003E7EC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702F6E" w:rsidRPr="003E7EC7" w:rsidRDefault="00B1656E" w:rsidP="0034676C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3E7EC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на тему: «</w:t>
      </w:r>
      <w:r w:rsidR="0034676C" w:rsidRPr="003E7EC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Синтез арифметико-логічних пристроїв з розподіленою логікою</w:t>
      </w:r>
      <w:r w:rsidRPr="003E7EC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04755D" w:rsidRPr="003E7EC7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Pr="003E7EC7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Pr="003E7EC7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702F6E" w:rsidRPr="003E7EC7" w:rsidRDefault="00702F6E" w:rsidP="00BF3F5C">
      <w:pPr>
        <w:jc w:val="right"/>
        <w:rPr>
          <w:color w:val="000000" w:themeColor="text1"/>
          <w:sz w:val="20"/>
          <w:lang w:val="uk-UA"/>
        </w:rPr>
      </w:pPr>
    </w:p>
    <w:p w:rsidR="008E42F7" w:rsidRPr="003E7EC7" w:rsidRDefault="002F35A9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Виконала</w:t>
      </w:r>
      <w:r w:rsidR="008E42F7" w:rsidRPr="003E7EC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:</w:t>
      </w:r>
    </w:p>
    <w:p w:rsidR="008E42F7" w:rsidRPr="003E7EC7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3E7EC7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</w:t>
      </w:r>
      <w:r w:rsidR="002F35A9">
        <w:rPr>
          <w:rFonts w:ascii="Times New Roman" w:hAnsi="Times New Roman" w:cs="Times New Roman"/>
          <w:color w:val="000000" w:themeColor="text1"/>
          <w:sz w:val="28"/>
          <w:lang w:val="uk-UA"/>
        </w:rPr>
        <w:t>ка</w:t>
      </w:r>
      <w:r w:rsidRPr="003E7EC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2-го курсу ФІОТ</w:t>
      </w:r>
    </w:p>
    <w:p w:rsidR="008E42F7" w:rsidRPr="003E7EC7" w:rsidRDefault="002F35A9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групи ІВ-71</w:t>
      </w:r>
    </w:p>
    <w:p w:rsidR="008E42F7" w:rsidRPr="003E7EC7" w:rsidRDefault="002F35A9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Мол</w:t>
      </w:r>
      <w:r w:rsidR="002A0D5A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ч</w:t>
      </w:r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анова В.С.</w:t>
      </w:r>
    </w:p>
    <w:p w:rsidR="00702F6E" w:rsidRPr="003E7EC7" w:rsidRDefault="00702F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B1656E" w:rsidRPr="003E7EC7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69034C" w:rsidRPr="003E7EC7" w:rsidRDefault="0069034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34676C" w:rsidRPr="003E7EC7" w:rsidRDefault="0034676C" w:rsidP="0034676C">
      <w:pPr>
        <w:spacing w:after="0"/>
        <w:jc w:val="center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3E7EC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3E7EC7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3E7EC7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3E7EC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</w:t>
      </w:r>
      <w:r w:rsidR="002F35A9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9</w:t>
      </w:r>
    </w:p>
    <w:p w:rsidR="004E72D7" w:rsidRPr="003E7EC7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3E7EC7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br w:type="page"/>
      </w:r>
      <w:r w:rsidR="00644521" w:rsidRPr="003E7EC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7F09B5" w:rsidRPr="003E7EC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1</w:t>
      </w:r>
    </w:p>
    <w:p w:rsidR="0034676C" w:rsidRPr="003E7EC7" w:rsidRDefault="0034676C" w:rsidP="0034676C">
      <w:pPr>
        <w:widowControl w:val="0"/>
        <w:spacing w:after="0" w:line="240" w:lineRule="auto"/>
        <w:ind w:left="709" w:right="20" w:hanging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3E7EC7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Синтез арифметико-логічних пристроїв з розподіленою логікою </w:t>
      </w:r>
    </w:p>
    <w:p w:rsidR="009E64A6" w:rsidRPr="003E7EC7" w:rsidRDefault="00BF3F5C" w:rsidP="00A120AB">
      <w:pPr>
        <w:widowControl w:val="0"/>
        <w:spacing w:after="341" w:line="240" w:lineRule="auto"/>
        <w:ind w:left="709" w:right="20" w:hanging="709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</w:pPr>
      <w:r w:rsidRPr="003E7EC7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="00054A08" w:rsidRPr="003E7EC7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A120AB" w:rsidRPr="003E7EC7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34676C" w:rsidRPr="003E7EC7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       </w:t>
      </w:r>
      <w:r w:rsidR="0034676C" w:rsidRPr="003E7EC7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одержати навички в проектуванні арифметико-логічних пристроїв з розподіленою логікою і автоматів управління з жорсткою логікою.</w:t>
      </w:r>
    </w:p>
    <w:p w:rsidR="00A120AB" w:rsidRPr="003E7EC7" w:rsidRDefault="00A94679" w:rsidP="00A94679">
      <w:pPr>
        <w:widowControl w:val="0"/>
        <w:spacing w:after="341" w:line="240" w:lineRule="auto"/>
        <w:ind w:left="709" w:right="20" w:hanging="709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2E311B"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t>1</w:t>
      </w:r>
      <w:r w:rsidR="00DA29F9" w:rsidRPr="003E7EC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. </w:t>
      </w:r>
      <w:r w:rsidR="0034676C" w:rsidRPr="003E7EC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Визначення варіанту</w:t>
      </w:r>
    </w:p>
    <w:p w:rsidR="0034676C" w:rsidRPr="003E7EC7" w:rsidRDefault="0034676C" w:rsidP="0034676C">
      <w:pPr>
        <w:widowControl w:val="0"/>
        <w:spacing w:after="341" w:line="240" w:lineRule="auto"/>
        <w:ind w:left="709" w:right="20" w:hanging="709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uk-UA"/>
        </w:rPr>
      </w:pPr>
      <w:r w:rsidRPr="003E7EC7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Номер залікової книжки: </w:t>
      </w:r>
      <w:r w:rsidR="002F35A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7110 (варіант 7410)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63"/>
        <w:gridCol w:w="463"/>
        <w:gridCol w:w="463"/>
        <w:gridCol w:w="463"/>
        <w:gridCol w:w="463"/>
        <w:gridCol w:w="463"/>
        <w:gridCol w:w="463"/>
      </w:tblGrid>
      <w:tr w:rsidR="001F3F0A" w:rsidRPr="003E7EC7" w:rsidTr="001F3F0A">
        <w:trPr>
          <w:trHeight w:val="255"/>
          <w:jc w:val="center"/>
        </w:trPr>
        <w:tc>
          <w:tcPr>
            <w:tcW w:w="463" w:type="dxa"/>
          </w:tcPr>
          <w:p w:rsidR="0034676C" w:rsidRPr="003E7EC7" w:rsidRDefault="0034676C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a7</w:t>
            </w:r>
          </w:p>
        </w:tc>
        <w:tc>
          <w:tcPr>
            <w:tcW w:w="463" w:type="dxa"/>
          </w:tcPr>
          <w:p w:rsidR="0034676C" w:rsidRPr="003E7EC7" w:rsidRDefault="0034676C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a6</w:t>
            </w:r>
          </w:p>
        </w:tc>
        <w:tc>
          <w:tcPr>
            <w:tcW w:w="463" w:type="dxa"/>
          </w:tcPr>
          <w:p w:rsidR="0034676C" w:rsidRPr="003E7EC7" w:rsidRDefault="0034676C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a5</w:t>
            </w:r>
          </w:p>
        </w:tc>
        <w:tc>
          <w:tcPr>
            <w:tcW w:w="463" w:type="dxa"/>
          </w:tcPr>
          <w:p w:rsidR="0034676C" w:rsidRPr="003E7EC7" w:rsidRDefault="0034676C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a4</w:t>
            </w:r>
          </w:p>
        </w:tc>
        <w:tc>
          <w:tcPr>
            <w:tcW w:w="463" w:type="dxa"/>
          </w:tcPr>
          <w:p w:rsidR="0034676C" w:rsidRPr="003E7EC7" w:rsidRDefault="0034676C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a3</w:t>
            </w:r>
          </w:p>
        </w:tc>
        <w:tc>
          <w:tcPr>
            <w:tcW w:w="463" w:type="dxa"/>
          </w:tcPr>
          <w:p w:rsidR="0034676C" w:rsidRPr="003E7EC7" w:rsidRDefault="0034676C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a2</w:t>
            </w:r>
          </w:p>
        </w:tc>
        <w:tc>
          <w:tcPr>
            <w:tcW w:w="463" w:type="dxa"/>
          </w:tcPr>
          <w:p w:rsidR="0034676C" w:rsidRPr="003E7EC7" w:rsidRDefault="0034676C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a1</w:t>
            </w:r>
          </w:p>
        </w:tc>
      </w:tr>
      <w:tr w:rsidR="001F3F0A" w:rsidRPr="003E7EC7" w:rsidTr="001F3F0A">
        <w:trPr>
          <w:trHeight w:val="255"/>
          <w:jc w:val="center"/>
        </w:trPr>
        <w:tc>
          <w:tcPr>
            <w:tcW w:w="463" w:type="dxa"/>
          </w:tcPr>
          <w:p w:rsidR="0034676C" w:rsidRPr="003E7EC7" w:rsidRDefault="009B7E1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63" w:type="dxa"/>
          </w:tcPr>
          <w:p w:rsidR="0034676C" w:rsidRPr="003E7EC7" w:rsidRDefault="001F3F0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63" w:type="dxa"/>
          </w:tcPr>
          <w:p w:rsidR="0034676C" w:rsidRPr="003E7EC7" w:rsidRDefault="001F3F0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63" w:type="dxa"/>
          </w:tcPr>
          <w:p w:rsidR="0034676C" w:rsidRPr="003E7EC7" w:rsidRDefault="001F3F0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463" w:type="dxa"/>
          </w:tcPr>
          <w:p w:rsidR="0034676C" w:rsidRPr="003E7EC7" w:rsidRDefault="001F3F0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463" w:type="dxa"/>
          </w:tcPr>
          <w:p w:rsidR="0034676C" w:rsidRPr="003E7EC7" w:rsidRDefault="001F3F0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63" w:type="dxa"/>
          </w:tcPr>
          <w:p w:rsidR="0034676C" w:rsidRPr="003E7EC7" w:rsidRDefault="002F35A9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</w:tr>
    </w:tbl>
    <w:tbl>
      <w:tblPr>
        <w:tblStyle w:val="ad"/>
        <w:tblpPr w:leftFromText="180" w:rightFromText="180" w:vertAnchor="text" w:horzAnchor="page" w:tblpX="6961" w:tblpY="-602"/>
        <w:tblW w:w="0" w:type="auto"/>
        <w:tblLook w:val="04A0" w:firstRow="1" w:lastRow="0" w:firstColumn="1" w:lastColumn="0" w:noHBand="0" w:noVBand="1"/>
      </w:tblPr>
      <w:tblGrid>
        <w:gridCol w:w="463"/>
        <w:gridCol w:w="463"/>
        <w:gridCol w:w="2330"/>
      </w:tblGrid>
      <w:tr w:rsidR="001F3F0A" w:rsidRPr="003E7EC7" w:rsidTr="009B7E1A">
        <w:trPr>
          <w:trHeight w:val="255"/>
        </w:trPr>
        <w:tc>
          <w:tcPr>
            <w:tcW w:w="463" w:type="dxa"/>
          </w:tcPr>
          <w:p w:rsidR="001F3F0A" w:rsidRPr="003E7EC7" w:rsidRDefault="001F3F0A" w:rsidP="009B7E1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a3</w:t>
            </w:r>
          </w:p>
        </w:tc>
        <w:tc>
          <w:tcPr>
            <w:tcW w:w="463" w:type="dxa"/>
          </w:tcPr>
          <w:p w:rsidR="001F3F0A" w:rsidRPr="003E7EC7" w:rsidRDefault="001F3F0A" w:rsidP="009B7E1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a2</w:t>
            </w:r>
          </w:p>
        </w:tc>
        <w:tc>
          <w:tcPr>
            <w:tcW w:w="2330" w:type="dxa"/>
          </w:tcPr>
          <w:p w:rsidR="001F3F0A" w:rsidRPr="003E7EC7" w:rsidRDefault="001F3F0A" w:rsidP="009B7E1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Тип тригера</w:t>
            </w:r>
          </w:p>
        </w:tc>
      </w:tr>
      <w:tr w:rsidR="001F3F0A" w:rsidRPr="003E7EC7" w:rsidTr="009B7E1A">
        <w:trPr>
          <w:trHeight w:val="255"/>
        </w:trPr>
        <w:tc>
          <w:tcPr>
            <w:tcW w:w="463" w:type="dxa"/>
          </w:tcPr>
          <w:p w:rsidR="001F3F0A" w:rsidRPr="003E7EC7" w:rsidRDefault="001F3F0A" w:rsidP="009B7E1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463" w:type="dxa"/>
          </w:tcPr>
          <w:p w:rsidR="001F3F0A" w:rsidRPr="003E7EC7" w:rsidRDefault="001F3F0A" w:rsidP="009B7E1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2330" w:type="dxa"/>
          </w:tcPr>
          <w:p w:rsidR="001F3F0A" w:rsidRPr="003E7EC7" w:rsidRDefault="001F3F0A" w:rsidP="009B7E1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T</w:t>
            </w:r>
          </w:p>
        </w:tc>
      </w:tr>
    </w:tbl>
    <w:p w:rsidR="0034676C" w:rsidRPr="003E7EC7" w:rsidRDefault="0034676C" w:rsidP="001F3F0A">
      <w:pPr>
        <w:widowControl w:val="0"/>
        <w:spacing w:after="0" w:line="240" w:lineRule="auto"/>
        <w:ind w:left="709" w:right="20" w:hanging="70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tbl>
      <w:tblPr>
        <w:tblStyle w:val="ad"/>
        <w:tblW w:w="0" w:type="auto"/>
        <w:tblInd w:w="934" w:type="dxa"/>
        <w:tblLook w:val="04A0" w:firstRow="1" w:lastRow="0" w:firstColumn="1" w:lastColumn="0" w:noHBand="0" w:noVBand="1"/>
      </w:tblPr>
      <w:tblGrid>
        <w:gridCol w:w="463"/>
        <w:gridCol w:w="463"/>
        <w:gridCol w:w="463"/>
        <w:gridCol w:w="463"/>
        <w:gridCol w:w="2112"/>
      </w:tblGrid>
      <w:tr w:rsidR="001F3F0A" w:rsidRPr="003E7EC7" w:rsidTr="009B7E1A">
        <w:trPr>
          <w:trHeight w:val="255"/>
        </w:trPr>
        <w:tc>
          <w:tcPr>
            <w:tcW w:w="463" w:type="dxa"/>
          </w:tcPr>
          <w:p w:rsidR="001F3F0A" w:rsidRPr="003E7EC7" w:rsidRDefault="001F3F0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a7</w:t>
            </w:r>
          </w:p>
        </w:tc>
        <w:tc>
          <w:tcPr>
            <w:tcW w:w="463" w:type="dxa"/>
          </w:tcPr>
          <w:p w:rsidR="001F3F0A" w:rsidRPr="003E7EC7" w:rsidRDefault="001F3F0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a6</w:t>
            </w:r>
          </w:p>
        </w:tc>
        <w:tc>
          <w:tcPr>
            <w:tcW w:w="463" w:type="dxa"/>
          </w:tcPr>
          <w:p w:rsidR="001F3F0A" w:rsidRPr="003E7EC7" w:rsidRDefault="001F3F0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a5</w:t>
            </w:r>
          </w:p>
        </w:tc>
        <w:tc>
          <w:tcPr>
            <w:tcW w:w="463" w:type="dxa"/>
          </w:tcPr>
          <w:p w:rsidR="001F3F0A" w:rsidRPr="003E7EC7" w:rsidRDefault="001F3F0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a4</w:t>
            </w:r>
          </w:p>
        </w:tc>
        <w:tc>
          <w:tcPr>
            <w:tcW w:w="2112" w:type="dxa"/>
          </w:tcPr>
          <w:p w:rsidR="001F3F0A" w:rsidRPr="003E7EC7" w:rsidRDefault="001F3F0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Функція</w:t>
            </w:r>
          </w:p>
        </w:tc>
      </w:tr>
      <w:tr w:rsidR="001F3F0A" w:rsidRPr="003E7EC7" w:rsidTr="009B7E1A">
        <w:trPr>
          <w:trHeight w:val="255"/>
        </w:trPr>
        <w:tc>
          <w:tcPr>
            <w:tcW w:w="463" w:type="dxa"/>
          </w:tcPr>
          <w:p w:rsidR="001F3F0A" w:rsidRPr="003E7EC7" w:rsidRDefault="009B7E1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63" w:type="dxa"/>
          </w:tcPr>
          <w:p w:rsidR="001F3F0A" w:rsidRPr="003E7EC7" w:rsidRDefault="001F3F0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63" w:type="dxa"/>
          </w:tcPr>
          <w:p w:rsidR="001F3F0A" w:rsidRPr="003E7EC7" w:rsidRDefault="001F3F0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63" w:type="dxa"/>
          </w:tcPr>
          <w:p w:rsidR="001F3F0A" w:rsidRPr="003E7EC7" w:rsidRDefault="001F3F0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2112" w:type="dxa"/>
          </w:tcPr>
          <w:p w:rsidR="001F3F0A" w:rsidRPr="003E7EC7" w:rsidRDefault="009B7E1A" w:rsidP="001F3F0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D=A(B+1)+ 0,5C</w:t>
            </w:r>
          </w:p>
        </w:tc>
      </w:tr>
    </w:tbl>
    <w:tbl>
      <w:tblPr>
        <w:tblStyle w:val="ad"/>
        <w:tblpPr w:leftFromText="180" w:rightFromText="180" w:vertAnchor="text" w:horzAnchor="page" w:tblpX="6961" w:tblpY="-594"/>
        <w:tblW w:w="0" w:type="auto"/>
        <w:tblLook w:val="04A0" w:firstRow="1" w:lastRow="0" w:firstColumn="1" w:lastColumn="0" w:noHBand="0" w:noVBand="1"/>
      </w:tblPr>
      <w:tblGrid>
        <w:gridCol w:w="463"/>
        <w:gridCol w:w="2793"/>
      </w:tblGrid>
      <w:tr w:rsidR="001F3F0A" w:rsidRPr="003E7EC7" w:rsidTr="009B7E1A">
        <w:trPr>
          <w:trHeight w:val="255"/>
        </w:trPr>
        <w:tc>
          <w:tcPr>
            <w:tcW w:w="463" w:type="dxa"/>
          </w:tcPr>
          <w:p w:rsidR="001F3F0A" w:rsidRPr="003E7EC7" w:rsidRDefault="001F3F0A" w:rsidP="009B7E1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a1</w:t>
            </w:r>
          </w:p>
        </w:tc>
        <w:tc>
          <w:tcPr>
            <w:tcW w:w="2793" w:type="dxa"/>
          </w:tcPr>
          <w:p w:rsidR="001F3F0A" w:rsidRPr="003E7EC7" w:rsidRDefault="001F3F0A" w:rsidP="009B7E1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E7E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Тип автомата</w:t>
            </w:r>
          </w:p>
        </w:tc>
      </w:tr>
      <w:tr w:rsidR="001F3F0A" w:rsidRPr="003E7EC7" w:rsidTr="009B7E1A">
        <w:trPr>
          <w:trHeight w:val="255"/>
        </w:trPr>
        <w:tc>
          <w:tcPr>
            <w:tcW w:w="463" w:type="dxa"/>
          </w:tcPr>
          <w:p w:rsidR="001F3F0A" w:rsidRPr="003E7EC7" w:rsidRDefault="001F3F0A" w:rsidP="009B7E1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2793" w:type="dxa"/>
          </w:tcPr>
          <w:p w:rsidR="001F3F0A" w:rsidRPr="003E7EC7" w:rsidRDefault="002F35A9" w:rsidP="009B7E1A">
            <w:pPr>
              <w:widowControl w:val="0"/>
              <w:ind w:right="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Мілі</w:t>
            </w:r>
          </w:p>
        </w:tc>
      </w:tr>
    </w:tbl>
    <w:p w:rsidR="001F3F0A" w:rsidRDefault="001F3F0A" w:rsidP="001F3F0A">
      <w:pPr>
        <w:widowControl w:val="0"/>
        <w:spacing w:after="0" w:line="240" w:lineRule="auto"/>
        <w:ind w:left="709" w:right="20" w:hanging="709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A94679" w:rsidRDefault="00A94679" w:rsidP="00A94679">
      <w:pPr>
        <w:pStyle w:val="a7"/>
        <w:spacing w:before="240" w:line="276" w:lineRule="auto"/>
        <w:ind w:left="2506" w:hanging="2506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2</w:t>
      </w:r>
      <w:r w:rsidRPr="00A94679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Операційна схема</w:t>
      </w:r>
    </w:p>
    <w:p w:rsidR="00A94679" w:rsidRPr="00A94679" w:rsidRDefault="00A94679" w:rsidP="00A94679">
      <w:pPr>
        <w:pStyle w:val="a7"/>
        <w:spacing w:before="24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594D213" wp14:editId="4999D264">
            <wp:extent cx="3587750" cy="1707211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136" cy="171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79" w:rsidRPr="003E7EC7" w:rsidRDefault="00A94679" w:rsidP="00A94679">
      <w:pPr>
        <w:widowControl w:val="0"/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04755D" w:rsidRDefault="00A94679" w:rsidP="00A94679">
      <w:pPr>
        <w:pStyle w:val="a7"/>
        <w:spacing w:before="240" w:line="276" w:lineRule="auto"/>
        <w:ind w:left="2506" w:hanging="2506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3</w:t>
      </w:r>
      <w:r w:rsidR="0004755D" w:rsidRPr="00A94679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. </w:t>
      </w:r>
      <w:r w:rsidR="002E311B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Змістовний</w:t>
      </w:r>
      <w:r w:rsidR="00A80840" w:rsidRPr="00A94679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 </w:t>
      </w:r>
      <w:proofErr w:type="spellStart"/>
      <w:r w:rsidR="00A80840" w:rsidRPr="00A94679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мікроалгоритм</w:t>
      </w:r>
      <w:proofErr w:type="spellEnd"/>
    </w:p>
    <w:p w:rsidR="00A94679" w:rsidRPr="00A94679" w:rsidRDefault="00571C57" w:rsidP="00A94679">
      <w:pPr>
        <w:pStyle w:val="a7"/>
        <w:spacing w:before="24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270pt">
            <v:imagedata r:id="rId9" o:title="lab1-func-alg"/>
          </v:shape>
        </w:pict>
      </w:r>
    </w:p>
    <w:p w:rsidR="006B0737" w:rsidRPr="00A94679" w:rsidRDefault="006B0737" w:rsidP="006B0737">
      <w:pPr>
        <w:jc w:val="center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2E311B" w:rsidRDefault="002E311B" w:rsidP="002E311B">
      <w:pPr>
        <w:tabs>
          <w:tab w:val="left" w:pos="540"/>
          <w:tab w:val="center" w:pos="4678"/>
        </w:tabs>
        <w:spacing w:after="0" w:line="276" w:lineRule="auto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4</w:t>
      </w:r>
      <w:r w:rsidRPr="00A94679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Функціональна схема</w:t>
      </w:r>
    </w:p>
    <w:p w:rsidR="002E311B" w:rsidRDefault="002E311B" w:rsidP="002E311B">
      <w:pPr>
        <w:tabs>
          <w:tab w:val="left" w:pos="540"/>
          <w:tab w:val="center" w:pos="4678"/>
        </w:tabs>
        <w:spacing w:after="0" w:line="276" w:lineRule="auto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0E3977F" wp14:editId="317C5989">
            <wp:extent cx="4171950" cy="25581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9592" cy="256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5B" w:rsidRDefault="00095B5B" w:rsidP="002E311B">
      <w:pPr>
        <w:tabs>
          <w:tab w:val="left" w:pos="540"/>
          <w:tab w:val="center" w:pos="4678"/>
        </w:tabs>
        <w:spacing w:after="0" w:line="276" w:lineRule="auto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4.2. Реалізація операційного пристрою</w:t>
      </w:r>
    </w:p>
    <w:p w:rsidR="00095B5B" w:rsidRDefault="00095B5B" w:rsidP="002E311B">
      <w:pPr>
        <w:tabs>
          <w:tab w:val="left" w:pos="540"/>
          <w:tab w:val="center" w:pos="4678"/>
        </w:tabs>
        <w:spacing w:after="0" w:line="276" w:lineRule="auto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743CB41" wp14:editId="5A4AB474">
            <wp:extent cx="5035550" cy="247525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6246" cy="247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1B" w:rsidRDefault="00095B5B" w:rsidP="002E311B">
      <w:pPr>
        <w:tabs>
          <w:tab w:val="left" w:pos="540"/>
          <w:tab w:val="center" w:pos="4678"/>
        </w:tabs>
        <w:spacing w:after="0" w:line="276" w:lineRule="auto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5</w:t>
      </w:r>
      <w:r w:rsidR="002E311B" w:rsidRPr="00A94679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</w:t>
      </w:r>
      <w:r w:rsidR="00830DDC" w:rsidRPr="00830DD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1.</w:t>
      </w:r>
      <w:r w:rsidR="002E311B" w:rsidRPr="00A94679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 </w:t>
      </w:r>
      <w:r w:rsidR="002E311B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Таблиця кодування мікрооперацій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954"/>
        <w:gridCol w:w="2335"/>
        <w:gridCol w:w="3636"/>
      </w:tblGrid>
      <w:tr w:rsidR="002E311B" w:rsidRPr="00A840EC" w:rsidTr="00A840EC">
        <w:trPr>
          <w:trHeight w:val="295"/>
          <w:jc w:val="center"/>
        </w:trPr>
        <w:tc>
          <w:tcPr>
            <w:tcW w:w="1954" w:type="dxa"/>
          </w:tcPr>
          <w:p w:rsidR="002E311B" w:rsidRPr="00A840EC" w:rsidRDefault="002E311B" w:rsidP="00830DDC">
            <w:pPr>
              <w:tabs>
                <w:tab w:val="left" w:pos="540"/>
                <w:tab w:val="center" w:pos="4678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:lang w:val="uk-UA"/>
              </w:rPr>
            </w:pPr>
            <w:r w:rsidRPr="00A840EC">
              <w:rPr>
                <w:rFonts w:ascii="Times New Roman" w:hAnsi="Times New Roman" w:cs="Times New Roman"/>
                <w:color w:val="000000" w:themeColor="text1"/>
                <w:szCs w:val="24"/>
                <w:lang w:val="uk-UA"/>
              </w:rPr>
              <w:t>Мікрооперації</w:t>
            </w:r>
          </w:p>
        </w:tc>
        <w:tc>
          <w:tcPr>
            <w:tcW w:w="2335" w:type="dxa"/>
          </w:tcPr>
          <w:p w:rsidR="002E311B" w:rsidRPr="00A840EC" w:rsidRDefault="002E311B" w:rsidP="00830DDC">
            <w:pPr>
              <w:tabs>
                <w:tab w:val="left" w:pos="540"/>
                <w:tab w:val="center" w:pos="4678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:lang w:val="uk-UA"/>
              </w:rPr>
            </w:pPr>
            <w:r w:rsidRPr="00A840EC">
              <w:rPr>
                <w:rFonts w:ascii="Times New Roman" w:hAnsi="Times New Roman" w:cs="Times New Roman"/>
                <w:color w:val="000000" w:themeColor="text1"/>
                <w:szCs w:val="24"/>
                <w:lang w:val="uk-UA"/>
              </w:rPr>
              <w:t>Управляючі сигнали</w:t>
            </w:r>
          </w:p>
        </w:tc>
        <w:tc>
          <w:tcPr>
            <w:tcW w:w="3636" w:type="dxa"/>
          </w:tcPr>
          <w:p w:rsidR="002E311B" w:rsidRPr="00A840EC" w:rsidRDefault="002E311B" w:rsidP="00830DDC">
            <w:pPr>
              <w:tabs>
                <w:tab w:val="left" w:pos="540"/>
                <w:tab w:val="center" w:pos="4678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:lang w:val="uk-UA"/>
              </w:rPr>
            </w:pPr>
            <w:r w:rsidRPr="00A840EC">
              <w:rPr>
                <w:rFonts w:ascii="Times New Roman" w:hAnsi="Times New Roman" w:cs="Times New Roman"/>
                <w:color w:val="000000" w:themeColor="text1"/>
                <w:szCs w:val="24"/>
                <w:lang w:val="uk-UA"/>
              </w:rPr>
              <w:t>Позначення управляючих сигналів</w:t>
            </w:r>
          </w:p>
        </w:tc>
      </w:tr>
      <w:tr w:rsidR="002E311B" w:rsidRPr="00A840EC" w:rsidTr="000C23BA">
        <w:trPr>
          <w:trHeight w:val="581"/>
          <w:jc w:val="center"/>
        </w:trPr>
        <w:tc>
          <w:tcPr>
            <w:tcW w:w="1954" w:type="dxa"/>
            <w:vAlign w:val="center"/>
          </w:tcPr>
          <w:p w:rsidR="00BA795E" w:rsidRPr="00A840EC" w:rsidRDefault="002E311B" w:rsidP="000C23BA">
            <w:pPr>
              <w:tabs>
                <w:tab w:val="left" w:pos="540"/>
                <w:tab w:val="center" w:pos="4678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:lang w:val="uk-UA"/>
              </w:rPr>
            </w:pPr>
            <w:r w:rsidRPr="00A840EC">
              <w:rPr>
                <w:rFonts w:ascii="Times New Roman" w:hAnsi="Times New Roman" w:cs="Times New Roman"/>
                <w:color w:val="000000" w:themeColor="text1"/>
                <w:szCs w:val="24"/>
              </w:rPr>
              <w:t>RGA</w:t>
            </w:r>
            <w:r w:rsidRPr="00A840EC">
              <w:rPr>
                <w:rFonts w:ascii="Times New Roman" w:hAnsi="Times New Roman" w:cs="Times New Roman"/>
                <w:color w:val="000000" w:themeColor="text1"/>
                <w:szCs w:val="24"/>
                <w:lang w:val="uk-UA"/>
              </w:rPr>
              <w:t>:=</w:t>
            </w:r>
            <w:r w:rsidRPr="00A840EC">
              <w:rPr>
                <w:rFonts w:ascii="Times New Roman" w:hAnsi="Times New Roman" w:cs="Times New Roman"/>
                <w:color w:val="000000" w:themeColor="text1"/>
                <w:szCs w:val="24"/>
              </w:rPr>
              <w:t>A</w:t>
            </w:r>
            <w:r w:rsidRPr="00A840EC">
              <w:rPr>
                <w:rFonts w:ascii="Times New Roman" w:hAnsi="Times New Roman" w:cs="Times New Roman"/>
                <w:color w:val="000000" w:themeColor="text1"/>
                <w:szCs w:val="24"/>
                <w:lang w:val="uk-UA"/>
              </w:rPr>
              <w:br/>
            </w:r>
            <w:r w:rsidRPr="00A840EC">
              <w:rPr>
                <w:rFonts w:ascii="Times New Roman" w:hAnsi="Times New Roman" w:cs="Times New Roman"/>
                <w:color w:val="000000" w:themeColor="text1"/>
                <w:szCs w:val="24"/>
              </w:rPr>
              <w:t>CTB</w:t>
            </w:r>
            <w:r w:rsidRPr="00A840EC">
              <w:rPr>
                <w:rFonts w:ascii="Times New Roman" w:hAnsi="Times New Roman" w:cs="Times New Roman"/>
                <w:color w:val="000000" w:themeColor="text1"/>
                <w:szCs w:val="24"/>
                <w:lang w:val="uk-UA"/>
              </w:rPr>
              <w:t>:=</w:t>
            </w:r>
            <w:r w:rsidRPr="00A840EC">
              <w:rPr>
                <w:rFonts w:ascii="Times New Roman" w:hAnsi="Times New Roman" w:cs="Times New Roman"/>
                <w:color w:val="000000" w:themeColor="text1"/>
                <w:szCs w:val="24"/>
              </w:rPr>
              <w:t>B</w:t>
            </w:r>
          </w:p>
        </w:tc>
        <w:tc>
          <w:tcPr>
            <w:tcW w:w="2335" w:type="dxa"/>
            <w:vAlign w:val="center"/>
          </w:tcPr>
          <w:p w:rsidR="00BA795E" w:rsidRPr="00A840EC" w:rsidRDefault="00BA795E" w:rsidP="000C23BA">
            <w:pPr>
              <w:tabs>
                <w:tab w:val="left" w:pos="540"/>
                <w:tab w:val="center" w:pos="4678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:lang w:val="uk-UA"/>
              </w:rPr>
            </w:pPr>
            <w:r w:rsidRPr="00A840EC">
              <w:rPr>
                <w:rFonts w:ascii="Times New Roman" w:hAnsi="Times New Roman" w:cs="Times New Roman"/>
                <w:color w:val="000000" w:themeColor="text1"/>
                <w:szCs w:val="24"/>
              </w:rPr>
              <w:t>WA</w:t>
            </w:r>
            <w:r w:rsidRPr="00A840EC">
              <w:rPr>
                <w:rFonts w:ascii="Times New Roman" w:hAnsi="Times New Roman" w:cs="Times New Roman"/>
                <w:color w:val="000000" w:themeColor="text1"/>
                <w:szCs w:val="24"/>
                <w:lang w:val="uk-UA"/>
              </w:rPr>
              <w:t xml:space="preserve">, </w:t>
            </w:r>
            <w:r w:rsidRPr="00A840EC">
              <w:rPr>
                <w:rFonts w:ascii="Times New Roman" w:hAnsi="Times New Roman" w:cs="Times New Roman"/>
                <w:color w:val="000000" w:themeColor="text1"/>
                <w:szCs w:val="24"/>
              </w:rPr>
              <w:t>WB</w:t>
            </w:r>
          </w:p>
        </w:tc>
        <w:tc>
          <w:tcPr>
            <w:tcW w:w="3636" w:type="dxa"/>
            <w:vAlign w:val="center"/>
          </w:tcPr>
          <w:p w:rsidR="002E311B" w:rsidRPr="00A840EC" w:rsidRDefault="00BA795E" w:rsidP="000C23BA">
            <w:pPr>
              <w:tabs>
                <w:tab w:val="left" w:pos="540"/>
                <w:tab w:val="center" w:pos="4678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:lang w:val="uk-UA"/>
              </w:rPr>
            </w:pPr>
            <w:r w:rsidRPr="00A840EC">
              <w:rPr>
                <w:rFonts w:ascii="Times New Roman" w:hAnsi="Times New Roman" w:cs="Times New Roman"/>
                <w:color w:val="000000" w:themeColor="text1"/>
                <w:position w:val="-12"/>
                <w:szCs w:val="24"/>
              </w:rPr>
              <w:object w:dxaOrig="260" w:dyaOrig="360">
                <v:shape id="_x0000_i1051" type="#_x0000_t75" style="width:15.5pt;height:20.5pt" o:ole="">
                  <v:imagedata r:id="rId12" o:title=""/>
                </v:shape>
                <o:OLEObject Type="Embed" ProgID="Equation.DSMT4" ShapeID="_x0000_i1051" DrawAspect="Content" ObjectID="_1615617812" r:id="rId13"/>
              </w:object>
            </w:r>
          </w:p>
        </w:tc>
      </w:tr>
      <w:tr w:rsidR="00BA795E" w:rsidRPr="00A840EC" w:rsidTr="000C23BA">
        <w:trPr>
          <w:trHeight w:val="590"/>
          <w:jc w:val="center"/>
        </w:trPr>
        <w:tc>
          <w:tcPr>
            <w:tcW w:w="1954" w:type="dxa"/>
            <w:vAlign w:val="center"/>
          </w:tcPr>
          <w:p w:rsidR="00BA795E" w:rsidRPr="00A840EC" w:rsidRDefault="00BA795E" w:rsidP="000C23BA">
            <w:pPr>
              <w:tabs>
                <w:tab w:val="left" w:pos="540"/>
                <w:tab w:val="center" w:pos="4678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:lang w:val="uk-UA"/>
              </w:rPr>
            </w:pPr>
            <w:r w:rsidRPr="00A840EC">
              <w:rPr>
                <w:rFonts w:ascii="Times New Roman" w:hAnsi="Times New Roman" w:cs="Times New Roman"/>
                <w:color w:val="000000" w:themeColor="text1"/>
                <w:szCs w:val="24"/>
              </w:rPr>
              <w:t>RGC</w:t>
            </w:r>
            <w:r w:rsidRPr="00A840EC">
              <w:rPr>
                <w:rFonts w:ascii="Times New Roman" w:hAnsi="Times New Roman" w:cs="Times New Roman"/>
                <w:color w:val="000000" w:themeColor="text1"/>
                <w:szCs w:val="24"/>
                <w:lang w:val="uk-UA"/>
              </w:rPr>
              <w:t>:=</w:t>
            </w:r>
            <w:r w:rsidRPr="00A840EC">
              <w:rPr>
                <w:rFonts w:ascii="Times New Roman" w:hAnsi="Times New Roman" w:cs="Times New Roman"/>
                <w:color w:val="000000" w:themeColor="text1"/>
                <w:szCs w:val="24"/>
              </w:rPr>
              <w:t>C</w:t>
            </w:r>
          </w:p>
        </w:tc>
        <w:tc>
          <w:tcPr>
            <w:tcW w:w="2335" w:type="dxa"/>
            <w:vAlign w:val="center"/>
          </w:tcPr>
          <w:p w:rsidR="00BA795E" w:rsidRPr="000C23BA" w:rsidRDefault="000C23BA" w:rsidP="000C23BA">
            <w:pPr>
              <w:tabs>
                <w:tab w:val="left" w:pos="540"/>
                <w:tab w:val="center" w:pos="4678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WС</w:t>
            </w:r>
          </w:p>
        </w:tc>
        <w:tc>
          <w:tcPr>
            <w:tcW w:w="3636" w:type="dxa"/>
            <w:vAlign w:val="center"/>
          </w:tcPr>
          <w:p w:rsidR="00BA795E" w:rsidRPr="00A840EC" w:rsidRDefault="000C23BA" w:rsidP="000C23BA">
            <w:pPr>
              <w:tabs>
                <w:tab w:val="left" w:pos="540"/>
                <w:tab w:val="center" w:pos="4678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840EC">
              <w:rPr>
                <w:rFonts w:ascii="Times New Roman" w:hAnsi="Times New Roman" w:cs="Times New Roman"/>
                <w:color w:val="000000" w:themeColor="text1"/>
                <w:position w:val="-12"/>
                <w:szCs w:val="24"/>
              </w:rPr>
              <w:object w:dxaOrig="279" w:dyaOrig="360">
                <v:shape id="_x0000_i1052" type="#_x0000_t75" style="width:15.5pt;height:20.5pt" o:ole="">
                  <v:imagedata r:id="rId14" o:title=""/>
                </v:shape>
                <o:OLEObject Type="Embed" ProgID="Equation.DSMT4" ShapeID="_x0000_i1052" DrawAspect="Content" ObjectID="_1615617813" r:id="rId15"/>
              </w:object>
            </w:r>
          </w:p>
        </w:tc>
      </w:tr>
      <w:tr w:rsidR="002E311B" w:rsidRPr="00A840EC" w:rsidTr="000C23BA">
        <w:trPr>
          <w:trHeight w:val="415"/>
          <w:jc w:val="center"/>
        </w:trPr>
        <w:tc>
          <w:tcPr>
            <w:tcW w:w="1954" w:type="dxa"/>
            <w:vAlign w:val="center"/>
          </w:tcPr>
          <w:p w:rsidR="002E311B" w:rsidRDefault="00BA795E" w:rsidP="000C23BA">
            <w:pPr>
              <w:tabs>
                <w:tab w:val="left" w:pos="540"/>
                <w:tab w:val="center" w:pos="4678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gramStart"/>
            <w:r w:rsidRPr="00A840EC">
              <w:rPr>
                <w:rFonts w:ascii="Times New Roman" w:hAnsi="Times New Roman" w:cs="Times New Roman"/>
                <w:color w:val="000000" w:themeColor="text1"/>
                <w:szCs w:val="24"/>
              </w:rPr>
              <w:t>CTB:=</w:t>
            </w:r>
            <w:proofErr w:type="gramEnd"/>
            <w:r w:rsidRPr="00A840EC">
              <w:rPr>
                <w:rFonts w:ascii="Times New Roman" w:hAnsi="Times New Roman" w:cs="Times New Roman"/>
                <w:color w:val="000000" w:themeColor="text1"/>
                <w:szCs w:val="24"/>
              </w:rPr>
              <w:t>CTB+1</w:t>
            </w:r>
          </w:p>
          <w:p w:rsidR="00571C57" w:rsidRPr="00A840EC" w:rsidRDefault="00571C57" w:rsidP="000C23BA">
            <w:pPr>
              <w:tabs>
                <w:tab w:val="left" w:pos="540"/>
                <w:tab w:val="center" w:pos="4678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840EC">
              <w:rPr>
                <w:rFonts w:ascii="Times New Roman" w:hAnsi="Times New Roman" w:cs="Times New Roman"/>
                <w:color w:val="000000" w:themeColor="text1"/>
                <w:szCs w:val="24"/>
              </w:rPr>
              <w:t>RGC:=0.r[RGC]</w:t>
            </w:r>
          </w:p>
        </w:tc>
        <w:tc>
          <w:tcPr>
            <w:tcW w:w="2335" w:type="dxa"/>
            <w:vAlign w:val="center"/>
          </w:tcPr>
          <w:p w:rsidR="002E311B" w:rsidRPr="00A840EC" w:rsidRDefault="00BA795E" w:rsidP="000C23BA">
            <w:pPr>
              <w:tabs>
                <w:tab w:val="left" w:pos="540"/>
                <w:tab w:val="center" w:pos="4678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840EC">
              <w:rPr>
                <w:rFonts w:ascii="Times New Roman" w:hAnsi="Times New Roman" w:cs="Times New Roman"/>
                <w:color w:val="000000" w:themeColor="text1"/>
                <w:szCs w:val="24"/>
              </w:rPr>
              <w:t>INC</w:t>
            </w:r>
            <w:r w:rsidR="00571C57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, </w:t>
            </w:r>
            <w:r w:rsidR="00571C57" w:rsidRPr="00A840EC">
              <w:rPr>
                <w:rFonts w:ascii="Times New Roman" w:hAnsi="Times New Roman" w:cs="Times New Roman"/>
                <w:color w:val="000000" w:themeColor="text1"/>
                <w:szCs w:val="24"/>
              </w:rPr>
              <w:t>SRC</w:t>
            </w:r>
          </w:p>
        </w:tc>
        <w:tc>
          <w:tcPr>
            <w:tcW w:w="3636" w:type="dxa"/>
            <w:vAlign w:val="center"/>
          </w:tcPr>
          <w:p w:rsidR="002E311B" w:rsidRPr="00A840EC" w:rsidRDefault="00BA795E" w:rsidP="000C23BA">
            <w:pPr>
              <w:tabs>
                <w:tab w:val="left" w:pos="540"/>
                <w:tab w:val="center" w:pos="4678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840EC">
              <w:rPr>
                <w:rFonts w:ascii="Times New Roman" w:hAnsi="Times New Roman" w:cs="Times New Roman"/>
                <w:color w:val="000000" w:themeColor="text1"/>
                <w:position w:val="-12"/>
                <w:szCs w:val="24"/>
              </w:rPr>
              <w:object w:dxaOrig="279" w:dyaOrig="360">
                <v:shape id="_x0000_i1053" type="#_x0000_t75" style="width:15.5pt;height:20.5pt" o:ole="">
                  <v:imagedata r:id="rId16" o:title=""/>
                </v:shape>
                <o:OLEObject Type="Embed" ProgID="Equation.DSMT4" ShapeID="_x0000_i1053" DrawAspect="Content" ObjectID="_1615617814" r:id="rId17"/>
              </w:object>
            </w:r>
          </w:p>
        </w:tc>
      </w:tr>
      <w:tr w:rsidR="002E311B" w:rsidRPr="00A840EC" w:rsidTr="000C23BA">
        <w:trPr>
          <w:trHeight w:val="415"/>
          <w:jc w:val="center"/>
        </w:trPr>
        <w:tc>
          <w:tcPr>
            <w:tcW w:w="1954" w:type="dxa"/>
            <w:vAlign w:val="center"/>
          </w:tcPr>
          <w:p w:rsidR="002E311B" w:rsidRPr="00A840EC" w:rsidRDefault="00BA795E" w:rsidP="000C23BA">
            <w:pPr>
              <w:tabs>
                <w:tab w:val="left" w:pos="540"/>
                <w:tab w:val="center" w:pos="4678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840EC">
              <w:rPr>
                <w:rFonts w:ascii="Times New Roman" w:hAnsi="Times New Roman" w:cs="Times New Roman"/>
                <w:color w:val="000000" w:themeColor="text1"/>
                <w:szCs w:val="24"/>
              </w:rPr>
              <w:t>CTB:=CTB-1</w:t>
            </w:r>
          </w:p>
        </w:tc>
        <w:tc>
          <w:tcPr>
            <w:tcW w:w="2335" w:type="dxa"/>
            <w:vAlign w:val="center"/>
          </w:tcPr>
          <w:p w:rsidR="002E311B" w:rsidRPr="00A840EC" w:rsidRDefault="00BA795E" w:rsidP="000C23BA">
            <w:pPr>
              <w:tabs>
                <w:tab w:val="left" w:pos="540"/>
                <w:tab w:val="center" w:pos="4678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840EC">
              <w:rPr>
                <w:rFonts w:ascii="Times New Roman" w:hAnsi="Times New Roman" w:cs="Times New Roman"/>
                <w:color w:val="000000" w:themeColor="text1"/>
                <w:szCs w:val="24"/>
              </w:rPr>
              <w:t>DEC</w:t>
            </w:r>
          </w:p>
        </w:tc>
        <w:tc>
          <w:tcPr>
            <w:tcW w:w="3636" w:type="dxa"/>
            <w:vAlign w:val="center"/>
          </w:tcPr>
          <w:p w:rsidR="002E311B" w:rsidRPr="00A840EC" w:rsidRDefault="00571C57" w:rsidP="000C23BA">
            <w:pPr>
              <w:tabs>
                <w:tab w:val="left" w:pos="540"/>
                <w:tab w:val="center" w:pos="4678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:lang w:val="uk-UA"/>
              </w:rPr>
            </w:pPr>
            <w:r w:rsidRPr="00A840EC">
              <w:rPr>
                <w:rFonts w:ascii="Times New Roman" w:hAnsi="Times New Roman" w:cs="Times New Roman"/>
                <w:color w:val="000000" w:themeColor="text1"/>
                <w:position w:val="-12"/>
                <w:szCs w:val="24"/>
                <w:lang w:val="uk-UA"/>
              </w:rPr>
              <w:object w:dxaOrig="279" w:dyaOrig="360">
                <v:shape id="_x0000_i1058" type="#_x0000_t75" style="width:15.5pt;height:20.5pt" o:ole="">
                  <v:imagedata r:id="rId18" o:title=""/>
                </v:shape>
                <o:OLEObject Type="Embed" ProgID="Equation.DSMT4" ShapeID="_x0000_i1058" DrawAspect="Content" ObjectID="_1615617815" r:id="rId19"/>
              </w:object>
            </w:r>
          </w:p>
        </w:tc>
      </w:tr>
      <w:tr w:rsidR="002E311B" w:rsidRPr="00A840EC" w:rsidTr="000C23BA">
        <w:trPr>
          <w:trHeight w:val="590"/>
          <w:jc w:val="center"/>
        </w:trPr>
        <w:tc>
          <w:tcPr>
            <w:tcW w:w="1954" w:type="dxa"/>
            <w:vAlign w:val="center"/>
          </w:tcPr>
          <w:p w:rsidR="002E311B" w:rsidRPr="00A840EC" w:rsidRDefault="000C23BA" w:rsidP="000C23BA">
            <w:pPr>
              <w:tabs>
                <w:tab w:val="left" w:pos="540"/>
                <w:tab w:val="center" w:pos="4678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S:=0(1)</w:t>
            </w:r>
          </w:p>
        </w:tc>
        <w:tc>
          <w:tcPr>
            <w:tcW w:w="2335" w:type="dxa"/>
            <w:vAlign w:val="center"/>
          </w:tcPr>
          <w:p w:rsidR="00BA795E" w:rsidRPr="00A840EC" w:rsidRDefault="000C23BA" w:rsidP="000C23BA">
            <w:pPr>
              <w:tabs>
                <w:tab w:val="left" w:pos="540"/>
                <w:tab w:val="center" w:pos="4678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</w:t>
            </w:r>
          </w:p>
        </w:tc>
        <w:tc>
          <w:tcPr>
            <w:tcW w:w="3636" w:type="dxa"/>
            <w:vAlign w:val="center"/>
          </w:tcPr>
          <w:p w:rsidR="002E311B" w:rsidRPr="00A840EC" w:rsidRDefault="00571C57" w:rsidP="000C23BA">
            <w:pPr>
              <w:tabs>
                <w:tab w:val="left" w:pos="540"/>
                <w:tab w:val="center" w:pos="4678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:lang w:val="uk-UA"/>
              </w:rPr>
            </w:pPr>
            <w:r w:rsidRPr="00A840EC">
              <w:rPr>
                <w:rFonts w:ascii="Times New Roman" w:hAnsi="Times New Roman" w:cs="Times New Roman"/>
                <w:color w:val="000000" w:themeColor="text1"/>
                <w:position w:val="-12"/>
                <w:szCs w:val="24"/>
                <w:lang w:val="uk-UA"/>
              </w:rPr>
              <w:object w:dxaOrig="700" w:dyaOrig="400">
                <v:shape id="_x0000_i1060" type="#_x0000_t75" style="width:33pt;height:20.5pt" o:ole="">
                  <v:imagedata r:id="rId20" o:title=""/>
                </v:shape>
                <o:OLEObject Type="Embed" ProgID="Equation.DSMT4" ShapeID="_x0000_i1060" DrawAspect="Content" ObjectID="_1615617816" r:id="rId21"/>
              </w:object>
            </w:r>
          </w:p>
        </w:tc>
      </w:tr>
    </w:tbl>
    <w:p w:rsidR="002E311B" w:rsidRDefault="00095B5B" w:rsidP="00830DDC">
      <w:pPr>
        <w:tabs>
          <w:tab w:val="left" w:pos="540"/>
          <w:tab w:val="center" w:pos="4678"/>
        </w:tabs>
        <w:spacing w:before="240" w:after="0" w:line="276" w:lineRule="auto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t>5</w:t>
      </w:r>
      <w:r w:rsidR="00830DDC" w:rsidRPr="00830DDC"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t xml:space="preserve">.2. </w:t>
      </w:r>
      <w:r w:rsidR="00830DD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Таблиця кодування логічних умов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81"/>
        <w:gridCol w:w="2881"/>
      </w:tblGrid>
      <w:tr w:rsidR="00830DDC" w:rsidRPr="00830DDC" w:rsidTr="00A840EC">
        <w:trPr>
          <w:trHeight w:val="389"/>
        </w:trPr>
        <w:tc>
          <w:tcPr>
            <w:tcW w:w="2881" w:type="dxa"/>
          </w:tcPr>
          <w:p w:rsidR="00830DDC" w:rsidRPr="00830DDC" w:rsidRDefault="00830DDC" w:rsidP="002E311B">
            <w:pPr>
              <w:tabs>
                <w:tab w:val="left" w:pos="540"/>
                <w:tab w:val="center" w:pos="4678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830D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Логічна умова</w:t>
            </w:r>
          </w:p>
        </w:tc>
        <w:tc>
          <w:tcPr>
            <w:tcW w:w="2881" w:type="dxa"/>
          </w:tcPr>
          <w:p w:rsidR="00830DDC" w:rsidRPr="00830DDC" w:rsidRDefault="00830DDC" w:rsidP="002E311B">
            <w:pPr>
              <w:tabs>
                <w:tab w:val="left" w:pos="540"/>
                <w:tab w:val="center" w:pos="4678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830D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Позначення</w:t>
            </w:r>
          </w:p>
        </w:tc>
      </w:tr>
      <w:tr w:rsidR="00830DDC" w:rsidRPr="00830DDC" w:rsidTr="00A840EC">
        <w:trPr>
          <w:trHeight w:val="547"/>
        </w:trPr>
        <w:tc>
          <w:tcPr>
            <w:tcW w:w="2881" w:type="dxa"/>
          </w:tcPr>
          <w:p w:rsidR="00830DDC" w:rsidRPr="00830DDC" w:rsidRDefault="00830DDC" w:rsidP="002E311B">
            <w:pPr>
              <w:tabs>
                <w:tab w:val="left" w:pos="540"/>
                <w:tab w:val="center" w:pos="4678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0D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CTB=0</w:t>
            </w:r>
          </w:p>
        </w:tc>
        <w:tc>
          <w:tcPr>
            <w:tcW w:w="2881" w:type="dxa"/>
          </w:tcPr>
          <w:p w:rsidR="00830DDC" w:rsidRPr="00830DDC" w:rsidRDefault="00830DDC" w:rsidP="002E311B">
            <w:pPr>
              <w:tabs>
                <w:tab w:val="left" w:pos="540"/>
                <w:tab w:val="center" w:pos="4678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830DDC">
              <w:rPr>
                <w:rFonts w:ascii="Times New Roman" w:hAnsi="Times New Roman" w:cs="Times New Roman"/>
                <w:color w:val="000000" w:themeColor="text1"/>
                <w:position w:val="-12"/>
                <w:sz w:val="24"/>
                <w:szCs w:val="24"/>
              </w:rPr>
              <w:object w:dxaOrig="240" w:dyaOrig="360">
                <v:shape id="_x0000_i1032" type="#_x0000_t75" style="width:10.5pt;height:20.5pt" o:ole="">
                  <v:imagedata r:id="rId22" o:title=""/>
                </v:shape>
                <o:OLEObject Type="Embed" ProgID="Equation.DSMT4" ShapeID="_x0000_i1032" DrawAspect="Content" ObjectID="_1615617817" r:id="rId23"/>
              </w:object>
            </w:r>
          </w:p>
        </w:tc>
      </w:tr>
    </w:tbl>
    <w:p w:rsidR="000B6273" w:rsidRDefault="000B6273" w:rsidP="00A840EC">
      <w:pPr>
        <w:rPr>
          <w:rFonts w:ascii="Times New Roman" w:hAnsi="Times New Roman" w:cs="Times New Roman"/>
          <w:sz w:val="24"/>
          <w:szCs w:val="24"/>
        </w:rPr>
      </w:pPr>
    </w:p>
    <w:p w:rsidR="00762DC8" w:rsidRDefault="00594323" w:rsidP="00A840EC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noProof/>
        </w:rPr>
        <w:pict>
          <v:shape id="_x0000_s1043" type="#_x0000_t75" style="position:absolute;margin-left:252.8pt;margin-top:24.15pt;width:192.4pt;height:384.75pt;z-index:251659264;mso-position-horizontal-relative:text;mso-position-vertical-relative:text;mso-width-relative:page;mso-height-relative:page">
            <v:imagedata r:id="rId24" o:title="lab1-str-code"/>
            <w10:wrap type="square"/>
          </v:shape>
        </w:pict>
      </w:r>
      <w:r w:rsidR="00762DC8">
        <w:rPr>
          <w:noProof/>
        </w:rPr>
        <w:pict>
          <v:shape id="_x0000_s1044" type="#_x0000_t75" style="position:absolute;margin-left:10.5pt;margin-top:30.5pt;width:197.9pt;height:395.8pt;z-index:251661312;mso-position-horizontal-relative:text;mso-position-vertical-relative:text;mso-width-relative:page;mso-height-relative:page">
            <v:imagedata r:id="rId25" o:title="lab1-str"/>
            <w10:wrap type="square"/>
          </v:shape>
        </w:pict>
      </w:r>
      <w:r w:rsidR="007F0F5D" w:rsidRPr="007F0F5D">
        <w:rPr>
          <w:rFonts w:ascii="Times New Roman" w:hAnsi="Times New Roman" w:cs="Times New Roman"/>
          <w:b/>
          <w:color w:val="000000" w:themeColor="text1"/>
          <w:sz w:val="28"/>
        </w:rPr>
        <w:t xml:space="preserve">5.3 </w:t>
      </w:r>
      <w:proofErr w:type="spellStart"/>
      <w:r w:rsidR="007F0F5D" w:rsidRPr="007F0F5D">
        <w:rPr>
          <w:rFonts w:ascii="Times New Roman" w:hAnsi="Times New Roman" w:cs="Times New Roman"/>
          <w:b/>
          <w:color w:val="000000" w:themeColor="text1"/>
          <w:sz w:val="28"/>
        </w:rPr>
        <w:t>Структурний</w:t>
      </w:r>
      <w:proofErr w:type="spellEnd"/>
      <w:r w:rsidR="007F0F5D" w:rsidRPr="007F0F5D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7F0F5D" w:rsidRPr="007F0F5D">
        <w:rPr>
          <w:rFonts w:ascii="Times New Roman" w:hAnsi="Times New Roman" w:cs="Times New Roman"/>
          <w:b/>
          <w:color w:val="000000" w:themeColor="text1"/>
          <w:sz w:val="28"/>
        </w:rPr>
        <w:t>мікроалгоритм</w:t>
      </w:r>
      <w:proofErr w:type="spellEnd"/>
      <w:r w:rsidR="007F0F5D" w:rsidRPr="007F0F5D">
        <w:rPr>
          <w:rFonts w:ascii="Times New Roman" w:hAnsi="Times New Roman" w:cs="Times New Roman"/>
          <w:szCs w:val="24"/>
          <w:lang w:val="uk-UA"/>
        </w:rPr>
        <w:tab/>
      </w:r>
      <w:r w:rsidR="007F0F5D">
        <w:rPr>
          <w:rFonts w:ascii="Times New Roman" w:hAnsi="Times New Roman" w:cs="Times New Roman"/>
          <w:szCs w:val="24"/>
          <w:lang w:val="uk-UA"/>
        </w:rPr>
        <w:tab/>
      </w:r>
      <w:r w:rsidR="007F0F5D" w:rsidRPr="007F0F5D">
        <w:rPr>
          <w:rFonts w:ascii="Times New Roman" w:hAnsi="Times New Roman" w:cs="Times New Roman"/>
          <w:b/>
          <w:color w:val="000000" w:themeColor="text1"/>
          <w:sz w:val="28"/>
        </w:rPr>
        <w:t xml:space="preserve">5.4 </w:t>
      </w:r>
      <w:proofErr w:type="spellStart"/>
      <w:r w:rsidR="007F0F5D" w:rsidRPr="007F0F5D">
        <w:rPr>
          <w:rFonts w:ascii="Times New Roman" w:hAnsi="Times New Roman" w:cs="Times New Roman"/>
          <w:b/>
          <w:color w:val="000000" w:themeColor="text1"/>
          <w:sz w:val="28"/>
        </w:rPr>
        <w:t>Закодований</w:t>
      </w:r>
      <w:proofErr w:type="spellEnd"/>
      <w:r w:rsidR="007F0F5D" w:rsidRPr="007F0F5D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7F0F5D" w:rsidRPr="007F0F5D">
        <w:rPr>
          <w:rFonts w:ascii="Times New Roman" w:hAnsi="Times New Roman" w:cs="Times New Roman"/>
          <w:b/>
          <w:color w:val="000000" w:themeColor="text1"/>
          <w:sz w:val="28"/>
        </w:rPr>
        <w:t>мікроалгоритм</w:t>
      </w:r>
      <w:proofErr w:type="spellEnd"/>
    </w:p>
    <w:p w:rsidR="00762DC8" w:rsidRDefault="00762DC8" w:rsidP="00A840EC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594323" w:rsidRDefault="00594323" w:rsidP="00A840EC">
      <w:pPr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:rsidR="00594323" w:rsidRDefault="00594323" w:rsidP="00A840EC">
      <w:pPr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:rsidR="00594323" w:rsidRDefault="00594323" w:rsidP="00A840EC">
      <w:pPr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:rsidR="00594323" w:rsidRDefault="00594323" w:rsidP="00A840EC">
      <w:pPr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:rsidR="00594323" w:rsidRDefault="00594323" w:rsidP="00A840EC">
      <w:pPr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:rsidR="00594323" w:rsidRDefault="00594323" w:rsidP="00A840EC">
      <w:pPr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:rsidR="00594323" w:rsidRDefault="00594323" w:rsidP="00A840EC">
      <w:pPr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:rsidR="00594323" w:rsidRDefault="00594323" w:rsidP="00A840EC">
      <w:pPr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:rsidR="00594323" w:rsidRDefault="00594323" w:rsidP="00A840EC">
      <w:pPr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:rsidR="00594323" w:rsidRDefault="00594323" w:rsidP="00A840EC">
      <w:pPr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:rsidR="00594323" w:rsidRDefault="00594323" w:rsidP="00A840EC">
      <w:pPr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:rsidR="00594323" w:rsidRDefault="00594323" w:rsidP="00A840EC">
      <w:pPr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:rsidR="00594323" w:rsidRDefault="00594323" w:rsidP="00A840EC">
      <w:pPr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:rsidR="00594323" w:rsidRDefault="00594323" w:rsidP="00A840EC">
      <w:pPr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:rsidR="00594323" w:rsidRDefault="00594323" w:rsidP="00A840EC">
      <w:pPr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:rsidR="00762DC8" w:rsidRDefault="00762DC8" w:rsidP="00A840EC">
      <w:pPr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6.1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Граф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мікроалгоритму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:</w:t>
      </w:r>
    </w:p>
    <w:p w:rsidR="00762DC8" w:rsidRPr="00762DC8" w:rsidRDefault="00762DC8" w:rsidP="00A840EC">
      <w:pPr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AC8A72F" wp14:editId="47040813">
            <wp:extent cx="3629239" cy="3003550"/>
            <wp:effectExtent l="0" t="0" r="952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6058" cy="303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C8" w:rsidRDefault="00762DC8" w:rsidP="00A840EC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762DC8" w:rsidRPr="00762DC8" w:rsidRDefault="00762DC8" w:rsidP="00A840EC">
      <w:pPr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6.2 </w:t>
      </w:r>
      <w:r w:rsidR="00594323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Таблиця переходів автомату:</w:t>
      </w:r>
    </w:p>
    <w:tbl>
      <w:tblPr>
        <w:tblW w:w="7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"/>
        <w:gridCol w:w="628"/>
        <w:gridCol w:w="548"/>
        <w:gridCol w:w="548"/>
        <w:gridCol w:w="548"/>
        <w:gridCol w:w="768"/>
        <w:gridCol w:w="768"/>
        <w:gridCol w:w="768"/>
        <w:gridCol w:w="208"/>
        <w:gridCol w:w="308"/>
        <w:gridCol w:w="308"/>
        <w:gridCol w:w="308"/>
        <w:gridCol w:w="308"/>
        <w:gridCol w:w="308"/>
        <w:gridCol w:w="288"/>
        <w:gridCol w:w="288"/>
        <w:gridCol w:w="288"/>
      </w:tblGrid>
      <w:tr w:rsidR="00594323" w:rsidRPr="00594323" w:rsidTr="00594323">
        <w:trPr>
          <w:trHeight w:val="29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z(t)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z(t+1)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q1(t)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q2(t)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q3(t)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q1(t+1)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q2(t+1)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q3(t+1)</w:t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y1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y2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y3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y4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y5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t1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t2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t3</w:t>
            </w:r>
          </w:p>
        </w:tc>
      </w:tr>
      <w:tr w:rsidR="00594323" w:rsidRPr="00594323" w:rsidTr="00594323">
        <w:trPr>
          <w:trHeight w:val="29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z1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z2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</w:tr>
      <w:tr w:rsidR="00594323" w:rsidRPr="00594323" w:rsidTr="00594323">
        <w:trPr>
          <w:trHeight w:val="29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z2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z3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</w:tr>
      <w:tr w:rsidR="00594323" w:rsidRPr="00594323" w:rsidTr="00594323">
        <w:trPr>
          <w:trHeight w:val="29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z3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z4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</w:tr>
      <w:tr w:rsidR="00594323" w:rsidRPr="00594323" w:rsidTr="00594323">
        <w:trPr>
          <w:trHeight w:val="29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z4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z5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</w:tr>
      <w:tr w:rsidR="00594323" w:rsidRPr="00594323" w:rsidTr="00594323">
        <w:trPr>
          <w:trHeight w:val="29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z5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z6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</w:tr>
      <w:tr w:rsidR="00594323" w:rsidRPr="00594323" w:rsidTr="00594323">
        <w:trPr>
          <w:trHeight w:val="29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z6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z7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</w:tr>
      <w:tr w:rsidR="00594323" w:rsidRPr="00594323" w:rsidTr="00594323">
        <w:trPr>
          <w:trHeight w:val="29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z7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z8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</w:tr>
      <w:tr w:rsidR="00594323" w:rsidRPr="00594323" w:rsidTr="00594323">
        <w:trPr>
          <w:trHeight w:val="29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z8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z7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</w:tr>
      <w:tr w:rsidR="00594323" w:rsidRPr="00594323" w:rsidTr="00594323">
        <w:trPr>
          <w:trHeight w:val="29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z7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z1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323" w:rsidRPr="00594323" w:rsidRDefault="00594323" w:rsidP="0059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</w:pPr>
            <w:r w:rsidRPr="00594323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ru-RU"/>
              </w:rPr>
              <w:t>0</w:t>
            </w:r>
          </w:p>
        </w:tc>
      </w:tr>
    </w:tbl>
    <w:p w:rsidR="007F0F5D" w:rsidRDefault="00762DC8" w:rsidP="00A840E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ru-RU" w:eastAsia="ru-RU"/>
        </w:rPr>
        <w:t xml:space="preserve"> </w:t>
      </w:r>
    </w:p>
    <w:p w:rsidR="007F0F5D" w:rsidRDefault="00594323" w:rsidP="00594323">
      <w:pPr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94323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 xml:space="preserve">6.3. </w:t>
      </w: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Функції управляючих сигналів та збудження тригерів</w:t>
      </w:r>
    </w:p>
    <w:p w:rsidR="00594323" w:rsidRPr="00594323" w:rsidRDefault="00594323" w:rsidP="0059432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94323">
        <w:rPr>
          <w:rFonts w:ascii="Times New Roman" w:hAnsi="Times New Roman" w:cs="Times New Roman"/>
          <w:b/>
          <w:color w:val="000000" w:themeColor="text1"/>
          <w:position w:val="-90"/>
          <w:sz w:val="28"/>
          <w:lang w:val="ru-RU"/>
        </w:rPr>
        <w:object w:dxaOrig="6280" w:dyaOrig="2000">
          <v:shape id="_x0000_i1073" type="#_x0000_t75" style="width:314pt;height:100pt" o:ole="">
            <v:imagedata r:id="rId27" o:title=""/>
          </v:shape>
          <o:OLEObject Type="Embed" ProgID="Equation.DSMT4" ShapeID="_x0000_i1073" DrawAspect="Content" ObjectID="_1615617818" r:id="rId28"/>
        </w:object>
      </w:r>
      <w:bookmarkStart w:id="0" w:name="_GoBack"/>
      <w:bookmarkEnd w:id="0"/>
    </w:p>
    <w:sectPr w:rsidR="00594323" w:rsidRPr="00594323" w:rsidSect="00A840EC">
      <w:headerReference w:type="default" r:id="rId29"/>
      <w:pgSz w:w="11907" w:h="16839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43E" w:rsidRDefault="0076543E" w:rsidP="004004D6">
      <w:pPr>
        <w:spacing w:after="0" w:line="240" w:lineRule="auto"/>
      </w:pPr>
      <w:r>
        <w:separator/>
      </w:r>
    </w:p>
  </w:endnote>
  <w:endnote w:type="continuationSeparator" w:id="0">
    <w:p w:rsidR="0076543E" w:rsidRDefault="0076543E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43E" w:rsidRDefault="0076543E" w:rsidP="004004D6">
      <w:pPr>
        <w:spacing w:after="0" w:line="240" w:lineRule="auto"/>
      </w:pPr>
      <w:r>
        <w:separator/>
      </w:r>
    </w:p>
  </w:footnote>
  <w:footnote w:type="continuationSeparator" w:id="0">
    <w:p w:rsidR="0076543E" w:rsidRDefault="0076543E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5DA" w:rsidRPr="00644521" w:rsidRDefault="00DB75DA" w:rsidP="00A840EC">
    <w:pPr>
      <w:pStyle w:val="a3"/>
      <w:tabs>
        <w:tab w:val="clear" w:pos="4844"/>
        <w:tab w:val="center" w:pos="9072"/>
      </w:tabs>
      <w:rPr>
        <w:rFonts w:ascii="Times New Roman" w:hAnsi="Times New Roman" w:cs="Times New Roman"/>
        <w:i/>
        <w:color w:val="A6A6A6" w:themeColor="background1" w:themeShade="A6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25645"/>
    <w:multiLevelType w:val="hybridMultilevel"/>
    <w:tmpl w:val="DB74B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3" w15:restartNumberingAfterBreak="0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7" w15:restartNumberingAfterBreak="0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8" w15:restartNumberingAfterBreak="0">
    <w:nsid w:val="77EB4DE5"/>
    <w:multiLevelType w:val="hybridMultilevel"/>
    <w:tmpl w:val="2BF6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16"/>
  </w:num>
  <w:num w:numId="4">
    <w:abstractNumId w:val="11"/>
  </w:num>
  <w:num w:numId="5">
    <w:abstractNumId w:val="5"/>
  </w:num>
  <w:num w:numId="6">
    <w:abstractNumId w:val="19"/>
  </w:num>
  <w:num w:numId="7">
    <w:abstractNumId w:val="12"/>
  </w:num>
  <w:num w:numId="8">
    <w:abstractNumId w:val="0"/>
  </w:num>
  <w:num w:numId="9">
    <w:abstractNumId w:val="8"/>
  </w:num>
  <w:num w:numId="10">
    <w:abstractNumId w:val="17"/>
  </w:num>
  <w:num w:numId="11">
    <w:abstractNumId w:val="13"/>
  </w:num>
  <w:num w:numId="12">
    <w:abstractNumId w:val="1"/>
  </w:num>
  <w:num w:numId="13">
    <w:abstractNumId w:val="10"/>
  </w:num>
  <w:num w:numId="14">
    <w:abstractNumId w:val="14"/>
  </w:num>
  <w:num w:numId="15">
    <w:abstractNumId w:val="2"/>
  </w:num>
  <w:num w:numId="16">
    <w:abstractNumId w:val="9"/>
  </w:num>
  <w:num w:numId="17">
    <w:abstractNumId w:val="4"/>
  </w:num>
  <w:num w:numId="18">
    <w:abstractNumId w:val="6"/>
  </w:num>
  <w:num w:numId="19">
    <w:abstractNumId w:val="15"/>
  </w:num>
  <w:num w:numId="20">
    <w:abstractNumId w:val="1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4755D"/>
    <w:rsid w:val="00054A08"/>
    <w:rsid w:val="0006324F"/>
    <w:rsid w:val="00080A16"/>
    <w:rsid w:val="00095B5B"/>
    <w:rsid w:val="000A2789"/>
    <w:rsid w:val="000B3BB1"/>
    <w:rsid w:val="000B6273"/>
    <w:rsid w:val="000C014C"/>
    <w:rsid w:val="000C23BA"/>
    <w:rsid w:val="000C7226"/>
    <w:rsid w:val="000D77CD"/>
    <w:rsid w:val="000E04FC"/>
    <w:rsid w:val="000E679D"/>
    <w:rsid w:val="000F2D9C"/>
    <w:rsid w:val="000F493C"/>
    <w:rsid w:val="001165A2"/>
    <w:rsid w:val="001177B9"/>
    <w:rsid w:val="001257F5"/>
    <w:rsid w:val="00173E9C"/>
    <w:rsid w:val="001B23F2"/>
    <w:rsid w:val="001B55AE"/>
    <w:rsid w:val="001C3C3C"/>
    <w:rsid w:val="001E5EF3"/>
    <w:rsid w:val="001F3F0A"/>
    <w:rsid w:val="002248C8"/>
    <w:rsid w:val="0025293C"/>
    <w:rsid w:val="002A0D5A"/>
    <w:rsid w:val="002A3CA8"/>
    <w:rsid w:val="002B4119"/>
    <w:rsid w:val="002D2763"/>
    <w:rsid w:val="002E311B"/>
    <w:rsid w:val="002E4B66"/>
    <w:rsid w:val="002E7BAE"/>
    <w:rsid w:val="002F35A9"/>
    <w:rsid w:val="00313CB0"/>
    <w:rsid w:val="00320F8F"/>
    <w:rsid w:val="0032456A"/>
    <w:rsid w:val="0034676C"/>
    <w:rsid w:val="003714D2"/>
    <w:rsid w:val="0037357B"/>
    <w:rsid w:val="00377C2E"/>
    <w:rsid w:val="003C2A57"/>
    <w:rsid w:val="003E7EC7"/>
    <w:rsid w:val="004004D6"/>
    <w:rsid w:val="004041A8"/>
    <w:rsid w:val="0048772C"/>
    <w:rsid w:val="00490343"/>
    <w:rsid w:val="004A480A"/>
    <w:rsid w:val="004D5119"/>
    <w:rsid w:val="004D61F0"/>
    <w:rsid w:val="004E72D7"/>
    <w:rsid w:val="004F5C5A"/>
    <w:rsid w:val="005103C8"/>
    <w:rsid w:val="00571C57"/>
    <w:rsid w:val="005722C9"/>
    <w:rsid w:val="00594323"/>
    <w:rsid w:val="005C14AF"/>
    <w:rsid w:val="00636C4D"/>
    <w:rsid w:val="00644521"/>
    <w:rsid w:val="00655AA3"/>
    <w:rsid w:val="00674123"/>
    <w:rsid w:val="0069034C"/>
    <w:rsid w:val="006B0737"/>
    <w:rsid w:val="00700278"/>
    <w:rsid w:val="00702F6E"/>
    <w:rsid w:val="00705B54"/>
    <w:rsid w:val="00747BFD"/>
    <w:rsid w:val="007527FB"/>
    <w:rsid w:val="00762DC8"/>
    <w:rsid w:val="0076543E"/>
    <w:rsid w:val="00774033"/>
    <w:rsid w:val="007B01F0"/>
    <w:rsid w:val="007B5EF1"/>
    <w:rsid w:val="007F09B5"/>
    <w:rsid w:val="007F0F5D"/>
    <w:rsid w:val="00805EBB"/>
    <w:rsid w:val="00830DDC"/>
    <w:rsid w:val="00845E26"/>
    <w:rsid w:val="0086181B"/>
    <w:rsid w:val="008E42F7"/>
    <w:rsid w:val="00901378"/>
    <w:rsid w:val="00901DE7"/>
    <w:rsid w:val="009625A4"/>
    <w:rsid w:val="00972C46"/>
    <w:rsid w:val="0097735C"/>
    <w:rsid w:val="00997A84"/>
    <w:rsid w:val="009A61FA"/>
    <w:rsid w:val="009B7E1A"/>
    <w:rsid w:val="009D3108"/>
    <w:rsid w:val="009D6BD6"/>
    <w:rsid w:val="009D713B"/>
    <w:rsid w:val="009E64A6"/>
    <w:rsid w:val="00A043E0"/>
    <w:rsid w:val="00A073E2"/>
    <w:rsid w:val="00A120AB"/>
    <w:rsid w:val="00A36C0D"/>
    <w:rsid w:val="00A80840"/>
    <w:rsid w:val="00A80A59"/>
    <w:rsid w:val="00A840EC"/>
    <w:rsid w:val="00A94679"/>
    <w:rsid w:val="00AA4FF9"/>
    <w:rsid w:val="00AC0461"/>
    <w:rsid w:val="00AE0B7A"/>
    <w:rsid w:val="00AE1838"/>
    <w:rsid w:val="00AE6FB6"/>
    <w:rsid w:val="00AE75D5"/>
    <w:rsid w:val="00B1656E"/>
    <w:rsid w:val="00B16C3F"/>
    <w:rsid w:val="00B353F5"/>
    <w:rsid w:val="00B76D91"/>
    <w:rsid w:val="00BA795E"/>
    <w:rsid w:val="00BB6394"/>
    <w:rsid w:val="00BC4D71"/>
    <w:rsid w:val="00BD3D7A"/>
    <w:rsid w:val="00BF3F5C"/>
    <w:rsid w:val="00CC1E0D"/>
    <w:rsid w:val="00CC214F"/>
    <w:rsid w:val="00CC4BC1"/>
    <w:rsid w:val="00CD5E22"/>
    <w:rsid w:val="00CE21E1"/>
    <w:rsid w:val="00DA29F9"/>
    <w:rsid w:val="00DB31BF"/>
    <w:rsid w:val="00DB75DA"/>
    <w:rsid w:val="00DB7DFF"/>
    <w:rsid w:val="00DD1C11"/>
    <w:rsid w:val="00DD7830"/>
    <w:rsid w:val="00DE4202"/>
    <w:rsid w:val="00E01FE6"/>
    <w:rsid w:val="00E05189"/>
    <w:rsid w:val="00E160E2"/>
    <w:rsid w:val="00E468F0"/>
    <w:rsid w:val="00E85A43"/>
    <w:rsid w:val="00E9683C"/>
    <w:rsid w:val="00EA65ED"/>
    <w:rsid w:val="00EF52FE"/>
    <w:rsid w:val="00F047A9"/>
    <w:rsid w:val="00F22CD7"/>
    <w:rsid w:val="00F33422"/>
    <w:rsid w:val="00F4652D"/>
    <w:rsid w:val="00F84DE7"/>
    <w:rsid w:val="00F94D0F"/>
    <w:rsid w:val="00FB1E3B"/>
    <w:rsid w:val="00FB4FE8"/>
    <w:rsid w:val="00FC382B"/>
    <w:rsid w:val="00FE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56B867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  <w:style w:type="table" w:styleId="ad">
    <w:name w:val="Table Grid"/>
    <w:basedOn w:val="a1"/>
    <w:uiPriority w:val="39"/>
    <w:rsid w:val="00DB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1F3F0A"/>
    <w:rPr>
      <w:color w:val="808080"/>
    </w:rPr>
  </w:style>
  <w:style w:type="paragraph" w:styleId="af">
    <w:name w:val="Normal (Web)"/>
    <w:basedOn w:val="a"/>
    <w:uiPriority w:val="99"/>
    <w:semiHidden/>
    <w:unhideWhenUsed/>
    <w:rsid w:val="00A946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7.bin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4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C3D78-423E-482D-8355-7AD3992FB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5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Варвара Молчанова</cp:lastModifiedBy>
  <cp:revision>53</cp:revision>
  <cp:lastPrinted>2016-03-07T13:22:00Z</cp:lastPrinted>
  <dcterms:created xsi:type="dcterms:W3CDTF">2015-09-11T12:24:00Z</dcterms:created>
  <dcterms:modified xsi:type="dcterms:W3CDTF">2019-04-01T06:56:00Z</dcterms:modified>
</cp:coreProperties>
</file>