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14A8" w14:textId="17106C50" w:rsidR="000C31AC" w:rsidRPr="000C31AC" w:rsidRDefault="000C31AC" w:rsidP="000C31AC">
      <w:pPr>
        <w:jc w:val="right"/>
        <w:rPr>
          <w:b/>
          <w:bCs/>
          <w:sz w:val="36"/>
          <w:szCs w:val="36"/>
          <w:lang w:val="en-US"/>
        </w:rPr>
      </w:pPr>
      <w:r w:rsidRPr="000C31AC">
        <w:rPr>
          <w:b/>
          <w:bCs/>
          <w:sz w:val="36"/>
          <w:szCs w:val="36"/>
          <w:lang w:val="en-US"/>
        </w:rPr>
        <w:t>C#</w:t>
      </w:r>
    </w:p>
    <w:p w14:paraId="6C1803FD" w14:textId="5F4C9F14" w:rsidR="000C31AC" w:rsidRPr="000C31AC" w:rsidRDefault="000C31AC" w:rsidP="000C31AC">
      <w:pPr>
        <w:jc w:val="right"/>
        <w:rPr>
          <w:b/>
          <w:bCs/>
          <w:sz w:val="36"/>
          <w:szCs w:val="36"/>
          <w:lang w:val="en-US"/>
        </w:rPr>
      </w:pPr>
      <w:r w:rsidRPr="000C31AC">
        <w:rPr>
          <w:b/>
          <w:bCs/>
          <w:sz w:val="36"/>
          <w:szCs w:val="36"/>
          <w:lang w:val="en-US"/>
        </w:rPr>
        <w:t>11</w:t>
      </w:r>
    </w:p>
    <w:p w14:paraId="3DCBA6A2" w14:textId="2D592FAF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CBA0CA6" w14:textId="77777777" w:rsidR="0031483A" w:rsidRPr="00EB33A9" w:rsidRDefault="0031483A" w:rsidP="000C31AC">
      <w:pPr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4F09283B" w:rsidR="0031483A" w:rsidRPr="000C31AC" w:rsidRDefault="00283701" w:rsidP="0031483A">
      <w:pPr>
        <w:jc w:val="center"/>
        <w:rPr>
          <w:b/>
          <w:sz w:val="40"/>
          <w:szCs w:val="40"/>
          <w:lang w:val="en-US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0C31AC">
        <w:rPr>
          <w:b/>
          <w:sz w:val="40"/>
          <w:szCs w:val="40"/>
          <w:lang w:val="en-US"/>
        </w:rPr>
        <w:t>3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0C31AC">
      <w:pPr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571A9E6A" w:rsidR="00AF23D0" w:rsidRPr="00EB33A9" w:rsidRDefault="0031483A" w:rsidP="000C31AC">
      <w:pPr>
        <w:pStyle w:val="Default"/>
        <w:spacing w:line="276" w:lineRule="auto"/>
        <w:ind w:firstLine="708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0C31AC">
        <w:rPr>
          <w:rFonts w:eastAsia="Times New Roman"/>
          <w:color w:val="auto"/>
          <w:spacing w:val="-2"/>
          <w:sz w:val="28"/>
          <w:lang w:val="uk-UA" w:eastAsia="ru-RU"/>
        </w:rPr>
        <w:t>с</w:t>
      </w:r>
      <w:r w:rsidR="000C31AC" w:rsidRPr="000C31AC">
        <w:rPr>
          <w:rFonts w:eastAsia="Times New Roman"/>
          <w:color w:val="auto"/>
          <w:spacing w:val="-2"/>
          <w:sz w:val="28"/>
          <w:lang w:val="uk-UA" w:eastAsia="ru-RU"/>
        </w:rPr>
        <w:t>творення та настроювання лек</w:t>
      </w:r>
      <w:r w:rsidR="000C31AC">
        <w:rPr>
          <w:rFonts w:eastAsia="Times New Roman"/>
          <w:color w:val="auto"/>
          <w:spacing w:val="-2"/>
          <w:sz w:val="28"/>
          <w:lang w:val="uk-UA" w:eastAsia="ru-RU"/>
        </w:rPr>
        <w:t>сич</w:t>
      </w:r>
      <w:r w:rsidR="000C31AC" w:rsidRPr="000C31AC">
        <w:rPr>
          <w:rFonts w:eastAsia="Times New Roman"/>
          <w:color w:val="auto"/>
          <w:spacing w:val="-2"/>
          <w:sz w:val="28"/>
          <w:lang w:val="uk-UA" w:eastAsia="ru-RU"/>
        </w:rPr>
        <w:t>них аналізаторів на основі автоматної граматики</w:t>
      </w:r>
    </w:p>
    <w:p w14:paraId="723096E4" w14:textId="1A0C2787" w:rsidR="00147894" w:rsidRPr="00373089" w:rsidRDefault="0031483A" w:rsidP="000C31AC">
      <w:pPr>
        <w:spacing w:line="276" w:lineRule="auto"/>
        <w:ind w:firstLine="567"/>
        <w:jc w:val="both"/>
        <w:rPr>
          <w:spacing w:val="-2"/>
          <w:sz w:val="22"/>
          <w:szCs w:val="22"/>
          <w:lang w:val="uk-UA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0C31AC" w:rsidRPr="000C31AC">
        <w:rPr>
          <w:spacing w:val="-2"/>
          <w:sz w:val="28"/>
          <w:lang w:val="uk-UA"/>
        </w:rPr>
        <w:t>Вивчення схеми табличного подання автоматної граматики</w:t>
      </w:r>
      <w:r w:rsidR="000C31AC">
        <w:rPr>
          <w:spacing w:val="-2"/>
          <w:sz w:val="28"/>
          <w:lang w:val="uk-UA"/>
        </w:rPr>
        <w:t xml:space="preserve"> </w:t>
      </w:r>
      <w:r w:rsidR="000C31AC" w:rsidRPr="000C31AC">
        <w:rPr>
          <w:spacing w:val="-2"/>
          <w:sz w:val="28"/>
          <w:lang w:val="uk-UA"/>
        </w:rPr>
        <w:t>лексичного аналізу. Використання об’єктів стану графів автоматів для формування</w:t>
      </w:r>
      <w:r w:rsidR="000C31AC">
        <w:rPr>
          <w:spacing w:val="-2"/>
          <w:sz w:val="28"/>
          <w:lang w:val="uk-UA"/>
        </w:rPr>
        <w:t xml:space="preserve"> </w:t>
      </w:r>
      <w:r w:rsidR="000C31AC" w:rsidRPr="000C31AC">
        <w:rPr>
          <w:spacing w:val="-2"/>
          <w:sz w:val="28"/>
          <w:lang w:val="uk-UA"/>
        </w:rPr>
        <w:t>лексем у форматі внутрішнього подання вузлів графів розбору.</w:t>
      </w:r>
    </w:p>
    <w:p w14:paraId="6BE2CD48" w14:textId="2277BCCC" w:rsidR="00D46B0F" w:rsidRDefault="0031483A" w:rsidP="003F172E">
      <w:pPr>
        <w:ind w:firstLine="708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0C31AC">
        <w:rPr>
          <w:noProof/>
        </w:rPr>
        <w:drawing>
          <wp:inline distT="0" distB="0" distL="0" distR="0" wp14:anchorId="66929421" wp14:editId="2049B4C5">
            <wp:extent cx="4086225" cy="219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B98" w14:textId="1E8C1BC6" w:rsidR="00147894" w:rsidRPr="00EB33A9" w:rsidRDefault="00147894" w:rsidP="003F172E">
      <w:pPr>
        <w:ind w:firstLine="708"/>
        <w:jc w:val="both"/>
        <w:rPr>
          <w:spacing w:val="-2"/>
          <w:sz w:val="28"/>
          <w:lang w:val="uk-UA"/>
        </w:rPr>
      </w:pPr>
    </w:p>
    <w:p w14:paraId="3CC7A4D7" w14:textId="51756C40" w:rsidR="004A292F" w:rsidRPr="00EB33A9" w:rsidRDefault="004A292F" w:rsidP="00147894">
      <w:pPr>
        <w:jc w:val="both"/>
        <w:rPr>
          <w:spacing w:val="-2"/>
          <w:sz w:val="28"/>
        </w:rPr>
      </w:pP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63144B7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Lab3</w:t>
      </w:r>
    </w:p>
    <w:p w14:paraId="1CA00F7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7F008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Expression 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"if(c)b=sin(2*a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);else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b=2*a;"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443E3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714AC6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Operators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26201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AAE3AF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"&amp;&amp;"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"||"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AED80A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"++"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446E26F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"!"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"~"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0DAB65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"+="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"/="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"*="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"&amp;="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"^="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"&lt;&lt;="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"&gt;&gt;="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"-&gt;"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</w:p>
    <w:p w14:paraId="7191054F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385974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08F76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06F86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"auto"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"break"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"char"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"const"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"continue"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7C73D7F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"double"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"else"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enum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"extern"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"float"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goto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0331DF9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"inline"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"long"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"register"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"restrict"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"return"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"short"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2B5ADC2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"signed"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"static"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"struct"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"switch"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"typedef"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"union"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57BC7E2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"unsigned"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"void"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"volatile"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"while"</w:t>
      </w:r>
    </w:p>
    <w:p w14:paraId="7540F25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79EC33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Brackets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&gt;{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"{}"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"[]"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0B3B7F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Separators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9A59EA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1C351C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";"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"…"</w:t>
      </w:r>
    </w:p>
    <w:p w14:paraId="2D25ACC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};</w:t>
      </w:r>
    </w:p>
    <w:p w14:paraId="1962303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DF741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76A0D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04421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68A08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E461D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withoutBracketsAndSpaces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SplitByBracketsAndSpaces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Expression,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8B6C4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withoutBracketsAndSpaces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C57F3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AD326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a bracketing error in the input"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73445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120D9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6A0D62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43ED0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E9307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F4EF9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words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97593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part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withoutBracketsAndSpaces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345FD5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F14466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withoutSeparators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SplitWithCount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part, Separators,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DD8A9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str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withoutSeparators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1AFDB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B84A2D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words.AddRange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SplitWithCount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(str, Operators,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A68A71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DFF18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41BAC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A681D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CFD50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BF86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E5949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word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words.Where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 =&gt; w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1E81FA1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62FAC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ReservedWords.Contains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1F3C4CC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5A8B6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reservedWordsAccumulator.ContainsKey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reservedWordsAccumulator.Add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(word, 0);</w:t>
      </w:r>
    </w:p>
    <w:p w14:paraId="17A35DE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[word]++;</w:t>
      </w:r>
    </w:p>
    <w:p w14:paraId="7155BB6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028A5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IsNumericalConstant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598259F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C2263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numbersAccumulator.ContainsKey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numbersAccumulator.Add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(word, 0);</w:t>
      </w:r>
    </w:p>
    <w:p w14:paraId="4B409D8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[word]++;</w:t>
      </w:r>
    </w:p>
    <w:p w14:paraId="08E797E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BBA00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(word))</w:t>
      </w:r>
    </w:p>
    <w:p w14:paraId="33F648D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A54367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namesAccumulator.ContainsKey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namesAccumulator.Add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(word, 0);</w:t>
      </w:r>
    </w:p>
    <w:p w14:paraId="5BBA6A7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[word]++;</w:t>
      </w:r>
    </w:p>
    <w:p w14:paraId="19924A8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417F2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7B79C7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F9410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{word}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is not a reserved word and can't be a variable name"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A40F9F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9C36BB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7977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34B214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48613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C6F65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noErrors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6E6372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DDFC0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Expression  '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{Expression}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 contains"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1A68F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"Brackets"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38BBA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"Separators"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83778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"Operators"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08DD7B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"Reserved words"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reservedWordsAccumulator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99D84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"Variable or method names"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0C0B1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"Numerical constants"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12661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E3806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8C1FFE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5823C5F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52D61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EAFD9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title,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accumulator)</w:t>
      </w:r>
    </w:p>
    <w:p w14:paraId="760EE17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3EC962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accumulator.Any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164A379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844076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{title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</w:t>
      </w:r>
      <w:r>
        <w:rPr>
          <w:rFonts w:ascii="Consolas" w:eastAsiaTheme="minorHAnsi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eastAsiaTheme="minorHAnsi" w:hAnsi="Consolas" w:cs="Consolas"/>
          <w:color w:val="FF66B2"/>
          <w:sz w:val="19"/>
          <w:szCs w:val="19"/>
          <w:lang w:val="en-US" w:eastAsia="en-US"/>
        </w:rPr>
        <w:t>\t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4DDE3C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item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accumulator)</w:t>
      </w:r>
    </w:p>
    <w:p w14:paraId="6F78E4F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BF4F276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item.Value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);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064FC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bookmarkStart w:id="0" w:name="_GoBack"/>
      <w:bookmarkEnd w:id="0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2FD7B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6727CF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2FE2A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16BD8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1483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SplitByBracketsAndSpaces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ED63D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1B14F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str.Clone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00A2A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Brackets)</w:t>
      </w:r>
    </w:p>
    <w:p w14:paraId="1B6D710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09623D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2AEA949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1];</w:t>
      </w:r>
    </w:p>
    <w:p w14:paraId="04539E1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opened = 0;</w:t>
      </w:r>
    </w:p>
    <w:p w14:paraId="16E43FB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6CBF7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symbol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5FF9573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9310BF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F66BB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8E4C5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opened++;</w:t>
      </w:r>
    </w:p>
    <w:p w14:paraId="011302F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bracketsAccumulator.ContainsKey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14:paraId="516680E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bracketsPair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646BBAF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F1738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(symbol ==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E8A51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11D73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opened--;</w:t>
      </w:r>
    </w:p>
    <w:p w14:paraId="0F7A48D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498DF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7199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(opened &lt; 0)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FE655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81A0A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C0FE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FB4C2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newString.Replace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closedBracket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A5BE1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87AB2E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newString.Split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62F12E0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F400F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D65C5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SplitWithCount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str, List&lt;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separators,</w:t>
      </w:r>
    </w:p>
    <w:p w14:paraId="0FA1A0E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Dictionary&lt;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A62D8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02CB68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separators.Sort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y)</w:t>
      </w:r>
    </w:p>
    <w:p w14:paraId="7E63653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62F82F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27BF30C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6CBF9C0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0DD1D944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4688D102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str.Clone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9C7024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(var separator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separators)</w:t>
      </w:r>
    </w:p>
    <w:p w14:paraId="32AE713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93A69F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newStr.IndexOf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0100869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-1)</w:t>
      </w:r>
    </w:p>
    <w:p w14:paraId="0C3848D8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64F2ED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index) +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14:paraId="06C5693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newStr.Substring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(index +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separator.Length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62BA2C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index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newStr.IndexOf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(separator);</w:t>
      </w:r>
    </w:p>
    <w:p w14:paraId="0C8D1D9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separatorsAccumulator.ContainsKey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(separator))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separatorsAccumulator.Add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(separator, 0);</w:t>
      </w:r>
    </w:p>
    <w:p w14:paraId="1CB55AD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separatorsAccumulator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[separator]++;</w:t>
      </w:r>
    </w:p>
    <w:p w14:paraId="746A9EE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95FEC7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FFFB9E5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newStr.Split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).Where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(s =&gt; s !=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8B5B2A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350CF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3FF84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CanBeName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6C240A1D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A4EA67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Char.IsLetter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0]);</w:t>
      </w:r>
    </w:p>
    <w:p w14:paraId="7AC1529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8AA7F9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5AE6FB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IsNumericalConstant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str)</w:t>
      </w:r>
    </w:p>
    <w:p w14:paraId="215BF7C3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3CBFBE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str.All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Char.IsDigit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94B5F1" w14:textId="77777777" w:rsidR="0011418F" w:rsidRDefault="0011418F" w:rsidP="0011418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00AD78" w14:textId="051490D5" w:rsidR="004A292F" w:rsidRPr="00EB33A9" w:rsidRDefault="0011418F" w:rsidP="001141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}</w:t>
      </w:r>
    </w:p>
    <w:p w14:paraId="63AA9121" w14:textId="1D7FC7B1" w:rsidR="00AF23D0" w:rsidRPr="00EB33A9" w:rsidRDefault="00AF23D0" w:rsidP="004A292F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</w:t>
      </w:r>
      <w:r w:rsidR="000C31AC">
        <w:rPr>
          <w:b/>
          <w:sz w:val="32"/>
          <w:lang w:val="uk-UA"/>
        </w:rPr>
        <w:t>і</w:t>
      </w:r>
      <w:r w:rsidRPr="00EB33A9">
        <w:rPr>
          <w:b/>
          <w:sz w:val="32"/>
          <w:lang w:val="uk-UA"/>
        </w:rPr>
        <w:t xml:space="preserve"> приклад</w:t>
      </w:r>
      <w:r w:rsidR="000C31AC">
        <w:rPr>
          <w:b/>
          <w:sz w:val="32"/>
          <w:lang w:val="uk-UA"/>
        </w:rPr>
        <w:t>и</w:t>
      </w:r>
      <w:r w:rsidRPr="00EB33A9">
        <w:rPr>
          <w:b/>
          <w:sz w:val="32"/>
          <w:lang w:val="uk-UA"/>
        </w:rPr>
        <w:t>:</w:t>
      </w:r>
    </w:p>
    <w:p w14:paraId="1AD22D7C" w14:textId="5587794D" w:rsidR="008D3BDA" w:rsidRPr="008D3BDA" w:rsidRDefault="008D3BDA" w:rsidP="000C31AC">
      <w:pPr>
        <w:rPr>
          <w:spacing w:val="-2"/>
          <w:sz w:val="28"/>
          <w:lang w:val="uk-UA"/>
        </w:rPr>
      </w:pPr>
      <w:r w:rsidRPr="008D3BDA">
        <w:rPr>
          <w:spacing w:val="-2"/>
          <w:sz w:val="28"/>
          <w:lang w:val="uk-UA"/>
        </w:rPr>
        <w:t>1.</w:t>
      </w:r>
    </w:p>
    <w:p w14:paraId="0F169DEF" w14:textId="67F771B5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Expression  'switch(c){case 0: b=2*a[n]; break; default: b=d;}'  contains</w:t>
      </w:r>
    </w:p>
    <w:p w14:paraId="71B58415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Brackets:</w:t>
      </w:r>
    </w:p>
    <w:p w14:paraId="5B99048D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() (1);  {} (1);  [] (1);</w:t>
      </w:r>
    </w:p>
    <w:p w14:paraId="185076DB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Separators:</w:t>
      </w:r>
    </w:p>
    <w:p w14:paraId="61EC7D08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: (2);  ; (3);</w:t>
      </w:r>
    </w:p>
    <w:p w14:paraId="48859511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Operators:</w:t>
      </w:r>
    </w:p>
    <w:p w14:paraId="47B47C00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= (2);  * (1);</w:t>
      </w:r>
    </w:p>
    <w:p w14:paraId="7205E922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Reserved words:</w:t>
      </w:r>
    </w:p>
    <w:p w14:paraId="67CDB516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switch (1);  case (1);  break (1);  default (1);</w:t>
      </w:r>
    </w:p>
    <w:p w14:paraId="3F0593A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Variable or method names:</w:t>
      </w:r>
    </w:p>
    <w:p w14:paraId="41333976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c (1);  b (2);  n (1);</w:t>
      </w:r>
    </w:p>
    <w:p w14:paraId="65304C3E" w14:textId="77777777" w:rsidR="000C31AC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>Numerical constants:</w:t>
      </w:r>
    </w:p>
    <w:p w14:paraId="54E62176" w14:textId="0C4CA1F8" w:rsidR="00692C43" w:rsidRPr="008D3BDA" w:rsidRDefault="000C31AC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rFonts w:ascii="Courier New" w:hAnsi="Courier New" w:cs="Courier New"/>
          <w:bCs/>
          <w:sz w:val="20"/>
          <w:szCs w:val="20"/>
          <w:lang w:val="uk-UA"/>
        </w:rPr>
        <w:t xml:space="preserve">        0 (1);  2 (1);</w:t>
      </w:r>
    </w:p>
    <w:p w14:paraId="72EE5B05" w14:textId="3FB957A2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spacing w:val="-2"/>
          <w:sz w:val="20"/>
          <w:szCs w:val="20"/>
          <w:lang w:val="en-US"/>
        </w:rPr>
        <w:t>2</w:t>
      </w:r>
      <w:r w:rsidRPr="008D3BDA">
        <w:rPr>
          <w:spacing w:val="-2"/>
          <w:sz w:val="20"/>
          <w:szCs w:val="20"/>
          <w:lang w:val="uk-UA"/>
        </w:rPr>
        <w:t>.</w:t>
      </w:r>
    </w:p>
    <w:p w14:paraId="1BBD2116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Expression  '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do{--n; if(b==a[n]) return n;}while(n); return 0;'  contains</w:t>
      </w:r>
    </w:p>
    <w:p w14:paraId="41AB07B5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Brackets:</w:t>
      </w:r>
    </w:p>
    <w:p w14:paraId="595385DE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() (2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{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} (1);  [] (1);</w:t>
      </w:r>
    </w:p>
    <w:p w14:paraId="74436AB0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Separators:</w:t>
      </w:r>
    </w:p>
    <w:p w14:paraId="5960E85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; (4);</w:t>
      </w:r>
    </w:p>
    <w:p w14:paraId="75BEE62A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Operators:</w:t>
      </w:r>
    </w:p>
    <w:p w14:paraId="3790C3CF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-- (1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=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= (1);</w:t>
      </w:r>
    </w:p>
    <w:p w14:paraId="47B49B10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Reserved words:</w:t>
      </w:r>
    </w:p>
    <w:p w14:paraId="76AD9DD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do (1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if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(1);  return (2);  while (1);</w:t>
      </w:r>
    </w:p>
    <w:p w14:paraId="1F2DE70D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Variable or method names:</w:t>
      </w:r>
    </w:p>
    <w:p w14:paraId="49D9D0E0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n (4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b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(1);  a (1);</w:t>
      </w:r>
    </w:p>
    <w:p w14:paraId="442EF5F8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Numerical constants:</w:t>
      </w:r>
    </w:p>
    <w:p w14:paraId="11DE0B37" w14:textId="4D3CC53C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0 (1);</w:t>
      </w:r>
    </w:p>
    <w:p w14:paraId="2F6AACC4" w14:textId="0981E7BF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8D3BDA">
        <w:rPr>
          <w:spacing w:val="-2"/>
          <w:sz w:val="20"/>
          <w:szCs w:val="20"/>
          <w:lang w:val="en-US"/>
        </w:rPr>
        <w:t>3</w:t>
      </w:r>
      <w:r w:rsidRPr="008D3BDA">
        <w:rPr>
          <w:spacing w:val="-2"/>
          <w:sz w:val="20"/>
          <w:szCs w:val="20"/>
          <w:lang w:val="uk-UA"/>
        </w:rPr>
        <w:t>.</w:t>
      </w:r>
    </w:p>
    <w:p w14:paraId="6D1A379B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Expression  '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if(c)b=sin(2*a);else b=2*a;'  contains</w:t>
      </w:r>
    </w:p>
    <w:p w14:paraId="21D426C1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Brackets:</w:t>
      </w:r>
    </w:p>
    <w:p w14:paraId="62DF6DE3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() (2);</w:t>
      </w:r>
    </w:p>
    <w:p w14:paraId="30878B03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Separators:</w:t>
      </w:r>
    </w:p>
    <w:p w14:paraId="5AECBAFE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; (2);</w:t>
      </w:r>
    </w:p>
    <w:p w14:paraId="46CE985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Operators:</w:t>
      </w:r>
    </w:p>
    <w:p w14:paraId="7EB7E573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= (2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*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(2);</w:t>
      </w:r>
    </w:p>
    <w:p w14:paraId="6FEA596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Reserved words:</w:t>
      </w:r>
    </w:p>
    <w:p w14:paraId="0C756CC3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if (1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else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(1);</w:t>
      </w:r>
    </w:p>
    <w:p w14:paraId="0FDA374E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Variable or method names:</w:t>
      </w:r>
    </w:p>
    <w:p w14:paraId="4188633C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c (1</w:t>
      </w:r>
      <w:proofErr w:type="gramStart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>);  b</w:t>
      </w:r>
      <w:proofErr w:type="gramEnd"/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(2);  sin (1);  a (2);</w:t>
      </w:r>
    </w:p>
    <w:p w14:paraId="2853BB9B" w14:textId="77777777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>Numerical constants:</w:t>
      </w:r>
    </w:p>
    <w:p w14:paraId="2F6777C6" w14:textId="2F50F5BD" w:rsidR="008D3BDA" w:rsidRPr="008D3BDA" w:rsidRDefault="008D3BDA" w:rsidP="008D3BDA">
      <w:pPr>
        <w:rPr>
          <w:rFonts w:ascii="Courier New" w:hAnsi="Courier New" w:cs="Courier New"/>
          <w:bCs/>
          <w:sz w:val="20"/>
          <w:szCs w:val="20"/>
          <w:lang w:val="en-US"/>
        </w:rPr>
      </w:pPr>
      <w:r w:rsidRPr="008D3BDA">
        <w:rPr>
          <w:rFonts w:ascii="Courier New" w:hAnsi="Courier New" w:cs="Courier New"/>
          <w:bCs/>
          <w:sz w:val="20"/>
          <w:szCs w:val="20"/>
          <w:lang w:val="en-US"/>
        </w:rPr>
        <w:t xml:space="preserve">        2 (2);</w:t>
      </w:r>
    </w:p>
    <w:sectPr w:rsidR="008D3BDA" w:rsidRPr="008D3BDA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4"/>
    <w:rsid w:val="0005004B"/>
    <w:rsid w:val="000C31AC"/>
    <w:rsid w:val="0011418F"/>
    <w:rsid w:val="00145902"/>
    <w:rsid w:val="00147894"/>
    <w:rsid w:val="00283701"/>
    <w:rsid w:val="0031483A"/>
    <w:rsid w:val="00380BED"/>
    <w:rsid w:val="003F172E"/>
    <w:rsid w:val="004A292F"/>
    <w:rsid w:val="00524A73"/>
    <w:rsid w:val="00571CB0"/>
    <w:rsid w:val="005B7487"/>
    <w:rsid w:val="005D08DB"/>
    <w:rsid w:val="006603E0"/>
    <w:rsid w:val="00692C43"/>
    <w:rsid w:val="006F682B"/>
    <w:rsid w:val="008D3BDA"/>
    <w:rsid w:val="00977261"/>
    <w:rsid w:val="009C1D7A"/>
    <w:rsid w:val="009F0D89"/>
    <w:rsid w:val="00A00C0B"/>
    <w:rsid w:val="00A02A2D"/>
    <w:rsid w:val="00A32BE0"/>
    <w:rsid w:val="00A34143"/>
    <w:rsid w:val="00A620E4"/>
    <w:rsid w:val="00A805E5"/>
    <w:rsid w:val="00AF23D0"/>
    <w:rsid w:val="00B13F87"/>
    <w:rsid w:val="00B43BA1"/>
    <w:rsid w:val="00BA540F"/>
    <w:rsid w:val="00BC79E6"/>
    <w:rsid w:val="00C31A98"/>
    <w:rsid w:val="00CA70B6"/>
    <w:rsid w:val="00D1294A"/>
    <w:rsid w:val="00D46B0F"/>
    <w:rsid w:val="00DA4FBE"/>
    <w:rsid w:val="00DF2A29"/>
    <w:rsid w:val="00EB33A9"/>
    <w:rsid w:val="00F424D1"/>
    <w:rsid w:val="00F84E1F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Normal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1070</Words>
  <Characters>6100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Varvara Molchanova</cp:lastModifiedBy>
  <cp:revision>3</cp:revision>
  <cp:lastPrinted>2019-10-17T10:43:00Z</cp:lastPrinted>
  <dcterms:created xsi:type="dcterms:W3CDTF">2019-10-03T10:03:00Z</dcterms:created>
  <dcterms:modified xsi:type="dcterms:W3CDTF">2019-10-17T10:43:00Z</dcterms:modified>
</cp:coreProperties>
</file>