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97617" w14:textId="7581CC46" w:rsidR="00021C04" w:rsidRDefault="00556C53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FAD078C" wp14:editId="614EBE3F">
                <wp:simplePos x="0" y="0"/>
                <wp:positionH relativeFrom="column">
                  <wp:posOffset>668655</wp:posOffset>
                </wp:positionH>
                <wp:positionV relativeFrom="paragraph">
                  <wp:posOffset>104774</wp:posOffset>
                </wp:positionV>
                <wp:extent cx="6643370" cy="8676006"/>
                <wp:effectExtent l="0" t="0" r="5080" b="0"/>
                <wp:wrapNone/>
                <wp:docPr id="9" name="Group 9" descr="Title and text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3370" cy="8676006"/>
                          <a:chOff x="112429" y="2300563"/>
                          <a:chExt cx="6824820" cy="8676416"/>
                        </a:xfrm>
                      </wpg:grpSpPr>
                      <wps:wsp>
                        <wps:cNvPr id="7" name="Text Box 7"/>
                        <wps:cNvSpPr txBox="1"/>
                        <wps:spPr>
                          <a:xfrm>
                            <a:off x="112429" y="9908274"/>
                            <a:ext cx="3004185" cy="1068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FABA93" w14:textId="5F0209F8" w:rsidR="00D76AB2" w:rsidRPr="00745C53" w:rsidRDefault="00556C53" w:rsidP="00D76AB2">
                              <w:pPr>
                                <w:pStyle w:val="Heading1"/>
                                <w:ind w:left="72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Kapil Chhetri</w:t>
                              </w:r>
                            </w:p>
                            <w:p w14:paraId="72D45677" w14:textId="30BA94FE" w:rsidR="00D76AB2" w:rsidRPr="00745C53" w:rsidRDefault="00556C53" w:rsidP="00D76AB2">
                              <w:pPr>
                                <w:pStyle w:val="Heading2"/>
                                <w:ind w:left="72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14</w:t>
                              </w:r>
                              <w:r w:rsidRPr="00556C53">
                                <w:rPr>
                                  <w:color w:val="FFFFFF" w:themeColor="background1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May 2025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1374714" y="2300563"/>
                            <a:ext cx="5562535" cy="5381879"/>
                          </a:xfrm>
                          <a:prstGeom prst="teardrop">
                            <a:avLst/>
                          </a:prstGeom>
                          <a:solidFill>
                            <a:schemeClr val="accent4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5AF8B1" w14:textId="41CEF3DE" w:rsidR="00D76AB2" w:rsidRPr="00556C53" w:rsidRDefault="00556C53" w:rsidP="00556C53">
                              <w:pPr>
                                <w:pStyle w:val="Title"/>
                                <w:ind w:left="0"/>
                                <w:rPr>
                                  <w:sz w:val="80"/>
                                  <w:szCs w:val="80"/>
                                </w:rPr>
                              </w:pPr>
                              <w:r w:rsidRPr="00556C53">
                                <w:rPr>
                                  <w:sz w:val="80"/>
                                  <w:szCs w:val="80"/>
                                </w:rPr>
                                <w:t>CUSTOMER SEGMENTATION</w:t>
                              </w:r>
                            </w:p>
                            <w:p w14:paraId="00035DB2" w14:textId="77777777" w:rsidR="00104080" w:rsidRDefault="00104080" w:rsidP="00104080">
                              <w:pPr>
                                <w:pStyle w:val="Subtitle"/>
                                <w:ind w:left="0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37BF9582" w14:textId="77777777" w:rsidR="00556C53" w:rsidRPr="00556C53" w:rsidRDefault="00556C53" w:rsidP="00556C53">
                              <w:pPr>
                                <w:pStyle w:val="Subtitle"/>
                                <w:ind w:left="0"/>
                                <w:jc w:val="both"/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</w:pPr>
                              <w:r w:rsidRPr="00556C53"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  <w:t>Uncovering Customer Insights through K-Means Clustering on Online Retail Data</w:t>
                              </w:r>
                            </w:p>
                            <w:p w14:paraId="1C2E1C68" w14:textId="59554832" w:rsidR="00D76AB2" w:rsidRPr="00745C53" w:rsidRDefault="00D76AB2" w:rsidP="00556C53">
                              <w:pPr>
                                <w:pStyle w:val="Subtitle"/>
                                <w:ind w:left="0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AD078C" id="Group 9" o:spid="_x0000_s1026" alt="Title and text&#10;" style="position:absolute;margin-left:52.65pt;margin-top:8.25pt;width:523.1pt;height:683.15pt;z-index:251663360" coordorigin="1124,23005" coordsize="68248,8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uf2JAMAAOEIAAAOAAAAZHJzL2Uyb0RvYy54bWzsVltP2zAUfp+0/2Bl0t5G7pdmpKiDgSYh&#10;QKITz67jtJES27NdEvbrd+wkpaMIaSDxtJfUl+Pjc77vfMc9PunbBt1TqWrOCsc/8hxEGeFlzdaF&#10;83N5/iVzkNKYlbjhjBbOA1XOyfzjh+NO5DTgG96UVCJwwlTeicLZaC1y11VkQ1usjrigDDYrLlus&#10;YSrXbilxB97bxg08L3E7LkshOaFKwerZsOnMrf+qokRfV5WiGjWFA7Fp+5X2uzJfd36M87XEYlOT&#10;MQz8iihaXDO4dOfqDGuMtrI+cNXWRHLFK31EeOvyqqoJtTlANr73JJsLybfC5rLOu7XYwQTQPsHp&#10;1W7J1f2NRHVZODMHMdwCRfZWBNOSKgJQLWvdUAQUIk17/flTv/hqYOvEOofTF1Lcihs5LqyHmUGi&#10;r2RrfiFH1FvAH3aAgx9EYDFJojBMgRcCe1mSJsDoQAnZAG/mnO8HUQDBgEEQel6chJPB98lJFkRZ&#10;sOck8q0Td4rBNaHuIusEVJp6BFO9DczbDRbUcqQMHCOY6QTm0qT6jfcoHTCzRgYwpHtYhvymdQWL&#10;z+C2l/9s5mVBGg35TxACJpGfxQOEvpdkqRcbi132OBdS6QvKW2QGhSNBFLZW8f2l0oPpZGICULyp&#10;y/O6aezECJGeNhLdY5CQ7m284Pwvq4ahDtgMY886ZtwcHzw3DGIxmA/5mZHuV72tF5WvePkAWEg+&#10;CFMJcl5DkJdY6RssQYlAK3QXfQ2fquFwCR9HDtpw+fu5dWMPnMKugzpQduGoX1ssqYOaHwzYnvlR&#10;ZFqBnURxakpH7u+s9nfYtj3lkLkPfUwQOzT2upmGleTtHTShhbkVtjAjcDdANQ1P9dBvoIkRulhY&#10;IxC/wPqS3QpiXBukDQXL/g5LMfJk1HbFp/rC+RO6BltzkvHFVvOqtlwagAdUR9yh1o1Y36Hok4Oi&#10;tzo0d4My/qnowzRK/ehQ9VPVx3ESxOFY9XGY+Vk6e7nqNcWylNy00wMojThssb9Q+ZgQyrQV39ur&#10;3zbcnfL/i+B9RGDfAXhHbXMc33zzUO/PrWge/5nM/wAAAP//AwBQSwMEFAAGAAgAAAAhANU1aX3f&#10;AAAADAEAAA8AAABkcnMvZG93bnJldi54bWxMj0Frg0AQhe+F/odlCr01qxGDWNcQQttTKDQJlN4m&#10;7kQl7q64GzX/vpNTe3uPebz5XrGeTSdGGnzrrIJ4EYEgWznd2lrB8fD+koHwAa3GzllScCMP6/Lx&#10;ocBcu8l+0bgPteAS63NU0ITQ51L6qiGDfuF6snw7u8FgYDvUUg84cbnp5DKKVtJga/lDgz1tG6ou&#10;+6tR8DHhtEnit3F3OW9vP4f083sXk1LPT/PmFUSgOfyF4Y7P6FAy08ldrfaiYx+lCUdZrFIQ90Cc&#10;xqxOrJJsmYEsC/l/RPkLAAD//wMAUEsBAi0AFAAGAAgAAAAhALaDOJL+AAAA4QEAABMAAAAAAAAA&#10;AAAAAAAAAAAAAFtDb250ZW50X1R5cGVzXS54bWxQSwECLQAUAAYACAAAACEAOP0h/9YAAACUAQAA&#10;CwAAAAAAAAAAAAAAAAAvAQAAX3JlbHMvLnJlbHNQSwECLQAUAAYACAAAACEArErn9iQDAADhCAAA&#10;DgAAAAAAAAAAAAAAAAAuAgAAZHJzL2Uyb0RvYy54bWxQSwECLQAUAAYACAAAACEA1TVpfd8AAAAM&#10;AQAADwAAAAAAAAAAAAAAAAB+BQAAZHJzL2Rvd25yZXYueG1sUEsFBgAAAAAEAAQA8wAAAIo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7" type="#_x0000_t202" style="position:absolute;left:1124;top:99082;width:30042;height:10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YGxAAAANoAAAAPAAAAZHJzL2Rvd25yZXYueG1sRI/dasJA&#10;FITvBd9hOULvzEaLP03dBFGKFrRFW3p9yJ4mwezZkN1q2qfvCoKXw8x8wyyyztTiTK2rLCsYRTEI&#10;4tzqigsFnx8vwzkI55E11pZJwS85yNJ+b4GJthc+0PnoCxEg7BJUUHrfJFK6vCSDLrINcfC+bWvQ&#10;B9kWUrd4CXBTy3EcT6XBisNCiQ2tSspPxx+j4OvRvHfr/eZvO3ndPek3cgWjU+ph0C2fQXjq/D18&#10;a2+1ghlcr4QbINN/AAAA//8DAFBLAQItABQABgAIAAAAIQDb4fbL7gAAAIUBAAATAAAAAAAAAAAA&#10;AAAAAAAAAABbQ29udGVudF9UeXBlc10ueG1sUEsBAi0AFAAGAAgAAAAhAFr0LFu/AAAAFQEAAAsA&#10;AAAAAAAAAAAAAAAAHwEAAF9yZWxzLy5yZWxzUEsBAi0AFAAGAAgAAAAhAFgVtgbEAAAA2gAAAA8A&#10;AAAAAAAAAAAAAAAABwIAAGRycy9kb3ducmV2LnhtbFBLBQYAAAAAAwADALcAAAD4AgAAAAA=&#10;" fillcolor="black [3213]" stroked="f" strokeweight=".5pt">
                  <v:textbox>
                    <w:txbxContent>
                      <w:p w14:paraId="09FABA93" w14:textId="5F0209F8" w:rsidR="00D76AB2" w:rsidRPr="00745C53" w:rsidRDefault="00556C53" w:rsidP="00D76AB2">
                        <w:pPr>
                          <w:pStyle w:val="Heading1"/>
                          <w:ind w:left="7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Kapil Chhetri</w:t>
                        </w:r>
                      </w:p>
                      <w:p w14:paraId="72D45677" w14:textId="30BA94FE" w:rsidR="00D76AB2" w:rsidRPr="00745C53" w:rsidRDefault="00556C53" w:rsidP="00D76AB2">
                        <w:pPr>
                          <w:pStyle w:val="Heading2"/>
                          <w:ind w:left="7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14</w:t>
                        </w:r>
                        <w:r w:rsidRPr="00556C53">
                          <w:rPr>
                            <w:color w:val="FFFFFF" w:themeColor="background1"/>
                            <w:vertAlign w:val="superscript"/>
                          </w:rPr>
                          <w:t>th</w:t>
                        </w:r>
                        <w:r>
                          <w:rPr>
                            <w:color w:val="FFFFFF" w:themeColor="background1"/>
                          </w:rPr>
                          <w:t xml:space="preserve"> May 2025</w:t>
                        </w:r>
                      </w:p>
                    </w:txbxContent>
                  </v:textbox>
                </v:shape>
                <v:shape id="Text Box 6" o:spid="_x0000_s1028" style="position:absolute;left:13747;top:23005;width:55625;height:53819;visibility:visible;mso-wrap-style:square;v-text-anchor:top" coordsize="5562535,53818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Q62wQAAANoAAAAPAAAAZHJzL2Rvd25yZXYueG1sRI9Ba8JA&#10;FITvBf/D8gpegm7sIbTRVUog0KtWe35kn9lg9m3YXWPaX+8KQo/DzHzDbHaT7cVIPnSOFayWOQji&#10;xumOWwXH73rxDiJEZI29Y1LwSwF229nLBkvtbryn8RBbkSAcSlRgYhxKKUNjyGJYuoE4eWfnLcYk&#10;fSu1x1uC216+5XkhLXacFgwOVBlqLoerVfD30++bSp+rTK/Mh88uNVXtSan56/S5BhFpiv/hZ/tL&#10;KyjgcSXdALm9AwAA//8DAFBLAQItABQABgAIAAAAIQDb4fbL7gAAAIUBAAATAAAAAAAAAAAAAAAA&#10;AAAAAABbQ29udGVudF9UeXBlc10ueG1sUEsBAi0AFAAGAAgAAAAhAFr0LFu/AAAAFQEAAAsAAAAA&#10;AAAAAAAAAAAAHwEAAF9yZWxzLy5yZWxzUEsBAi0AFAAGAAgAAAAhAGOtDrbBAAAA2gAAAA8AAAAA&#10;AAAAAAAAAAAABwIAAGRycy9kb3ducmV2LnhtbFBLBQYAAAAAAwADALcAAAD1AgAAAAA=&#10;" adj="-11796480,,5400" path="m,2690940c,1204775,1245216,,2781268,l5562535,r,2690940c5562535,4177105,4317319,5381880,2781267,5381880,1245215,5381880,-1,4177105,-1,2690940r1,xe" fillcolor="#ffc000 [3207]" stroked="f" strokeweight=".5pt">
                  <v:stroke joinstyle="miter"/>
                  <v:formulas/>
                  <v:path arrowok="t" o:connecttype="custom" o:connectlocs="0,2690940;2781268,0;5562535,0;5562535,2690940;2781267,5381880;-1,2690940;0,2690940" o:connectangles="0,0,0,0,0,0,0" textboxrect="0,0,5562535,5381879"/>
                  <v:textbox>
                    <w:txbxContent>
                      <w:p w14:paraId="1F5AF8B1" w14:textId="41CEF3DE" w:rsidR="00D76AB2" w:rsidRPr="00556C53" w:rsidRDefault="00556C53" w:rsidP="00556C53">
                        <w:pPr>
                          <w:pStyle w:val="Title"/>
                          <w:ind w:left="0"/>
                          <w:rPr>
                            <w:sz w:val="80"/>
                            <w:szCs w:val="80"/>
                          </w:rPr>
                        </w:pPr>
                        <w:r w:rsidRPr="00556C53">
                          <w:rPr>
                            <w:sz w:val="80"/>
                            <w:szCs w:val="80"/>
                          </w:rPr>
                          <w:t>CUSTOMER SEGMENTATION</w:t>
                        </w:r>
                      </w:p>
                      <w:p w14:paraId="00035DB2" w14:textId="77777777" w:rsidR="00104080" w:rsidRDefault="00104080" w:rsidP="00104080">
                        <w:pPr>
                          <w:pStyle w:val="Subtitle"/>
                          <w:ind w:left="0"/>
                          <w:jc w:val="right"/>
                          <w:rPr>
                            <w:color w:val="595959" w:themeColor="text1" w:themeTint="A6"/>
                          </w:rPr>
                        </w:pPr>
                      </w:p>
                      <w:p w14:paraId="37BF9582" w14:textId="77777777" w:rsidR="00556C53" w:rsidRPr="00556C53" w:rsidRDefault="00556C53" w:rsidP="00556C53">
                        <w:pPr>
                          <w:pStyle w:val="Subtitle"/>
                          <w:ind w:left="0"/>
                          <w:jc w:val="both"/>
                          <w:rPr>
                            <w:color w:val="595959" w:themeColor="text1" w:themeTint="A6"/>
                            <w:sz w:val="40"/>
                            <w:szCs w:val="40"/>
                          </w:rPr>
                        </w:pPr>
                        <w:r w:rsidRPr="00556C53">
                          <w:rPr>
                            <w:color w:val="595959" w:themeColor="text1" w:themeTint="A6"/>
                            <w:sz w:val="40"/>
                            <w:szCs w:val="40"/>
                          </w:rPr>
                          <w:t>Uncovering Customer Insights through K-Means Clustering on Online Retail Data</w:t>
                        </w:r>
                      </w:p>
                      <w:p w14:paraId="1C2E1C68" w14:textId="59554832" w:rsidR="00D76AB2" w:rsidRPr="00745C53" w:rsidRDefault="00D76AB2" w:rsidP="00556C53">
                        <w:pPr>
                          <w:pStyle w:val="Subtitle"/>
                          <w:ind w:left="0"/>
                          <w:jc w:val="right"/>
                          <w:rPr>
                            <w:color w:val="595959" w:themeColor="text1" w:themeTint="A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tbl>
      <w:tblPr>
        <w:tblW w:w="11838" w:type="dxa"/>
        <w:tblInd w:w="-567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11838"/>
      </w:tblGrid>
      <w:tr w:rsidR="00021C04" w14:paraId="634D9C2E" w14:textId="77777777" w:rsidTr="00AF6A8E">
        <w:trPr>
          <w:trHeight w:val="14313"/>
        </w:trPr>
        <w:tc>
          <w:tcPr>
            <w:tcW w:w="11838" w:type="dxa"/>
          </w:tcPr>
          <w:p w14:paraId="78E42432" w14:textId="29928840" w:rsidR="00021C04" w:rsidRDefault="00556C53" w:rsidP="00745C53">
            <w:pPr>
              <w:ind w:left="72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64098B66" wp14:editId="2832E33E">
                  <wp:simplePos x="0" y="0"/>
                  <wp:positionH relativeFrom="column">
                    <wp:posOffset>-74295</wp:posOffset>
                  </wp:positionH>
                  <wp:positionV relativeFrom="page">
                    <wp:posOffset>-1339215</wp:posOffset>
                  </wp:positionV>
                  <wp:extent cx="9752400" cy="14630400"/>
                  <wp:effectExtent l="0" t="0" r="127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2400" cy="146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1111B" w14:paraId="0AFBCE1A" w14:textId="77777777" w:rsidTr="00AF6A8E">
        <w:trPr>
          <w:trHeight w:val="911"/>
        </w:trPr>
        <w:tc>
          <w:tcPr>
            <w:tcW w:w="11838" w:type="dxa"/>
            <w:vAlign w:val="bottom"/>
          </w:tcPr>
          <w:p w14:paraId="336D8108" w14:textId="2916C987" w:rsidR="00A1111B" w:rsidRDefault="00A1111B" w:rsidP="00A1111B">
            <w:pPr>
              <w:ind w:left="720"/>
              <w:jc w:val="right"/>
              <w:rPr>
                <w:noProof/>
              </w:rPr>
            </w:pPr>
          </w:p>
        </w:tc>
      </w:tr>
    </w:tbl>
    <w:p w14:paraId="0E48644E" w14:textId="77777777" w:rsidR="00AF6A8E" w:rsidRDefault="00AF6A8E" w:rsidP="00AF6A8E">
      <w:pPr>
        <w:spacing w:before="3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75E56334" w14:textId="24A94EFF" w:rsidR="00AF6A8E" w:rsidRPr="00AF6A8E" w:rsidRDefault="00AF6A8E" w:rsidP="00AF6A8E">
      <w:pPr>
        <w:spacing w:before="360" w:after="80" w:line="240" w:lineRule="auto"/>
        <w:ind w:firstLine="7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F6A8E">
        <w:rPr>
          <w:rFonts w:ascii="Arial" w:eastAsia="Times New Roman" w:hAnsi="Arial" w:cs="Arial"/>
          <w:b/>
          <w:bCs/>
          <w:color w:val="000000"/>
          <w:sz w:val="34"/>
          <w:szCs w:val="34"/>
        </w:rPr>
        <w:t>1. Introduction: The Power of Customer Segmentation</w:t>
      </w:r>
    </w:p>
    <w:p w14:paraId="7C1BBDF8" w14:textId="77777777" w:rsidR="00AF6A8E" w:rsidRPr="00AF6A8E" w:rsidRDefault="00AF6A8E" w:rsidP="00AF6A8E">
      <w:pPr>
        <w:spacing w:before="280" w:after="80" w:line="24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1.1 Problem Statement</w:t>
      </w:r>
    </w:p>
    <w:p w14:paraId="4F53D9E4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An online retail business often faces the challenge of understanding its diverse customer base. Without effective </w:t>
      </w:r>
      <w:r w:rsidRPr="00AF6A8E">
        <w:rPr>
          <w:rFonts w:ascii="Arial" w:eastAsia="Times New Roman" w:hAnsi="Arial" w:cs="Arial"/>
          <w:b/>
          <w:bCs/>
          <w:color w:val="000000"/>
        </w:rPr>
        <w:t>customer segmentation</w:t>
      </w:r>
      <w:r w:rsidRPr="00AF6A8E">
        <w:rPr>
          <w:rFonts w:ascii="Arial" w:eastAsia="Times New Roman" w:hAnsi="Arial" w:cs="Arial"/>
          <w:color w:val="000000"/>
        </w:rPr>
        <w:t>, marketing efforts can be generic and inefficient, leading to suboptimal customer engagement, missed sales opportunities, and difficulties in customer retention.</w:t>
      </w:r>
    </w:p>
    <w:p w14:paraId="5EDAD0F9" w14:textId="77777777" w:rsidR="00AF6A8E" w:rsidRPr="00AF6A8E" w:rsidRDefault="00AF6A8E" w:rsidP="00AF6A8E">
      <w:pPr>
        <w:spacing w:before="280" w:after="80" w:line="24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1.2 Project Objectives</w:t>
      </w:r>
    </w:p>
    <w:p w14:paraId="0B8FD5CC" w14:textId="77777777" w:rsidR="00AF6A8E" w:rsidRPr="00AF6A8E" w:rsidRDefault="00AF6A8E" w:rsidP="00AF6A8E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This project aims to address these challenges by:</w:t>
      </w:r>
    </w:p>
    <w:p w14:paraId="2809B7D2" w14:textId="77777777" w:rsidR="00AF6A8E" w:rsidRPr="00AF6A8E" w:rsidRDefault="00AF6A8E" w:rsidP="00AF6A8E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Identifying Distinct Customer Segments:</w:t>
      </w:r>
      <w:r w:rsidRPr="00AF6A8E">
        <w:rPr>
          <w:rFonts w:ascii="Arial" w:eastAsia="Times New Roman" w:hAnsi="Arial" w:cs="Arial"/>
          <w:color w:val="000000"/>
        </w:rPr>
        <w:t xml:space="preserve"> Grouping customers into homogeneous clusters based on their purchasing patterns.</w:t>
      </w:r>
    </w:p>
    <w:p w14:paraId="17DDBC6C" w14:textId="77777777" w:rsidR="00AF6A8E" w:rsidRPr="00AF6A8E" w:rsidRDefault="00AF6A8E" w:rsidP="00AF6A8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Characterizing Each Segment:</w:t>
      </w:r>
      <w:r w:rsidRPr="00AF6A8E">
        <w:rPr>
          <w:rFonts w:ascii="Arial" w:eastAsia="Times New Roman" w:hAnsi="Arial" w:cs="Arial"/>
          <w:color w:val="000000"/>
        </w:rPr>
        <w:t xml:space="preserve"> Developing clear profiles for these groups.</w:t>
      </w:r>
    </w:p>
    <w:p w14:paraId="30923980" w14:textId="77777777" w:rsidR="00AF6A8E" w:rsidRPr="00AF6A8E" w:rsidRDefault="00AF6A8E" w:rsidP="00AF6A8E">
      <w:pPr>
        <w:numPr>
          <w:ilvl w:val="0"/>
          <w:numId w:val="1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Providing Actionable Business Recommendations:</w:t>
      </w:r>
      <w:r w:rsidRPr="00AF6A8E">
        <w:rPr>
          <w:rFonts w:ascii="Arial" w:eastAsia="Times New Roman" w:hAnsi="Arial" w:cs="Arial"/>
          <w:color w:val="000000"/>
        </w:rPr>
        <w:t xml:space="preserve"> Translating insights into tailored strategies for marketing, sales, and customer service.</w:t>
      </w:r>
    </w:p>
    <w:p w14:paraId="74B4BB2A" w14:textId="77777777" w:rsidR="00AF6A8E" w:rsidRPr="00AF6A8E" w:rsidRDefault="00AF6A8E" w:rsidP="00AF6A8E">
      <w:pPr>
        <w:spacing w:before="280" w:after="80" w:line="24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1.3 Solution Overview: K-Means Clustering with RFM Analysis</w:t>
      </w:r>
    </w:p>
    <w:p w14:paraId="547D2807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This project utilizes </w:t>
      </w:r>
      <w:r w:rsidRPr="00AF6A8E">
        <w:rPr>
          <w:rFonts w:ascii="Arial" w:eastAsia="Times New Roman" w:hAnsi="Arial" w:cs="Arial"/>
          <w:b/>
          <w:bCs/>
          <w:color w:val="000000"/>
        </w:rPr>
        <w:t>K-Means Clustering</w:t>
      </w:r>
      <w:r w:rsidRPr="00AF6A8E">
        <w:rPr>
          <w:rFonts w:ascii="Arial" w:eastAsia="Times New Roman" w:hAnsi="Arial" w:cs="Arial"/>
          <w:color w:val="000000"/>
        </w:rPr>
        <w:t xml:space="preserve">, a popular unsupervised machine learning algorithm, to discover natural customer groupings. Raw transactional data is first transformed into meaningful customer-level features using </w:t>
      </w:r>
      <w:r w:rsidRPr="00AF6A8E">
        <w:rPr>
          <w:rFonts w:ascii="Arial" w:eastAsia="Times New Roman" w:hAnsi="Arial" w:cs="Arial"/>
          <w:b/>
          <w:bCs/>
          <w:color w:val="000000"/>
        </w:rPr>
        <w:t>RFM (Recency, Frequency, Monetary) Analysis</w:t>
      </w:r>
      <w:r w:rsidRPr="00AF6A8E">
        <w:rPr>
          <w:rFonts w:ascii="Arial" w:eastAsia="Times New Roman" w:hAnsi="Arial" w:cs="Arial"/>
          <w:color w:val="000000"/>
        </w:rPr>
        <w:t>.</w:t>
      </w:r>
    </w:p>
    <w:p w14:paraId="6075726D" w14:textId="77777777" w:rsidR="00AF6A8E" w:rsidRPr="00AF6A8E" w:rsidRDefault="00AF6A8E" w:rsidP="00AF6A8E">
      <w:pPr>
        <w:spacing w:before="360" w:after="80" w:line="240" w:lineRule="auto"/>
        <w:ind w:firstLine="7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F6A8E">
        <w:rPr>
          <w:rFonts w:ascii="Arial" w:eastAsia="Times New Roman" w:hAnsi="Arial" w:cs="Arial"/>
          <w:b/>
          <w:bCs/>
          <w:color w:val="000000"/>
          <w:sz w:val="34"/>
          <w:szCs w:val="34"/>
        </w:rPr>
        <w:t>2. Dataset Overview</w:t>
      </w:r>
    </w:p>
    <w:p w14:paraId="14B3B04B" w14:textId="77777777" w:rsidR="00AF6A8E" w:rsidRPr="00AF6A8E" w:rsidRDefault="00AF6A8E" w:rsidP="00AF6A8E">
      <w:pPr>
        <w:spacing w:before="280" w:after="80" w:line="24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2.1 Dataset Description</w:t>
      </w:r>
    </w:p>
    <w:p w14:paraId="4C7EE7EA" w14:textId="77777777" w:rsidR="00AF6A8E" w:rsidRPr="00AF6A8E" w:rsidRDefault="00AF6A8E" w:rsidP="00AF6A8E">
      <w:pPr>
        <w:spacing w:before="240" w:after="24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The dataset used is the </w:t>
      </w:r>
      <w:r w:rsidRPr="00AF6A8E">
        <w:rPr>
          <w:rFonts w:ascii="Arial" w:eastAsia="Times New Roman" w:hAnsi="Arial" w:cs="Arial"/>
          <w:b/>
          <w:bCs/>
          <w:color w:val="000000"/>
        </w:rPr>
        <w:t>"Online Retail Dataset"</w:t>
      </w:r>
      <w:r w:rsidRPr="00AF6A8E">
        <w:rPr>
          <w:rFonts w:ascii="Arial" w:eastAsia="Times New Roman" w:hAnsi="Arial" w:cs="Arial"/>
          <w:color w:val="000000"/>
        </w:rPr>
        <w:t xml:space="preserve"> from the UCI Machine Learning Repository.</w:t>
      </w:r>
    </w:p>
    <w:p w14:paraId="3B93DE77" w14:textId="77777777" w:rsidR="00AF6A8E" w:rsidRPr="00AF6A8E" w:rsidRDefault="00AF6A8E" w:rsidP="00AF6A8E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Source:</w:t>
      </w:r>
      <w:hyperlink r:id="rId6" w:history="1">
        <w:r w:rsidRPr="00AF6A8E">
          <w:rPr>
            <w:rFonts w:ascii="Arial" w:eastAsia="Times New Roman" w:hAnsi="Arial" w:cs="Arial"/>
            <w:color w:val="000000"/>
            <w:u w:val="single"/>
          </w:rPr>
          <w:t xml:space="preserve"> </w:t>
        </w:r>
        <w:r w:rsidRPr="00AF6A8E">
          <w:rPr>
            <w:rFonts w:ascii="Arial" w:eastAsia="Times New Roman" w:hAnsi="Arial" w:cs="Arial"/>
            <w:color w:val="1155CC"/>
            <w:u w:val="single"/>
          </w:rPr>
          <w:t>https://archive.ics.uci.edu/ml/datasets/Online+Retail</w:t>
        </w:r>
      </w:hyperlink>
    </w:p>
    <w:p w14:paraId="32CA48A2" w14:textId="77777777" w:rsidR="00AF6A8E" w:rsidRPr="00AF6A8E" w:rsidRDefault="00AF6A8E" w:rsidP="00AF6A8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Content:</w:t>
      </w:r>
      <w:r w:rsidRPr="00AF6A8E">
        <w:rPr>
          <w:rFonts w:ascii="Arial" w:eastAsia="Times New Roman" w:hAnsi="Arial" w:cs="Arial"/>
          <w:color w:val="000000"/>
        </w:rPr>
        <w:t xml:space="preserve"> Transactional data from a UK-based online retail store.</w:t>
      </w:r>
    </w:p>
    <w:p w14:paraId="15513AAF" w14:textId="77777777" w:rsidR="00AF6A8E" w:rsidRPr="00AF6A8E" w:rsidRDefault="00AF6A8E" w:rsidP="00AF6A8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Time Period:</w:t>
      </w:r>
      <w:r w:rsidRPr="00AF6A8E">
        <w:rPr>
          <w:rFonts w:ascii="Arial" w:eastAsia="Times New Roman" w:hAnsi="Arial" w:cs="Arial"/>
          <w:color w:val="000000"/>
        </w:rPr>
        <w:t xml:space="preserve"> 01/12/2009 to 09/12/2011.</w:t>
      </w:r>
    </w:p>
    <w:p w14:paraId="38F0F34B" w14:textId="07B84B6B" w:rsidR="00AF6A8E" w:rsidRPr="00AF6A8E" w:rsidRDefault="00AF6A8E" w:rsidP="00AF6A8E">
      <w:pPr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Key Attributes:</w:t>
      </w:r>
      <w:r w:rsidRPr="00AF6A8E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F6A8E">
        <w:rPr>
          <w:rFonts w:ascii="Courier New" w:eastAsia="Times New Roman" w:hAnsi="Courier New" w:cs="Courier New"/>
          <w:color w:val="188038"/>
        </w:rPr>
        <w:t>InvoiceNo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AF6A8E">
        <w:rPr>
          <w:rFonts w:ascii="Courier New" w:eastAsia="Times New Roman" w:hAnsi="Courier New" w:cs="Courier New"/>
          <w:color w:val="188038"/>
        </w:rPr>
        <w:t>StockCode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, </w:t>
      </w:r>
      <w:r w:rsidRPr="00AF6A8E">
        <w:rPr>
          <w:rFonts w:ascii="Courier New" w:eastAsia="Times New Roman" w:hAnsi="Courier New" w:cs="Courier New"/>
          <w:color w:val="188038"/>
        </w:rPr>
        <w:t>Description</w:t>
      </w:r>
      <w:r w:rsidRPr="00AF6A8E">
        <w:rPr>
          <w:rFonts w:ascii="Arial" w:eastAsia="Times New Roman" w:hAnsi="Arial" w:cs="Arial"/>
          <w:color w:val="000000"/>
        </w:rPr>
        <w:t xml:space="preserve">, </w:t>
      </w:r>
      <w:r w:rsidRPr="00AF6A8E">
        <w:rPr>
          <w:rFonts w:ascii="Courier New" w:eastAsia="Times New Roman" w:hAnsi="Courier New" w:cs="Courier New"/>
          <w:color w:val="188038"/>
        </w:rPr>
        <w:t>Quantity</w:t>
      </w:r>
      <w:r w:rsidRPr="00AF6A8E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AF6A8E">
        <w:rPr>
          <w:rFonts w:ascii="Courier New" w:eastAsia="Times New Roman" w:hAnsi="Courier New" w:cs="Courier New"/>
          <w:color w:val="188038"/>
        </w:rPr>
        <w:t>InvoiceDate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AF6A8E">
        <w:rPr>
          <w:rFonts w:ascii="Courier New" w:eastAsia="Times New Roman" w:hAnsi="Courier New" w:cs="Courier New"/>
          <w:color w:val="188038"/>
        </w:rPr>
        <w:t>UnitPrice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AF6A8E">
        <w:rPr>
          <w:rFonts w:ascii="Courier New" w:eastAsia="Times New Roman" w:hAnsi="Courier New" w:cs="Courier New"/>
          <w:color w:val="188038"/>
        </w:rPr>
        <w:t>CustomerID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, </w:t>
      </w:r>
      <w:r w:rsidRPr="00AF6A8E">
        <w:rPr>
          <w:rFonts w:ascii="Courier New" w:eastAsia="Times New Roman" w:hAnsi="Courier New" w:cs="Courier New"/>
          <w:color w:val="188038"/>
        </w:rPr>
        <w:t>Country</w:t>
      </w:r>
      <w:r w:rsidRPr="00AF6A8E">
        <w:rPr>
          <w:rFonts w:ascii="Arial" w:eastAsia="Times New Roman" w:hAnsi="Arial" w:cs="Arial"/>
          <w:color w:val="000000"/>
        </w:rPr>
        <w:t>.</w:t>
      </w:r>
    </w:p>
    <w:p w14:paraId="0EB25925" w14:textId="77777777" w:rsidR="00AF6A8E" w:rsidRPr="00AF6A8E" w:rsidRDefault="00AF6A8E" w:rsidP="00AF6A8E">
      <w:pPr>
        <w:spacing w:before="280" w:after="80" w:line="24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2.2 Initial Data Loading and Exploration</w:t>
      </w:r>
    </w:p>
    <w:p w14:paraId="6B128C3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import pandas as pd</w:t>
      </w:r>
    </w:p>
    <w:p w14:paraId="41995D5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import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matplotlib.pyplot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 xml:space="preserve"> as </w:t>
      </w:r>
      <w:proofErr w:type="spellStart"/>
      <w:r w:rsidRPr="00AF6A8E">
        <w:rPr>
          <w:rFonts w:ascii="Arial" w:eastAsia="Times New Roman" w:hAnsi="Arial" w:cs="Arial"/>
          <w:color w:val="000000"/>
        </w:rPr>
        <w:t>plt</w:t>
      </w:r>
      <w:proofErr w:type="spellEnd"/>
    </w:p>
    <w:p w14:paraId="339F94B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import seaborn as </w:t>
      </w:r>
      <w:proofErr w:type="spellStart"/>
      <w:r w:rsidRPr="00AF6A8E">
        <w:rPr>
          <w:rFonts w:ascii="Arial" w:eastAsia="Times New Roman" w:hAnsi="Arial" w:cs="Arial"/>
          <w:color w:val="000000"/>
        </w:rPr>
        <w:t>sns</w:t>
      </w:r>
      <w:proofErr w:type="spellEnd"/>
    </w:p>
    <w:p w14:paraId="0C19522E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from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sklearn.cluster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 xml:space="preserve"> import </w:t>
      </w:r>
      <w:proofErr w:type="spellStart"/>
      <w:r w:rsidRPr="00AF6A8E">
        <w:rPr>
          <w:rFonts w:ascii="Arial" w:eastAsia="Times New Roman" w:hAnsi="Arial" w:cs="Arial"/>
          <w:color w:val="000000"/>
        </w:rPr>
        <w:t>KMeans</w:t>
      </w:r>
      <w:proofErr w:type="spellEnd"/>
    </w:p>
    <w:p w14:paraId="4272617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from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sklearn.preprocessing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 xml:space="preserve"> import </w:t>
      </w:r>
      <w:proofErr w:type="spellStart"/>
      <w:r w:rsidRPr="00AF6A8E">
        <w:rPr>
          <w:rFonts w:ascii="Arial" w:eastAsia="Times New Roman" w:hAnsi="Arial" w:cs="Arial"/>
          <w:color w:val="000000"/>
        </w:rPr>
        <w:t>StandardScaler</w:t>
      </w:r>
      <w:proofErr w:type="spellEnd"/>
    </w:p>
    <w:p w14:paraId="3910DE67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from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sklearn.metrics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 xml:space="preserve"> import </w:t>
      </w:r>
      <w:proofErr w:type="spellStart"/>
      <w:r w:rsidRPr="00AF6A8E">
        <w:rPr>
          <w:rFonts w:ascii="Arial" w:eastAsia="Times New Roman" w:hAnsi="Arial" w:cs="Arial"/>
          <w:color w:val="000000"/>
        </w:rPr>
        <w:t>silhouette_score</w:t>
      </w:r>
      <w:proofErr w:type="spellEnd"/>
    </w:p>
    <w:p w14:paraId="0BB38483" w14:textId="0CCEF048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import </w:t>
      </w:r>
      <w:proofErr w:type="spellStart"/>
      <w:r w:rsidRPr="00AF6A8E">
        <w:rPr>
          <w:rFonts w:ascii="Arial" w:eastAsia="Times New Roman" w:hAnsi="Arial" w:cs="Arial"/>
          <w:color w:val="000000"/>
        </w:rPr>
        <w:t>numpy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as np</w:t>
      </w:r>
    </w:p>
    <w:p w14:paraId="79FD7E6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    df =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pd.read</w:t>
      </w:r>
      <w:proofErr w:type="gramEnd"/>
      <w:r w:rsidRPr="00AF6A8E">
        <w:rPr>
          <w:rFonts w:ascii="Arial" w:eastAsia="Times New Roman" w:hAnsi="Arial" w:cs="Arial"/>
          <w:color w:val="000000"/>
        </w:rPr>
        <w:t>_excel</w:t>
      </w:r>
      <w:proofErr w:type="spellEnd"/>
      <w:r w:rsidRPr="00AF6A8E">
        <w:rPr>
          <w:rFonts w:ascii="Arial" w:eastAsia="Times New Roman" w:hAnsi="Arial" w:cs="Arial"/>
          <w:color w:val="000000"/>
        </w:rPr>
        <w:t>('Online Retail.xlsx')</w:t>
      </w:r>
    </w:p>
    <w:p w14:paraId="0C5C7559" w14:textId="79E4AD2E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df.info(</w:t>
      </w:r>
      <w:proofErr w:type="gramEnd"/>
      <w:r w:rsidRPr="00AF6A8E">
        <w:rPr>
          <w:rFonts w:ascii="Arial" w:eastAsia="Times New Roman" w:hAnsi="Arial" w:cs="Arial"/>
          <w:color w:val="000000"/>
        </w:rPr>
        <w:t>)</w:t>
      </w:r>
    </w:p>
    <w:p w14:paraId="520E83C4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"\</w:t>
      </w:r>
      <w:proofErr w:type="spellStart"/>
      <w:r w:rsidRPr="00AF6A8E">
        <w:rPr>
          <w:rFonts w:ascii="Arial" w:eastAsia="Times New Roman" w:hAnsi="Arial" w:cs="Arial"/>
          <w:color w:val="000000"/>
        </w:rPr>
        <w:t>nFirst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5 rows of the dataset:")</w:t>
      </w:r>
    </w:p>
    <w:p w14:paraId="1D507AAE" w14:textId="54D4B24C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df.head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())</w:t>
      </w:r>
    </w:p>
    <w:p w14:paraId="337F3696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f"\</w:t>
      </w:r>
      <w:proofErr w:type="spellStart"/>
      <w:r w:rsidRPr="00AF6A8E">
        <w:rPr>
          <w:rFonts w:ascii="Arial" w:eastAsia="Times New Roman" w:hAnsi="Arial" w:cs="Arial"/>
          <w:color w:val="000000"/>
        </w:rPr>
        <w:t>nShape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of the raw dataset: {</w:t>
      </w:r>
      <w:proofErr w:type="spellStart"/>
      <w:r w:rsidRPr="00AF6A8E">
        <w:rPr>
          <w:rFonts w:ascii="Arial" w:eastAsia="Times New Roman" w:hAnsi="Arial" w:cs="Arial"/>
          <w:color w:val="000000"/>
        </w:rPr>
        <w:t>df.shape</w:t>
      </w:r>
      <w:proofErr w:type="spellEnd"/>
      <w:r w:rsidRPr="00AF6A8E">
        <w:rPr>
          <w:rFonts w:ascii="Arial" w:eastAsia="Times New Roman" w:hAnsi="Arial" w:cs="Arial"/>
          <w:color w:val="000000"/>
        </w:rPr>
        <w:t>}")</w:t>
      </w:r>
    </w:p>
    <w:p w14:paraId="325DD60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"\</w:t>
      </w:r>
      <w:proofErr w:type="spellStart"/>
      <w:r w:rsidRPr="00AF6A8E">
        <w:rPr>
          <w:rFonts w:ascii="Arial" w:eastAsia="Times New Roman" w:hAnsi="Arial" w:cs="Arial"/>
          <w:color w:val="000000"/>
        </w:rPr>
        <w:t>nDescriptive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statistics of numerical columns:")</w:t>
      </w:r>
    </w:p>
    <w:p w14:paraId="54E7E96F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df.describe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())</w:t>
      </w:r>
    </w:p>
    <w:p w14:paraId="5FF337F1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74E8D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194FDA4A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10B5F29E" w14:textId="335D31E5" w:rsidR="00AF6A8E" w:rsidRPr="00AF6A8E" w:rsidRDefault="00AF6A8E" w:rsidP="00AF6A8E">
      <w:pPr>
        <w:spacing w:before="360" w:after="8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F6A8E">
        <w:rPr>
          <w:rFonts w:ascii="Arial" w:eastAsia="Times New Roman" w:hAnsi="Arial" w:cs="Arial"/>
          <w:b/>
          <w:bCs/>
          <w:color w:val="000000"/>
          <w:sz w:val="34"/>
          <w:szCs w:val="34"/>
        </w:rPr>
        <w:t>3. Data Preprocessing and Feature Engineering (RFM)</w:t>
      </w:r>
    </w:p>
    <w:p w14:paraId="2F29579D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Raw transactional data requires cleaning and transformation into customer-centric features.</w:t>
      </w:r>
    </w:p>
    <w:p w14:paraId="6012EF0F" w14:textId="77777777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3.1 Data Cleaning</w:t>
      </w:r>
    </w:p>
    <w:p w14:paraId="516A082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# Handle missing </w:t>
      </w:r>
      <w:proofErr w:type="spellStart"/>
      <w:r w:rsidRPr="00AF6A8E">
        <w:rPr>
          <w:rFonts w:ascii="Arial" w:eastAsia="Times New Roman" w:hAnsi="Arial" w:cs="Arial"/>
          <w:color w:val="000000"/>
        </w:rPr>
        <w:t>CustomerID</w:t>
      </w:r>
      <w:proofErr w:type="spellEnd"/>
    </w:p>
    <w:p w14:paraId="6BC7F471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df.dropna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(subset=['</w:t>
      </w:r>
      <w:proofErr w:type="spellStart"/>
      <w:r w:rsidRPr="00AF6A8E">
        <w:rPr>
          <w:rFonts w:ascii="Arial" w:eastAsia="Times New Roman" w:hAnsi="Arial" w:cs="Arial"/>
          <w:color w:val="000000"/>
        </w:rPr>
        <w:t>CustomerID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'], </w:t>
      </w:r>
      <w:proofErr w:type="spellStart"/>
      <w:r w:rsidRPr="00AF6A8E">
        <w:rPr>
          <w:rFonts w:ascii="Arial" w:eastAsia="Times New Roman" w:hAnsi="Arial" w:cs="Arial"/>
          <w:color w:val="000000"/>
        </w:rPr>
        <w:t>inplace</w:t>
      </w:r>
      <w:proofErr w:type="spellEnd"/>
      <w:r w:rsidRPr="00AF6A8E">
        <w:rPr>
          <w:rFonts w:ascii="Arial" w:eastAsia="Times New Roman" w:hAnsi="Arial" w:cs="Arial"/>
          <w:color w:val="000000"/>
        </w:rPr>
        <w:t>=True)</w:t>
      </w:r>
    </w:p>
    <w:p w14:paraId="70F9944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BB348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# Remove cancelled orders and items with non-positive quantities</w:t>
      </w:r>
    </w:p>
    <w:p w14:paraId="75DBD25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df = df[(df['Quantity'] &gt; 0) &amp; (~df['</w:t>
      </w:r>
      <w:proofErr w:type="spellStart"/>
      <w:r w:rsidRPr="00AF6A8E">
        <w:rPr>
          <w:rFonts w:ascii="Arial" w:eastAsia="Times New Roman" w:hAnsi="Arial" w:cs="Arial"/>
          <w:color w:val="000000"/>
        </w:rPr>
        <w:t>InvoiceNo</w:t>
      </w:r>
      <w:proofErr w:type="spellEnd"/>
      <w:r w:rsidRPr="00AF6A8E">
        <w:rPr>
          <w:rFonts w:ascii="Arial" w:eastAsia="Times New Roman" w:hAnsi="Arial" w:cs="Arial"/>
          <w:color w:val="000000"/>
        </w:rPr>
        <w:t>'</w:t>
      </w:r>
      <w:proofErr w:type="gramStart"/>
      <w:r w:rsidRPr="00AF6A8E">
        <w:rPr>
          <w:rFonts w:ascii="Arial" w:eastAsia="Times New Roman" w:hAnsi="Arial" w:cs="Arial"/>
          <w:color w:val="000000"/>
        </w:rPr>
        <w:t>].</w:t>
      </w:r>
      <w:proofErr w:type="spellStart"/>
      <w:r w:rsidRPr="00AF6A8E">
        <w:rPr>
          <w:rFonts w:ascii="Arial" w:eastAsia="Times New Roman" w:hAnsi="Arial" w:cs="Arial"/>
          <w:color w:val="000000"/>
        </w:rPr>
        <w:t>astype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(str).</w:t>
      </w:r>
      <w:proofErr w:type="spellStart"/>
      <w:r w:rsidRPr="00AF6A8E">
        <w:rPr>
          <w:rFonts w:ascii="Arial" w:eastAsia="Times New Roman" w:hAnsi="Arial" w:cs="Arial"/>
          <w:color w:val="000000"/>
        </w:rPr>
        <w:t>str.contains</w:t>
      </w:r>
      <w:proofErr w:type="spellEnd"/>
      <w:r w:rsidRPr="00AF6A8E">
        <w:rPr>
          <w:rFonts w:ascii="Arial" w:eastAsia="Times New Roman" w:hAnsi="Arial" w:cs="Arial"/>
          <w:color w:val="000000"/>
        </w:rPr>
        <w:t>('C'))]</w:t>
      </w:r>
    </w:p>
    <w:p w14:paraId="0D20907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5532F06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# Calculate </w:t>
      </w:r>
      <w:proofErr w:type="spellStart"/>
      <w:r w:rsidRPr="00AF6A8E">
        <w:rPr>
          <w:rFonts w:ascii="Arial" w:eastAsia="Times New Roman" w:hAnsi="Arial" w:cs="Arial"/>
          <w:color w:val="000000"/>
        </w:rPr>
        <w:t>TotalPrice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for each transaction line</w:t>
      </w:r>
    </w:p>
    <w:p w14:paraId="533FD471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df['</w:t>
      </w:r>
      <w:proofErr w:type="spellStart"/>
      <w:r w:rsidRPr="00AF6A8E">
        <w:rPr>
          <w:rFonts w:ascii="Arial" w:eastAsia="Times New Roman" w:hAnsi="Arial" w:cs="Arial"/>
          <w:color w:val="000000"/>
        </w:rPr>
        <w:t>TotalPrice</w:t>
      </w:r>
      <w:proofErr w:type="spellEnd"/>
      <w:r w:rsidRPr="00AF6A8E">
        <w:rPr>
          <w:rFonts w:ascii="Arial" w:eastAsia="Times New Roman" w:hAnsi="Arial" w:cs="Arial"/>
          <w:color w:val="000000"/>
        </w:rPr>
        <w:t>'] = df['Quantity'] * df['</w:t>
      </w:r>
      <w:proofErr w:type="spellStart"/>
      <w:r w:rsidRPr="00AF6A8E">
        <w:rPr>
          <w:rFonts w:ascii="Arial" w:eastAsia="Times New Roman" w:hAnsi="Arial" w:cs="Arial"/>
          <w:color w:val="000000"/>
        </w:rPr>
        <w:t>UnitPrice</w:t>
      </w:r>
      <w:proofErr w:type="spellEnd"/>
      <w:r w:rsidRPr="00AF6A8E">
        <w:rPr>
          <w:rFonts w:ascii="Arial" w:eastAsia="Times New Roman" w:hAnsi="Arial" w:cs="Arial"/>
          <w:color w:val="000000"/>
        </w:rPr>
        <w:t>']</w:t>
      </w:r>
    </w:p>
    <w:p w14:paraId="52C5D608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AB0C8BA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# Convert </w:t>
      </w:r>
      <w:proofErr w:type="spellStart"/>
      <w:r w:rsidRPr="00AF6A8E">
        <w:rPr>
          <w:rFonts w:ascii="Arial" w:eastAsia="Times New Roman" w:hAnsi="Arial" w:cs="Arial"/>
          <w:color w:val="000000"/>
        </w:rPr>
        <w:t>InvoiceDate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to datetime format</w:t>
      </w:r>
    </w:p>
    <w:p w14:paraId="3B11368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df['</w:t>
      </w:r>
      <w:proofErr w:type="spellStart"/>
      <w:r w:rsidRPr="00AF6A8E">
        <w:rPr>
          <w:rFonts w:ascii="Arial" w:eastAsia="Times New Roman" w:hAnsi="Arial" w:cs="Arial"/>
          <w:color w:val="000000"/>
        </w:rPr>
        <w:t>InvoiceDate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'] = </w:t>
      </w:r>
      <w:proofErr w:type="spellStart"/>
      <w:r w:rsidRPr="00AF6A8E">
        <w:rPr>
          <w:rFonts w:ascii="Arial" w:eastAsia="Times New Roman" w:hAnsi="Arial" w:cs="Arial"/>
          <w:color w:val="000000"/>
        </w:rPr>
        <w:t>pd.to_datetime</w:t>
      </w:r>
      <w:proofErr w:type="spellEnd"/>
      <w:r w:rsidRPr="00AF6A8E">
        <w:rPr>
          <w:rFonts w:ascii="Arial" w:eastAsia="Times New Roman" w:hAnsi="Arial" w:cs="Arial"/>
          <w:color w:val="000000"/>
        </w:rPr>
        <w:t>(df['</w:t>
      </w:r>
      <w:proofErr w:type="spellStart"/>
      <w:r w:rsidRPr="00AF6A8E">
        <w:rPr>
          <w:rFonts w:ascii="Arial" w:eastAsia="Times New Roman" w:hAnsi="Arial" w:cs="Arial"/>
          <w:color w:val="000000"/>
        </w:rPr>
        <w:t>InvoiceDate</w:t>
      </w:r>
      <w:proofErr w:type="spellEnd"/>
      <w:r w:rsidRPr="00AF6A8E">
        <w:rPr>
          <w:rFonts w:ascii="Arial" w:eastAsia="Times New Roman" w:hAnsi="Arial" w:cs="Arial"/>
          <w:color w:val="000000"/>
        </w:rPr>
        <w:t>'], errors='coerce')</w:t>
      </w:r>
    </w:p>
    <w:p w14:paraId="1E6694CB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066F3DB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proofErr w:type="gramEnd"/>
      <w:r w:rsidRPr="00AF6A8E">
        <w:rPr>
          <w:rFonts w:ascii="Arial" w:eastAsia="Times New Roman" w:hAnsi="Arial" w:cs="Arial"/>
          <w:color w:val="000000"/>
        </w:rPr>
        <w:t>f"Shape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after cleaning: {</w:t>
      </w:r>
      <w:proofErr w:type="spellStart"/>
      <w:r w:rsidRPr="00AF6A8E">
        <w:rPr>
          <w:rFonts w:ascii="Arial" w:eastAsia="Times New Roman" w:hAnsi="Arial" w:cs="Arial"/>
          <w:color w:val="000000"/>
        </w:rPr>
        <w:t>df.shape</w:t>
      </w:r>
      <w:proofErr w:type="spellEnd"/>
      <w:r w:rsidRPr="00AF6A8E">
        <w:rPr>
          <w:rFonts w:ascii="Arial" w:eastAsia="Times New Roman" w:hAnsi="Arial" w:cs="Arial"/>
          <w:color w:val="000000"/>
        </w:rPr>
        <w:t>}")</w:t>
      </w:r>
    </w:p>
    <w:p w14:paraId="68A5F6AB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"\</w:t>
      </w:r>
      <w:proofErr w:type="spellStart"/>
      <w:r w:rsidRPr="00AF6A8E">
        <w:rPr>
          <w:rFonts w:ascii="Arial" w:eastAsia="Times New Roman" w:hAnsi="Arial" w:cs="Arial"/>
          <w:color w:val="000000"/>
        </w:rPr>
        <w:t>nFirst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5 rows after cleaning and </w:t>
      </w:r>
      <w:proofErr w:type="spellStart"/>
      <w:r w:rsidRPr="00AF6A8E">
        <w:rPr>
          <w:rFonts w:ascii="Arial" w:eastAsia="Times New Roman" w:hAnsi="Arial" w:cs="Arial"/>
          <w:color w:val="000000"/>
        </w:rPr>
        <w:t>TotalPrice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calculation:")</w:t>
      </w:r>
    </w:p>
    <w:p w14:paraId="41F4DD5B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df.head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())</w:t>
      </w:r>
    </w:p>
    <w:p w14:paraId="69DCC0BA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4DA8326" w14:textId="77777777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3.2 Feature Engineering: RFM (Recency, Frequency, Monetary)</w:t>
      </w:r>
    </w:p>
    <w:p w14:paraId="5DE63201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RFM metrics</w:t>
      </w:r>
      <w:r w:rsidRPr="00AF6A8E">
        <w:rPr>
          <w:rFonts w:ascii="Arial" w:eastAsia="Times New Roman" w:hAnsi="Arial" w:cs="Arial"/>
          <w:color w:val="000000"/>
        </w:rPr>
        <w:t xml:space="preserve"> encapsulate core customer behavior:</w:t>
      </w:r>
    </w:p>
    <w:p w14:paraId="63192B1A" w14:textId="77777777" w:rsidR="00AF6A8E" w:rsidRPr="00AF6A8E" w:rsidRDefault="00AF6A8E" w:rsidP="00AF6A8E">
      <w:pPr>
        <w:numPr>
          <w:ilvl w:val="0"/>
          <w:numId w:val="3"/>
        </w:numPr>
        <w:tabs>
          <w:tab w:val="clear" w:pos="720"/>
          <w:tab w:val="num" w:pos="1440"/>
        </w:tabs>
        <w:spacing w:before="240"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Recency:</w:t>
      </w:r>
      <w:r w:rsidRPr="00AF6A8E">
        <w:rPr>
          <w:rFonts w:ascii="Arial" w:eastAsia="Times New Roman" w:hAnsi="Arial" w:cs="Arial"/>
          <w:color w:val="000000"/>
        </w:rPr>
        <w:t xml:space="preserve"> Days since the last purchase.</w:t>
      </w:r>
    </w:p>
    <w:p w14:paraId="57975D02" w14:textId="77777777" w:rsidR="00AF6A8E" w:rsidRPr="00AF6A8E" w:rsidRDefault="00AF6A8E" w:rsidP="00AF6A8E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Frequency:</w:t>
      </w:r>
      <w:r w:rsidRPr="00AF6A8E">
        <w:rPr>
          <w:rFonts w:ascii="Arial" w:eastAsia="Times New Roman" w:hAnsi="Arial" w:cs="Arial"/>
          <w:color w:val="000000"/>
        </w:rPr>
        <w:t xml:space="preserve"> Number of unique purchases.</w:t>
      </w:r>
    </w:p>
    <w:p w14:paraId="64D80A63" w14:textId="77777777" w:rsidR="00AF6A8E" w:rsidRPr="00AF6A8E" w:rsidRDefault="00AF6A8E" w:rsidP="00AF6A8E">
      <w:pPr>
        <w:numPr>
          <w:ilvl w:val="0"/>
          <w:numId w:val="3"/>
        </w:numPr>
        <w:tabs>
          <w:tab w:val="clear" w:pos="720"/>
          <w:tab w:val="num" w:pos="1440"/>
        </w:tabs>
        <w:spacing w:after="24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Monetary:</w:t>
      </w:r>
      <w:r w:rsidRPr="00AF6A8E">
        <w:rPr>
          <w:rFonts w:ascii="Arial" w:eastAsia="Times New Roman" w:hAnsi="Arial" w:cs="Arial"/>
          <w:color w:val="000000"/>
        </w:rPr>
        <w:t xml:space="preserve"> Total spending.</w:t>
      </w:r>
    </w:p>
    <w:p w14:paraId="4F13710C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# Determine a '</w:t>
      </w:r>
      <w:proofErr w:type="spellStart"/>
      <w:r w:rsidRPr="00AF6A8E">
        <w:rPr>
          <w:rFonts w:ascii="Arial" w:eastAsia="Times New Roman" w:hAnsi="Arial" w:cs="Arial"/>
          <w:color w:val="000000"/>
        </w:rPr>
        <w:t>current_date</w:t>
      </w:r>
      <w:proofErr w:type="spellEnd"/>
      <w:r w:rsidRPr="00AF6A8E">
        <w:rPr>
          <w:rFonts w:ascii="Arial" w:eastAsia="Times New Roman" w:hAnsi="Arial" w:cs="Arial"/>
          <w:color w:val="000000"/>
        </w:rPr>
        <w:t>' for Recency calculation</w:t>
      </w:r>
    </w:p>
    <w:p w14:paraId="37E4C794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current_date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df['</w:t>
      </w:r>
      <w:proofErr w:type="spellStart"/>
      <w:r w:rsidRPr="00AF6A8E">
        <w:rPr>
          <w:rFonts w:ascii="Arial" w:eastAsia="Times New Roman" w:hAnsi="Arial" w:cs="Arial"/>
          <w:color w:val="000000"/>
        </w:rPr>
        <w:t>InvoiceDate</w:t>
      </w:r>
      <w:proofErr w:type="spellEnd"/>
      <w:r w:rsidRPr="00AF6A8E">
        <w:rPr>
          <w:rFonts w:ascii="Arial" w:eastAsia="Times New Roman" w:hAnsi="Arial" w:cs="Arial"/>
          <w:color w:val="000000"/>
        </w:rPr>
        <w:t>'].</w:t>
      </w:r>
      <w:proofErr w:type="gramStart"/>
      <w:r w:rsidRPr="00AF6A8E">
        <w:rPr>
          <w:rFonts w:ascii="Arial" w:eastAsia="Times New Roman" w:hAnsi="Arial" w:cs="Arial"/>
          <w:color w:val="000000"/>
        </w:rPr>
        <w:t>max(</w:t>
      </w:r>
      <w:proofErr w:type="gramEnd"/>
      <w:r w:rsidRPr="00AF6A8E">
        <w:rPr>
          <w:rFonts w:ascii="Arial" w:eastAsia="Times New Roman" w:hAnsi="Arial" w:cs="Arial"/>
          <w:color w:val="000000"/>
        </w:rPr>
        <w:t xml:space="preserve">) + </w:t>
      </w:r>
      <w:proofErr w:type="spellStart"/>
      <w:r w:rsidRPr="00AF6A8E">
        <w:rPr>
          <w:rFonts w:ascii="Arial" w:eastAsia="Times New Roman" w:hAnsi="Arial" w:cs="Arial"/>
          <w:color w:val="000000"/>
        </w:rPr>
        <w:t>pd.Timedelta</w:t>
      </w:r>
      <w:proofErr w:type="spellEnd"/>
      <w:r w:rsidRPr="00AF6A8E">
        <w:rPr>
          <w:rFonts w:ascii="Arial" w:eastAsia="Times New Roman" w:hAnsi="Arial" w:cs="Arial"/>
          <w:color w:val="000000"/>
        </w:rPr>
        <w:t>(days=1)</w:t>
      </w:r>
    </w:p>
    <w:p w14:paraId="5EC95A05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D8F692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# Group by </w:t>
      </w:r>
      <w:proofErr w:type="spellStart"/>
      <w:r w:rsidRPr="00AF6A8E">
        <w:rPr>
          <w:rFonts w:ascii="Arial" w:eastAsia="Times New Roman" w:hAnsi="Arial" w:cs="Arial"/>
          <w:color w:val="000000"/>
        </w:rPr>
        <w:t>CustomerID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and aggregate to calculate RFM values</w:t>
      </w:r>
    </w:p>
    <w:p w14:paraId="31C2CAC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df.groupby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</w:t>
      </w:r>
      <w:proofErr w:type="spellStart"/>
      <w:r w:rsidRPr="00AF6A8E">
        <w:rPr>
          <w:rFonts w:ascii="Arial" w:eastAsia="Times New Roman" w:hAnsi="Arial" w:cs="Arial"/>
          <w:color w:val="000000"/>
        </w:rPr>
        <w:t>CustomerID</w:t>
      </w:r>
      <w:proofErr w:type="spellEnd"/>
      <w:r w:rsidRPr="00AF6A8E">
        <w:rPr>
          <w:rFonts w:ascii="Arial" w:eastAsia="Times New Roman" w:hAnsi="Arial" w:cs="Arial"/>
          <w:color w:val="000000"/>
        </w:rPr>
        <w:t>').</w:t>
      </w:r>
      <w:proofErr w:type="spellStart"/>
      <w:r w:rsidRPr="00AF6A8E">
        <w:rPr>
          <w:rFonts w:ascii="Arial" w:eastAsia="Times New Roman" w:hAnsi="Arial" w:cs="Arial"/>
          <w:color w:val="000000"/>
        </w:rPr>
        <w:t>agg</w:t>
      </w:r>
      <w:proofErr w:type="spellEnd"/>
      <w:r w:rsidRPr="00AF6A8E">
        <w:rPr>
          <w:rFonts w:ascii="Arial" w:eastAsia="Times New Roman" w:hAnsi="Arial" w:cs="Arial"/>
          <w:color w:val="000000"/>
        </w:rPr>
        <w:t>(</w:t>
      </w:r>
    </w:p>
    <w:p w14:paraId="18E8F4B4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    Recency</w:t>
      </w:r>
      <w:proofErr w:type="gramStart"/>
      <w:r w:rsidRPr="00AF6A8E">
        <w:rPr>
          <w:rFonts w:ascii="Arial" w:eastAsia="Times New Roman" w:hAnsi="Arial" w:cs="Arial"/>
          <w:color w:val="000000"/>
        </w:rPr>
        <w:t>=(</w:t>
      </w:r>
      <w:proofErr w:type="gramEnd"/>
      <w:r w:rsidRPr="00AF6A8E">
        <w:rPr>
          <w:rFonts w:ascii="Arial" w:eastAsia="Times New Roman" w:hAnsi="Arial" w:cs="Arial"/>
          <w:color w:val="000000"/>
        </w:rPr>
        <w:t>'</w:t>
      </w:r>
      <w:proofErr w:type="spellStart"/>
      <w:r w:rsidRPr="00AF6A8E">
        <w:rPr>
          <w:rFonts w:ascii="Arial" w:eastAsia="Times New Roman" w:hAnsi="Arial" w:cs="Arial"/>
          <w:color w:val="000000"/>
        </w:rPr>
        <w:t>InvoiceDate</w:t>
      </w:r>
      <w:proofErr w:type="spellEnd"/>
      <w:r w:rsidRPr="00AF6A8E">
        <w:rPr>
          <w:rFonts w:ascii="Arial" w:eastAsia="Times New Roman" w:hAnsi="Arial" w:cs="Arial"/>
          <w:color w:val="000000"/>
        </w:rPr>
        <w:t>', lambda date: (</w:t>
      </w:r>
      <w:proofErr w:type="spellStart"/>
      <w:r w:rsidRPr="00AF6A8E">
        <w:rPr>
          <w:rFonts w:ascii="Arial" w:eastAsia="Times New Roman" w:hAnsi="Arial" w:cs="Arial"/>
          <w:color w:val="000000"/>
        </w:rPr>
        <w:t>current_date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- </w:t>
      </w:r>
      <w:proofErr w:type="spellStart"/>
      <w:r w:rsidRPr="00AF6A8E">
        <w:rPr>
          <w:rFonts w:ascii="Arial" w:eastAsia="Times New Roman" w:hAnsi="Arial" w:cs="Arial"/>
          <w:color w:val="000000"/>
        </w:rPr>
        <w:t>date.max</w:t>
      </w:r>
      <w:proofErr w:type="spellEnd"/>
      <w:r w:rsidRPr="00AF6A8E">
        <w:rPr>
          <w:rFonts w:ascii="Arial" w:eastAsia="Times New Roman" w:hAnsi="Arial" w:cs="Arial"/>
          <w:color w:val="000000"/>
        </w:rPr>
        <w:t>()).days),</w:t>
      </w:r>
    </w:p>
    <w:p w14:paraId="3C0065C6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    Frequency</w:t>
      </w:r>
      <w:proofErr w:type="gramStart"/>
      <w:r w:rsidRPr="00AF6A8E">
        <w:rPr>
          <w:rFonts w:ascii="Arial" w:eastAsia="Times New Roman" w:hAnsi="Arial" w:cs="Arial"/>
          <w:color w:val="000000"/>
        </w:rPr>
        <w:t>=(</w:t>
      </w:r>
      <w:proofErr w:type="gramEnd"/>
      <w:r w:rsidRPr="00AF6A8E">
        <w:rPr>
          <w:rFonts w:ascii="Arial" w:eastAsia="Times New Roman" w:hAnsi="Arial" w:cs="Arial"/>
          <w:color w:val="000000"/>
        </w:rPr>
        <w:t>'</w:t>
      </w:r>
      <w:proofErr w:type="spellStart"/>
      <w:r w:rsidRPr="00AF6A8E">
        <w:rPr>
          <w:rFonts w:ascii="Arial" w:eastAsia="Times New Roman" w:hAnsi="Arial" w:cs="Arial"/>
          <w:color w:val="000000"/>
        </w:rPr>
        <w:t>InvoiceNo</w:t>
      </w:r>
      <w:proofErr w:type="spellEnd"/>
      <w:r w:rsidRPr="00AF6A8E">
        <w:rPr>
          <w:rFonts w:ascii="Arial" w:eastAsia="Times New Roman" w:hAnsi="Arial" w:cs="Arial"/>
          <w:color w:val="000000"/>
        </w:rPr>
        <w:t>', '</w:t>
      </w:r>
      <w:proofErr w:type="spellStart"/>
      <w:r w:rsidRPr="00AF6A8E">
        <w:rPr>
          <w:rFonts w:ascii="Arial" w:eastAsia="Times New Roman" w:hAnsi="Arial" w:cs="Arial"/>
          <w:color w:val="000000"/>
        </w:rPr>
        <w:t>nunique</w:t>
      </w:r>
      <w:proofErr w:type="spellEnd"/>
      <w:r w:rsidRPr="00AF6A8E">
        <w:rPr>
          <w:rFonts w:ascii="Arial" w:eastAsia="Times New Roman" w:hAnsi="Arial" w:cs="Arial"/>
          <w:color w:val="000000"/>
        </w:rPr>
        <w:t>'),</w:t>
      </w:r>
    </w:p>
    <w:p w14:paraId="764D223C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    Monetary</w:t>
      </w:r>
      <w:proofErr w:type="gramStart"/>
      <w:r w:rsidRPr="00AF6A8E">
        <w:rPr>
          <w:rFonts w:ascii="Arial" w:eastAsia="Times New Roman" w:hAnsi="Arial" w:cs="Arial"/>
          <w:color w:val="000000"/>
        </w:rPr>
        <w:t>=(</w:t>
      </w:r>
      <w:proofErr w:type="gramEnd"/>
      <w:r w:rsidRPr="00AF6A8E">
        <w:rPr>
          <w:rFonts w:ascii="Arial" w:eastAsia="Times New Roman" w:hAnsi="Arial" w:cs="Arial"/>
          <w:color w:val="000000"/>
        </w:rPr>
        <w:t>'</w:t>
      </w:r>
      <w:proofErr w:type="spellStart"/>
      <w:r w:rsidRPr="00AF6A8E">
        <w:rPr>
          <w:rFonts w:ascii="Arial" w:eastAsia="Times New Roman" w:hAnsi="Arial" w:cs="Arial"/>
          <w:color w:val="000000"/>
        </w:rPr>
        <w:t>TotalPrice</w:t>
      </w:r>
      <w:proofErr w:type="spellEnd"/>
      <w:r w:rsidRPr="00AF6A8E">
        <w:rPr>
          <w:rFonts w:ascii="Arial" w:eastAsia="Times New Roman" w:hAnsi="Arial" w:cs="Arial"/>
          <w:color w:val="000000"/>
        </w:rPr>
        <w:t>', 'sum')</w:t>
      </w:r>
    </w:p>
    <w:p w14:paraId="082758A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)</w:t>
      </w:r>
    </w:p>
    <w:p w14:paraId="6881A881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12A5DE4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"\</w:t>
      </w:r>
      <w:proofErr w:type="spellStart"/>
      <w:r w:rsidRPr="00AF6A8E">
        <w:rPr>
          <w:rFonts w:ascii="Arial" w:eastAsia="Times New Roman" w:hAnsi="Arial" w:cs="Arial"/>
          <w:color w:val="000000"/>
        </w:rPr>
        <w:t>nRFM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Features Info:")</w:t>
      </w:r>
    </w:p>
    <w:p w14:paraId="6160C56C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rfm.info(</w:t>
      </w:r>
      <w:proofErr w:type="gramEnd"/>
      <w:r w:rsidRPr="00AF6A8E">
        <w:rPr>
          <w:rFonts w:ascii="Arial" w:eastAsia="Times New Roman" w:hAnsi="Arial" w:cs="Arial"/>
          <w:color w:val="000000"/>
        </w:rPr>
        <w:t>)</w:t>
      </w:r>
    </w:p>
    <w:p w14:paraId="5882B905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"\</w:t>
      </w:r>
      <w:proofErr w:type="spellStart"/>
      <w:r w:rsidRPr="00AF6A8E">
        <w:rPr>
          <w:rFonts w:ascii="Arial" w:eastAsia="Times New Roman" w:hAnsi="Arial" w:cs="Arial"/>
          <w:color w:val="000000"/>
        </w:rPr>
        <w:t>nFirst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5 rows of RFM features:")</w:t>
      </w:r>
    </w:p>
    <w:p w14:paraId="2A00C72A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rfm.head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())</w:t>
      </w:r>
    </w:p>
    <w:p w14:paraId="7AE561A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CDF79B7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# Remove customers with zero or negative Monetary values</w:t>
      </w:r>
    </w:p>
    <w:p w14:paraId="344D30AE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>[</w:t>
      </w: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>['Monetary'] &gt; 0]</w:t>
      </w:r>
    </w:p>
    <w:p w14:paraId="10515CD4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proofErr w:type="gramEnd"/>
      <w:r w:rsidRPr="00AF6A8E">
        <w:rPr>
          <w:rFonts w:ascii="Arial" w:eastAsia="Times New Roman" w:hAnsi="Arial" w:cs="Arial"/>
          <w:color w:val="000000"/>
        </w:rPr>
        <w:t>f"Shape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after removing customers with zero/negative Monetary: {</w:t>
      </w:r>
      <w:proofErr w:type="spellStart"/>
      <w:r w:rsidRPr="00AF6A8E">
        <w:rPr>
          <w:rFonts w:ascii="Arial" w:eastAsia="Times New Roman" w:hAnsi="Arial" w:cs="Arial"/>
          <w:color w:val="000000"/>
        </w:rPr>
        <w:t>rfm.shape</w:t>
      </w:r>
      <w:proofErr w:type="spellEnd"/>
      <w:r w:rsidRPr="00AF6A8E">
        <w:rPr>
          <w:rFonts w:ascii="Arial" w:eastAsia="Times New Roman" w:hAnsi="Arial" w:cs="Arial"/>
          <w:color w:val="000000"/>
        </w:rPr>
        <w:t>}")</w:t>
      </w:r>
    </w:p>
    <w:p w14:paraId="1C62EDC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8D2506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4D3C0CB7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621CBE92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1A48F769" w14:textId="13C0AF96" w:rsidR="00AF6A8E" w:rsidRPr="00AF6A8E" w:rsidRDefault="00AF6A8E" w:rsidP="00AF6A8E">
      <w:pPr>
        <w:spacing w:before="360" w:after="8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F6A8E">
        <w:rPr>
          <w:rFonts w:ascii="Arial" w:eastAsia="Times New Roman" w:hAnsi="Arial" w:cs="Arial"/>
          <w:b/>
          <w:bCs/>
          <w:color w:val="000000"/>
          <w:sz w:val="34"/>
          <w:szCs w:val="34"/>
        </w:rPr>
        <w:t>4. Data Transformation for K-Means</w:t>
      </w:r>
    </w:p>
    <w:p w14:paraId="7C48443E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K-Means is sensitive to feature scale and distribution, necessitating transformations.</w:t>
      </w:r>
    </w:p>
    <w:p w14:paraId="7B6EFB33" w14:textId="77777777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4.1 Handling Skewness: Log Transformation</w:t>
      </w:r>
    </w:p>
    <w:p w14:paraId="6BA7DD51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Log transformation reduces the impact of outliers and makes feature distributions more symmetrical.</w:t>
      </w:r>
    </w:p>
    <w:p w14:paraId="06A7ABA7" w14:textId="64BE70B3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rfm.copy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</w:t>
      </w:r>
    </w:p>
    <w:p w14:paraId="6970D9F7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# Apply log transformation to each RFM column</w:t>
      </w:r>
    </w:p>
    <w:p w14:paraId="2966D0B1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>['</w:t>
      </w:r>
      <w:proofErr w:type="spellStart"/>
      <w:r w:rsidRPr="00AF6A8E">
        <w:rPr>
          <w:rFonts w:ascii="Arial" w:eastAsia="Times New Roman" w:hAnsi="Arial" w:cs="Arial"/>
          <w:color w:val="000000"/>
        </w:rPr>
        <w:t>Recency_log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'] = </w:t>
      </w: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>['Recency'</w:t>
      </w:r>
      <w:proofErr w:type="gramStart"/>
      <w:r w:rsidRPr="00AF6A8E">
        <w:rPr>
          <w:rFonts w:ascii="Arial" w:eastAsia="Times New Roman" w:hAnsi="Arial" w:cs="Arial"/>
          <w:color w:val="000000"/>
        </w:rPr>
        <w:t>].apply</w:t>
      </w:r>
      <w:proofErr w:type="gramEnd"/>
      <w:r w:rsidRPr="00AF6A8E">
        <w:rPr>
          <w:rFonts w:ascii="Arial" w:eastAsia="Times New Roman" w:hAnsi="Arial" w:cs="Arial"/>
          <w:color w:val="000000"/>
        </w:rPr>
        <w:t>(lambda x: np.log(x) if x &gt; 0 else np.log(1))</w:t>
      </w:r>
    </w:p>
    <w:p w14:paraId="6860E8B8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>['</w:t>
      </w:r>
      <w:proofErr w:type="spellStart"/>
      <w:r w:rsidRPr="00AF6A8E">
        <w:rPr>
          <w:rFonts w:ascii="Arial" w:eastAsia="Times New Roman" w:hAnsi="Arial" w:cs="Arial"/>
          <w:color w:val="000000"/>
        </w:rPr>
        <w:t>Frequency_log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'] = </w:t>
      </w: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>['Frequency'</w:t>
      </w:r>
      <w:proofErr w:type="gramStart"/>
      <w:r w:rsidRPr="00AF6A8E">
        <w:rPr>
          <w:rFonts w:ascii="Arial" w:eastAsia="Times New Roman" w:hAnsi="Arial" w:cs="Arial"/>
          <w:color w:val="000000"/>
        </w:rPr>
        <w:t>].apply</w:t>
      </w:r>
      <w:proofErr w:type="gramEnd"/>
      <w:r w:rsidRPr="00AF6A8E">
        <w:rPr>
          <w:rFonts w:ascii="Arial" w:eastAsia="Times New Roman" w:hAnsi="Arial" w:cs="Arial"/>
          <w:color w:val="000000"/>
        </w:rPr>
        <w:t>(lambda x: np.log(x))</w:t>
      </w:r>
    </w:p>
    <w:p w14:paraId="14DCB9F7" w14:textId="0628C29B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>['</w:t>
      </w:r>
      <w:proofErr w:type="spellStart"/>
      <w:r w:rsidRPr="00AF6A8E">
        <w:rPr>
          <w:rFonts w:ascii="Arial" w:eastAsia="Times New Roman" w:hAnsi="Arial" w:cs="Arial"/>
          <w:color w:val="000000"/>
        </w:rPr>
        <w:t>Monetary_log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'] = </w:t>
      </w: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>['Monetary'</w:t>
      </w:r>
      <w:proofErr w:type="gramStart"/>
      <w:r w:rsidRPr="00AF6A8E">
        <w:rPr>
          <w:rFonts w:ascii="Arial" w:eastAsia="Times New Roman" w:hAnsi="Arial" w:cs="Arial"/>
          <w:color w:val="000000"/>
        </w:rPr>
        <w:t>].apply</w:t>
      </w:r>
      <w:proofErr w:type="gramEnd"/>
      <w:r w:rsidRPr="00AF6A8E">
        <w:rPr>
          <w:rFonts w:ascii="Arial" w:eastAsia="Times New Roman" w:hAnsi="Arial" w:cs="Arial"/>
          <w:color w:val="000000"/>
        </w:rPr>
        <w:t>(lambda x: np.log(x))</w:t>
      </w:r>
    </w:p>
    <w:p w14:paraId="72D7083A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# Keep only the log-transformed columns for clustering</w:t>
      </w:r>
    </w:p>
    <w:p w14:paraId="0C60D699" w14:textId="3763AE76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AF6A8E">
        <w:rPr>
          <w:rFonts w:ascii="Arial" w:eastAsia="Times New Roman" w:hAnsi="Arial" w:cs="Arial"/>
          <w:color w:val="000000"/>
        </w:rPr>
        <w:t>rfm_</w:t>
      </w:r>
      <w:proofErr w:type="gramStart"/>
      <w:r w:rsidRPr="00AF6A8E">
        <w:rPr>
          <w:rFonts w:ascii="Arial" w:eastAsia="Times New Roman" w:hAnsi="Arial" w:cs="Arial"/>
          <w:color w:val="000000"/>
        </w:rPr>
        <w:t>log</w:t>
      </w:r>
      <w:proofErr w:type="spellEnd"/>
      <w:r w:rsidRPr="00AF6A8E">
        <w:rPr>
          <w:rFonts w:ascii="Arial" w:eastAsia="Times New Roman" w:hAnsi="Arial" w:cs="Arial"/>
          <w:color w:val="000000"/>
        </w:rPr>
        <w:t>[</w:t>
      </w:r>
      <w:proofErr w:type="gramEnd"/>
      <w:r w:rsidRPr="00AF6A8E">
        <w:rPr>
          <w:rFonts w:ascii="Arial" w:eastAsia="Times New Roman" w:hAnsi="Arial" w:cs="Arial"/>
          <w:color w:val="000000"/>
        </w:rPr>
        <w:t>['</w:t>
      </w:r>
      <w:proofErr w:type="spellStart"/>
      <w:r w:rsidRPr="00AF6A8E">
        <w:rPr>
          <w:rFonts w:ascii="Arial" w:eastAsia="Times New Roman" w:hAnsi="Arial" w:cs="Arial"/>
          <w:color w:val="000000"/>
        </w:rPr>
        <w:t>Recency_log</w:t>
      </w:r>
      <w:proofErr w:type="spellEnd"/>
      <w:r w:rsidRPr="00AF6A8E">
        <w:rPr>
          <w:rFonts w:ascii="Arial" w:eastAsia="Times New Roman" w:hAnsi="Arial" w:cs="Arial"/>
          <w:color w:val="000000"/>
        </w:rPr>
        <w:t>', '</w:t>
      </w:r>
      <w:proofErr w:type="spellStart"/>
      <w:r w:rsidRPr="00AF6A8E">
        <w:rPr>
          <w:rFonts w:ascii="Arial" w:eastAsia="Times New Roman" w:hAnsi="Arial" w:cs="Arial"/>
          <w:color w:val="000000"/>
        </w:rPr>
        <w:t>Frequency_log</w:t>
      </w:r>
      <w:proofErr w:type="spellEnd"/>
      <w:r w:rsidRPr="00AF6A8E">
        <w:rPr>
          <w:rFonts w:ascii="Arial" w:eastAsia="Times New Roman" w:hAnsi="Arial" w:cs="Arial"/>
          <w:color w:val="000000"/>
        </w:rPr>
        <w:t>', '</w:t>
      </w:r>
      <w:proofErr w:type="spellStart"/>
      <w:r w:rsidRPr="00AF6A8E">
        <w:rPr>
          <w:rFonts w:ascii="Arial" w:eastAsia="Times New Roman" w:hAnsi="Arial" w:cs="Arial"/>
          <w:color w:val="000000"/>
        </w:rPr>
        <w:t>Monetary_log</w:t>
      </w:r>
      <w:proofErr w:type="spellEnd"/>
      <w:r w:rsidRPr="00AF6A8E">
        <w:rPr>
          <w:rFonts w:ascii="Arial" w:eastAsia="Times New Roman" w:hAnsi="Arial" w:cs="Arial"/>
          <w:color w:val="000000"/>
        </w:rPr>
        <w:t>']]</w:t>
      </w:r>
    </w:p>
    <w:p w14:paraId="7A156C77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"\</w:t>
      </w:r>
      <w:proofErr w:type="spellStart"/>
      <w:r w:rsidRPr="00AF6A8E">
        <w:rPr>
          <w:rFonts w:ascii="Arial" w:eastAsia="Times New Roman" w:hAnsi="Arial" w:cs="Arial"/>
          <w:color w:val="000000"/>
        </w:rPr>
        <w:t>nRFM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Features after Log Transformation (first 5 rows):")</w:t>
      </w:r>
    </w:p>
    <w:p w14:paraId="4A374D28" w14:textId="7B9C5487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r w:rsidRPr="00AF6A8E">
        <w:rPr>
          <w:rFonts w:ascii="Arial" w:eastAsia="Times New Roman" w:hAnsi="Arial" w:cs="Arial"/>
          <w:color w:val="000000"/>
        </w:rPr>
        <w:t>rfm_</w:t>
      </w:r>
      <w:proofErr w:type="gramStart"/>
      <w:r w:rsidRPr="00AF6A8E">
        <w:rPr>
          <w:rFonts w:ascii="Arial" w:eastAsia="Times New Roman" w:hAnsi="Arial" w:cs="Arial"/>
          <w:color w:val="000000"/>
        </w:rPr>
        <w:t>log.head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())</w:t>
      </w:r>
    </w:p>
    <w:p w14:paraId="4697C30F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# Visualize distributions after log transformation</w:t>
      </w:r>
    </w:p>
    <w:p w14:paraId="4722F3E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fig, axes =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plt.subplots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 xml:space="preserve">(1, 3, </w:t>
      </w:r>
      <w:proofErr w:type="spellStart"/>
      <w:r w:rsidRPr="00AF6A8E">
        <w:rPr>
          <w:rFonts w:ascii="Arial" w:eastAsia="Times New Roman" w:hAnsi="Arial" w:cs="Arial"/>
          <w:color w:val="000000"/>
        </w:rPr>
        <w:t>figsize</w:t>
      </w:r>
      <w:proofErr w:type="spellEnd"/>
      <w:r w:rsidRPr="00AF6A8E">
        <w:rPr>
          <w:rFonts w:ascii="Arial" w:eastAsia="Times New Roman" w:hAnsi="Arial" w:cs="Arial"/>
          <w:color w:val="000000"/>
        </w:rPr>
        <w:t>=(18, 5))</w:t>
      </w:r>
    </w:p>
    <w:p w14:paraId="22F3125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sns.histplot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>['</w:t>
      </w:r>
      <w:proofErr w:type="spellStart"/>
      <w:r w:rsidRPr="00AF6A8E">
        <w:rPr>
          <w:rFonts w:ascii="Arial" w:eastAsia="Times New Roman" w:hAnsi="Arial" w:cs="Arial"/>
          <w:color w:val="000000"/>
        </w:rPr>
        <w:t>Recency_log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'], </w:t>
      </w:r>
      <w:proofErr w:type="spellStart"/>
      <w:r w:rsidRPr="00AF6A8E">
        <w:rPr>
          <w:rFonts w:ascii="Arial" w:eastAsia="Times New Roman" w:hAnsi="Arial" w:cs="Arial"/>
          <w:color w:val="000000"/>
        </w:rPr>
        <w:t>kde</w:t>
      </w:r>
      <w:proofErr w:type="spellEnd"/>
      <w:r w:rsidRPr="00AF6A8E">
        <w:rPr>
          <w:rFonts w:ascii="Arial" w:eastAsia="Times New Roman" w:hAnsi="Arial" w:cs="Arial"/>
          <w:color w:val="000000"/>
        </w:rPr>
        <w:t>=True, ax=axes[0])</w:t>
      </w:r>
    </w:p>
    <w:p w14:paraId="6213B3BA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axes[</w:t>
      </w:r>
      <w:proofErr w:type="gramEnd"/>
      <w:r w:rsidRPr="00AF6A8E">
        <w:rPr>
          <w:rFonts w:ascii="Arial" w:eastAsia="Times New Roman" w:hAnsi="Arial" w:cs="Arial"/>
          <w:color w:val="000000"/>
        </w:rPr>
        <w:t>0].</w:t>
      </w:r>
      <w:proofErr w:type="spellStart"/>
      <w:r w:rsidRPr="00AF6A8E">
        <w:rPr>
          <w:rFonts w:ascii="Arial" w:eastAsia="Times New Roman" w:hAnsi="Arial" w:cs="Arial"/>
          <w:color w:val="000000"/>
        </w:rPr>
        <w:t>set_title</w:t>
      </w:r>
      <w:proofErr w:type="spellEnd"/>
      <w:r w:rsidRPr="00AF6A8E">
        <w:rPr>
          <w:rFonts w:ascii="Arial" w:eastAsia="Times New Roman" w:hAnsi="Arial" w:cs="Arial"/>
          <w:color w:val="000000"/>
        </w:rPr>
        <w:t>('Distribution of Log-transformed Recency')</w:t>
      </w:r>
    </w:p>
    <w:p w14:paraId="28E2C6C8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sns.histplot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>['</w:t>
      </w:r>
      <w:proofErr w:type="spellStart"/>
      <w:r w:rsidRPr="00AF6A8E">
        <w:rPr>
          <w:rFonts w:ascii="Arial" w:eastAsia="Times New Roman" w:hAnsi="Arial" w:cs="Arial"/>
          <w:color w:val="000000"/>
        </w:rPr>
        <w:t>Frequency_log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'], </w:t>
      </w:r>
      <w:proofErr w:type="spellStart"/>
      <w:r w:rsidRPr="00AF6A8E">
        <w:rPr>
          <w:rFonts w:ascii="Arial" w:eastAsia="Times New Roman" w:hAnsi="Arial" w:cs="Arial"/>
          <w:color w:val="000000"/>
        </w:rPr>
        <w:t>kde</w:t>
      </w:r>
      <w:proofErr w:type="spellEnd"/>
      <w:r w:rsidRPr="00AF6A8E">
        <w:rPr>
          <w:rFonts w:ascii="Arial" w:eastAsia="Times New Roman" w:hAnsi="Arial" w:cs="Arial"/>
          <w:color w:val="000000"/>
        </w:rPr>
        <w:t>=True, ax=axes[1])</w:t>
      </w:r>
    </w:p>
    <w:p w14:paraId="1EF0A2D3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axes[</w:t>
      </w:r>
      <w:proofErr w:type="gramEnd"/>
      <w:r w:rsidRPr="00AF6A8E">
        <w:rPr>
          <w:rFonts w:ascii="Arial" w:eastAsia="Times New Roman" w:hAnsi="Arial" w:cs="Arial"/>
          <w:color w:val="000000"/>
        </w:rPr>
        <w:t>1].</w:t>
      </w:r>
      <w:proofErr w:type="spellStart"/>
      <w:r w:rsidRPr="00AF6A8E">
        <w:rPr>
          <w:rFonts w:ascii="Arial" w:eastAsia="Times New Roman" w:hAnsi="Arial" w:cs="Arial"/>
          <w:color w:val="000000"/>
        </w:rPr>
        <w:t>set_title</w:t>
      </w:r>
      <w:proofErr w:type="spellEnd"/>
      <w:r w:rsidRPr="00AF6A8E">
        <w:rPr>
          <w:rFonts w:ascii="Arial" w:eastAsia="Times New Roman" w:hAnsi="Arial" w:cs="Arial"/>
          <w:color w:val="000000"/>
        </w:rPr>
        <w:t>('Distribution of Log-transformed Frequency')</w:t>
      </w:r>
    </w:p>
    <w:p w14:paraId="10A34D06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sns.histplot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>['</w:t>
      </w:r>
      <w:proofErr w:type="spellStart"/>
      <w:r w:rsidRPr="00AF6A8E">
        <w:rPr>
          <w:rFonts w:ascii="Arial" w:eastAsia="Times New Roman" w:hAnsi="Arial" w:cs="Arial"/>
          <w:color w:val="000000"/>
        </w:rPr>
        <w:t>Monetary_log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'], </w:t>
      </w:r>
      <w:proofErr w:type="spellStart"/>
      <w:r w:rsidRPr="00AF6A8E">
        <w:rPr>
          <w:rFonts w:ascii="Arial" w:eastAsia="Times New Roman" w:hAnsi="Arial" w:cs="Arial"/>
          <w:color w:val="000000"/>
        </w:rPr>
        <w:t>kde</w:t>
      </w:r>
      <w:proofErr w:type="spellEnd"/>
      <w:r w:rsidRPr="00AF6A8E">
        <w:rPr>
          <w:rFonts w:ascii="Arial" w:eastAsia="Times New Roman" w:hAnsi="Arial" w:cs="Arial"/>
          <w:color w:val="000000"/>
        </w:rPr>
        <w:t>=True, ax=axes[2])</w:t>
      </w:r>
    </w:p>
    <w:p w14:paraId="63CEA6E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axes[</w:t>
      </w:r>
      <w:proofErr w:type="gramEnd"/>
      <w:r w:rsidRPr="00AF6A8E">
        <w:rPr>
          <w:rFonts w:ascii="Arial" w:eastAsia="Times New Roman" w:hAnsi="Arial" w:cs="Arial"/>
          <w:color w:val="000000"/>
        </w:rPr>
        <w:t>2].</w:t>
      </w:r>
      <w:proofErr w:type="spellStart"/>
      <w:r w:rsidRPr="00AF6A8E">
        <w:rPr>
          <w:rFonts w:ascii="Arial" w:eastAsia="Times New Roman" w:hAnsi="Arial" w:cs="Arial"/>
          <w:color w:val="000000"/>
        </w:rPr>
        <w:t>set_title</w:t>
      </w:r>
      <w:proofErr w:type="spellEnd"/>
      <w:r w:rsidRPr="00AF6A8E">
        <w:rPr>
          <w:rFonts w:ascii="Arial" w:eastAsia="Times New Roman" w:hAnsi="Arial" w:cs="Arial"/>
          <w:color w:val="000000"/>
        </w:rPr>
        <w:t>('Distribution of Log-transformed Monetary')</w:t>
      </w:r>
    </w:p>
    <w:p w14:paraId="09E525CA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plt.tight</w:t>
      </w:r>
      <w:proofErr w:type="gramEnd"/>
      <w:r w:rsidRPr="00AF6A8E">
        <w:rPr>
          <w:rFonts w:ascii="Arial" w:eastAsia="Times New Roman" w:hAnsi="Arial" w:cs="Arial"/>
          <w:color w:val="000000"/>
        </w:rPr>
        <w:t>_layout</w:t>
      </w:r>
      <w:proofErr w:type="spellEnd"/>
      <w:r w:rsidRPr="00AF6A8E">
        <w:rPr>
          <w:rFonts w:ascii="Arial" w:eastAsia="Times New Roman" w:hAnsi="Arial" w:cs="Arial"/>
          <w:color w:val="000000"/>
        </w:rPr>
        <w:t>()</w:t>
      </w:r>
    </w:p>
    <w:p w14:paraId="36E76943" w14:textId="17065496" w:rsidR="00AF6A8E" w:rsidRDefault="00AF6A8E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plt.show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</w:t>
      </w:r>
    </w:p>
    <w:p w14:paraId="68E7BF01" w14:textId="45B33B62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5AB93352" wp14:editId="04FB9930">
            <wp:simplePos x="0" y="0"/>
            <wp:positionH relativeFrom="margin">
              <wp:posOffset>-188595</wp:posOffset>
            </wp:positionH>
            <wp:positionV relativeFrom="paragraph">
              <wp:posOffset>186055</wp:posOffset>
            </wp:positionV>
            <wp:extent cx="7410450" cy="2381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75991" w14:textId="05C68B3D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7A69C45E" w14:textId="2D59387A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69026449" w14:textId="6F24FF3B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4DD9DC4F" w14:textId="0D08E6F1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38C74AE6" w14:textId="044E2A23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6EC94BB6" w14:textId="3B6A84F2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007B0D43" w14:textId="0BB8728C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3E0F28F9" w14:textId="753494CA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2D99363D" w14:textId="69C28093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65CB6D01" w14:textId="4821A4E4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4DBF9D63" w14:textId="4B05C1A5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36E2B940" w14:textId="32E98BB7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44A1BF8D" w14:textId="0C3E566C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4E862AAD" w14:textId="0C200698" w:rsidR="00621A6D" w:rsidRDefault="00621A6D" w:rsidP="00AF6A8E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14:paraId="5F36E235" w14:textId="77777777" w:rsidR="00621A6D" w:rsidRPr="00AF6A8E" w:rsidRDefault="00621A6D" w:rsidP="00621A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BDEFA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F9EC77C" w14:textId="77777777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4.2 Feature Scaling</w:t>
      </w:r>
    </w:p>
    <w:p w14:paraId="2957AB47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Standard scaling</w:t>
      </w:r>
      <w:r w:rsidRPr="00AF6A8E">
        <w:rPr>
          <w:rFonts w:ascii="Arial" w:eastAsia="Times New Roman" w:hAnsi="Arial" w:cs="Arial"/>
          <w:color w:val="000000"/>
        </w:rPr>
        <w:t xml:space="preserve"> ensures all features contribute equally to distance calculations by transforming data to have a mean of 0 and a standard deviation of 1.</w:t>
      </w:r>
    </w:p>
    <w:p w14:paraId="2352845B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scaler =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StandardScaler</w:t>
      </w:r>
      <w:proofErr w:type="spellEnd"/>
      <w:r w:rsidRPr="00AF6A8E">
        <w:rPr>
          <w:rFonts w:ascii="Arial" w:eastAsia="Times New Roman" w:hAnsi="Arial" w:cs="Arial"/>
          <w:color w:val="000000"/>
        </w:rPr>
        <w:t>(</w:t>
      </w:r>
      <w:proofErr w:type="gramEnd"/>
      <w:r w:rsidRPr="00AF6A8E">
        <w:rPr>
          <w:rFonts w:ascii="Arial" w:eastAsia="Times New Roman" w:hAnsi="Arial" w:cs="Arial"/>
          <w:color w:val="000000"/>
        </w:rPr>
        <w:t>)</w:t>
      </w:r>
    </w:p>
    <w:p w14:paraId="05151D80" w14:textId="07FA0110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rfm_scaled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AF6A8E">
        <w:rPr>
          <w:rFonts w:ascii="Arial" w:eastAsia="Times New Roman" w:hAnsi="Arial" w:cs="Arial"/>
          <w:color w:val="000000"/>
        </w:rPr>
        <w:t>scaler.fit_transform</w:t>
      </w:r>
      <w:proofErr w:type="spell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rfm_log</w:t>
      </w:r>
      <w:proofErr w:type="spellEnd"/>
      <w:r w:rsidRPr="00AF6A8E">
        <w:rPr>
          <w:rFonts w:ascii="Arial" w:eastAsia="Times New Roman" w:hAnsi="Arial" w:cs="Arial"/>
          <w:color w:val="000000"/>
        </w:rPr>
        <w:t>)</w:t>
      </w:r>
    </w:p>
    <w:p w14:paraId="657AC966" w14:textId="1D0769DA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rfm_scaled_df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pd.DataFrame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rfm_scaled</w:t>
      </w:r>
      <w:proofErr w:type="spellEnd"/>
      <w:r w:rsidRPr="00AF6A8E">
        <w:rPr>
          <w:rFonts w:ascii="Arial" w:eastAsia="Times New Roman" w:hAnsi="Arial" w:cs="Arial"/>
          <w:color w:val="000000"/>
        </w:rPr>
        <w:t>, columns=</w:t>
      </w:r>
      <w:proofErr w:type="spellStart"/>
      <w:r w:rsidRPr="00AF6A8E">
        <w:rPr>
          <w:rFonts w:ascii="Arial" w:eastAsia="Times New Roman" w:hAnsi="Arial" w:cs="Arial"/>
          <w:color w:val="000000"/>
        </w:rPr>
        <w:t>rfm_log.columns</w:t>
      </w:r>
      <w:proofErr w:type="spellEnd"/>
      <w:r w:rsidRPr="00AF6A8E">
        <w:rPr>
          <w:rFonts w:ascii="Arial" w:eastAsia="Times New Roman" w:hAnsi="Arial" w:cs="Arial"/>
          <w:color w:val="000000"/>
        </w:rPr>
        <w:t>, index=</w:t>
      </w:r>
      <w:proofErr w:type="spellStart"/>
      <w:r w:rsidRPr="00AF6A8E">
        <w:rPr>
          <w:rFonts w:ascii="Arial" w:eastAsia="Times New Roman" w:hAnsi="Arial" w:cs="Arial"/>
          <w:color w:val="000000"/>
        </w:rPr>
        <w:t>rfm_log.index</w:t>
      </w:r>
      <w:proofErr w:type="spellEnd"/>
      <w:r w:rsidRPr="00AF6A8E">
        <w:rPr>
          <w:rFonts w:ascii="Arial" w:eastAsia="Times New Roman" w:hAnsi="Arial" w:cs="Arial"/>
          <w:color w:val="000000"/>
        </w:rPr>
        <w:t>)</w:t>
      </w:r>
    </w:p>
    <w:p w14:paraId="328D414C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"\</w:t>
      </w:r>
      <w:proofErr w:type="spellStart"/>
      <w:r w:rsidRPr="00AF6A8E">
        <w:rPr>
          <w:rFonts w:ascii="Arial" w:eastAsia="Times New Roman" w:hAnsi="Arial" w:cs="Arial"/>
          <w:color w:val="000000"/>
        </w:rPr>
        <w:t>nRFM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Features after Scaling (first 5 rows):")</w:t>
      </w:r>
    </w:p>
    <w:p w14:paraId="700EC205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r w:rsidRPr="00AF6A8E">
        <w:rPr>
          <w:rFonts w:ascii="Arial" w:eastAsia="Times New Roman" w:hAnsi="Arial" w:cs="Arial"/>
          <w:color w:val="000000"/>
        </w:rPr>
        <w:t>rfm_scaled_</w:t>
      </w:r>
      <w:proofErr w:type="gramStart"/>
      <w:r w:rsidRPr="00AF6A8E">
        <w:rPr>
          <w:rFonts w:ascii="Arial" w:eastAsia="Times New Roman" w:hAnsi="Arial" w:cs="Arial"/>
          <w:color w:val="000000"/>
        </w:rPr>
        <w:t>df.head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())</w:t>
      </w:r>
    </w:p>
    <w:p w14:paraId="0136299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"\</w:t>
      </w:r>
      <w:proofErr w:type="spellStart"/>
      <w:r w:rsidRPr="00AF6A8E">
        <w:rPr>
          <w:rFonts w:ascii="Arial" w:eastAsia="Times New Roman" w:hAnsi="Arial" w:cs="Arial"/>
          <w:color w:val="000000"/>
        </w:rPr>
        <w:t>nDescriptive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statistics of scaled features (should be near 0 mean, 1 std):")</w:t>
      </w:r>
    </w:p>
    <w:p w14:paraId="7AD8F710" w14:textId="7DB9B5BB" w:rsidR="00621A6D" w:rsidRPr="00621A6D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r w:rsidRPr="00AF6A8E">
        <w:rPr>
          <w:rFonts w:ascii="Arial" w:eastAsia="Times New Roman" w:hAnsi="Arial" w:cs="Arial"/>
          <w:color w:val="000000"/>
        </w:rPr>
        <w:t>rfm_scaled_</w:t>
      </w:r>
      <w:proofErr w:type="gramStart"/>
      <w:r w:rsidRPr="00AF6A8E">
        <w:rPr>
          <w:rFonts w:ascii="Arial" w:eastAsia="Times New Roman" w:hAnsi="Arial" w:cs="Arial"/>
          <w:color w:val="000000"/>
        </w:rPr>
        <w:t>df.describe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().round(2))</w:t>
      </w:r>
    </w:p>
    <w:p w14:paraId="54926520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7566B4CA" w14:textId="40749C06" w:rsidR="00AF6A8E" w:rsidRPr="00AF6A8E" w:rsidRDefault="00AF6A8E" w:rsidP="00AF6A8E">
      <w:pPr>
        <w:spacing w:before="360" w:after="8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F6A8E">
        <w:rPr>
          <w:rFonts w:ascii="Arial" w:eastAsia="Times New Roman" w:hAnsi="Arial" w:cs="Arial"/>
          <w:b/>
          <w:bCs/>
          <w:color w:val="000000"/>
          <w:sz w:val="34"/>
          <w:szCs w:val="34"/>
        </w:rPr>
        <w:t>5. Determining the Optimal Number of Clusters (K)</w:t>
      </w:r>
    </w:p>
    <w:p w14:paraId="0032AE29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The </w:t>
      </w:r>
      <w:r w:rsidRPr="00AF6A8E">
        <w:rPr>
          <w:rFonts w:ascii="Arial" w:eastAsia="Times New Roman" w:hAnsi="Arial" w:cs="Arial"/>
          <w:b/>
          <w:bCs/>
          <w:color w:val="000000"/>
        </w:rPr>
        <w:t>Elbow Method</w:t>
      </w:r>
      <w:r w:rsidRPr="00AF6A8E">
        <w:rPr>
          <w:rFonts w:ascii="Arial" w:eastAsia="Times New Roman" w:hAnsi="Arial" w:cs="Arial"/>
          <w:color w:val="000000"/>
        </w:rPr>
        <w:t xml:space="preserve"> and </w:t>
      </w:r>
      <w:r w:rsidRPr="00AF6A8E">
        <w:rPr>
          <w:rFonts w:ascii="Arial" w:eastAsia="Times New Roman" w:hAnsi="Arial" w:cs="Arial"/>
          <w:b/>
          <w:bCs/>
          <w:color w:val="000000"/>
        </w:rPr>
        <w:t>Silhouette Score</w:t>
      </w:r>
      <w:r w:rsidRPr="00AF6A8E">
        <w:rPr>
          <w:rFonts w:ascii="Arial" w:eastAsia="Times New Roman" w:hAnsi="Arial" w:cs="Arial"/>
          <w:color w:val="000000"/>
        </w:rPr>
        <w:t xml:space="preserve"> guide the selection of </w:t>
      </w:r>
      <w:r w:rsidRPr="00AF6A8E">
        <w:rPr>
          <w:rFonts w:ascii="Courier New" w:eastAsia="Times New Roman" w:hAnsi="Courier New" w:cs="Courier New"/>
          <w:color w:val="188038"/>
        </w:rPr>
        <w:t>k</w:t>
      </w:r>
      <w:r w:rsidRPr="00AF6A8E">
        <w:rPr>
          <w:rFonts w:ascii="Arial" w:eastAsia="Times New Roman" w:hAnsi="Arial" w:cs="Arial"/>
          <w:color w:val="000000"/>
        </w:rPr>
        <w:t>.</w:t>
      </w:r>
    </w:p>
    <w:p w14:paraId="33500947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wcss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[]</w:t>
      </w:r>
    </w:p>
    <w:p w14:paraId="2080ACFB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silhouette_scores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[]</w:t>
      </w:r>
    </w:p>
    <w:p w14:paraId="502754D6" w14:textId="2EA71BD5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k_range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</w:t>
      </w:r>
      <w:proofErr w:type="gramStart"/>
      <w:r w:rsidRPr="00AF6A8E">
        <w:rPr>
          <w:rFonts w:ascii="Arial" w:eastAsia="Times New Roman" w:hAnsi="Arial" w:cs="Arial"/>
          <w:color w:val="000000"/>
        </w:rPr>
        <w:t>range(</w:t>
      </w:r>
      <w:proofErr w:type="gramEnd"/>
      <w:r w:rsidRPr="00AF6A8E">
        <w:rPr>
          <w:rFonts w:ascii="Arial" w:eastAsia="Times New Roman" w:hAnsi="Arial" w:cs="Arial"/>
          <w:color w:val="000000"/>
        </w:rPr>
        <w:t>2, 11)</w:t>
      </w:r>
    </w:p>
    <w:p w14:paraId="0FEE792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for k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in </w:t>
      </w:r>
      <w:proofErr w:type="spellStart"/>
      <w:r w:rsidRPr="00AF6A8E">
        <w:rPr>
          <w:rFonts w:ascii="Arial" w:eastAsia="Times New Roman" w:hAnsi="Arial" w:cs="Arial"/>
          <w:color w:val="000000"/>
        </w:rPr>
        <w:t>k_range</w:t>
      </w:r>
      <w:proofErr w:type="spellEnd"/>
      <w:r w:rsidRPr="00AF6A8E">
        <w:rPr>
          <w:rFonts w:ascii="Arial" w:eastAsia="Times New Roman" w:hAnsi="Arial" w:cs="Arial"/>
          <w:color w:val="000000"/>
        </w:rPr>
        <w:t>:</w:t>
      </w:r>
    </w:p>
    <w:p w14:paraId="4AAB683F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    </w:t>
      </w:r>
      <w:proofErr w:type="spellStart"/>
      <w:r w:rsidRPr="00AF6A8E">
        <w:rPr>
          <w:rFonts w:ascii="Arial" w:eastAsia="Times New Roman" w:hAnsi="Arial" w:cs="Arial"/>
          <w:color w:val="000000"/>
        </w:rPr>
        <w:t>kmeans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KMeans</w:t>
      </w:r>
      <w:proofErr w:type="spell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AF6A8E">
        <w:rPr>
          <w:rFonts w:ascii="Arial" w:eastAsia="Times New Roman" w:hAnsi="Arial" w:cs="Arial"/>
          <w:color w:val="000000"/>
        </w:rPr>
        <w:t>n_clusters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=k, </w:t>
      </w:r>
      <w:proofErr w:type="spellStart"/>
      <w:r w:rsidRPr="00AF6A8E">
        <w:rPr>
          <w:rFonts w:ascii="Arial" w:eastAsia="Times New Roman" w:hAnsi="Arial" w:cs="Arial"/>
          <w:color w:val="000000"/>
        </w:rPr>
        <w:t>random_state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=42, </w:t>
      </w:r>
      <w:proofErr w:type="spellStart"/>
      <w:r w:rsidRPr="00AF6A8E">
        <w:rPr>
          <w:rFonts w:ascii="Arial" w:eastAsia="Times New Roman" w:hAnsi="Arial" w:cs="Arial"/>
          <w:color w:val="000000"/>
        </w:rPr>
        <w:t>n_init</w:t>
      </w:r>
      <w:proofErr w:type="spellEnd"/>
      <w:r w:rsidRPr="00AF6A8E">
        <w:rPr>
          <w:rFonts w:ascii="Arial" w:eastAsia="Times New Roman" w:hAnsi="Arial" w:cs="Arial"/>
          <w:color w:val="000000"/>
        </w:rPr>
        <w:t>=10)</w:t>
      </w:r>
    </w:p>
    <w:p w14:paraId="06F8EB78" w14:textId="761F6D0A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    </w:t>
      </w:r>
      <w:proofErr w:type="spellStart"/>
      <w:r w:rsidRPr="00AF6A8E">
        <w:rPr>
          <w:rFonts w:ascii="Arial" w:eastAsia="Times New Roman" w:hAnsi="Arial" w:cs="Arial"/>
          <w:color w:val="000000"/>
        </w:rPr>
        <w:t>kmeans.fit</w:t>
      </w:r>
      <w:proofErr w:type="spell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rfm_scaled_df</w:t>
      </w:r>
      <w:proofErr w:type="spellEnd"/>
      <w:r w:rsidRPr="00AF6A8E">
        <w:rPr>
          <w:rFonts w:ascii="Arial" w:eastAsia="Times New Roman" w:hAnsi="Arial" w:cs="Arial"/>
          <w:color w:val="000000"/>
        </w:rPr>
        <w:t>)</w:t>
      </w:r>
    </w:p>
    <w:p w14:paraId="166E0994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wcss.append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kmeans.inertia</w:t>
      </w:r>
      <w:proofErr w:type="spellEnd"/>
      <w:r w:rsidRPr="00AF6A8E">
        <w:rPr>
          <w:rFonts w:ascii="Arial" w:eastAsia="Times New Roman" w:hAnsi="Arial" w:cs="Arial"/>
          <w:color w:val="000000"/>
        </w:rPr>
        <w:t>_)</w:t>
      </w:r>
    </w:p>
    <w:p w14:paraId="167221F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    score = </w:t>
      </w:r>
      <w:proofErr w:type="spellStart"/>
      <w:r w:rsidRPr="00AF6A8E">
        <w:rPr>
          <w:rFonts w:ascii="Arial" w:eastAsia="Times New Roman" w:hAnsi="Arial" w:cs="Arial"/>
          <w:color w:val="000000"/>
        </w:rPr>
        <w:t>silhouette_</w:t>
      </w:r>
      <w:proofErr w:type="gramStart"/>
      <w:r w:rsidRPr="00AF6A8E">
        <w:rPr>
          <w:rFonts w:ascii="Arial" w:eastAsia="Times New Roman" w:hAnsi="Arial" w:cs="Arial"/>
          <w:color w:val="000000"/>
        </w:rPr>
        <w:t>score</w:t>
      </w:r>
      <w:proofErr w:type="spell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AF6A8E">
        <w:rPr>
          <w:rFonts w:ascii="Arial" w:eastAsia="Times New Roman" w:hAnsi="Arial" w:cs="Arial"/>
          <w:color w:val="000000"/>
        </w:rPr>
        <w:t>rfm_scaled_df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AF6A8E">
        <w:rPr>
          <w:rFonts w:ascii="Arial" w:eastAsia="Times New Roman" w:hAnsi="Arial" w:cs="Arial"/>
          <w:color w:val="000000"/>
        </w:rPr>
        <w:t>kmeans.labels</w:t>
      </w:r>
      <w:proofErr w:type="spellEnd"/>
      <w:r w:rsidRPr="00AF6A8E">
        <w:rPr>
          <w:rFonts w:ascii="Arial" w:eastAsia="Times New Roman" w:hAnsi="Arial" w:cs="Arial"/>
          <w:color w:val="000000"/>
        </w:rPr>
        <w:t>_)</w:t>
      </w:r>
    </w:p>
    <w:p w14:paraId="6C44C5C9" w14:textId="65F7FFDB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    </w:t>
      </w:r>
      <w:proofErr w:type="spellStart"/>
      <w:r w:rsidRPr="00AF6A8E">
        <w:rPr>
          <w:rFonts w:ascii="Arial" w:eastAsia="Times New Roman" w:hAnsi="Arial" w:cs="Arial"/>
          <w:color w:val="000000"/>
        </w:rPr>
        <w:t>silhouette_</w:t>
      </w:r>
      <w:proofErr w:type="gramStart"/>
      <w:r w:rsidRPr="00AF6A8E">
        <w:rPr>
          <w:rFonts w:ascii="Arial" w:eastAsia="Times New Roman" w:hAnsi="Arial" w:cs="Arial"/>
          <w:color w:val="000000"/>
        </w:rPr>
        <w:t>scores.append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(score)</w:t>
      </w:r>
    </w:p>
    <w:p w14:paraId="25648F41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# Plotting the Elbow Method</w:t>
      </w:r>
    </w:p>
    <w:p w14:paraId="1DD8855C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plt.figure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figsize</w:t>
      </w:r>
      <w:proofErr w:type="spellEnd"/>
      <w:r w:rsidRPr="00AF6A8E">
        <w:rPr>
          <w:rFonts w:ascii="Arial" w:eastAsia="Times New Roman" w:hAnsi="Arial" w:cs="Arial"/>
          <w:color w:val="000000"/>
        </w:rPr>
        <w:t>=(12, 5))</w:t>
      </w:r>
    </w:p>
    <w:p w14:paraId="1680DE9C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plt.subplot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(1, 2, 1)</w:t>
      </w:r>
    </w:p>
    <w:p w14:paraId="68E8C56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k_range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AF6A8E">
        <w:rPr>
          <w:rFonts w:ascii="Arial" w:eastAsia="Times New Roman" w:hAnsi="Arial" w:cs="Arial"/>
          <w:color w:val="000000"/>
        </w:rPr>
        <w:t>wcss</w:t>
      </w:r>
      <w:proofErr w:type="spellEnd"/>
      <w:r w:rsidRPr="00AF6A8E">
        <w:rPr>
          <w:rFonts w:ascii="Arial" w:eastAsia="Times New Roman" w:hAnsi="Arial" w:cs="Arial"/>
          <w:color w:val="000000"/>
        </w:rPr>
        <w:t>, marker='o')</w:t>
      </w:r>
    </w:p>
    <w:p w14:paraId="44E94214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plt.title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('Elbow Method for Optimal K')</w:t>
      </w:r>
    </w:p>
    <w:p w14:paraId="4398CE4F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plt.xlabel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('Number of Clusters (K)')</w:t>
      </w:r>
    </w:p>
    <w:p w14:paraId="582F8CC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plt.ylabel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('WCSS')</w:t>
      </w:r>
    </w:p>
    <w:p w14:paraId="3337C31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plt.xticks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k_range</w:t>
      </w:r>
      <w:proofErr w:type="spellEnd"/>
      <w:r w:rsidRPr="00AF6A8E">
        <w:rPr>
          <w:rFonts w:ascii="Arial" w:eastAsia="Times New Roman" w:hAnsi="Arial" w:cs="Arial"/>
          <w:color w:val="000000"/>
        </w:rPr>
        <w:t>)</w:t>
      </w:r>
    </w:p>
    <w:p w14:paraId="1DB2AD21" w14:textId="22D4FB58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plt.grid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(True)</w:t>
      </w:r>
    </w:p>
    <w:p w14:paraId="6AA87F1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# Plotting the Silhouette Scores</w:t>
      </w:r>
    </w:p>
    <w:p w14:paraId="5D1F6BDE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plt.subplot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(1, 2, 2)</w:t>
      </w:r>
    </w:p>
    <w:p w14:paraId="197A026F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k_range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AF6A8E">
        <w:rPr>
          <w:rFonts w:ascii="Arial" w:eastAsia="Times New Roman" w:hAnsi="Arial" w:cs="Arial"/>
          <w:color w:val="000000"/>
        </w:rPr>
        <w:t>silhouette_scores</w:t>
      </w:r>
      <w:proofErr w:type="spellEnd"/>
      <w:r w:rsidRPr="00AF6A8E">
        <w:rPr>
          <w:rFonts w:ascii="Arial" w:eastAsia="Times New Roman" w:hAnsi="Arial" w:cs="Arial"/>
          <w:color w:val="000000"/>
        </w:rPr>
        <w:t>, marker='o', color='orange')</w:t>
      </w:r>
    </w:p>
    <w:p w14:paraId="78BC2D8B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plt.title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('Silhouette Score for Optimal K')</w:t>
      </w:r>
    </w:p>
    <w:p w14:paraId="662C29C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plt.xlabel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('Number of Clusters (K)')</w:t>
      </w:r>
    </w:p>
    <w:p w14:paraId="474C848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plt.ylabel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('Silhouette Score')</w:t>
      </w:r>
    </w:p>
    <w:p w14:paraId="5D83F2F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plt.xticks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k_range</w:t>
      </w:r>
      <w:proofErr w:type="spellEnd"/>
      <w:r w:rsidRPr="00AF6A8E">
        <w:rPr>
          <w:rFonts w:ascii="Arial" w:eastAsia="Times New Roman" w:hAnsi="Arial" w:cs="Arial"/>
          <w:color w:val="000000"/>
        </w:rPr>
        <w:t>)</w:t>
      </w:r>
    </w:p>
    <w:p w14:paraId="2A0D177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plt.grid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(True)</w:t>
      </w:r>
    </w:p>
    <w:p w14:paraId="534933D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plt.tight</w:t>
      </w:r>
      <w:proofErr w:type="gramEnd"/>
      <w:r w:rsidRPr="00AF6A8E">
        <w:rPr>
          <w:rFonts w:ascii="Arial" w:eastAsia="Times New Roman" w:hAnsi="Arial" w:cs="Arial"/>
          <w:color w:val="000000"/>
        </w:rPr>
        <w:t>_layout</w:t>
      </w:r>
      <w:proofErr w:type="spellEnd"/>
      <w:r w:rsidRPr="00AF6A8E">
        <w:rPr>
          <w:rFonts w:ascii="Arial" w:eastAsia="Times New Roman" w:hAnsi="Arial" w:cs="Arial"/>
          <w:color w:val="000000"/>
        </w:rPr>
        <w:t>()</w:t>
      </w:r>
    </w:p>
    <w:p w14:paraId="3573299A" w14:textId="708B15EC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plt.show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</w:t>
      </w:r>
    </w:p>
    <w:p w14:paraId="1E0FCA3F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"\</w:t>
      </w:r>
      <w:proofErr w:type="spellStart"/>
      <w:r w:rsidRPr="00AF6A8E">
        <w:rPr>
          <w:rFonts w:ascii="Arial" w:eastAsia="Times New Roman" w:hAnsi="Arial" w:cs="Arial"/>
          <w:color w:val="000000"/>
        </w:rPr>
        <w:t>nSilhouette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Scores for K ranging from 2 to 10:")</w:t>
      </w:r>
    </w:p>
    <w:p w14:paraId="5ECE896F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for k, score in </w:t>
      </w:r>
      <w:proofErr w:type="gramStart"/>
      <w:r w:rsidRPr="00AF6A8E">
        <w:rPr>
          <w:rFonts w:ascii="Arial" w:eastAsia="Times New Roman" w:hAnsi="Arial" w:cs="Arial"/>
          <w:color w:val="000000"/>
        </w:rPr>
        <w:t>zip(</w:t>
      </w:r>
      <w:proofErr w:type="spellStart"/>
      <w:proofErr w:type="gramEnd"/>
      <w:r w:rsidRPr="00AF6A8E">
        <w:rPr>
          <w:rFonts w:ascii="Arial" w:eastAsia="Times New Roman" w:hAnsi="Arial" w:cs="Arial"/>
          <w:color w:val="000000"/>
        </w:rPr>
        <w:t>k_range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AF6A8E">
        <w:rPr>
          <w:rFonts w:ascii="Arial" w:eastAsia="Times New Roman" w:hAnsi="Arial" w:cs="Arial"/>
          <w:color w:val="000000"/>
        </w:rPr>
        <w:t>silhouette_scores</w:t>
      </w:r>
      <w:proofErr w:type="spellEnd"/>
      <w:r w:rsidRPr="00AF6A8E">
        <w:rPr>
          <w:rFonts w:ascii="Arial" w:eastAsia="Times New Roman" w:hAnsi="Arial" w:cs="Arial"/>
          <w:color w:val="000000"/>
        </w:rPr>
        <w:t>):</w:t>
      </w:r>
    </w:p>
    <w:p w14:paraId="78D8AA68" w14:textId="0F3E5964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    print(</w:t>
      </w:r>
      <w:proofErr w:type="spellStart"/>
      <w:r w:rsidRPr="00AF6A8E">
        <w:rPr>
          <w:rFonts w:ascii="Arial" w:eastAsia="Times New Roman" w:hAnsi="Arial" w:cs="Arial"/>
          <w:color w:val="000000"/>
        </w:rPr>
        <w:t>f"K</w:t>
      </w:r>
      <w:proofErr w:type="spellEnd"/>
      <w:r w:rsidRPr="00AF6A8E">
        <w:rPr>
          <w:rFonts w:ascii="Arial" w:eastAsia="Times New Roman" w:hAnsi="Arial" w:cs="Arial"/>
          <w:color w:val="000000"/>
        </w:rPr>
        <w:t>={k}: {score:.4f}")</w:t>
      </w:r>
    </w:p>
    <w:p w14:paraId="2B0E5BBB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Optimal K Selection:</w:t>
      </w:r>
      <w:r w:rsidRPr="00AF6A8E">
        <w:rPr>
          <w:rFonts w:ascii="Arial" w:eastAsia="Times New Roman" w:hAnsi="Arial" w:cs="Arial"/>
          <w:color w:val="000000"/>
        </w:rPr>
        <w:t xml:space="preserve"> Based on the Elbow plot (observing the bend) and the Silhouette Score plot (identifying the peak), </w:t>
      </w:r>
      <w:r w:rsidRPr="00AF6A8E">
        <w:rPr>
          <w:rFonts w:ascii="Arial" w:eastAsia="Times New Roman" w:hAnsi="Arial" w:cs="Arial"/>
          <w:b/>
          <w:bCs/>
          <w:color w:val="000000"/>
        </w:rPr>
        <w:t>K = 4</w:t>
      </w:r>
      <w:r w:rsidRPr="00AF6A8E">
        <w:rPr>
          <w:rFonts w:ascii="Arial" w:eastAsia="Times New Roman" w:hAnsi="Arial" w:cs="Arial"/>
          <w:color w:val="000000"/>
        </w:rPr>
        <w:t xml:space="preserve"> was selected as the optimal number of clusters for this dataset.</w:t>
      </w:r>
    </w:p>
    <w:p w14:paraId="6C6CFA1D" w14:textId="5AC652CF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  <w:r>
        <w:rPr>
          <w:rFonts w:ascii="Arial" w:eastAsia="Times New Roman" w:hAnsi="Arial" w:cs="Arial"/>
          <w:b/>
          <w:bCs/>
          <w:noProof/>
          <w:color w:val="000000"/>
          <w:sz w:val="34"/>
          <w:szCs w:val="34"/>
        </w:rPr>
        <w:drawing>
          <wp:anchor distT="0" distB="0" distL="114300" distR="114300" simplePos="0" relativeHeight="251660288" behindDoc="0" locked="0" layoutInCell="1" allowOverlap="1" wp14:anchorId="7B8DAB64" wp14:editId="0563B1A9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7052310" cy="2895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2BD73" w14:textId="4F68404B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6B0866E5" w14:textId="1899AE74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564CED7A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76DB6DE6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27F9C082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474FA9D7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10164BB3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60E1E9D3" w14:textId="6DF20B8A" w:rsidR="00AF6A8E" w:rsidRPr="00AF6A8E" w:rsidRDefault="00AF6A8E" w:rsidP="00621A6D">
      <w:pPr>
        <w:spacing w:before="360" w:after="80" w:line="240" w:lineRule="auto"/>
        <w:ind w:firstLine="7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F6A8E">
        <w:rPr>
          <w:rFonts w:ascii="Arial" w:eastAsia="Times New Roman" w:hAnsi="Arial" w:cs="Arial"/>
          <w:b/>
          <w:bCs/>
          <w:color w:val="000000"/>
          <w:sz w:val="34"/>
          <w:szCs w:val="34"/>
        </w:rPr>
        <w:t>6. K-Means Clustering and Cluster Assignment</w:t>
      </w:r>
    </w:p>
    <w:p w14:paraId="55D43C23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The K-Means algorithm is applied with the determined optimal </w:t>
      </w:r>
      <w:r w:rsidRPr="00AF6A8E">
        <w:rPr>
          <w:rFonts w:ascii="Courier New" w:eastAsia="Times New Roman" w:hAnsi="Courier New" w:cs="Courier New"/>
          <w:color w:val="188038"/>
        </w:rPr>
        <w:t>k</w:t>
      </w:r>
      <w:r w:rsidRPr="00AF6A8E">
        <w:rPr>
          <w:rFonts w:ascii="Arial" w:eastAsia="Times New Roman" w:hAnsi="Arial" w:cs="Arial"/>
          <w:color w:val="000000"/>
        </w:rPr>
        <w:t xml:space="preserve"> to assign clusters to each customer.</w:t>
      </w:r>
    </w:p>
    <w:p w14:paraId="4A13E78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optimal_k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4 # Based on Elbow Method and Silhouette Score analysis</w:t>
      </w:r>
    </w:p>
    <w:p w14:paraId="78A6E815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62261FE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kmeans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KMeans</w:t>
      </w:r>
      <w:proofErr w:type="spell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AF6A8E">
        <w:rPr>
          <w:rFonts w:ascii="Arial" w:eastAsia="Times New Roman" w:hAnsi="Arial" w:cs="Arial"/>
          <w:color w:val="000000"/>
        </w:rPr>
        <w:t>n_clusters</w:t>
      </w:r>
      <w:proofErr w:type="spellEnd"/>
      <w:r w:rsidRPr="00AF6A8E">
        <w:rPr>
          <w:rFonts w:ascii="Arial" w:eastAsia="Times New Roman" w:hAnsi="Arial" w:cs="Arial"/>
          <w:color w:val="000000"/>
        </w:rPr>
        <w:t>=</w:t>
      </w:r>
      <w:proofErr w:type="spellStart"/>
      <w:r w:rsidRPr="00AF6A8E">
        <w:rPr>
          <w:rFonts w:ascii="Arial" w:eastAsia="Times New Roman" w:hAnsi="Arial" w:cs="Arial"/>
          <w:color w:val="000000"/>
        </w:rPr>
        <w:t>optimal_k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AF6A8E">
        <w:rPr>
          <w:rFonts w:ascii="Arial" w:eastAsia="Times New Roman" w:hAnsi="Arial" w:cs="Arial"/>
          <w:color w:val="000000"/>
        </w:rPr>
        <w:t>random_state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=42, </w:t>
      </w:r>
      <w:proofErr w:type="spellStart"/>
      <w:r w:rsidRPr="00AF6A8E">
        <w:rPr>
          <w:rFonts w:ascii="Arial" w:eastAsia="Times New Roman" w:hAnsi="Arial" w:cs="Arial"/>
          <w:color w:val="000000"/>
        </w:rPr>
        <w:t>n_init</w:t>
      </w:r>
      <w:proofErr w:type="spellEnd"/>
      <w:r w:rsidRPr="00AF6A8E">
        <w:rPr>
          <w:rFonts w:ascii="Arial" w:eastAsia="Times New Roman" w:hAnsi="Arial" w:cs="Arial"/>
          <w:color w:val="000000"/>
        </w:rPr>
        <w:t>=10)</w:t>
      </w:r>
    </w:p>
    <w:p w14:paraId="4D6B8F42" w14:textId="2726EC6F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kmeans.fit</w:t>
      </w:r>
      <w:proofErr w:type="spell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rfm_scaled_df</w:t>
      </w:r>
      <w:proofErr w:type="spellEnd"/>
      <w:r w:rsidRPr="00AF6A8E">
        <w:rPr>
          <w:rFonts w:ascii="Arial" w:eastAsia="Times New Roman" w:hAnsi="Arial" w:cs="Arial"/>
          <w:color w:val="000000"/>
        </w:rPr>
        <w:t>)</w:t>
      </w:r>
    </w:p>
    <w:p w14:paraId="35C8107F" w14:textId="5FBB1524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['Cluster'] =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kmeans.labels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_</w:t>
      </w:r>
    </w:p>
    <w:p w14:paraId="572D9B5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f"\</w:t>
      </w:r>
      <w:proofErr w:type="spellStart"/>
      <w:r w:rsidRPr="00AF6A8E">
        <w:rPr>
          <w:rFonts w:ascii="Arial" w:eastAsia="Times New Roman" w:hAnsi="Arial" w:cs="Arial"/>
          <w:color w:val="000000"/>
        </w:rPr>
        <w:t>nNumber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of customers per cluster (for K={</w:t>
      </w:r>
      <w:proofErr w:type="spellStart"/>
      <w:r w:rsidRPr="00AF6A8E">
        <w:rPr>
          <w:rFonts w:ascii="Arial" w:eastAsia="Times New Roman" w:hAnsi="Arial" w:cs="Arial"/>
          <w:color w:val="000000"/>
        </w:rPr>
        <w:t>optimal_k</w:t>
      </w:r>
      <w:proofErr w:type="spellEnd"/>
      <w:r w:rsidRPr="00AF6A8E">
        <w:rPr>
          <w:rFonts w:ascii="Arial" w:eastAsia="Times New Roman" w:hAnsi="Arial" w:cs="Arial"/>
          <w:color w:val="000000"/>
        </w:rPr>
        <w:t>}):")</w:t>
      </w:r>
    </w:p>
    <w:p w14:paraId="0BAD7C8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>['Cluster'].</w:t>
      </w:r>
      <w:proofErr w:type="spellStart"/>
      <w:r w:rsidRPr="00AF6A8E">
        <w:rPr>
          <w:rFonts w:ascii="Arial" w:eastAsia="Times New Roman" w:hAnsi="Arial" w:cs="Arial"/>
          <w:color w:val="000000"/>
        </w:rPr>
        <w:t>value_</w:t>
      </w:r>
      <w:proofErr w:type="gramStart"/>
      <w:r w:rsidRPr="00AF6A8E">
        <w:rPr>
          <w:rFonts w:ascii="Arial" w:eastAsia="Times New Roman" w:hAnsi="Arial" w:cs="Arial"/>
          <w:color w:val="000000"/>
        </w:rPr>
        <w:t>counts</w:t>
      </w:r>
      <w:proofErr w:type="spellEnd"/>
      <w:r w:rsidRPr="00AF6A8E">
        <w:rPr>
          <w:rFonts w:ascii="Arial" w:eastAsia="Times New Roman" w:hAnsi="Arial" w:cs="Arial"/>
          <w:color w:val="000000"/>
        </w:rPr>
        <w:t>(</w:t>
      </w:r>
      <w:proofErr w:type="gramEnd"/>
      <w:r w:rsidRPr="00AF6A8E">
        <w:rPr>
          <w:rFonts w:ascii="Arial" w:eastAsia="Times New Roman" w:hAnsi="Arial" w:cs="Arial"/>
          <w:color w:val="000000"/>
        </w:rPr>
        <w:t>))</w:t>
      </w:r>
    </w:p>
    <w:p w14:paraId="198FF12F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"\</w:t>
      </w:r>
      <w:proofErr w:type="spellStart"/>
      <w:r w:rsidRPr="00AF6A8E">
        <w:rPr>
          <w:rFonts w:ascii="Arial" w:eastAsia="Times New Roman" w:hAnsi="Arial" w:cs="Arial"/>
          <w:color w:val="000000"/>
        </w:rPr>
        <w:t>nFirst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5 rows of RFM with Cluster labels:")</w:t>
      </w:r>
    </w:p>
    <w:p w14:paraId="5DEEEF20" w14:textId="7EF83926" w:rsidR="00621A6D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rfm.head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())</w:t>
      </w:r>
    </w:p>
    <w:p w14:paraId="13B5601E" w14:textId="3035155F" w:rsidR="00621A6D" w:rsidRDefault="00621A6D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81B95F" w14:textId="77777777" w:rsidR="00621A6D" w:rsidRPr="00621A6D" w:rsidRDefault="00621A6D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A663B5" w14:textId="1B491673" w:rsidR="00AF6A8E" w:rsidRPr="00AF6A8E" w:rsidRDefault="00AF6A8E" w:rsidP="00AF6A8E">
      <w:pPr>
        <w:spacing w:before="360" w:after="8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F6A8E">
        <w:rPr>
          <w:rFonts w:ascii="Arial" w:eastAsia="Times New Roman" w:hAnsi="Arial" w:cs="Arial"/>
          <w:b/>
          <w:bCs/>
          <w:color w:val="000000"/>
          <w:sz w:val="34"/>
          <w:szCs w:val="34"/>
        </w:rPr>
        <w:t>7. Cluster Analysis and Interpretation</w:t>
      </w:r>
    </w:p>
    <w:p w14:paraId="4C4BDB03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This section details the characteristics of each customer segment, leading to meaningful segment names.</w:t>
      </w:r>
    </w:p>
    <w:p w14:paraId="151DEE24" w14:textId="77777777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7.1 Analyzing Cluster RFM Averages</w:t>
      </w:r>
    </w:p>
    <w:p w14:paraId="38458BB5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A8E">
        <w:rPr>
          <w:rFonts w:ascii="Arial" w:eastAsia="Times New Roman" w:hAnsi="Arial" w:cs="Arial"/>
          <w:color w:val="000000"/>
        </w:rPr>
        <w:t>cluster_centers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rfm.groupby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('Cluster').</w:t>
      </w:r>
      <w:proofErr w:type="spellStart"/>
      <w:r w:rsidRPr="00AF6A8E">
        <w:rPr>
          <w:rFonts w:ascii="Arial" w:eastAsia="Times New Roman" w:hAnsi="Arial" w:cs="Arial"/>
          <w:color w:val="000000"/>
        </w:rPr>
        <w:t>agg</w:t>
      </w:r>
      <w:proofErr w:type="spellEnd"/>
      <w:r w:rsidRPr="00AF6A8E">
        <w:rPr>
          <w:rFonts w:ascii="Arial" w:eastAsia="Times New Roman" w:hAnsi="Arial" w:cs="Arial"/>
          <w:color w:val="000000"/>
        </w:rPr>
        <w:t>(</w:t>
      </w:r>
    </w:p>
    <w:p w14:paraId="5F0D742C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    </w:t>
      </w:r>
      <w:proofErr w:type="spellStart"/>
      <w:r w:rsidRPr="00AF6A8E">
        <w:rPr>
          <w:rFonts w:ascii="Arial" w:eastAsia="Times New Roman" w:hAnsi="Arial" w:cs="Arial"/>
          <w:color w:val="000000"/>
        </w:rPr>
        <w:t>Recency_mean</w:t>
      </w:r>
      <w:proofErr w:type="spellEnd"/>
      <w:proofErr w:type="gramStart"/>
      <w:r w:rsidRPr="00AF6A8E">
        <w:rPr>
          <w:rFonts w:ascii="Arial" w:eastAsia="Times New Roman" w:hAnsi="Arial" w:cs="Arial"/>
          <w:color w:val="000000"/>
        </w:rPr>
        <w:t>=(</w:t>
      </w:r>
      <w:proofErr w:type="gramEnd"/>
      <w:r w:rsidRPr="00AF6A8E">
        <w:rPr>
          <w:rFonts w:ascii="Arial" w:eastAsia="Times New Roman" w:hAnsi="Arial" w:cs="Arial"/>
          <w:color w:val="000000"/>
        </w:rPr>
        <w:t>'Recency', 'mean'),</w:t>
      </w:r>
    </w:p>
    <w:p w14:paraId="222E9886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    </w:t>
      </w:r>
      <w:proofErr w:type="spellStart"/>
      <w:r w:rsidRPr="00AF6A8E">
        <w:rPr>
          <w:rFonts w:ascii="Arial" w:eastAsia="Times New Roman" w:hAnsi="Arial" w:cs="Arial"/>
          <w:color w:val="000000"/>
        </w:rPr>
        <w:t>Frequency_mean</w:t>
      </w:r>
      <w:proofErr w:type="spellEnd"/>
      <w:proofErr w:type="gramStart"/>
      <w:r w:rsidRPr="00AF6A8E">
        <w:rPr>
          <w:rFonts w:ascii="Arial" w:eastAsia="Times New Roman" w:hAnsi="Arial" w:cs="Arial"/>
          <w:color w:val="000000"/>
        </w:rPr>
        <w:t>=(</w:t>
      </w:r>
      <w:proofErr w:type="gramEnd"/>
      <w:r w:rsidRPr="00AF6A8E">
        <w:rPr>
          <w:rFonts w:ascii="Arial" w:eastAsia="Times New Roman" w:hAnsi="Arial" w:cs="Arial"/>
          <w:color w:val="000000"/>
        </w:rPr>
        <w:t>'Frequency', 'mean'),</w:t>
      </w:r>
    </w:p>
    <w:p w14:paraId="709E0CAA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    </w:t>
      </w:r>
      <w:proofErr w:type="spellStart"/>
      <w:r w:rsidRPr="00AF6A8E">
        <w:rPr>
          <w:rFonts w:ascii="Arial" w:eastAsia="Times New Roman" w:hAnsi="Arial" w:cs="Arial"/>
          <w:color w:val="000000"/>
        </w:rPr>
        <w:t>Monetary_mean</w:t>
      </w:r>
      <w:proofErr w:type="spellEnd"/>
      <w:proofErr w:type="gramStart"/>
      <w:r w:rsidRPr="00AF6A8E">
        <w:rPr>
          <w:rFonts w:ascii="Arial" w:eastAsia="Times New Roman" w:hAnsi="Arial" w:cs="Arial"/>
          <w:color w:val="000000"/>
        </w:rPr>
        <w:t>=(</w:t>
      </w:r>
      <w:proofErr w:type="gramEnd"/>
      <w:r w:rsidRPr="00AF6A8E">
        <w:rPr>
          <w:rFonts w:ascii="Arial" w:eastAsia="Times New Roman" w:hAnsi="Arial" w:cs="Arial"/>
          <w:color w:val="000000"/>
        </w:rPr>
        <w:t>'Monetary', 'mean')</w:t>
      </w:r>
    </w:p>
    <w:p w14:paraId="7A58DA9A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).round</w:t>
      </w:r>
      <w:proofErr w:type="gramEnd"/>
      <w:r w:rsidRPr="00AF6A8E">
        <w:rPr>
          <w:rFonts w:ascii="Arial" w:eastAsia="Times New Roman" w:hAnsi="Arial" w:cs="Arial"/>
          <w:color w:val="000000"/>
        </w:rPr>
        <w:t>(2)</w:t>
      </w:r>
    </w:p>
    <w:p w14:paraId="3DC7481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125AE31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6A8E">
        <w:rPr>
          <w:rFonts w:ascii="Arial" w:eastAsia="Times New Roman" w:hAnsi="Arial" w:cs="Arial"/>
          <w:color w:val="000000"/>
        </w:rPr>
        <w:t>print(</w:t>
      </w:r>
      <w:proofErr w:type="gramEnd"/>
      <w:r w:rsidRPr="00AF6A8E">
        <w:rPr>
          <w:rFonts w:ascii="Arial" w:eastAsia="Times New Roman" w:hAnsi="Arial" w:cs="Arial"/>
          <w:color w:val="000000"/>
        </w:rPr>
        <w:t>"\</w:t>
      </w:r>
      <w:proofErr w:type="spellStart"/>
      <w:r w:rsidRPr="00AF6A8E">
        <w:rPr>
          <w:rFonts w:ascii="Arial" w:eastAsia="Times New Roman" w:hAnsi="Arial" w:cs="Arial"/>
          <w:color w:val="000000"/>
        </w:rPr>
        <w:t>nAverage</w:t>
      </w:r>
      <w:proofErr w:type="spellEnd"/>
      <w:r w:rsidRPr="00AF6A8E">
        <w:rPr>
          <w:rFonts w:ascii="Arial" w:eastAsia="Times New Roman" w:hAnsi="Arial" w:cs="Arial"/>
          <w:color w:val="000000"/>
        </w:rPr>
        <w:t xml:space="preserve"> RFM values for each cluster (Cluster Personas):")</w:t>
      </w:r>
    </w:p>
    <w:p w14:paraId="137D5608" w14:textId="5BE39651" w:rsidR="00621A6D" w:rsidRPr="00621A6D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print(</w:t>
      </w:r>
      <w:proofErr w:type="spellStart"/>
      <w:r w:rsidRPr="00AF6A8E">
        <w:rPr>
          <w:rFonts w:ascii="Arial" w:eastAsia="Times New Roman" w:hAnsi="Arial" w:cs="Arial"/>
          <w:color w:val="000000"/>
        </w:rPr>
        <w:t>cluster_centers</w:t>
      </w:r>
      <w:proofErr w:type="spellEnd"/>
      <w:r w:rsidRPr="00AF6A8E">
        <w:rPr>
          <w:rFonts w:ascii="Arial" w:eastAsia="Times New Roman" w:hAnsi="Arial" w:cs="Arial"/>
          <w:color w:val="000000"/>
        </w:rPr>
        <w:t>)</w:t>
      </w:r>
    </w:p>
    <w:p w14:paraId="54A00D84" w14:textId="5B3175B4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7.2 Visualizing Cluster Characteristics</w:t>
      </w:r>
    </w:p>
    <w:p w14:paraId="1B33712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# Scatter plots to visualize clusters across RFM dimensions</w:t>
      </w:r>
    </w:p>
    <w:p w14:paraId="1F8788E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plt.figure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figsize</w:t>
      </w:r>
      <w:proofErr w:type="spellEnd"/>
      <w:r w:rsidRPr="00AF6A8E">
        <w:rPr>
          <w:rFonts w:ascii="Arial" w:eastAsia="Times New Roman" w:hAnsi="Arial" w:cs="Arial"/>
          <w:color w:val="000000"/>
        </w:rPr>
        <w:t>=(18, 6))</w:t>
      </w:r>
    </w:p>
    <w:p w14:paraId="2D9AF8AE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D42F5FE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plt.subplot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(1, 3, 1)</w:t>
      </w:r>
    </w:p>
    <w:p w14:paraId="7CE3CF63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sns.scatterplot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(x='Recency', y='Monetary', hue='Cluster', data=</w:t>
      </w: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>, palette='</w:t>
      </w:r>
      <w:proofErr w:type="spellStart"/>
      <w:r w:rsidRPr="00AF6A8E">
        <w:rPr>
          <w:rFonts w:ascii="Arial" w:eastAsia="Times New Roman" w:hAnsi="Arial" w:cs="Arial"/>
          <w:color w:val="000000"/>
        </w:rPr>
        <w:t>viridis</w:t>
      </w:r>
      <w:proofErr w:type="spellEnd"/>
      <w:r w:rsidRPr="00AF6A8E">
        <w:rPr>
          <w:rFonts w:ascii="Arial" w:eastAsia="Times New Roman" w:hAnsi="Arial" w:cs="Arial"/>
          <w:color w:val="000000"/>
        </w:rPr>
        <w:t>', s=100, alpha=0.7)</w:t>
      </w:r>
    </w:p>
    <w:p w14:paraId="4A97F90F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plt.title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('Clusters by Recency and Monetary')</w:t>
      </w:r>
    </w:p>
    <w:p w14:paraId="433A841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plt.xlabel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('Recency (Days Since Last Purchase)')</w:t>
      </w:r>
    </w:p>
    <w:p w14:paraId="36EA9025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plt.ylabel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('Monetary Value')</w:t>
      </w:r>
    </w:p>
    <w:p w14:paraId="5FA8A5D8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3EF3778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plt.subplot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(1, 3, 2)</w:t>
      </w:r>
    </w:p>
    <w:p w14:paraId="6B2FD4E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sns.scatterplot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(x='Frequency', y='Monetary', hue='Cluster', data=</w:t>
      </w: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>, palette='</w:t>
      </w:r>
      <w:proofErr w:type="spellStart"/>
      <w:r w:rsidRPr="00AF6A8E">
        <w:rPr>
          <w:rFonts w:ascii="Arial" w:eastAsia="Times New Roman" w:hAnsi="Arial" w:cs="Arial"/>
          <w:color w:val="000000"/>
        </w:rPr>
        <w:t>viridis</w:t>
      </w:r>
      <w:proofErr w:type="spellEnd"/>
      <w:r w:rsidRPr="00AF6A8E">
        <w:rPr>
          <w:rFonts w:ascii="Arial" w:eastAsia="Times New Roman" w:hAnsi="Arial" w:cs="Arial"/>
          <w:color w:val="000000"/>
        </w:rPr>
        <w:t>', s=100, alpha=0.7)</w:t>
      </w:r>
    </w:p>
    <w:p w14:paraId="25087C3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plt.title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('Clusters by Frequency and Monetary')</w:t>
      </w:r>
    </w:p>
    <w:p w14:paraId="5192F89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plt.xlabel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('Frequency (Number of Purchases)')</w:t>
      </w:r>
    </w:p>
    <w:p w14:paraId="0E5891AE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plt.ylabel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('Monetary Value')</w:t>
      </w:r>
    </w:p>
    <w:p w14:paraId="76D9703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B3BE9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plt.subplot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(1, 3, 3)</w:t>
      </w:r>
    </w:p>
    <w:p w14:paraId="20A24B18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sns.scatterplot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(x='Recency', y='Frequency', hue='Cluster', data=</w:t>
      </w: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>, palette='</w:t>
      </w:r>
      <w:proofErr w:type="spellStart"/>
      <w:r w:rsidRPr="00AF6A8E">
        <w:rPr>
          <w:rFonts w:ascii="Arial" w:eastAsia="Times New Roman" w:hAnsi="Arial" w:cs="Arial"/>
          <w:color w:val="000000"/>
        </w:rPr>
        <w:t>viridis</w:t>
      </w:r>
      <w:proofErr w:type="spellEnd"/>
      <w:r w:rsidRPr="00AF6A8E">
        <w:rPr>
          <w:rFonts w:ascii="Arial" w:eastAsia="Times New Roman" w:hAnsi="Arial" w:cs="Arial"/>
          <w:color w:val="000000"/>
        </w:rPr>
        <w:t>', s=100, alpha=0.7)</w:t>
      </w:r>
    </w:p>
    <w:p w14:paraId="0D2794B7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plt.title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('Clusters by Recency and Frequency')</w:t>
      </w:r>
    </w:p>
    <w:p w14:paraId="4280DE69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plt.xlabel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('Recency (Days Since Last Purchase)')</w:t>
      </w:r>
    </w:p>
    <w:p w14:paraId="64E1493E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plt.ylabel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('Frequency (Number of Purchases)')</w:t>
      </w:r>
    </w:p>
    <w:p w14:paraId="31C3CD54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A8E862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plt.tight</w:t>
      </w:r>
      <w:proofErr w:type="gramEnd"/>
      <w:r w:rsidRPr="00AF6A8E">
        <w:rPr>
          <w:rFonts w:ascii="Arial" w:eastAsia="Times New Roman" w:hAnsi="Arial" w:cs="Arial"/>
          <w:color w:val="000000"/>
        </w:rPr>
        <w:t>_layout</w:t>
      </w:r>
      <w:proofErr w:type="spellEnd"/>
      <w:r w:rsidRPr="00AF6A8E">
        <w:rPr>
          <w:rFonts w:ascii="Arial" w:eastAsia="Times New Roman" w:hAnsi="Arial" w:cs="Arial"/>
          <w:color w:val="000000"/>
        </w:rPr>
        <w:t>()</w:t>
      </w:r>
    </w:p>
    <w:p w14:paraId="4E0D93BE" w14:textId="782E2FFC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plt.show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</w:t>
      </w:r>
    </w:p>
    <w:p w14:paraId="79E9CFB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# Box plots to show distribution of each RFM component per cluster</w:t>
      </w:r>
    </w:p>
    <w:p w14:paraId="61C36C9D" w14:textId="40397AF0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plt.figure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</w:t>
      </w:r>
      <w:proofErr w:type="spellStart"/>
      <w:r w:rsidRPr="00AF6A8E">
        <w:rPr>
          <w:rFonts w:ascii="Arial" w:eastAsia="Times New Roman" w:hAnsi="Arial" w:cs="Arial"/>
          <w:color w:val="000000"/>
        </w:rPr>
        <w:t>figsize</w:t>
      </w:r>
      <w:proofErr w:type="spellEnd"/>
      <w:r w:rsidRPr="00AF6A8E">
        <w:rPr>
          <w:rFonts w:ascii="Arial" w:eastAsia="Times New Roman" w:hAnsi="Arial" w:cs="Arial"/>
          <w:color w:val="000000"/>
        </w:rPr>
        <w:t>=(18, 6))</w:t>
      </w:r>
    </w:p>
    <w:p w14:paraId="212ABFDE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lastRenderedPageBreak/>
        <w:t>plt.subplot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(1, 3, 1)</w:t>
      </w:r>
    </w:p>
    <w:p w14:paraId="000F72A8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sns.boxplot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(x='Cluster', y='Recency', data=</w:t>
      </w: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>, palette='</w:t>
      </w:r>
      <w:proofErr w:type="spellStart"/>
      <w:r w:rsidRPr="00AF6A8E">
        <w:rPr>
          <w:rFonts w:ascii="Arial" w:eastAsia="Times New Roman" w:hAnsi="Arial" w:cs="Arial"/>
          <w:color w:val="000000"/>
        </w:rPr>
        <w:t>viridis</w:t>
      </w:r>
      <w:proofErr w:type="spellEnd"/>
      <w:r w:rsidRPr="00AF6A8E">
        <w:rPr>
          <w:rFonts w:ascii="Arial" w:eastAsia="Times New Roman" w:hAnsi="Arial" w:cs="Arial"/>
          <w:color w:val="000000"/>
        </w:rPr>
        <w:t>')</w:t>
      </w:r>
    </w:p>
    <w:p w14:paraId="6BAE43B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plt.title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('Recency by Cluster')</w:t>
      </w:r>
    </w:p>
    <w:p w14:paraId="7CA5709A" w14:textId="08F5292E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plt.ylabel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('Recency (Days Since Last Purchase)')</w:t>
      </w:r>
    </w:p>
    <w:p w14:paraId="71DDC605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plt.subplot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(1, 3, 2)</w:t>
      </w:r>
    </w:p>
    <w:p w14:paraId="6402943E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sns.boxplot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(x='Cluster', y='Frequency', data=</w:t>
      </w: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>, palette='</w:t>
      </w:r>
      <w:proofErr w:type="spellStart"/>
      <w:r w:rsidRPr="00AF6A8E">
        <w:rPr>
          <w:rFonts w:ascii="Arial" w:eastAsia="Times New Roman" w:hAnsi="Arial" w:cs="Arial"/>
          <w:color w:val="000000"/>
        </w:rPr>
        <w:t>viridis</w:t>
      </w:r>
      <w:proofErr w:type="spellEnd"/>
      <w:r w:rsidRPr="00AF6A8E">
        <w:rPr>
          <w:rFonts w:ascii="Arial" w:eastAsia="Times New Roman" w:hAnsi="Arial" w:cs="Arial"/>
          <w:color w:val="000000"/>
        </w:rPr>
        <w:t>')</w:t>
      </w:r>
    </w:p>
    <w:p w14:paraId="51FDF40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plt.title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('Frequency by Cluster')</w:t>
      </w:r>
    </w:p>
    <w:p w14:paraId="0C082DD7" w14:textId="3258850E" w:rsidR="00AF6A8E" w:rsidRPr="00AF6A8E" w:rsidRDefault="00AF6A8E" w:rsidP="00621A6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plt.ylabel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('Frequency (Number of Purchases)')</w:t>
      </w:r>
    </w:p>
    <w:p w14:paraId="30D34D0D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plt.subplot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(1, 3, 3)</w:t>
      </w:r>
    </w:p>
    <w:p w14:paraId="353FAB3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sns.boxplot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(x='Cluster', y='Monetary', data=</w:t>
      </w:r>
      <w:proofErr w:type="spellStart"/>
      <w:r w:rsidRPr="00AF6A8E">
        <w:rPr>
          <w:rFonts w:ascii="Arial" w:eastAsia="Times New Roman" w:hAnsi="Arial" w:cs="Arial"/>
          <w:color w:val="000000"/>
        </w:rPr>
        <w:t>rfm</w:t>
      </w:r>
      <w:proofErr w:type="spellEnd"/>
      <w:r w:rsidRPr="00AF6A8E">
        <w:rPr>
          <w:rFonts w:ascii="Arial" w:eastAsia="Times New Roman" w:hAnsi="Arial" w:cs="Arial"/>
          <w:color w:val="000000"/>
        </w:rPr>
        <w:t>, palette='</w:t>
      </w:r>
      <w:proofErr w:type="spellStart"/>
      <w:r w:rsidRPr="00AF6A8E">
        <w:rPr>
          <w:rFonts w:ascii="Arial" w:eastAsia="Times New Roman" w:hAnsi="Arial" w:cs="Arial"/>
          <w:color w:val="000000"/>
        </w:rPr>
        <w:t>viridis</w:t>
      </w:r>
      <w:proofErr w:type="spellEnd"/>
      <w:r w:rsidRPr="00AF6A8E">
        <w:rPr>
          <w:rFonts w:ascii="Arial" w:eastAsia="Times New Roman" w:hAnsi="Arial" w:cs="Arial"/>
          <w:color w:val="000000"/>
        </w:rPr>
        <w:t>')</w:t>
      </w:r>
    </w:p>
    <w:p w14:paraId="66972481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plt.title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('Monetary by Cluster')</w:t>
      </w:r>
    </w:p>
    <w:p w14:paraId="4F60616C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plt.ylabel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('Monetary Value')</w:t>
      </w:r>
    </w:p>
    <w:p w14:paraId="3F86500A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EB9676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plt.tight</w:t>
      </w:r>
      <w:proofErr w:type="gramEnd"/>
      <w:r w:rsidRPr="00AF6A8E">
        <w:rPr>
          <w:rFonts w:ascii="Arial" w:eastAsia="Times New Roman" w:hAnsi="Arial" w:cs="Arial"/>
          <w:color w:val="000000"/>
        </w:rPr>
        <w:t>_layout</w:t>
      </w:r>
      <w:proofErr w:type="spellEnd"/>
      <w:r w:rsidRPr="00AF6A8E">
        <w:rPr>
          <w:rFonts w:ascii="Arial" w:eastAsia="Times New Roman" w:hAnsi="Arial" w:cs="Arial"/>
          <w:color w:val="000000"/>
        </w:rPr>
        <w:t>()</w:t>
      </w:r>
    </w:p>
    <w:p w14:paraId="49BF9C40" w14:textId="77777777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F6A8E">
        <w:rPr>
          <w:rFonts w:ascii="Arial" w:eastAsia="Times New Roman" w:hAnsi="Arial" w:cs="Arial"/>
          <w:color w:val="000000"/>
        </w:rPr>
        <w:t>plt.show</w:t>
      </w:r>
      <w:proofErr w:type="spellEnd"/>
      <w:proofErr w:type="gramEnd"/>
      <w:r w:rsidRPr="00AF6A8E">
        <w:rPr>
          <w:rFonts w:ascii="Arial" w:eastAsia="Times New Roman" w:hAnsi="Arial" w:cs="Arial"/>
          <w:color w:val="000000"/>
        </w:rPr>
        <w:t>()</w:t>
      </w:r>
    </w:p>
    <w:p w14:paraId="56DA1CF0" w14:textId="228C9E12" w:rsidR="00AF6A8E" w:rsidRPr="00AF6A8E" w:rsidRDefault="00AF6A8E" w:rsidP="00AF6A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CB8C788" w14:textId="0798EE7C" w:rsidR="00621A6D" w:rsidRDefault="00556C53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63A0641B" wp14:editId="232F3A4F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7620000" cy="246696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466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A2B94" w14:textId="3F723DDF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427E00B9" w14:textId="76EE9704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3A245E2D" w14:textId="203DC994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7D6AF573" w14:textId="450A7665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3D6CD9C8" w14:textId="13EBA660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525A66BF" w14:textId="71249E3A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24D7060B" w14:textId="680F87EB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36DE3DDB" w14:textId="06F7BB3A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68D64A2E" w14:textId="17A6C6EC" w:rsidR="00621A6D" w:rsidRDefault="00556C53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742A10D1" wp14:editId="76C88C98">
            <wp:simplePos x="0" y="0"/>
            <wp:positionH relativeFrom="margin">
              <wp:posOffset>-140970</wp:posOffset>
            </wp:positionH>
            <wp:positionV relativeFrom="paragraph">
              <wp:posOffset>137160</wp:posOffset>
            </wp:positionV>
            <wp:extent cx="7467600" cy="240978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469" cy="2414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CCD77" w14:textId="23C313FE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0DE2AEE0" w14:textId="4C5B724F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6B3D1D9C" w14:textId="22A5CC81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4DA33AD1" w14:textId="0A14487C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472D6762" w14:textId="33E3E621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49005D6C" w14:textId="2E0CE57B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3FCC7314" w14:textId="2167A67A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206A527D" w14:textId="77777777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2AD7116F" w14:textId="17C4A3D9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6DCE6B1C" w14:textId="22F0029E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6CA11B2C" w14:textId="77777777" w:rsidR="00621A6D" w:rsidRDefault="00621A6D" w:rsidP="00AF6A8E">
      <w:pPr>
        <w:spacing w:before="280" w:after="80" w:line="240" w:lineRule="auto"/>
        <w:ind w:left="72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08950D4A" w14:textId="1EF3DED8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7.3 Named Customer Segments</w:t>
      </w:r>
    </w:p>
    <w:p w14:paraId="592B8B26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Based on the detailed analysis of RFM averages and visualizations, the following customer segments were identified:</w:t>
      </w:r>
    </w:p>
    <w:p w14:paraId="768624A4" w14:textId="77777777" w:rsidR="00AF6A8E" w:rsidRPr="00AF6A8E" w:rsidRDefault="00AF6A8E" w:rsidP="00AF6A8E">
      <w:pPr>
        <w:numPr>
          <w:ilvl w:val="0"/>
          <w:numId w:val="4"/>
        </w:numPr>
        <w:tabs>
          <w:tab w:val="clear" w:pos="720"/>
          <w:tab w:val="num" w:pos="1440"/>
        </w:tabs>
        <w:spacing w:before="240"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Cluster 0: "Champions"</w:t>
      </w:r>
    </w:p>
    <w:p w14:paraId="1338A0BE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Characteristics:</w:t>
      </w:r>
      <w:r w:rsidRPr="00AF6A8E">
        <w:rPr>
          <w:rFonts w:ascii="Arial" w:eastAsia="Times New Roman" w:hAnsi="Arial" w:cs="Arial"/>
          <w:color w:val="000000"/>
        </w:rPr>
        <w:t xml:space="preserve"> Lowest Recency, Highest Frequency, Highest Monetary.</w:t>
      </w:r>
    </w:p>
    <w:p w14:paraId="7E7B418E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Profile:</w:t>
      </w:r>
      <w:r w:rsidRPr="00AF6A8E">
        <w:rPr>
          <w:rFonts w:ascii="Arial" w:eastAsia="Times New Roman" w:hAnsi="Arial" w:cs="Arial"/>
          <w:color w:val="000000"/>
        </w:rPr>
        <w:t xml:space="preserve"> These are the most valuable and loyal customers, highly engaged and contributing significantly to revenue.</w:t>
      </w:r>
    </w:p>
    <w:p w14:paraId="598EEF0D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Population:</w:t>
      </w:r>
      <w:r w:rsidRPr="00AF6A8E">
        <w:rPr>
          <w:rFonts w:ascii="Arial" w:eastAsia="Times New Roman" w:hAnsi="Arial" w:cs="Arial"/>
          <w:color w:val="000000"/>
        </w:rPr>
        <w:t xml:space="preserve"> [Insert actual count/percentage from your </w:t>
      </w:r>
      <w:proofErr w:type="spellStart"/>
      <w:r w:rsidRPr="00AF6A8E">
        <w:rPr>
          <w:rFonts w:ascii="Courier New" w:eastAsia="Times New Roman" w:hAnsi="Courier New" w:cs="Courier New"/>
          <w:color w:val="188038"/>
        </w:rPr>
        <w:t>rfm</w:t>
      </w:r>
      <w:proofErr w:type="spellEnd"/>
      <w:r w:rsidRPr="00AF6A8E">
        <w:rPr>
          <w:rFonts w:ascii="Courier New" w:eastAsia="Times New Roman" w:hAnsi="Courier New" w:cs="Courier New"/>
          <w:color w:val="188038"/>
        </w:rPr>
        <w:t>['Cluster'].</w:t>
      </w:r>
      <w:proofErr w:type="spellStart"/>
      <w:r w:rsidRPr="00AF6A8E">
        <w:rPr>
          <w:rFonts w:ascii="Courier New" w:eastAsia="Times New Roman" w:hAnsi="Courier New" w:cs="Courier New"/>
          <w:color w:val="188038"/>
        </w:rPr>
        <w:t>value_</w:t>
      </w:r>
      <w:proofErr w:type="gramStart"/>
      <w:r w:rsidRPr="00AF6A8E">
        <w:rPr>
          <w:rFonts w:ascii="Courier New" w:eastAsia="Times New Roman" w:hAnsi="Courier New" w:cs="Courier New"/>
          <w:color w:val="188038"/>
        </w:rPr>
        <w:t>counts</w:t>
      </w:r>
      <w:proofErr w:type="spellEnd"/>
      <w:r w:rsidRPr="00AF6A8E">
        <w:rPr>
          <w:rFonts w:ascii="Courier New" w:eastAsia="Times New Roman" w:hAnsi="Courier New" w:cs="Courier New"/>
          <w:color w:val="188038"/>
        </w:rPr>
        <w:t>(</w:t>
      </w:r>
      <w:proofErr w:type="gramEnd"/>
      <w:r w:rsidRPr="00AF6A8E">
        <w:rPr>
          <w:rFonts w:ascii="Courier New" w:eastAsia="Times New Roman" w:hAnsi="Courier New" w:cs="Courier New"/>
          <w:color w:val="188038"/>
        </w:rPr>
        <w:t>)</w:t>
      </w:r>
      <w:r w:rsidRPr="00AF6A8E">
        <w:rPr>
          <w:rFonts w:ascii="Arial" w:eastAsia="Times New Roman" w:hAnsi="Arial" w:cs="Arial"/>
          <w:color w:val="000000"/>
        </w:rPr>
        <w:t xml:space="preserve"> output]</w:t>
      </w:r>
    </w:p>
    <w:p w14:paraId="5B75B956" w14:textId="77777777" w:rsidR="00AF6A8E" w:rsidRPr="00AF6A8E" w:rsidRDefault="00AF6A8E" w:rsidP="00AF6A8E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Cluster 1: "New Customers"</w:t>
      </w:r>
    </w:p>
    <w:p w14:paraId="4E53FC7F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Characteristics:</w:t>
      </w:r>
      <w:r w:rsidRPr="00AF6A8E">
        <w:rPr>
          <w:rFonts w:ascii="Arial" w:eastAsia="Times New Roman" w:hAnsi="Arial" w:cs="Arial"/>
          <w:color w:val="000000"/>
        </w:rPr>
        <w:t xml:space="preserve"> Low Recency, Very Low Frequency (typically 1-2 purchases), Low Monetary.</w:t>
      </w:r>
    </w:p>
    <w:p w14:paraId="070A6F54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Profile:</w:t>
      </w:r>
      <w:r w:rsidRPr="00AF6A8E">
        <w:rPr>
          <w:rFonts w:ascii="Arial" w:eastAsia="Times New Roman" w:hAnsi="Arial" w:cs="Arial"/>
          <w:color w:val="000000"/>
        </w:rPr>
        <w:t xml:space="preserve"> Recently acquired customers with initial purchases, but not yet demonstrating loyalty or high spending.</w:t>
      </w:r>
    </w:p>
    <w:p w14:paraId="365D9F2A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Population:</w:t>
      </w:r>
      <w:r w:rsidRPr="00AF6A8E">
        <w:rPr>
          <w:rFonts w:ascii="Arial" w:eastAsia="Times New Roman" w:hAnsi="Arial" w:cs="Arial"/>
          <w:color w:val="000000"/>
        </w:rPr>
        <w:t xml:space="preserve"> [Insert actual count/percentage]</w:t>
      </w:r>
    </w:p>
    <w:p w14:paraId="40AFEA32" w14:textId="77777777" w:rsidR="00AF6A8E" w:rsidRPr="00AF6A8E" w:rsidRDefault="00AF6A8E" w:rsidP="00AF6A8E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Cluster 2: "At-Risk Customers"</w:t>
      </w:r>
    </w:p>
    <w:p w14:paraId="37B85522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Characteristics:</w:t>
      </w:r>
      <w:r w:rsidRPr="00AF6A8E">
        <w:rPr>
          <w:rFonts w:ascii="Arial" w:eastAsia="Times New Roman" w:hAnsi="Arial" w:cs="Arial"/>
          <w:color w:val="000000"/>
        </w:rPr>
        <w:t xml:space="preserve"> High Recency, Moderate Frequency, Moderate Monetary.</w:t>
      </w:r>
    </w:p>
    <w:p w14:paraId="35A6D271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Profile:</w:t>
      </w:r>
      <w:r w:rsidRPr="00AF6A8E">
        <w:rPr>
          <w:rFonts w:ascii="Arial" w:eastAsia="Times New Roman" w:hAnsi="Arial" w:cs="Arial"/>
          <w:color w:val="000000"/>
        </w:rPr>
        <w:t xml:space="preserve"> Customers who were once active but haven't purchased recently; they are at risk of churning and require re-engagement.</w:t>
      </w:r>
    </w:p>
    <w:p w14:paraId="5BE411C4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Population:</w:t>
      </w:r>
      <w:r w:rsidRPr="00AF6A8E">
        <w:rPr>
          <w:rFonts w:ascii="Arial" w:eastAsia="Times New Roman" w:hAnsi="Arial" w:cs="Arial"/>
          <w:color w:val="000000"/>
        </w:rPr>
        <w:t xml:space="preserve"> [Insert actual count/percentage]</w:t>
      </w:r>
    </w:p>
    <w:p w14:paraId="578A6870" w14:textId="77777777" w:rsidR="00AF6A8E" w:rsidRPr="00AF6A8E" w:rsidRDefault="00AF6A8E" w:rsidP="00AF6A8E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Cluster 3: "Lost Customers"</w:t>
      </w:r>
    </w:p>
    <w:p w14:paraId="73D58187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Characteristics:</w:t>
      </w:r>
      <w:r w:rsidRPr="00AF6A8E">
        <w:rPr>
          <w:rFonts w:ascii="Arial" w:eastAsia="Times New Roman" w:hAnsi="Arial" w:cs="Arial"/>
          <w:color w:val="000000"/>
        </w:rPr>
        <w:t xml:space="preserve"> Very High Recency, Very Low Frequency, Very Low Monetary.</w:t>
      </w:r>
    </w:p>
    <w:p w14:paraId="60D70703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Profile:</w:t>
      </w:r>
      <w:r w:rsidRPr="00AF6A8E">
        <w:rPr>
          <w:rFonts w:ascii="Arial" w:eastAsia="Times New Roman" w:hAnsi="Arial" w:cs="Arial"/>
          <w:color w:val="000000"/>
        </w:rPr>
        <w:t xml:space="preserve"> Customers who have not purchased for a long time and have historically low engagement or spending. They are likely churned.</w:t>
      </w:r>
    </w:p>
    <w:p w14:paraId="3434D861" w14:textId="77777777" w:rsidR="00AF6A8E" w:rsidRPr="00AF6A8E" w:rsidRDefault="00AF6A8E" w:rsidP="00AF6A8E">
      <w:pPr>
        <w:numPr>
          <w:ilvl w:val="1"/>
          <w:numId w:val="4"/>
        </w:numPr>
        <w:tabs>
          <w:tab w:val="clear" w:pos="1440"/>
          <w:tab w:val="num" w:pos="2160"/>
        </w:tabs>
        <w:spacing w:after="24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Population:</w:t>
      </w:r>
      <w:r w:rsidRPr="00AF6A8E">
        <w:rPr>
          <w:rFonts w:ascii="Arial" w:eastAsia="Times New Roman" w:hAnsi="Arial" w:cs="Arial"/>
          <w:color w:val="000000"/>
        </w:rPr>
        <w:t xml:space="preserve"> [Insert actual count/percentage]</w:t>
      </w:r>
    </w:p>
    <w:p w14:paraId="6A5DD65B" w14:textId="77777777" w:rsidR="00AF6A8E" w:rsidRPr="00AF6A8E" w:rsidRDefault="00AF6A8E" w:rsidP="00AF6A8E">
      <w:pPr>
        <w:spacing w:before="360" w:after="8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F6A8E">
        <w:rPr>
          <w:rFonts w:ascii="Arial" w:eastAsia="Times New Roman" w:hAnsi="Arial" w:cs="Arial"/>
          <w:b/>
          <w:bCs/>
          <w:color w:val="000000"/>
          <w:sz w:val="34"/>
          <w:szCs w:val="34"/>
        </w:rPr>
        <w:t>8. Business Recommendations</w:t>
      </w:r>
    </w:p>
    <w:p w14:paraId="2CF54816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These segmented insights enable highly targeted business strategies:</w:t>
      </w:r>
    </w:p>
    <w:p w14:paraId="58DB4477" w14:textId="77777777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8.1 Strategies for "Champions"</w:t>
      </w:r>
    </w:p>
    <w:p w14:paraId="6EDE6637" w14:textId="77777777" w:rsidR="00AF6A8E" w:rsidRPr="00AF6A8E" w:rsidRDefault="00AF6A8E" w:rsidP="00AF6A8E">
      <w:pPr>
        <w:numPr>
          <w:ilvl w:val="0"/>
          <w:numId w:val="5"/>
        </w:numPr>
        <w:tabs>
          <w:tab w:val="clear" w:pos="720"/>
          <w:tab w:val="num" w:pos="1440"/>
        </w:tabs>
        <w:spacing w:before="240"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Goal:</w:t>
      </w:r>
      <w:r w:rsidRPr="00AF6A8E">
        <w:rPr>
          <w:rFonts w:ascii="Arial" w:eastAsia="Times New Roman" w:hAnsi="Arial" w:cs="Arial"/>
          <w:color w:val="000000"/>
        </w:rPr>
        <w:t xml:space="preserve"> Retain, reward, and maximize their lifetime value.</w:t>
      </w:r>
    </w:p>
    <w:p w14:paraId="650435C7" w14:textId="77777777" w:rsidR="00AF6A8E" w:rsidRPr="00AF6A8E" w:rsidRDefault="00AF6A8E" w:rsidP="00AF6A8E">
      <w:pPr>
        <w:numPr>
          <w:ilvl w:val="0"/>
          <w:numId w:val="5"/>
        </w:numPr>
        <w:tabs>
          <w:tab w:val="clear" w:pos="720"/>
          <w:tab w:val="num" w:pos="1440"/>
        </w:tabs>
        <w:spacing w:after="24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Actions:</w:t>
      </w:r>
      <w:r w:rsidRPr="00AF6A8E">
        <w:rPr>
          <w:rFonts w:ascii="Arial" w:eastAsia="Times New Roman" w:hAnsi="Arial" w:cs="Arial"/>
          <w:color w:val="000000"/>
        </w:rPr>
        <w:t xml:space="preserve"> Implement exclusive loyalty programs, offer early access to new products, solicit feedback for product development, provide premium customer service.</w:t>
      </w:r>
    </w:p>
    <w:p w14:paraId="6D8FFF69" w14:textId="77777777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8.2 Strategies for "New Customers"</w:t>
      </w:r>
    </w:p>
    <w:p w14:paraId="48466378" w14:textId="77777777" w:rsidR="00AF6A8E" w:rsidRPr="00AF6A8E" w:rsidRDefault="00AF6A8E" w:rsidP="00AF6A8E">
      <w:pPr>
        <w:numPr>
          <w:ilvl w:val="0"/>
          <w:numId w:val="6"/>
        </w:numPr>
        <w:tabs>
          <w:tab w:val="clear" w:pos="720"/>
          <w:tab w:val="num" w:pos="1440"/>
        </w:tabs>
        <w:spacing w:before="240"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Goal:</w:t>
      </w:r>
      <w:r w:rsidRPr="00AF6A8E">
        <w:rPr>
          <w:rFonts w:ascii="Arial" w:eastAsia="Times New Roman" w:hAnsi="Arial" w:cs="Arial"/>
          <w:color w:val="000000"/>
        </w:rPr>
        <w:t xml:space="preserve"> Nurture, encourage repeat purchases, and foster loyalty.</w:t>
      </w:r>
    </w:p>
    <w:p w14:paraId="4F62C40A" w14:textId="77777777" w:rsidR="00AF6A8E" w:rsidRPr="00AF6A8E" w:rsidRDefault="00AF6A8E" w:rsidP="00AF6A8E">
      <w:pPr>
        <w:numPr>
          <w:ilvl w:val="0"/>
          <w:numId w:val="6"/>
        </w:numPr>
        <w:tabs>
          <w:tab w:val="clear" w:pos="720"/>
          <w:tab w:val="num" w:pos="1440"/>
        </w:tabs>
        <w:spacing w:after="24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Actions:</w:t>
      </w:r>
      <w:r w:rsidRPr="00AF6A8E">
        <w:rPr>
          <w:rFonts w:ascii="Arial" w:eastAsia="Times New Roman" w:hAnsi="Arial" w:cs="Arial"/>
          <w:color w:val="000000"/>
        </w:rPr>
        <w:t xml:space="preserve"> Send welcome email series with product usage tips, offer incentives for second purchase, cross-sell complementary products.</w:t>
      </w:r>
    </w:p>
    <w:p w14:paraId="1B079E7C" w14:textId="77777777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8.3 Strategies for "At-Risk Customers"</w:t>
      </w:r>
    </w:p>
    <w:p w14:paraId="0E57AF46" w14:textId="77777777" w:rsidR="00AF6A8E" w:rsidRPr="00AF6A8E" w:rsidRDefault="00AF6A8E" w:rsidP="00AF6A8E">
      <w:pPr>
        <w:numPr>
          <w:ilvl w:val="0"/>
          <w:numId w:val="7"/>
        </w:numPr>
        <w:tabs>
          <w:tab w:val="clear" w:pos="720"/>
          <w:tab w:val="num" w:pos="1440"/>
        </w:tabs>
        <w:spacing w:before="240"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Goal:</w:t>
      </w:r>
      <w:r w:rsidRPr="00AF6A8E">
        <w:rPr>
          <w:rFonts w:ascii="Arial" w:eastAsia="Times New Roman" w:hAnsi="Arial" w:cs="Arial"/>
          <w:color w:val="000000"/>
        </w:rPr>
        <w:t xml:space="preserve"> Re-engage, prevent churn, and bring them back into the active customer base.</w:t>
      </w:r>
    </w:p>
    <w:p w14:paraId="54EBDB0F" w14:textId="77777777" w:rsidR="00AF6A8E" w:rsidRPr="00AF6A8E" w:rsidRDefault="00AF6A8E" w:rsidP="00AF6A8E">
      <w:pPr>
        <w:numPr>
          <w:ilvl w:val="0"/>
          <w:numId w:val="7"/>
        </w:numPr>
        <w:tabs>
          <w:tab w:val="clear" w:pos="720"/>
          <w:tab w:val="num" w:pos="1440"/>
        </w:tabs>
        <w:spacing w:after="24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Actions:</w:t>
      </w:r>
      <w:r w:rsidRPr="00AF6A8E">
        <w:rPr>
          <w:rFonts w:ascii="Arial" w:eastAsia="Times New Roman" w:hAnsi="Arial" w:cs="Arial"/>
          <w:color w:val="000000"/>
        </w:rPr>
        <w:t xml:space="preserve"> Launch "we miss you" campaigns with personalized offers, conduct surveys to understand disengagement reasons, target with relevant ads.</w:t>
      </w:r>
    </w:p>
    <w:p w14:paraId="773FA4FD" w14:textId="77777777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8.4 Strategies for "Lost Customers"</w:t>
      </w:r>
    </w:p>
    <w:p w14:paraId="5FA9763E" w14:textId="77777777" w:rsidR="00AF6A8E" w:rsidRPr="00AF6A8E" w:rsidRDefault="00AF6A8E" w:rsidP="00AF6A8E">
      <w:pPr>
        <w:numPr>
          <w:ilvl w:val="0"/>
          <w:numId w:val="8"/>
        </w:numPr>
        <w:tabs>
          <w:tab w:val="clear" w:pos="720"/>
          <w:tab w:val="num" w:pos="1440"/>
        </w:tabs>
        <w:spacing w:before="240"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Goal:</w:t>
      </w:r>
      <w:r w:rsidRPr="00AF6A8E">
        <w:rPr>
          <w:rFonts w:ascii="Arial" w:eastAsia="Times New Roman" w:hAnsi="Arial" w:cs="Arial"/>
          <w:color w:val="000000"/>
        </w:rPr>
        <w:t xml:space="preserve"> Evaluate re-activation potential versus resource allocation.</w:t>
      </w:r>
    </w:p>
    <w:p w14:paraId="032A1DF1" w14:textId="77777777" w:rsidR="00AF6A8E" w:rsidRPr="00AF6A8E" w:rsidRDefault="00AF6A8E" w:rsidP="00AF6A8E">
      <w:pPr>
        <w:numPr>
          <w:ilvl w:val="0"/>
          <w:numId w:val="8"/>
        </w:numPr>
        <w:tabs>
          <w:tab w:val="clear" w:pos="720"/>
          <w:tab w:val="num" w:pos="1440"/>
        </w:tabs>
        <w:spacing w:after="24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Actions:</w:t>
      </w:r>
      <w:r w:rsidRPr="00AF6A8E">
        <w:rPr>
          <w:rFonts w:ascii="Arial" w:eastAsia="Times New Roman" w:hAnsi="Arial" w:cs="Arial"/>
          <w:color w:val="000000"/>
        </w:rPr>
        <w:t xml:space="preserve"> Consider highly aggressive, last-ditch offers for a small segment, or deprioritize marketing efforts to focus on higher-value segments.</w:t>
      </w:r>
    </w:p>
    <w:p w14:paraId="436EAD24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5F13D605" w14:textId="77777777" w:rsidR="00621A6D" w:rsidRDefault="00621A6D" w:rsidP="00AF6A8E">
      <w:pPr>
        <w:spacing w:before="360" w:after="80" w:line="240" w:lineRule="auto"/>
        <w:ind w:left="720"/>
        <w:outlineLvl w:val="1"/>
        <w:rPr>
          <w:rFonts w:ascii="Arial" w:eastAsia="Times New Roman" w:hAnsi="Arial" w:cs="Arial"/>
          <w:b/>
          <w:bCs/>
          <w:color w:val="000000"/>
          <w:sz w:val="34"/>
          <w:szCs w:val="34"/>
        </w:rPr>
      </w:pPr>
    </w:p>
    <w:p w14:paraId="01CB4BDF" w14:textId="07F50D82" w:rsidR="00AF6A8E" w:rsidRPr="00AF6A8E" w:rsidRDefault="00AF6A8E" w:rsidP="00AF6A8E">
      <w:pPr>
        <w:spacing w:before="360" w:after="8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F6A8E">
        <w:rPr>
          <w:rFonts w:ascii="Arial" w:eastAsia="Times New Roman" w:hAnsi="Arial" w:cs="Arial"/>
          <w:b/>
          <w:bCs/>
          <w:color w:val="000000"/>
          <w:sz w:val="34"/>
          <w:szCs w:val="34"/>
        </w:rPr>
        <w:t>9. Conclusion and Future Work</w:t>
      </w:r>
    </w:p>
    <w:p w14:paraId="6F2A48A8" w14:textId="77777777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9.1 Conclusion</w:t>
      </w:r>
    </w:p>
    <w:p w14:paraId="44325108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 xml:space="preserve">This project successfully applied </w:t>
      </w:r>
      <w:r w:rsidRPr="00AF6A8E">
        <w:rPr>
          <w:rFonts w:ascii="Arial" w:eastAsia="Times New Roman" w:hAnsi="Arial" w:cs="Arial"/>
          <w:b/>
          <w:bCs/>
          <w:color w:val="000000"/>
        </w:rPr>
        <w:t>K-Means clustering</w:t>
      </w:r>
      <w:r w:rsidRPr="00AF6A8E">
        <w:rPr>
          <w:rFonts w:ascii="Arial" w:eastAsia="Times New Roman" w:hAnsi="Arial" w:cs="Arial"/>
          <w:color w:val="000000"/>
        </w:rPr>
        <w:t xml:space="preserve"> with </w:t>
      </w:r>
      <w:r w:rsidRPr="00AF6A8E">
        <w:rPr>
          <w:rFonts w:ascii="Arial" w:eastAsia="Times New Roman" w:hAnsi="Arial" w:cs="Arial"/>
          <w:b/>
          <w:bCs/>
          <w:color w:val="000000"/>
        </w:rPr>
        <w:t>RFM analysis</w:t>
      </w:r>
      <w:r w:rsidRPr="00AF6A8E">
        <w:rPr>
          <w:rFonts w:ascii="Arial" w:eastAsia="Times New Roman" w:hAnsi="Arial" w:cs="Arial"/>
          <w:color w:val="000000"/>
        </w:rPr>
        <w:t xml:space="preserve"> to segment an online retailer's customer base into four distinct groups. By understanding the unique behavioral profiles of "Champions," "New Customers," "At-Risk Customers," and "Lost Customers," businesses can develop highly targeted and effective strategies to improve customer engagement, loyalty, and overall profitability.</w:t>
      </w:r>
    </w:p>
    <w:p w14:paraId="595B89C7" w14:textId="77777777" w:rsidR="00AF6A8E" w:rsidRPr="00AF6A8E" w:rsidRDefault="00AF6A8E" w:rsidP="00AF6A8E">
      <w:pPr>
        <w:spacing w:before="280" w:after="8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6A8E">
        <w:rPr>
          <w:rFonts w:ascii="Arial" w:eastAsia="Times New Roman" w:hAnsi="Arial" w:cs="Arial"/>
          <w:b/>
          <w:bCs/>
          <w:color w:val="000000"/>
          <w:sz w:val="26"/>
          <w:szCs w:val="26"/>
        </w:rPr>
        <w:t>9.2 Future Work</w:t>
      </w:r>
    </w:p>
    <w:p w14:paraId="27C18A62" w14:textId="77777777" w:rsidR="00AF6A8E" w:rsidRPr="00AF6A8E" w:rsidRDefault="00AF6A8E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6A8E">
        <w:rPr>
          <w:rFonts w:ascii="Arial" w:eastAsia="Times New Roman" w:hAnsi="Arial" w:cs="Arial"/>
          <w:color w:val="000000"/>
        </w:rPr>
        <w:t>To further enhance this project and derive even deeper insights, consider:</w:t>
      </w:r>
    </w:p>
    <w:p w14:paraId="46E6AB71" w14:textId="77777777" w:rsidR="00AF6A8E" w:rsidRPr="00AF6A8E" w:rsidRDefault="00AF6A8E" w:rsidP="00AF6A8E">
      <w:pPr>
        <w:numPr>
          <w:ilvl w:val="0"/>
          <w:numId w:val="9"/>
        </w:numPr>
        <w:tabs>
          <w:tab w:val="clear" w:pos="720"/>
          <w:tab w:val="num" w:pos="1440"/>
        </w:tabs>
        <w:spacing w:before="240"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Integrate Demographic Data:</w:t>
      </w:r>
      <w:r w:rsidRPr="00AF6A8E">
        <w:rPr>
          <w:rFonts w:ascii="Arial" w:eastAsia="Times New Roman" w:hAnsi="Arial" w:cs="Arial"/>
          <w:color w:val="000000"/>
        </w:rPr>
        <w:t xml:space="preserve"> Incorporate customer age, gender, or location for richer segmentation.</w:t>
      </w:r>
    </w:p>
    <w:p w14:paraId="1A4BDFBA" w14:textId="77777777" w:rsidR="00AF6A8E" w:rsidRPr="00AF6A8E" w:rsidRDefault="00AF6A8E" w:rsidP="00AF6A8E">
      <w:pPr>
        <w:numPr>
          <w:ilvl w:val="0"/>
          <w:numId w:val="9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Explore Other Clustering Algorithms:</w:t>
      </w:r>
      <w:r w:rsidRPr="00AF6A8E">
        <w:rPr>
          <w:rFonts w:ascii="Arial" w:eastAsia="Times New Roman" w:hAnsi="Arial" w:cs="Arial"/>
          <w:color w:val="000000"/>
        </w:rPr>
        <w:t xml:space="preserve"> Test DBSCAN or Hierarchical Clustering for comparative analysis.</w:t>
      </w:r>
    </w:p>
    <w:p w14:paraId="6BD29598" w14:textId="77777777" w:rsidR="00AF6A8E" w:rsidRPr="00AF6A8E" w:rsidRDefault="00AF6A8E" w:rsidP="00AF6A8E">
      <w:pPr>
        <w:numPr>
          <w:ilvl w:val="0"/>
          <w:numId w:val="9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Predictive Modeling:</w:t>
      </w:r>
      <w:r w:rsidRPr="00AF6A8E">
        <w:rPr>
          <w:rFonts w:ascii="Arial" w:eastAsia="Times New Roman" w:hAnsi="Arial" w:cs="Arial"/>
          <w:color w:val="000000"/>
        </w:rPr>
        <w:t xml:space="preserve"> Use segments as features for churn prediction or next-best-offer models.</w:t>
      </w:r>
    </w:p>
    <w:p w14:paraId="08C1DCD0" w14:textId="77777777" w:rsidR="00AF6A8E" w:rsidRPr="00AF6A8E" w:rsidRDefault="00AF6A8E" w:rsidP="00AF6A8E">
      <w:pPr>
        <w:numPr>
          <w:ilvl w:val="0"/>
          <w:numId w:val="9"/>
        </w:numPr>
        <w:tabs>
          <w:tab w:val="clear" w:pos="720"/>
          <w:tab w:val="num" w:pos="1440"/>
        </w:tabs>
        <w:spacing w:after="24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A/B Testing:</w:t>
      </w:r>
      <w:r w:rsidRPr="00AF6A8E">
        <w:rPr>
          <w:rFonts w:ascii="Arial" w:eastAsia="Times New Roman" w:hAnsi="Arial" w:cs="Arial"/>
          <w:color w:val="000000"/>
        </w:rPr>
        <w:t xml:space="preserve"> Design and execute A/B tests to measure the real-world impact of segment-specific campaigns.</w:t>
      </w:r>
    </w:p>
    <w:p w14:paraId="1040BCF4" w14:textId="77777777" w:rsidR="00AF6A8E" w:rsidRPr="00AF6A8E" w:rsidRDefault="00AF6A8E" w:rsidP="00AF6A8E">
      <w:pPr>
        <w:spacing w:before="360" w:after="8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F6A8E">
        <w:rPr>
          <w:rFonts w:ascii="Arial" w:eastAsia="Times New Roman" w:hAnsi="Arial" w:cs="Arial"/>
          <w:b/>
          <w:bCs/>
          <w:color w:val="000000"/>
          <w:sz w:val="34"/>
          <w:szCs w:val="34"/>
        </w:rPr>
        <w:t>10. Appendix: Technologies Used</w:t>
      </w:r>
    </w:p>
    <w:p w14:paraId="1E9DA89F" w14:textId="77777777" w:rsidR="00AF6A8E" w:rsidRPr="00AF6A8E" w:rsidRDefault="00AF6A8E" w:rsidP="00AF6A8E">
      <w:pPr>
        <w:numPr>
          <w:ilvl w:val="0"/>
          <w:numId w:val="10"/>
        </w:numPr>
        <w:tabs>
          <w:tab w:val="clear" w:pos="720"/>
          <w:tab w:val="num" w:pos="1440"/>
        </w:tabs>
        <w:spacing w:before="240"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Python:</w:t>
      </w:r>
      <w:r w:rsidRPr="00AF6A8E">
        <w:rPr>
          <w:rFonts w:ascii="Arial" w:eastAsia="Times New Roman" w:hAnsi="Arial" w:cs="Arial"/>
          <w:color w:val="000000"/>
        </w:rPr>
        <w:t xml:space="preserve"> Programming language</w:t>
      </w:r>
    </w:p>
    <w:p w14:paraId="215A9648" w14:textId="77777777" w:rsidR="00AF6A8E" w:rsidRPr="00AF6A8E" w:rsidRDefault="00AF6A8E" w:rsidP="00AF6A8E">
      <w:pPr>
        <w:numPr>
          <w:ilvl w:val="0"/>
          <w:numId w:val="10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Pandas:</w:t>
      </w:r>
      <w:r w:rsidRPr="00AF6A8E">
        <w:rPr>
          <w:rFonts w:ascii="Arial" w:eastAsia="Times New Roman" w:hAnsi="Arial" w:cs="Arial"/>
          <w:color w:val="000000"/>
        </w:rPr>
        <w:t xml:space="preserve"> Data manipulation and analysis</w:t>
      </w:r>
    </w:p>
    <w:p w14:paraId="2B441CAD" w14:textId="77777777" w:rsidR="00AF6A8E" w:rsidRPr="00AF6A8E" w:rsidRDefault="00AF6A8E" w:rsidP="00AF6A8E">
      <w:pPr>
        <w:numPr>
          <w:ilvl w:val="0"/>
          <w:numId w:val="10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NumPy:</w:t>
      </w:r>
      <w:r w:rsidRPr="00AF6A8E">
        <w:rPr>
          <w:rFonts w:ascii="Arial" w:eastAsia="Times New Roman" w:hAnsi="Arial" w:cs="Arial"/>
          <w:color w:val="000000"/>
        </w:rPr>
        <w:t xml:space="preserve"> Numerical operations</w:t>
      </w:r>
    </w:p>
    <w:p w14:paraId="6F0CEE7D" w14:textId="77777777" w:rsidR="00AF6A8E" w:rsidRPr="00AF6A8E" w:rsidRDefault="00AF6A8E" w:rsidP="00AF6A8E">
      <w:pPr>
        <w:numPr>
          <w:ilvl w:val="0"/>
          <w:numId w:val="10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Scikit-learn:</w:t>
      </w:r>
      <w:r w:rsidRPr="00AF6A8E">
        <w:rPr>
          <w:rFonts w:ascii="Arial" w:eastAsia="Times New Roman" w:hAnsi="Arial" w:cs="Arial"/>
          <w:color w:val="000000"/>
        </w:rPr>
        <w:t xml:space="preserve"> Machine learning algorithms (K-Means, </w:t>
      </w:r>
      <w:proofErr w:type="spellStart"/>
      <w:r w:rsidRPr="00AF6A8E">
        <w:rPr>
          <w:rFonts w:ascii="Arial" w:eastAsia="Times New Roman" w:hAnsi="Arial" w:cs="Arial"/>
          <w:color w:val="000000"/>
        </w:rPr>
        <w:t>StandardScaler</w:t>
      </w:r>
      <w:proofErr w:type="spellEnd"/>
      <w:r w:rsidRPr="00AF6A8E">
        <w:rPr>
          <w:rFonts w:ascii="Arial" w:eastAsia="Times New Roman" w:hAnsi="Arial" w:cs="Arial"/>
          <w:color w:val="000000"/>
        </w:rPr>
        <w:t>)</w:t>
      </w:r>
    </w:p>
    <w:p w14:paraId="5E2622DA" w14:textId="77777777" w:rsidR="00AF6A8E" w:rsidRPr="00AF6A8E" w:rsidRDefault="00AF6A8E" w:rsidP="00AF6A8E">
      <w:pPr>
        <w:numPr>
          <w:ilvl w:val="0"/>
          <w:numId w:val="10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Matplotlib:</w:t>
      </w:r>
      <w:r w:rsidRPr="00AF6A8E">
        <w:rPr>
          <w:rFonts w:ascii="Arial" w:eastAsia="Times New Roman" w:hAnsi="Arial" w:cs="Arial"/>
          <w:color w:val="000000"/>
        </w:rPr>
        <w:t xml:space="preserve"> Data visualization</w:t>
      </w:r>
    </w:p>
    <w:p w14:paraId="7813DF55" w14:textId="77777777" w:rsidR="00AF6A8E" w:rsidRPr="00AF6A8E" w:rsidRDefault="00AF6A8E" w:rsidP="00AF6A8E">
      <w:pPr>
        <w:numPr>
          <w:ilvl w:val="0"/>
          <w:numId w:val="10"/>
        </w:numPr>
        <w:tabs>
          <w:tab w:val="clear" w:pos="720"/>
          <w:tab w:val="num" w:pos="1440"/>
        </w:tabs>
        <w:spacing w:after="24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AF6A8E">
        <w:rPr>
          <w:rFonts w:ascii="Arial" w:eastAsia="Times New Roman" w:hAnsi="Arial" w:cs="Arial"/>
          <w:b/>
          <w:bCs/>
          <w:color w:val="000000"/>
        </w:rPr>
        <w:t>Seaborn:</w:t>
      </w:r>
      <w:r w:rsidRPr="00AF6A8E">
        <w:rPr>
          <w:rFonts w:ascii="Arial" w:eastAsia="Times New Roman" w:hAnsi="Arial" w:cs="Arial"/>
          <w:color w:val="000000"/>
        </w:rPr>
        <w:t xml:space="preserve"> Enhanced data visualization</w:t>
      </w:r>
    </w:p>
    <w:p w14:paraId="2D6BAD6D" w14:textId="458F0557" w:rsidR="00AF6A8E" w:rsidRPr="00AF6A8E" w:rsidRDefault="00556C53" w:rsidP="00AF6A8E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</w:rPr>
        <w:t>Kapil Chhetri</w:t>
      </w:r>
      <w:r w:rsidR="00AF6A8E" w:rsidRPr="00AF6A8E">
        <w:rPr>
          <w:rFonts w:ascii="Arial" w:eastAsia="Times New Roman" w:hAnsi="Arial" w:cs="Arial"/>
          <w:color w:val="000000"/>
        </w:rPr>
        <w:t xml:space="preserve"> [</w:t>
      </w:r>
      <w:r>
        <w:rPr>
          <w:rFonts w:ascii="Arial" w:eastAsia="Times New Roman" w:hAnsi="Arial" w:cs="Arial"/>
          <w:color w:val="000000"/>
        </w:rPr>
        <w:t>kapilchhetri980@gmail.com</w:t>
      </w:r>
      <w:r w:rsidR="00AF6A8E" w:rsidRPr="00AF6A8E">
        <w:rPr>
          <w:rFonts w:ascii="Arial" w:eastAsia="Times New Roman" w:hAnsi="Arial" w:cs="Arial"/>
          <w:color w:val="000000"/>
        </w:rPr>
        <w:t>] [</w:t>
      </w:r>
      <w:r w:rsidRPr="00556C53">
        <w:rPr>
          <w:rFonts w:ascii="Arial" w:eastAsia="Times New Roman" w:hAnsi="Arial" w:cs="Arial"/>
          <w:color w:val="000000"/>
        </w:rPr>
        <w:t>https://www.linkedin.com/in/kapilchhetri/</w:t>
      </w:r>
      <w:r w:rsidR="00AF6A8E" w:rsidRPr="00AF6A8E">
        <w:rPr>
          <w:rFonts w:ascii="Arial" w:eastAsia="Times New Roman" w:hAnsi="Arial" w:cs="Arial"/>
          <w:color w:val="000000"/>
        </w:rPr>
        <w:t xml:space="preserve">] </w:t>
      </w:r>
    </w:p>
    <w:p w14:paraId="3675E61C" w14:textId="16E8F7A8" w:rsidR="00392FA9" w:rsidRDefault="00392FA9"/>
    <w:sectPr w:rsidR="00392FA9" w:rsidSect="00AF6A8E">
      <w:pgSz w:w="12240" w:h="15840" w:code="1"/>
      <w:pgMar w:top="0" w:right="567" w:bottom="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041B2"/>
    <w:multiLevelType w:val="multilevel"/>
    <w:tmpl w:val="056ECDB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222F2D88"/>
    <w:multiLevelType w:val="multilevel"/>
    <w:tmpl w:val="F9F4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217281"/>
    <w:multiLevelType w:val="multilevel"/>
    <w:tmpl w:val="F8CC3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7C30F9"/>
    <w:multiLevelType w:val="multilevel"/>
    <w:tmpl w:val="EE1C5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322E52"/>
    <w:multiLevelType w:val="multilevel"/>
    <w:tmpl w:val="5358D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CA0AF3"/>
    <w:multiLevelType w:val="multilevel"/>
    <w:tmpl w:val="A09CF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16420D"/>
    <w:multiLevelType w:val="multilevel"/>
    <w:tmpl w:val="64F6CA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8D2056"/>
    <w:multiLevelType w:val="multilevel"/>
    <w:tmpl w:val="6320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305E67"/>
    <w:multiLevelType w:val="multilevel"/>
    <w:tmpl w:val="DCF8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535DFD"/>
    <w:multiLevelType w:val="multilevel"/>
    <w:tmpl w:val="081EB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3"/>
  </w:num>
  <w:num w:numId="5">
    <w:abstractNumId w:val="4"/>
  </w:num>
  <w:num w:numId="6">
    <w:abstractNumId w:val="8"/>
  </w:num>
  <w:num w:numId="7">
    <w:abstractNumId w:val="7"/>
  </w:num>
  <w:num w:numId="8">
    <w:abstractNumId w:val="2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1F8"/>
    <w:rsid w:val="00021C04"/>
    <w:rsid w:val="000B4502"/>
    <w:rsid w:val="00104080"/>
    <w:rsid w:val="00392FA9"/>
    <w:rsid w:val="00515218"/>
    <w:rsid w:val="00556C53"/>
    <w:rsid w:val="00621A6D"/>
    <w:rsid w:val="00714AA5"/>
    <w:rsid w:val="00745C53"/>
    <w:rsid w:val="0083600B"/>
    <w:rsid w:val="00A1111B"/>
    <w:rsid w:val="00AD71F8"/>
    <w:rsid w:val="00AF6A8E"/>
    <w:rsid w:val="00BB13BB"/>
    <w:rsid w:val="00D7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CFE3C"/>
  <w15:chartTrackingRefBased/>
  <w15:docId w15:val="{C1471BBC-9E8A-4173-BB0A-D4586400B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0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0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4080"/>
    <w:pPr>
      <w:spacing w:after="0" w:line="240" w:lineRule="auto"/>
      <w:ind w:left="72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080"/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502"/>
    <w:pPr>
      <w:numPr>
        <w:ilvl w:val="1"/>
      </w:numPr>
      <w:ind w:left="720"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0B4502"/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104080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4080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NoSpacing">
    <w:name w:val="No Spacing"/>
    <w:uiPriority w:val="1"/>
    <w:qFormat/>
    <w:rsid w:val="000B450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0408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F6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F6A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rchive.ics.uci.edu/ml/datasets/Online+Retai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pil\AppData\Roaming\Microsoft\Templates\Report%20(Urban%20theme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Franklin Gothic Heavy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(Urban theme).dotx</Template>
  <TotalTime>94</TotalTime>
  <Pages>9</Pages>
  <Words>1937</Words>
  <Characters>11045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 chhetri</dc:creator>
  <cp:keywords/>
  <dc:description/>
  <cp:lastModifiedBy>kapil</cp:lastModifiedBy>
  <cp:revision>1</cp:revision>
  <dcterms:created xsi:type="dcterms:W3CDTF">2025-06-15T15:24:00Z</dcterms:created>
  <dcterms:modified xsi:type="dcterms:W3CDTF">2025-06-15T16:58:00Z</dcterms:modified>
</cp:coreProperties>
</file>