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6E3D" w14:textId="778DAF5E" w:rsidR="00FF52F0" w:rsidRDefault="00FF52F0" w:rsidP="00FF52F0">
      <w:r>
        <w:t>Good day Sir/Madam</w:t>
      </w:r>
    </w:p>
    <w:p w14:paraId="0DAB0EFA" w14:textId="77777777" w:rsidR="00FF52F0" w:rsidRDefault="00FF52F0" w:rsidP="00FF52F0">
      <w:r>
        <w:t xml:space="preserve">I recently completed the Acca professional ethics module course and was awarded the ACCA Diploma in Advance Accounting and Business dated February 2023.  I am grateful for this certification and as I continue to progress with my </w:t>
      </w:r>
      <w:proofErr w:type="gramStart"/>
      <w:r>
        <w:t>studies</w:t>
      </w:r>
      <w:proofErr w:type="gramEnd"/>
      <w:r>
        <w:t xml:space="preserve"> I know this will greatly enhance my career in accounting.</w:t>
      </w:r>
    </w:p>
    <w:p w14:paraId="6639E962" w14:textId="118D962C" w:rsidR="00FF52F0" w:rsidRDefault="00FF52F0" w:rsidP="00FF52F0">
      <w:r>
        <w:t xml:space="preserve"> Notwithstanding this fact, I am writing to ACCA in the hope that they can make a one-off exception to provide me with a Foundation level certificate.</w:t>
      </w:r>
    </w:p>
    <w:p w14:paraId="66926F7A" w14:textId="7FC6D48C" w:rsidR="00FF52F0" w:rsidRDefault="00FF52F0" w:rsidP="00FF52F0">
      <w:r>
        <w:t>The reason for this is that as a Public Sector Employee in Jamaica, there is a collective bargaining arrangement to refund tertiary education students 60% of tuition cost upon furnishing them with a copy of their certificate of achievement which includes the ACCA qualifications certificate. Beneficiaries of such refunds are subsequently bonded to their department of employment for prescribed periods.</w:t>
      </w:r>
    </w:p>
    <w:p w14:paraId="0FF1F72A" w14:textId="09D4F267" w:rsidR="00FF52F0" w:rsidRDefault="00FF52F0" w:rsidP="00FF52F0">
      <w:r>
        <w:t>Having returned from treatment for a serious diagnosis, I completed my last paper in June 2021 at the fundamental level but was unable to print the fundamental level certificate due to changes implemented by ACCA.</w:t>
      </w:r>
    </w:p>
    <w:p w14:paraId="36ED9261" w14:textId="4964107D" w:rsidR="00FF52F0" w:rsidRDefault="00FF52F0" w:rsidP="00FF52F0">
      <w:r>
        <w:t>I am desirous of a Fundamental Level Certificate as I wish my bond to be effective from June 2021 when I completed all l the Applied Knowledge and Applied Skills exams of the ACCA Qualification.</w:t>
      </w:r>
    </w:p>
    <w:p w14:paraId="443DEC6B" w14:textId="413759AD" w:rsidR="00FF52F0" w:rsidRDefault="00FF52F0" w:rsidP="00FF52F0">
      <w:r>
        <w:t>Thank you for your kind consideration.</w:t>
      </w:r>
      <w:r>
        <w:br/>
      </w:r>
      <w:r>
        <w:br/>
        <w:t>Response 1</w:t>
      </w:r>
      <w:r>
        <w:br/>
      </w:r>
      <w:r>
        <w:br/>
      </w:r>
      <w:r>
        <w:t>Hello Hopeton,</w:t>
      </w:r>
    </w:p>
    <w:p w14:paraId="1F7C6D3D" w14:textId="31182435" w:rsidR="00FF52F0" w:rsidRDefault="00FF52F0" w:rsidP="00FF52F0">
      <w:r>
        <w:t>Thanks for contacting us regarding to the certificate.</w:t>
      </w:r>
    </w:p>
    <w:p w14:paraId="19879F1D" w14:textId="1AEA7F08" w:rsidR="00FF52F0" w:rsidRDefault="00FF52F0" w:rsidP="00FF52F0">
      <w:r>
        <w:t>However, I would like to inform you that if you want an ACCA Diploma in Accounting and Business (RQF Level 4) certificate, then you must complete the Foundations in Professionalism (FIP) modules.</w:t>
      </w:r>
    </w:p>
    <w:p w14:paraId="02EFCA85" w14:textId="77777777" w:rsidR="00FF52F0" w:rsidRDefault="00FF52F0" w:rsidP="00FF52F0">
      <w:r>
        <w:t>The Foundations in Professionalism (</w:t>
      </w:r>
      <w:proofErr w:type="spellStart"/>
      <w:r>
        <w:t>FiP</w:t>
      </w:r>
      <w:proofErr w:type="spellEnd"/>
      <w:r>
        <w:t xml:space="preserve">) module can be accessed through your </w:t>
      </w:r>
      <w:proofErr w:type="spellStart"/>
      <w:r>
        <w:t>myACCA</w:t>
      </w:r>
      <w:proofErr w:type="spellEnd"/>
      <w:r>
        <w:t xml:space="preserve"> at any time.</w:t>
      </w:r>
    </w:p>
    <w:p w14:paraId="59AF7BCA" w14:textId="6F8263F8" w:rsidR="00FF52F0" w:rsidRDefault="00FF52F0" w:rsidP="00FF52F0">
      <w:r>
        <w:t xml:space="preserve">The module covers </w:t>
      </w:r>
      <w:proofErr w:type="gramStart"/>
      <w:r>
        <w:t>a number of</w:t>
      </w:r>
      <w:proofErr w:type="gramEnd"/>
      <w:r>
        <w:t xml:space="preserve"> areas to help you understand what it means to work and act professionally and ethically in the workplace. </w:t>
      </w:r>
      <w:proofErr w:type="spellStart"/>
      <w:r>
        <w:t>FiP</w:t>
      </w:r>
      <w:proofErr w:type="spellEnd"/>
      <w:r>
        <w:t xml:space="preserve"> is flexible so you can complete it at your own pace </w:t>
      </w:r>
      <w:proofErr w:type="gramStart"/>
      <w:r>
        <w:t>and also</w:t>
      </w:r>
      <w:proofErr w:type="gramEnd"/>
      <w:r>
        <w:t xml:space="preserve"> has no time limit.</w:t>
      </w:r>
    </w:p>
    <w:p w14:paraId="6EE81CD4" w14:textId="1B2A3625" w:rsidR="00FF52F0" w:rsidRDefault="00FF52F0" w:rsidP="00FF52F0">
      <w:r>
        <w:t xml:space="preserve">Visit our website for more support with the </w:t>
      </w:r>
      <w:proofErr w:type="spellStart"/>
      <w:r>
        <w:t>FiP</w:t>
      </w:r>
      <w:proofErr w:type="spellEnd"/>
      <w:r>
        <w:t xml:space="preserve"> module.</w:t>
      </w:r>
    </w:p>
    <w:p w14:paraId="7033D48B" w14:textId="25F09FAB" w:rsidR="00FF52F0" w:rsidRDefault="00FF52F0" w:rsidP="00FF52F0">
      <w:r>
        <w:t>I hope that I was able to answer your query.</w:t>
      </w:r>
    </w:p>
    <w:p w14:paraId="04DFB430" w14:textId="220B48B2" w:rsidR="00FF52F0" w:rsidRDefault="00FF52F0" w:rsidP="00FF52F0">
      <w:r>
        <w:t>I wish you all the best in your exams.</w:t>
      </w:r>
    </w:p>
    <w:p w14:paraId="2DAD2077" w14:textId="339F9B66" w:rsidR="00FF52F0" w:rsidRDefault="00FF52F0" w:rsidP="00FF52F0">
      <w:r>
        <w:t>If you need any further help, please contact us again.</w:t>
      </w:r>
    </w:p>
    <w:p w14:paraId="0DE03831" w14:textId="0378231C" w:rsidR="00FF52F0" w:rsidRDefault="00FF52F0" w:rsidP="00FF52F0">
      <w:r>
        <w:t>Thanks,</w:t>
      </w:r>
    </w:p>
    <w:p w14:paraId="6DD871E3" w14:textId="77777777" w:rsidR="00FF52F0" w:rsidRDefault="00FF52F0" w:rsidP="00FF52F0">
      <w:proofErr w:type="spellStart"/>
      <w:r>
        <w:t>Snehal</w:t>
      </w:r>
      <w:proofErr w:type="spellEnd"/>
    </w:p>
    <w:p w14:paraId="2395F340" w14:textId="77777777" w:rsidR="00FF52F0" w:rsidRDefault="00FF52F0" w:rsidP="00FF52F0">
      <w:r>
        <w:t>ACCA</w:t>
      </w:r>
    </w:p>
    <w:p w14:paraId="53EC2E77" w14:textId="32E793CF" w:rsidR="00A96E8E" w:rsidRDefault="00FF52F0" w:rsidP="00FF52F0">
      <w:r>
        <w:lastRenderedPageBreak/>
        <w:t>Connect Global</w:t>
      </w:r>
    </w:p>
    <w:p w14:paraId="791E2D3C" w14:textId="15BA4A1D" w:rsidR="00FF52F0" w:rsidRDefault="00FF52F0" w:rsidP="00FF52F0"/>
    <w:p w14:paraId="26BA02FE" w14:textId="2F98B16D" w:rsidR="00FF52F0" w:rsidRDefault="00FF52F0" w:rsidP="00FF52F0">
      <w:r>
        <w:t>Student:</w:t>
      </w:r>
    </w:p>
    <w:p w14:paraId="3BD12E2B" w14:textId="77777777" w:rsidR="00FF52F0" w:rsidRDefault="00FF52F0" w:rsidP="00FF52F0">
      <w:r>
        <w:t>I do not think that your response satisfied my query.</w:t>
      </w:r>
    </w:p>
    <w:p w14:paraId="056A8992" w14:textId="79243E67" w:rsidR="00FF52F0" w:rsidRDefault="00FF52F0" w:rsidP="00FF52F0">
      <w:r>
        <w:t xml:space="preserve">To make my question a little clearer, I found the attached certificate </w:t>
      </w:r>
      <w:proofErr w:type="gramStart"/>
      <w:r>
        <w:t>as a result of</w:t>
      </w:r>
      <w:proofErr w:type="gramEnd"/>
      <w:r>
        <w:t xml:space="preserve"> my search query online that appeared to have been issued in 2012 by ACCA (I am not sure whether or not it’s a specimen).  Upon returning from cancer treatment complete Paper F9 my final paper of the applied skills exam in June 2021. I was merely requesting a similar certificate with the affectionate of June 2021.</w:t>
      </w:r>
    </w:p>
    <w:p w14:paraId="3753500C" w14:textId="3F7EA8F3" w:rsidR="00FF52F0" w:rsidRDefault="00FF52F0" w:rsidP="00FF52F0">
      <w:r>
        <w:t xml:space="preserve">I wish to further remind you that I complete the EPSM module and was awarded the Advance Diploma in Accounting and Business in February 2021.  </w:t>
      </w:r>
    </w:p>
    <w:p w14:paraId="46D70585" w14:textId="77777777" w:rsidR="00FF52F0" w:rsidRDefault="00FF52F0" w:rsidP="00FF52F0">
      <w:r>
        <w:t xml:space="preserve">Please see the attached specimen </w:t>
      </w:r>
      <w:proofErr w:type="gramStart"/>
      <w:r>
        <w:t>of  the</w:t>
      </w:r>
      <w:proofErr w:type="gramEnd"/>
      <w:r>
        <w:t xml:space="preserve"> certificate (found through online searches) </w:t>
      </w:r>
      <w:proofErr w:type="spellStart"/>
      <w:r>
        <w:t>i</w:t>
      </w:r>
      <w:proofErr w:type="spellEnd"/>
      <w:r>
        <w:t xml:space="preserve"> am inquiring about.</w:t>
      </w:r>
      <w:r>
        <w:br/>
      </w:r>
      <w:r>
        <w:br/>
      </w:r>
      <w:r>
        <w:br/>
        <w:t>Response 2:</w:t>
      </w:r>
      <w:r>
        <w:br/>
      </w:r>
      <w:r>
        <w:br/>
      </w:r>
      <w:r>
        <w:t>Hello Hopeton,</w:t>
      </w:r>
    </w:p>
    <w:p w14:paraId="41FBA78B" w14:textId="77777777" w:rsidR="00FF52F0" w:rsidRDefault="00FF52F0" w:rsidP="00FF52F0">
      <w:r>
        <w:t xml:space="preserve"> </w:t>
      </w:r>
    </w:p>
    <w:p w14:paraId="2619C04A" w14:textId="301D9E29" w:rsidR="00FF52F0" w:rsidRDefault="00FF52F0" w:rsidP="00FF52F0">
      <w:r>
        <w:t>Thanks for contacting us regarding your "Fundamentals Level" certificate.</w:t>
      </w:r>
    </w:p>
    <w:p w14:paraId="2AFFD713" w14:textId="5DD463DF" w:rsidR="00FF52F0" w:rsidRDefault="00FF52F0" w:rsidP="00FF52F0">
      <w:r>
        <w:t>I understand your request for a Foundation level certificate and apologize for any confusion caused due to the previous email. Unfortunately, I would like to inform you that ACCA no longer offers the "Fundamentals Level" certificate.</w:t>
      </w:r>
    </w:p>
    <w:p w14:paraId="4E79EB03" w14:textId="0E84EC13" w:rsidR="00FF52F0" w:rsidRDefault="00FF52F0" w:rsidP="00FF52F0">
      <w:r>
        <w:t>In September 2018, we introduced a new qualification structure that replaced the Fundamentals level with the Applied Knowledge and Applied Skills levels.</w:t>
      </w:r>
    </w:p>
    <w:p w14:paraId="5B7A72AB" w14:textId="5D074124" w:rsidR="00FF52F0" w:rsidRDefault="00FF52F0" w:rsidP="00FF52F0">
      <w:r>
        <w:t>The Applied Knowledge level covers the same topics as the old Fundamentals level and includes three exams - Accountant in Business, Management Accounting, and Financial Accounting.</w:t>
      </w:r>
    </w:p>
    <w:p w14:paraId="78888258" w14:textId="47C550D6" w:rsidR="00FF52F0" w:rsidRDefault="00FF52F0" w:rsidP="00FF52F0">
      <w:r>
        <w:t>After completing the Applied Knowledge exams, students move on to the Applied Skills level, which includes six exams covering more advanced topics.</w:t>
      </w:r>
    </w:p>
    <w:p w14:paraId="3C135772" w14:textId="2FD20C11" w:rsidR="00FF52F0" w:rsidRDefault="00FF52F0" w:rsidP="00FF52F0">
      <w:r>
        <w:t>As you have been awarded the Advanced Diploma in Accounting and Business it certifies that you have completed all the Applied Knowledge and Applied Skills exams along with the ethics module.</w:t>
      </w:r>
    </w:p>
    <w:p w14:paraId="3EDB33D1" w14:textId="347E9D2E" w:rsidR="00FF52F0" w:rsidRDefault="00FF52F0" w:rsidP="00FF52F0">
      <w:r>
        <w:t>This certificate is equivalent to the "Fundamentals Level" certificate and you can check out more about certificates in the "Types of certificates" section of our website .</w:t>
      </w:r>
    </w:p>
    <w:p w14:paraId="427410BB" w14:textId="6D9E0CA2" w:rsidR="00FF52F0" w:rsidRDefault="00FF52F0" w:rsidP="00FF52F0">
      <w:r>
        <w:t>I hope I was able to answer your query.</w:t>
      </w:r>
    </w:p>
    <w:p w14:paraId="57E2C708" w14:textId="01B70D98" w:rsidR="00FF52F0" w:rsidRDefault="00FF52F0" w:rsidP="00FF52F0">
      <w:r>
        <w:t>I wish you the best of luck as you progress in your studies and career in accounting.</w:t>
      </w:r>
    </w:p>
    <w:p w14:paraId="6C3E8978" w14:textId="0EEA8AC7" w:rsidR="00FF52F0" w:rsidRDefault="00FF52F0" w:rsidP="00FF52F0">
      <w:r>
        <w:t>If you need any further help, please contact us again.</w:t>
      </w:r>
    </w:p>
    <w:p w14:paraId="6D016E75" w14:textId="56DABC4C" w:rsidR="00FF52F0" w:rsidRDefault="00FF52F0" w:rsidP="00FF52F0">
      <w:r>
        <w:lastRenderedPageBreak/>
        <w:t>Thanks,</w:t>
      </w:r>
    </w:p>
    <w:p w14:paraId="6AF77DE1" w14:textId="77777777" w:rsidR="00FF52F0" w:rsidRDefault="00FF52F0" w:rsidP="00FF52F0">
      <w:r>
        <w:t>Kapil</w:t>
      </w:r>
    </w:p>
    <w:p w14:paraId="33A518D9" w14:textId="77777777" w:rsidR="00FF52F0" w:rsidRDefault="00FF52F0" w:rsidP="00FF52F0">
      <w:r>
        <w:t>ACCA</w:t>
      </w:r>
    </w:p>
    <w:p w14:paraId="46E9AEBB" w14:textId="5FB71D43" w:rsidR="00FF52F0" w:rsidRDefault="00FF52F0" w:rsidP="00FF52F0">
      <w:r>
        <w:t>Connect Global</w:t>
      </w:r>
    </w:p>
    <w:sectPr w:rsidR="00FF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5A02" w14:textId="77777777" w:rsidR="00FF52F0" w:rsidRDefault="00FF52F0" w:rsidP="00FF52F0">
      <w:pPr>
        <w:spacing w:after="0" w:line="240" w:lineRule="auto"/>
      </w:pPr>
      <w:r>
        <w:separator/>
      </w:r>
    </w:p>
  </w:endnote>
  <w:endnote w:type="continuationSeparator" w:id="0">
    <w:p w14:paraId="229612B6" w14:textId="77777777" w:rsidR="00FF52F0" w:rsidRDefault="00FF52F0" w:rsidP="00FF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64AF" w14:textId="77777777" w:rsidR="00FF52F0" w:rsidRDefault="00FF52F0" w:rsidP="00FF52F0">
      <w:pPr>
        <w:spacing w:after="0" w:line="240" w:lineRule="auto"/>
      </w:pPr>
      <w:r>
        <w:separator/>
      </w:r>
    </w:p>
  </w:footnote>
  <w:footnote w:type="continuationSeparator" w:id="0">
    <w:p w14:paraId="39B30028" w14:textId="77777777" w:rsidR="00FF52F0" w:rsidRDefault="00FF52F0" w:rsidP="00FF5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F0"/>
    <w:rsid w:val="00A96E8E"/>
    <w:rsid w:val="00B24C2C"/>
    <w:rsid w:val="00E94709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2B6C4"/>
  <w15:chartTrackingRefBased/>
  <w15:docId w15:val="{B47464C4-BF86-4518-85F1-5ABCC434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3879CF5344F419A0E36C766C17171" ma:contentTypeVersion="10" ma:contentTypeDescription="Create a new document." ma:contentTypeScope="" ma:versionID="9df8fddebd71d97f669731ad90b26127">
  <xsd:schema xmlns:xsd="http://www.w3.org/2001/XMLSchema" xmlns:xs="http://www.w3.org/2001/XMLSchema" xmlns:p="http://schemas.microsoft.com/office/2006/metadata/properties" xmlns:ns3="f4c3b228-a10b-4ba3-aee2-4128d2064299" xmlns:ns4="043218a8-1921-49fc-b6a6-7d3f524a4d45" targetNamespace="http://schemas.microsoft.com/office/2006/metadata/properties" ma:root="true" ma:fieldsID="ba1285818500d78b4dc3181004d5bc4f" ns3:_="" ns4:_="">
    <xsd:import namespace="f4c3b228-a10b-4ba3-aee2-4128d2064299"/>
    <xsd:import namespace="043218a8-1921-49fc-b6a6-7d3f524a4d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3b228-a10b-4ba3-aee2-4128d2064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218a8-1921-49fc-b6a6-7d3f524a4d4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c3b228-a10b-4ba3-aee2-4128d2064299" xsi:nil="true"/>
  </documentManagement>
</p:properties>
</file>

<file path=customXml/itemProps1.xml><?xml version="1.0" encoding="utf-8"?>
<ds:datastoreItem xmlns:ds="http://schemas.openxmlformats.org/officeDocument/2006/customXml" ds:itemID="{8A16AD54-6BB4-47F4-9471-0281E18F6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3b228-a10b-4ba3-aee2-4128d2064299"/>
    <ds:schemaRef ds:uri="043218a8-1921-49fc-b6a6-7d3f524a4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BF9D6B-70CD-47C1-B416-C4AC0E91C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62DCE6-540B-4B9B-8A35-2D54C4A8B512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f4c3b228-a10b-4ba3-aee2-4128d206429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043218a8-1921-49fc-b6a6-7d3f524a4d4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Pidhwani</dc:creator>
  <cp:keywords/>
  <dc:description/>
  <cp:lastModifiedBy>Kapil Pidhwani</cp:lastModifiedBy>
  <cp:revision>2</cp:revision>
  <dcterms:created xsi:type="dcterms:W3CDTF">2023-03-16T11:07:00Z</dcterms:created>
  <dcterms:modified xsi:type="dcterms:W3CDTF">2023-03-16T11:07:00Z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0x0101004443879CF5344F419A0E36C766C17171</vt:lpwstr>
  </property>
</Properties>
</file>