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 w:lineRule="auto"/>
        <w:ind w:left="20" w:right="18" w:firstLine="0"/>
        <w:jc w:val="center"/>
        <w:rPr>
          <w:b w:val="1"/>
          <w:sz w:val="24"/>
          <w:szCs w:val="24"/>
        </w:rPr>
      </w:pPr>
      <w:r w:rsidDel="00000000" w:rsidR="00000000" w:rsidRPr="00000000">
        <w:rPr>
          <w:b w:val="1"/>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ind w:left="20" w:right="15"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003">
      <w:pPr>
        <w:ind w:left="20" w:right="15" w:firstLine="0"/>
        <w:jc w:val="center"/>
        <w:rPr>
          <w:b w:val="1"/>
          <w:sz w:val="24"/>
          <w:szCs w:val="24"/>
        </w:rPr>
      </w:pPr>
      <w:r w:rsidDel="00000000" w:rsidR="00000000" w:rsidRPr="00000000">
        <w:rPr>
          <w:rtl w:val="0"/>
        </w:rPr>
      </w:r>
    </w:p>
    <w:p w:rsidR="00000000" w:rsidDel="00000000" w:rsidP="00000000" w:rsidRDefault="00000000" w:rsidRPr="00000000" w14:paraId="00000004">
      <w:pPr>
        <w:ind w:left="20" w:right="15" w:firstLine="0"/>
        <w:jc w:val="center"/>
        <w:rPr>
          <w:b w:val="1"/>
          <w:sz w:val="24"/>
          <w:szCs w:val="24"/>
        </w:rPr>
      </w:pPr>
      <w:r w:rsidDel="00000000" w:rsidR="00000000" w:rsidRPr="00000000">
        <w:rPr>
          <w:rtl w:val="0"/>
        </w:rPr>
      </w:r>
    </w:p>
    <w:p w:rsidR="00000000" w:rsidDel="00000000" w:rsidP="00000000" w:rsidRDefault="00000000" w:rsidRPr="00000000" w14:paraId="00000005">
      <w:pPr>
        <w:ind w:left="20" w:right="15" w:firstLine="0"/>
        <w:jc w:val="center"/>
        <w:rPr>
          <w:b w:val="1"/>
          <w:sz w:val="24"/>
          <w:szCs w:val="24"/>
        </w:rPr>
      </w:pPr>
      <w:r w:rsidDel="00000000" w:rsidR="00000000" w:rsidRPr="00000000">
        <w:rPr>
          <w:rtl w:val="0"/>
        </w:rPr>
      </w:r>
    </w:p>
    <w:p w:rsidR="00000000" w:rsidDel="00000000" w:rsidP="00000000" w:rsidRDefault="00000000" w:rsidRPr="00000000" w14:paraId="00000006">
      <w:pPr>
        <w:ind w:left="20" w:right="15" w:firstLine="0"/>
        <w:jc w:val="center"/>
        <w:rPr>
          <w:b w:val="1"/>
          <w:sz w:val="28"/>
          <w:szCs w:val="28"/>
        </w:rPr>
      </w:pPr>
      <w:r w:rsidDel="00000000" w:rsidR="00000000" w:rsidRPr="00000000">
        <w:rPr>
          <w:b w:val="1"/>
          <w:sz w:val="28"/>
          <w:szCs w:val="28"/>
          <w:rtl w:val="0"/>
        </w:rPr>
        <w:t xml:space="preserve">Факультет безопасности информационных технологий</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255" w:lineRule="auto"/>
        <w:ind w:left="1648" w:right="1434" w:firstLine="0"/>
        <w:jc w:val="center"/>
        <w:rPr>
          <w:b w:val="1"/>
          <w:sz w:val="28"/>
          <w:szCs w:val="28"/>
        </w:rPr>
      </w:pPr>
      <w:r w:rsidDel="00000000" w:rsidR="00000000" w:rsidRPr="00000000">
        <w:rPr>
          <w:b w:val="1"/>
          <w:sz w:val="28"/>
          <w:szCs w:val="28"/>
          <w:rtl w:val="0"/>
        </w:rPr>
        <w:t xml:space="preserve">КУРСОВАЯ РАБОТА</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 дисциплине:</w:t>
      </w:r>
    </w:p>
    <w:p w:rsidR="00000000" w:rsidDel="00000000" w:rsidP="00000000" w:rsidRDefault="00000000" w:rsidRPr="00000000" w14:paraId="0000000B">
      <w:pPr>
        <w:spacing w:before="98" w:line="312" w:lineRule="auto"/>
        <w:ind w:left="1649" w:right="1428" w:firstLine="0"/>
        <w:jc w:val="center"/>
        <w:rPr>
          <w:b w:val="1"/>
          <w:sz w:val="28"/>
          <w:szCs w:val="28"/>
        </w:rPr>
      </w:pPr>
      <w:r w:rsidDel="00000000" w:rsidR="00000000" w:rsidRPr="00000000">
        <w:rPr>
          <w:b w:val="1"/>
          <w:sz w:val="28"/>
          <w:szCs w:val="28"/>
          <w:rtl w:val="0"/>
        </w:rPr>
        <w:t xml:space="preserve">«</w:t>
      </w:r>
      <w:r w:rsidDel="00000000" w:rsidR="00000000" w:rsidRPr="00000000">
        <w:rPr>
          <w:b w:val="1"/>
          <w:i w:val="1"/>
          <w:sz w:val="28"/>
          <w:szCs w:val="28"/>
          <w:rtl w:val="0"/>
        </w:rPr>
        <w:t xml:space="preserve">Инженерно-технические средства защиты информации</w:t>
      </w:r>
      <w:r w:rsidDel="00000000" w:rsidR="00000000" w:rsidRPr="00000000">
        <w:rPr>
          <w:b w:val="1"/>
          <w:sz w:val="28"/>
          <w:szCs w:val="28"/>
          <w:rtl w:val="0"/>
        </w:rPr>
        <w:t xml:space="preserve">» </w:t>
      </w:r>
    </w:p>
    <w:p w:rsidR="00000000" w:rsidDel="00000000" w:rsidP="00000000" w:rsidRDefault="00000000" w:rsidRPr="00000000" w14:paraId="0000000C">
      <w:pPr>
        <w:spacing w:before="98" w:line="312" w:lineRule="auto"/>
        <w:ind w:left="1649" w:right="1428" w:firstLine="0"/>
        <w:jc w:val="center"/>
        <w:rPr>
          <w:b w:val="1"/>
          <w:sz w:val="28"/>
          <w:szCs w:val="28"/>
        </w:rPr>
      </w:pPr>
      <w:r w:rsidDel="00000000" w:rsidR="00000000" w:rsidRPr="00000000">
        <w:rPr>
          <w:b w:val="1"/>
          <w:sz w:val="28"/>
          <w:szCs w:val="28"/>
          <w:rtl w:val="0"/>
        </w:rPr>
        <w:t xml:space="preserve">На тему:</w:t>
      </w:r>
    </w:p>
    <w:p w:rsidR="00000000" w:rsidDel="00000000" w:rsidP="00000000" w:rsidRDefault="00000000" w:rsidRPr="00000000" w14:paraId="0000000D">
      <w:pPr>
        <w:spacing w:before="98" w:line="312" w:lineRule="auto"/>
        <w:ind w:left="1649" w:right="1428" w:firstLine="0"/>
        <w:jc w:val="center"/>
        <w:rPr>
          <w:b w:val="1"/>
          <w:sz w:val="28"/>
          <w:szCs w:val="28"/>
        </w:rPr>
      </w:pPr>
      <w:r w:rsidDel="00000000" w:rsidR="00000000" w:rsidRPr="00000000">
        <w:rPr>
          <w:b w:val="1"/>
          <w:sz w:val="28"/>
          <w:szCs w:val="28"/>
          <w:rtl w:val="0"/>
        </w:rPr>
        <w:t xml:space="preserve">Проектирование инженерно-технической защиты информации на предприятии</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2">
      <w:pPr>
        <w:spacing w:line="276" w:lineRule="auto"/>
        <w:ind w:left="6804" w:right="119" w:firstLine="0"/>
        <w:jc w:val="both"/>
        <w:rPr>
          <w:b w:val="1"/>
          <w:sz w:val="24"/>
          <w:szCs w:val="24"/>
        </w:rPr>
      </w:pPr>
      <w:r w:rsidDel="00000000" w:rsidR="00000000" w:rsidRPr="00000000">
        <w:rPr>
          <w:b w:val="1"/>
          <w:sz w:val="24"/>
          <w:szCs w:val="24"/>
          <w:rtl w:val="0"/>
        </w:rPr>
        <w:t xml:space="preserve">Выполнил:</w:t>
      </w:r>
      <w:r w:rsidDel="00000000" w:rsidR="00000000" w:rsidRPr="00000000">
        <w:drawing>
          <wp:anchor allowOverlap="1" behindDoc="1" distB="0" distT="0" distL="0" distR="0" hidden="0" layoutInCell="1" locked="0" relativeHeight="0" simplePos="0">
            <wp:simplePos x="0" y="0"/>
            <wp:positionH relativeFrom="column">
              <wp:posOffset>4111888</wp:posOffset>
            </wp:positionH>
            <wp:positionV relativeFrom="paragraph">
              <wp:posOffset>181906</wp:posOffset>
            </wp:positionV>
            <wp:extent cx="831897" cy="415949"/>
            <wp:effectExtent b="0" l="0" r="0" t="0"/>
            <wp:wrapNone/>
            <wp:docPr descr="A black background with a black square&#10;&#10;Description automatically generated with medium confidence" id="42" name="image20.png"/>
            <a:graphic>
              <a:graphicData uri="http://schemas.openxmlformats.org/drawingml/2006/picture">
                <pic:pic>
                  <pic:nvPicPr>
                    <pic:cNvPr descr="A black background with a black square&#10;&#10;Description automatically generated with medium confidence" id="0" name="image20.png"/>
                    <pic:cNvPicPr preferRelativeResize="0"/>
                  </pic:nvPicPr>
                  <pic:blipFill>
                    <a:blip r:embed="rId7"/>
                    <a:srcRect b="0" l="0" r="0" t="0"/>
                    <a:stretch>
                      <a:fillRect/>
                    </a:stretch>
                  </pic:blipFill>
                  <pic:spPr>
                    <a:xfrm>
                      <a:off x="0" y="0"/>
                      <a:ext cx="831897" cy="415949"/>
                    </a:xfrm>
                    <a:prstGeom prst="rect"/>
                    <a:ln/>
                  </pic:spPr>
                </pic:pic>
              </a:graphicData>
            </a:graphic>
          </wp:anchor>
        </w:drawing>
      </w:r>
    </w:p>
    <w:p w:rsidR="00000000" w:rsidDel="00000000" w:rsidP="00000000" w:rsidRDefault="00000000" w:rsidRPr="00000000" w14:paraId="00000013">
      <w:pPr>
        <w:spacing w:line="276" w:lineRule="auto"/>
        <w:ind w:left="6804" w:right="119" w:firstLine="0"/>
        <w:jc w:val="both"/>
        <w:rPr>
          <w:sz w:val="24"/>
          <w:szCs w:val="24"/>
        </w:rPr>
      </w:pPr>
      <w:r w:rsidDel="00000000" w:rsidR="00000000" w:rsidRPr="00000000">
        <w:rPr>
          <w:rtl w:val="0"/>
        </w:rPr>
      </w:r>
    </w:p>
    <w:p w:rsidR="00000000" w:rsidDel="00000000" w:rsidP="00000000" w:rsidRDefault="00000000" w:rsidRPr="00000000" w14:paraId="00000014">
      <w:pPr>
        <w:spacing w:line="276" w:lineRule="auto"/>
        <w:ind w:left="6804" w:right="119" w:firstLine="0"/>
        <w:jc w:val="both"/>
        <w:rPr>
          <w:sz w:val="24"/>
          <w:szCs w:val="24"/>
        </w:rPr>
      </w:pPr>
      <w:r w:rsidDel="00000000" w:rsidR="00000000" w:rsidRPr="00000000">
        <w:rPr>
          <w:sz w:val="24"/>
          <w:szCs w:val="24"/>
          <w:rtl w:val="0"/>
        </w:rPr>
        <w:t xml:space="preserve">         Рашидов М.-И.М.-Б., студент группы N34501</w:t>
      </w:r>
    </w:p>
    <w:p w:rsidR="00000000" w:rsidDel="00000000" w:rsidP="00000000" w:rsidRDefault="00000000" w:rsidRPr="00000000" w14:paraId="00000015">
      <w:pPr>
        <w:spacing w:line="276" w:lineRule="auto"/>
        <w:ind w:left="6804" w:right="119" w:firstLine="0"/>
        <w:jc w:val="both"/>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6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Проверил преподаватель: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6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68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Попов И.Ю., к.т.н.</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6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before="90" w:line="276" w:lineRule="auto"/>
        <w:ind w:left="6804" w:right="121" w:firstLine="0"/>
        <w:rPr>
          <w:b w:val="1"/>
          <w:sz w:val="24"/>
          <w:szCs w:val="24"/>
        </w:rPr>
      </w:pPr>
      <w:r w:rsidDel="00000000" w:rsidR="00000000" w:rsidRPr="00000000">
        <w:rPr>
          <w:b w:val="1"/>
          <w:sz w:val="24"/>
          <w:szCs w:val="24"/>
          <w:rtl w:val="0"/>
        </w:rPr>
        <w:t xml:space="preserve">Отметка о выполнении:</w:t>
      </w:r>
    </w:p>
    <w:p w:rsidR="00000000" w:rsidDel="00000000" w:rsidP="00000000" w:rsidRDefault="00000000" w:rsidRPr="00000000" w14:paraId="0000001B">
      <w:pPr>
        <w:spacing w:before="90" w:line="276" w:lineRule="auto"/>
        <w:ind w:left="6804" w:right="121" w:firstLine="0"/>
        <w:rPr>
          <w:b w:val="1"/>
          <w:sz w:val="24"/>
          <w:szCs w:val="24"/>
        </w:rPr>
      </w:pPr>
      <w:r w:rsidDel="00000000" w:rsidR="00000000" w:rsidRPr="00000000">
        <w:rPr>
          <w:rtl w:val="0"/>
        </w:rPr>
      </w:r>
    </w:p>
    <w:p w:rsidR="00000000" w:rsidDel="00000000" w:rsidP="00000000" w:rsidRDefault="00000000" w:rsidRPr="00000000" w14:paraId="0000001C">
      <w:pPr>
        <w:spacing w:before="90" w:line="276" w:lineRule="auto"/>
        <w:ind w:left="6804" w:right="121" w:firstLine="0"/>
        <w:rPr>
          <w:b w:val="1"/>
          <w:sz w:val="24"/>
          <w:szCs w:val="24"/>
        </w:rPr>
      </w:pPr>
      <w:r w:rsidDel="00000000" w:rsidR="00000000" w:rsidRPr="00000000">
        <w:rPr>
          <w:b w:val="1"/>
          <w:sz w:val="24"/>
          <w:szCs w:val="24"/>
          <w:rtl w:val="0"/>
        </w:rPr>
        <w:t xml:space="preserve">______________________</w:t>
      </w:r>
    </w:p>
    <w:p w:rsidR="00000000" w:rsidDel="00000000" w:rsidP="00000000" w:rsidRDefault="00000000" w:rsidRPr="00000000" w14:paraId="0000001D">
      <w:pPr>
        <w:spacing w:before="90" w:line="312" w:lineRule="auto"/>
        <w:ind w:left="4276" w:right="4059" w:firstLine="0"/>
        <w:jc w:val="center"/>
        <w:rPr>
          <w:sz w:val="24"/>
          <w:szCs w:val="24"/>
        </w:rPr>
      </w:pPr>
      <w:r w:rsidDel="00000000" w:rsidR="00000000" w:rsidRPr="00000000">
        <w:rPr>
          <w:rtl w:val="0"/>
        </w:rPr>
      </w:r>
    </w:p>
    <w:p w:rsidR="00000000" w:rsidDel="00000000" w:rsidP="00000000" w:rsidRDefault="00000000" w:rsidRPr="00000000" w14:paraId="0000001E">
      <w:pPr>
        <w:spacing w:before="90" w:line="312" w:lineRule="auto"/>
        <w:ind w:left="4276" w:right="4059" w:firstLine="0"/>
        <w:jc w:val="center"/>
        <w:rPr>
          <w:sz w:val="24"/>
          <w:szCs w:val="24"/>
        </w:rPr>
      </w:pPr>
      <w:r w:rsidDel="00000000" w:rsidR="00000000" w:rsidRPr="00000000">
        <w:rPr>
          <w:rtl w:val="0"/>
        </w:rPr>
      </w:r>
    </w:p>
    <w:p w:rsidR="00000000" w:rsidDel="00000000" w:rsidP="00000000" w:rsidRDefault="00000000" w:rsidRPr="00000000" w14:paraId="0000001F">
      <w:pPr>
        <w:spacing w:before="90" w:line="312" w:lineRule="auto"/>
        <w:ind w:left="4276" w:right="4059" w:firstLine="0"/>
        <w:jc w:val="center"/>
        <w:rPr>
          <w:sz w:val="24"/>
          <w:szCs w:val="24"/>
        </w:rPr>
      </w:pPr>
      <w:r w:rsidDel="00000000" w:rsidR="00000000" w:rsidRPr="00000000">
        <w:rPr>
          <w:rtl w:val="0"/>
        </w:rPr>
      </w:r>
    </w:p>
    <w:p w:rsidR="00000000" w:rsidDel="00000000" w:rsidP="00000000" w:rsidRDefault="00000000" w:rsidRPr="00000000" w14:paraId="00000020">
      <w:pPr>
        <w:spacing w:before="90" w:line="312" w:lineRule="auto"/>
        <w:ind w:right="3"/>
        <w:jc w:val="center"/>
        <w:rPr>
          <w:sz w:val="24"/>
          <w:szCs w:val="24"/>
        </w:rPr>
      </w:pPr>
      <w:r w:rsidDel="00000000" w:rsidR="00000000" w:rsidRPr="00000000">
        <w:rPr>
          <w:sz w:val="24"/>
          <w:szCs w:val="24"/>
          <w:rtl w:val="0"/>
        </w:rPr>
        <w:t xml:space="preserve">Санкт-Петербург     </w:t>
      </w:r>
    </w:p>
    <w:p w:rsidR="00000000" w:rsidDel="00000000" w:rsidP="00000000" w:rsidRDefault="00000000" w:rsidRPr="00000000" w14:paraId="00000021">
      <w:pPr>
        <w:spacing w:before="90" w:line="312" w:lineRule="auto"/>
        <w:ind w:right="3"/>
        <w:jc w:val="center"/>
        <w:rPr>
          <w:sz w:val="24"/>
          <w:szCs w:val="24"/>
        </w:rPr>
        <w:sectPr>
          <w:headerReference r:id="rId8" w:type="default"/>
          <w:pgSz w:h="16840" w:w="11910" w:orient="portrait"/>
          <w:pgMar w:bottom="1134" w:top="1134" w:left="1701" w:right="567" w:header="1140" w:footer="720"/>
          <w:pgNumType w:start="1"/>
        </w:sectPr>
      </w:pPr>
      <w:r w:rsidDel="00000000" w:rsidR="00000000" w:rsidRPr="00000000">
        <w:rPr>
          <w:sz w:val="24"/>
          <w:szCs w:val="24"/>
          <w:rtl w:val="0"/>
        </w:rPr>
        <w:t xml:space="preserve">2023 г.</w:t>
      </w:r>
    </w:p>
    <w:p w:rsidR="00000000" w:rsidDel="00000000" w:rsidP="00000000" w:rsidRDefault="00000000" w:rsidRPr="00000000" w14:paraId="00000022">
      <w:pPr>
        <w:spacing w:before="10" w:lineRule="auto"/>
        <w:ind w:left="20" w:right="18" w:firstLine="0"/>
        <w:jc w:val="center"/>
        <w:rPr>
          <w:b w:val="1"/>
          <w:sz w:val="24"/>
          <w:szCs w:val="24"/>
        </w:rPr>
      </w:pPr>
      <w:r w:rsidDel="00000000" w:rsidR="00000000" w:rsidRPr="00000000">
        <w:rPr>
          <w:b w:val="1"/>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23">
      <w:pPr>
        <w:ind w:left="20" w:right="15"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spacing w:before="90" w:lineRule="auto"/>
        <w:ind w:left="1649" w:right="1434" w:firstLine="0"/>
        <w:jc w:val="center"/>
        <w:rPr>
          <w:b w:val="1"/>
          <w:sz w:val="24"/>
          <w:szCs w:val="24"/>
        </w:rPr>
      </w:pPr>
      <w:r w:rsidDel="00000000" w:rsidR="00000000" w:rsidRPr="00000000">
        <w:rPr>
          <w:b w:val="1"/>
          <w:sz w:val="24"/>
          <w:szCs w:val="24"/>
          <w:rtl w:val="0"/>
        </w:rPr>
        <w:t xml:space="preserve">ЗАДАНИЕ НА КУРСОВУЮ РАБОТУ</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tbl>
      <w:tblPr>
        <w:tblStyle w:val="Table1"/>
        <w:tblW w:w="9796.0" w:type="dxa"/>
        <w:jc w:val="left"/>
        <w:tblInd w:w="201.0" w:type="dxa"/>
        <w:tblLayout w:type="fixed"/>
        <w:tblLook w:val="0000"/>
      </w:tblPr>
      <w:tblGrid>
        <w:gridCol w:w="1220"/>
        <w:gridCol w:w="347"/>
        <w:gridCol w:w="109"/>
        <w:gridCol w:w="602"/>
        <w:gridCol w:w="858"/>
        <w:gridCol w:w="138"/>
        <w:gridCol w:w="1912"/>
        <w:gridCol w:w="4610"/>
        <w:tblGridChange w:id="0">
          <w:tblGrid>
            <w:gridCol w:w="1220"/>
            <w:gridCol w:w="347"/>
            <w:gridCol w:w="109"/>
            <w:gridCol w:w="602"/>
            <w:gridCol w:w="858"/>
            <w:gridCol w:w="138"/>
            <w:gridCol w:w="1912"/>
            <w:gridCol w:w="4610"/>
          </w:tblGrid>
        </w:tblGridChange>
      </w:tblGrid>
      <w:tr>
        <w:trPr>
          <w:cantSplit w:val="0"/>
          <w:trHeight w:val="318"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Студент</w:t>
            </w:r>
          </w:p>
        </w:tc>
        <w:tc>
          <w:tcPr>
            <w:gridSpan w:val="6"/>
            <w:tcBorders>
              <w:bottom w:color="00000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Рашидов Мир Исмаил Мир Бахтиярович</w:t>
            </w:r>
          </w:p>
        </w:tc>
        <w:tc>
          <w:tcPr>
            <w:tcBorders>
              <w:bottom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(Фамилия И.О.)</w:t>
            </w:r>
            <w:r w:rsidDel="00000000" w:rsidR="00000000" w:rsidRPr="00000000">
              <w:rPr>
                <w:rtl w:val="0"/>
              </w:rPr>
            </w:r>
          </w:p>
        </w:tc>
        <w:tc>
          <w:tcPr>
            <w:tcBorders>
              <w:top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Факультет</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6"/>
            <w:tcBorders>
              <w:bottom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Безопасность информационных технологий</w:t>
            </w:r>
          </w:p>
        </w:tc>
      </w:tr>
      <w:tr>
        <w:trPr>
          <w:cantSplit w:val="0"/>
          <w:trHeight w:val="328"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Группа</w:t>
            </w:r>
          </w:p>
        </w:tc>
        <w:tc>
          <w:tcPr>
            <w:gridSpan w:val="3"/>
            <w:tcBorders>
              <w:bottom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N34501</w:t>
            </w:r>
          </w:p>
        </w:tc>
        <w:tc>
          <w:tcPr>
            <w:tcBorders>
              <w:top w:color="000000" w:space="0" w:sz="4" w:val="single"/>
              <w:bottom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28" w:hRule="atLeast"/>
          <w:tblHeader w:val="0"/>
        </w:trPr>
        <w:tc>
          <w:tcPr>
            <w:gridSpan w:val="6"/>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Направление (специальность)</w:t>
            </w:r>
          </w:p>
        </w:tc>
        <w:tc>
          <w:tcPr>
            <w:gridSpan w:val="2"/>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Информационная безопасность</w:t>
            </w:r>
          </w:p>
        </w:tc>
      </w:tr>
      <w:tr>
        <w:trPr>
          <w:cantSplit w:val="0"/>
          <w:trHeight w:val="330" w:hRule="atLeast"/>
          <w:tblHeader w:val="0"/>
        </w:trPr>
        <w:tc>
          <w:tcPr>
            <w:gridSpan w:val="2"/>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Руководитель</w:t>
            </w:r>
          </w:p>
        </w:tc>
        <w:tc>
          <w:tcPr>
            <w:gridSpan w:val="6"/>
            <w:tcBorders>
              <w:bottom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Попов Илья Юрьевич, к.т.н., доцент ФБИТ</w:t>
            </w:r>
          </w:p>
        </w:tc>
      </w:tr>
      <w:tr>
        <w:trPr>
          <w:cantSplit w:val="0"/>
          <w:trHeight w:val="217" w:hRule="atLeast"/>
          <w:tblHeader w:val="0"/>
        </w:trPr>
        <w:tc>
          <w:tcPr>
            <w:gridSpan w:val="8"/>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117"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(Фамилия И.О., должность, ученое звание, степень)</w:t>
            </w:r>
          </w:p>
        </w:tc>
      </w:tr>
      <w:tr>
        <w:trPr>
          <w:cantSplit w:val="0"/>
          <w:trHeight w:val="350" w:hRule="atLeast"/>
          <w:tblHeader w:val="0"/>
        </w:trPr>
        <w:tc>
          <w:tcPr>
            <w:gridSpan w:val="2"/>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Дисциплина</w:t>
            </w:r>
          </w:p>
        </w:tc>
        <w:tc>
          <w:tcPr>
            <w:gridSpan w:val="6"/>
            <w:tcBorders>
              <w:bottom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Инженерно-технические средства защиты информации</w:t>
            </w:r>
          </w:p>
        </w:tc>
      </w:tr>
      <w:tr>
        <w:trPr>
          <w:cantSplit w:val="0"/>
          <w:trHeight w:val="328" w:hRule="atLeast"/>
          <w:tblHeader w:val="0"/>
        </w:trPr>
        <w:tc>
          <w:tcPr>
            <w:gridSpan w:val="4"/>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темы</w:t>
            </w:r>
          </w:p>
        </w:tc>
        <w:tc>
          <w:tcPr>
            <w:gridSpan w:val="4"/>
            <w:tcBorders>
              <w:top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Проектирование инженерно-технической системы защиты информации на предприятии</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Задание</w:t>
            </w:r>
          </w:p>
        </w:tc>
        <w:tc>
          <w:tcPr>
            <w:gridSpan w:val="7"/>
            <w:tcBorders>
              <w:top w:color="000000" w:space="0" w:sz="4" w:val="single"/>
              <w:bottom w:color="000000"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Разработать системы инженерно-технической защиты информации на предприятии</w:t>
            </w:r>
          </w:p>
        </w:tc>
      </w:tr>
      <w:tr>
        <w:trPr>
          <w:cantSplit w:val="0"/>
          <w:trHeight w:val="657" w:hRule="atLeast"/>
          <w:tblHeader w:val="0"/>
        </w:trPr>
        <w:tc>
          <w:tcPr>
            <w:gridSpan w:val="8"/>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Краткие методические указания</w:t>
            </w:r>
          </w:p>
        </w:tc>
      </w:tr>
      <w:tr>
        <w:trPr>
          <w:cantSplit w:val="0"/>
          <w:trHeight w:val="165" w:hRule="atLeast"/>
          <w:tblHeader w:val="0"/>
        </w:trPr>
        <w:tc>
          <w:tcPr>
            <w:gridSpan w:val="8"/>
            <w:tcBorders>
              <w:bottom w:color="000000" w:space="0" w:sz="4" w:val="single"/>
            </w:tcBorders>
          </w:tcPr>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468" w:right="0" w:hanging="360"/>
              <w:jc w:val="left"/>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Курсовая работа выполняется в рамках изучения дисциплины «Инженерно-технические средства</w:t>
            </w:r>
          </w:p>
        </w:tc>
      </w:tr>
      <w:tr>
        <w:trPr>
          <w:cantSplit w:val="0"/>
          <w:trHeight w:val="165" w:hRule="atLeast"/>
          <w:tblHeader w:val="0"/>
        </w:trPr>
        <w:tc>
          <w:tcPr>
            <w:gridSpan w:val="8"/>
            <w:tcBorders>
              <w:bottom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защиты информации».</w:t>
            </w:r>
          </w:p>
        </w:tc>
      </w:tr>
      <w:tr>
        <w:trPr>
          <w:cantSplit w:val="0"/>
          <w:trHeight w:val="165" w:hRule="atLeast"/>
          <w:tblHeader w:val="0"/>
        </w:trPr>
        <w:tc>
          <w:tcPr>
            <w:gridSpan w:val="8"/>
            <w:tcBorders>
              <w:bottom w:color="000000" w:space="0" w:sz="4" w:val="single"/>
            </w:tcBorders>
          </w:tcPr>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46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выполнения и защиты курсовой работы представлен в методических указаниях, </w:t>
            </w:r>
          </w:p>
        </w:tc>
      </w:tr>
      <w:tr>
        <w:trPr>
          <w:cantSplit w:val="0"/>
          <w:trHeight w:val="165" w:hRule="atLeast"/>
          <w:tblHeader w:val="0"/>
        </w:trPr>
        <w:tc>
          <w:tcPr>
            <w:gridSpan w:val="8"/>
            <w:tcBorders>
              <w:bottom w:color="000000"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размещенных на коммуникационной площадке дисциплины.</w:t>
            </w:r>
          </w:p>
        </w:tc>
      </w:tr>
      <w:tr>
        <w:trPr>
          <w:cantSplit w:val="0"/>
          <w:trHeight w:val="165" w:hRule="atLeast"/>
          <w:tblHeader w:val="0"/>
        </w:trPr>
        <w:tc>
          <w:tcPr>
            <w:gridSpan w:val="8"/>
            <w:tcBorders>
              <w:bottom w:color="000000" w:space="0" w:sz="4" w:val="single"/>
            </w:tcBorders>
          </w:tcPr>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46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Объект исследований курсовой работы ограничивается заданным помещением.</w:t>
            </w:r>
          </w:p>
        </w:tc>
      </w:tr>
      <w:tr>
        <w:trPr>
          <w:cantSplit w:val="0"/>
          <w:trHeight w:val="659" w:hRule="atLeast"/>
          <w:tblHeader w:val="0"/>
        </w:trPr>
        <w:tc>
          <w:tcPr>
            <w:gridSpan w:val="7"/>
            <w:tcBorders>
              <w:top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пояснительной записки</w:t>
            </w:r>
          </w:p>
        </w:tc>
        <w:tc>
          <w:tcPr>
            <w:tcBorders>
              <w:top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Введение.</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Организационная структура предприятия.</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Обоснование защиты информации.</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C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 защищаемых помещений.</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D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 рынка технических средств.</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Описание расстановки технических средств.</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Заключение.</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E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Список литературы.</w:t>
            </w:r>
          </w:p>
        </w:tc>
      </w:tr>
      <w:tr>
        <w:trPr>
          <w:cantSplit w:val="0"/>
          <w:trHeight w:val="657" w:hRule="atLeast"/>
          <w:tblHeader w:val="0"/>
        </w:trPr>
        <w:tc>
          <w:tcPr>
            <w:gridSpan w:val="8"/>
            <w:tcBorders>
              <w:top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Рекомендуемая литература</w:t>
            </w:r>
          </w:p>
        </w:tc>
      </w:tr>
      <w:tr>
        <w:trPr>
          <w:cantSplit w:val="0"/>
          <w:trHeight w:val="68" w:hRule="atLeast"/>
          <w:tblHeader w:val="0"/>
        </w:trPr>
        <w:tc>
          <w:tcPr>
            <w:gridSpan w:val="8"/>
            <w:tcBorders>
              <w:bottom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r>
          </w:p>
        </w:tc>
      </w:tr>
      <w:tr>
        <w:trPr>
          <w:cantSplit w:val="0"/>
          <w:trHeight w:val="657" w:hRule="atLeast"/>
          <w:tblHeader w:val="0"/>
        </w:trPr>
        <w:tc>
          <w:tcPr>
            <w:gridSpan w:val="2"/>
            <w:tcBorders>
              <w:top w:color="000000" w:space="0" w:sz="4"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Руководитель</w:t>
            </w:r>
          </w:p>
        </w:tc>
        <w:tc>
          <w:tcPr>
            <w:gridSpan w:val="6"/>
            <w:tcBorders>
              <w:top w:color="000000" w:space="0" w:sz="4" w:val="single"/>
              <w:bottom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r>
        <w:trPr>
          <w:cantSplit w:val="0"/>
          <w:trHeight w:val="350" w:hRule="atLeast"/>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Студент</w:t>
            </w:r>
          </w:p>
        </w:tc>
        <w:tc>
          <w:tcPr>
            <w:gridSpan w:val="6"/>
            <w:tcBorders>
              <w:bottom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1212309</wp:posOffset>
                  </wp:positionH>
                  <wp:positionV relativeFrom="paragraph">
                    <wp:posOffset>-215439</wp:posOffset>
                  </wp:positionV>
                  <wp:extent cx="831897" cy="415949"/>
                  <wp:effectExtent b="0" l="0" r="0" t="0"/>
                  <wp:wrapNone/>
                  <wp:docPr descr="A black background with a black square&#10;&#10;Description automatically generated with medium confidence" id="32" name="image20.png"/>
                  <a:graphic>
                    <a:graphicData uri="http://schemas.openxmlformats.org/drawingml/2006/picture">
                      <pic:pic>
                        <pic:nvPicPr>
                          <pic:cNvPr descr="A black background with a black square&#10;&#10;Description automatically generated with medium confidence" id="0" name="image20.png"/>
                          <pic:cNvPicPr preferRelativeResize="0"/>
                        </pic:nvPicPr>
                        <pic:blipFill>
                          <a:blip r:embed="rId7"/>
                          <a:srcRect b="0" l="0" r="0" t="0"/>
                          <a:stretch>
                            <a:fillRect/>
                          </a:stretch>
                        </pic:blipFill>
                        <pic:spPr>
                          <a:xfrm>
                            <a:off x="0" y="0"/>
                            <a:ext cx="831897" cy="415949"/>
                          </a:xfrm>
                          <a:prstGeom prst="rect"/>
                          <a:ln/>
                        </pic:spPr>
                      </pic:pic>
                    </a:graphicData>
                  </a:graphic>
                </wp:anchor>
              </w:drawing>
            </w:r>
          </w:p>
        </w:tc>
        <w:tc>
          <w:tcPr>
            <w:tcBorders>
              <w:bottom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07.11.2023</w:t>
            </w:r>
          </w:p>
        </w:tc>
      </w:tr>
      <w:tr>
        <w:trPr>
          <w:cantSplit w:val="0"/>
          <w:trHeight w:val="185" w:hRule="atLeast"/>
          <w:tblHeader w:val="0"/>
        </w:trPr>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4"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bl>
    <w:p w:rsidR="00000000" w:rsidDel="00000000" w:rsidP="00000000" w:rsidRDefault="00000000" w:rsidRPr="00000000" w14:paraId="00000129">
      <w:pPr>
        <w:spacing w:line="164" w:lineRule="auto"/>
        <w:rPr>
          <w:sz w:val="16"/>
          <w:szCs w:val="16"/>
        </w:rPr>
        <w:sectPr>
          <w:type w:val="nextPage"/>
          <w:pgSz w:h="16840" w:w="11910" w:orient="portrait"/>
          <w:pgMar w:bottom="1134" w:top="1134" w:left="1701" w:right="567" w:header="1142" w:footer="0"/>
        </w:sectPr>
      </w:pPr>
      <w:r w:rsidDel="00000000" w:rsidR="00000000" w:rsidRPr="00000000">
        <w:rPr>
          <w:rtl w:val="0"/>
        </w:rPr>
      </w:r>
    </w:p>
    <w:p w:rsidR="00000000" w:rsidDel="00000000" w:rsidP="00000000" w:rsidRDefault="00000000" w:rsidRPr="00000000" w14:paraId="0000012A">
      <w:pPr>
        <w:spacing w:before="10" w:lineRule="auto"/>
        <w:ind w:left="20" w:right="18" w:firstLine="0"/>
        <w:jc w:val="center"/>
        <w:rPr>
          <w:b w:val="1"/>
          <w:sz w:val="24"/>
          <w:szCs w:val="24"/>
        </w:rPr>
      </w:pPr>
      <w:r w:rsidDel="00000000" w:rsidR="00000000" w:rsidRPr="00000000">
        <w:rPr>
          <w:b w:val="1"/>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12B">
      <w:pPr>
        <w:ind w:left="20" w:right="15"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D">
      <w:pPr>
        <w:spacing w:before="90" w:lineRule="auto"/>
        <w:ind w:left="1649" w:right="1434" w:firstLine="0"/>
        <w:jc w:val="center"/>
        <w:rPr>
          <w:b w:val="1"/>
          <w:sz w:val="24"/>
          <w:szCs w:val="24"/>
        </w:rPr>
      </w:pPr>
      <w:r w:rsidDel="00000000" w:rsidR="00000000" w:rsidRPr="00000000">
        <w:rPr>
          <w:b w:val="1"/>
          <w:sz w:val="24"/>
          <w:szCs w:val="24"/>
          <w:rtl w:val="0"/>
        </w:rPr>
        <w:t xml:space="preserve">ГРАФИК ВЫПОЛНЕНИЯ КУРСОВОЙ РАБОТЫ</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
        <w:tblW w:w="9797.0" w:type="dxa"/>
        <w:jc w:val="left"/>
        <w:tblInd w:w="193.0" w:type="dxa"/>
        <w:tblLayout w:type="fixed"/>
        <w:tblLook w:val="0000"/>
      </w:tblPr>
      <w:tblGrid>
        <w:gridCol w:w="1235"/>
        <w:gridCol w:w="339"/>
        <w:gridCol w:w="108"/>
        <w:gridCol w:w="601"/>
        <w:gridCol w:w="994"/>
        <w:gridCol w:w="6520"/>
        <w:tblGridChange w:id="0">
          <w:tblGrid>
            <w:gridCol w:w="1235"/>
            <w:gridCol w:w="339"/>
            <w:gridCol w:w="108"/>
            <w:gridCol w:w="601"/>
            <w:gridCol w:w="994"/>
            <w:gridCol w:w="6520"/>
          </w:tblGrid>
        </w:tblGridChange>
      </w:tblGrid>
      <w:tr>
        <w:trPr>
          <w:cantSplit w:val="0"/>
          <w:trHeight w:val="318" w:hRule="atLeast"/>
          <w:tblHeader w:val="0"/>
        </w:trPr>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Студент</w:t>
            </w:r>
          </w:p>
        </w:tc>
        <w:tc>
          <w:tcPr>
            <w:gridSpan w:val="5"/>
            <w:tcBorders>
              <w:bottom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Рашидов Мир Исмаил Мир Бахтиярович</w:t>
            </w:r>
          </w:p>
        </w:tc>
      </w:tr>
      <w:tr>
        <w:trPr>
          <w:cantSplit w:val="0"/>
          <w:trHeight w:val="218"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6"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(Фамилия И.О.)</w:t>
            </w:r>
          </w:p>
        </w:tc>
      </w:tr>
      <w:tr>
        <w:trPr>
          <w:cantSplit w:val="0"/>
          <w:trHeight w:val="349"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Факультет</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Безопасность информационных технологий</w:t>
            </w:r>
          </w:p>
        </w:tc>
      </w:tr>
      <w:tr>
        <w:trPr>
          <w:cantSplit w:val="0"/>
          <w:trHeight w:val="330"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Группа</w:t>
            </w:r>
          </w:p>
        </w:tc>
        <w:tc>
          <w:tcPr>
            <w:gridSpan w:val="3"/>
            <w:tcBorders>
              <w:bottom w:color="000000" w:space="0" w:sz="4"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N34501</w:t>
            </w:r>
          </w:p>
        </w:tc>
        <w:tc>
          <w:tcPr>
            <w:tcBorders>
              <w:top w:color="000000" w:space="0" w:sz="4" w:val="single"/>
              <w:bottom w:color="000000" w:space="0" w:sz="4"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29" w:hRule="atLeast"/>
          <w:tblHeader w:val="0"/>
        </w:trPr>
        <w:tc>
          <w:tcPr>
            <w:gridSpan w:val="5"/>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Направление (специальность)</w:t>
            </w:r>
          </w:p>
        </w:tc>
        <w:tc>
          <w:tcPr>
            <w:tcBorders>
              <w:top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Информационная безопасность</w:t>
            </w:r>
          </w:p>
        </w:tc>
      </w:tr>
      <w:tr>
        <w:trPr>
          <w:cantSplit w:val="0"/>
          <w:trHeight w:val="328" w:hRule="atLeast"/>
          <w:tblHeader w:val="0"/>
        </w:trPr>
        <w:tc>
          <w:tcPr>
            <w:gridSpan w:val="2"/>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Руководитель</w:t>
            </w:r>
          </w:p>
        </w:tc>
        <w:tc>
          <w:tcPr>
            <w:gridSpan w:val="4"/>
            <w:tcBorders>
              <w:bottom w:color="000000" w:space="0" w:sz="4"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Попов Илья Юрьевич, к.т.н., доцент ФБИТ</w:t>
            </w:r>
          </w:p>
        </w:tc>
      </w:tr>
      <w:tr>
        <w:trPr>
          <w:cantSplit w:val="0"/>
          <w:trHeight w:val="328" w:hRule="atLeast"/>
          <w:tblHeader w:val="0"/>
        </w:trPr>
        <w:tc>
          <w:tcPr>
            <w:gridSpan w:val="6"/>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25" w:right="311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(Фамилия И.О., должность, ученое звание, степень)</w:t>
            </w:r>
          </w:p>
        </w:tc>
      </w:tr>
      <w:tr>
        <w:trPr>
          <w:cantSplit w:val="0"/>
          <w:trHeight w:val="349" w:hRule="atLeast"/>
          <w:tblHeader w:val="0"/>
        </w:trPr>
        <w:tc>
          <w:tcPr>
            <w:gridSpan w:val="2"/>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Дисциплина</w:t>
            </w:r>
          </w:p>
        </w:tc>
        <w:tc>
          <w:tcPr>
            <w:gridSpan w:val="4"/>
            <w:tcBorders>
              <w:bottom w:color="000000" w:space="0" w:sz="4"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Инженерно-технические средства защиты информации</w:t>
            </w:r>
          </w:p>
        </w:tc>
      </w:tr>
      <w:tr>
        <w:trPr>
          <w:cantSplit w:val="0"/>
          <w:trHeight w:val="328" w:hRule="atLeast"/>
          <w:tblHeader w:val="0"/>
        </w:trPr>
        <w:tc>
          <w:tcPr>
            <w:gridSpan w:val="4"/>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темы</w:t>
            </w:r>
          </w:p>
        </w:tc>
        <w:tc>
          <w:tcPr>
            <w:gridSpan w:val="2"/>
            <w:tcBorders>
              <w:top w:color="000000" w:space="0" w:sz="4" w:val="single"/>
              <w:bottom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Проектирование инженерно-технической системы защиты информации на предприятии</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781.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8"/>
        <w:gridCol w:w="3595"/>
        <w:gridCol w:w="1670"/>
        <w:gridCol w:w="1665"/>
        <w:gridCol w:w="2083"/>
        <w:tblGridChange w:id="0">
          <w:tblGrid>
            <w:gridCol w:w="768"/>
            <w:gridCol w:w="3595"/>
            <w:gridCol w:w="1670"/>
            <w:gridCol w:w="1665"/>
            <w:gridCol w:w="2083"/>
          </w:tblGrid>
        </w:tblGridChange>
      </w:tblGrid>
      <w:tr>
        <w:trPr>
          <w:cantSplit w:val="0"/>
          <w:trHeight w:val="345" w:hRule="atLeast"/>
          <w:tblHeader w:val="0"/>
        </w:trPr>
        <w:tc>
          <w:tcPr>
            <w:vMerge w:val="restart"/>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3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п/п</w:t>
            </w:r>
          </w:p>
        </w:tc>
        <w:tc>
          <w:tcPr>
            <w:vMerge w:val="restart"/>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91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Наименование этапа</w:t>
            </w:r>
          </w:p>
        </w:tc>
        <w:tc>
          <w:tcPr>
            <w:gridSpan w:val="2"/>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94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Дата завершения</w:t>
            </w:r>
          </w:p>
        </w:tc>
        <w:tc>
          <w:tcPr>
            <w:vMerge w:val="restart"/>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Оценка и подпись    руководителя</w:t>
            </w:r>
          </w:p>
        </w:tc>
      </w:tr>
      <w:tr>
        <w:trPr>
          <w:cantSplit w:val="0"/>
          <w:trHeight w:val="230" w:hRule="atLeast"/>
          <w:tblHeader w:val="0"/>
        </w:trPr>
        <w:tc>
          <w:tcPr>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41" w:right="23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Планируемая</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69" w:right="25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Фактическая</w:t>
            </w:r>
          </w:p>
        </w:tc>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0" w:hRule="atLeast"/>
          <w:tblHeader w:val="0"/>
        </w:trPr>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22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Разработка и утверждение задания и календарного плана на курсовую работу</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23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24.10.2023</w:t>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25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24.10.2023</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Анализ теоретической составляющей</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33" w:right="23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25.10.2023</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60" w:right="25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25.10.2023</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22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Разработка комплекса инженерно-технической защиты информации в заданном помещении</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 w:right="23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26.10.2023</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 w:right="25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27.11.2023</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 w:right="105" w:hanging="135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Представление выполненной курсовой работы</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 w:right="23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07.11.2023</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59" w:right="25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07.11.2023</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4"/>
        <w:tblW w:w="9874.0" w:type="dxa"/>
        <w:jc w:val="left"/>
        <w:tblInd w:w="115.0" w:type="dxa"/>
        <w:tblLayout w:type="fixed"/>
        <w:tblLook w:val="0000"/>
      </w:tblPr>
      <w:tblGrid>
        <w:gridCol w:w="1093"/>
        <w:gridCol w:w="552"/>
        <w:gridCol w:w="8229"/>
        <w:tblGridChange w:id="0">
          <w:tblGrid>
            <w:gridCol w:w="1093"/>
            <w:gridCol w:w="552"/>
            <w:gridCol w:w="8229"/>
          </w:tblGrid>
        </w:tblGridChange>
      </w:tblGrid>
      <w:tr>
        <w:trPr>
          <w:cantSplit w:val="0"/>
          <w:trHeight w:val="318" w:hRule="atLeast"/>
          <w:tblHeader w:val="0"/>
        </w:trPr>
        <w:tc>
          <w:tcPr>
            <w:gridSpan w:val="2"/>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Руководитель</w:t>
            </w:r>
          </w:p>
        </w:tc>
        <w:tc>
          <w:tcPr>
            <w:tcBorders>
              <w:bottom w:color="000000" w:space="0" w:sz="4" w:val="single"/>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349"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r>
        <w:trPr>
          <w:cantSplit w:val="0"/>
          <w:trHeight w:val="350"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Студент</w:t>
            </w:r>
          </w:p>
        </w:tc>
        <w:tc>
          <w:tcPr>
            <w:gridSpan w:val="2"/>
            <w:tcBorders>
              <w:bottom w:color="000000" w:space="0" w:sz="4"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07.11.2023 </w:t>
            </w:r>
            <w:r w:rsidDel="00000000" w:rsidR="00000000" w:rsidRPr="00000000">
              <w:drawing>
                <wp:anchor allowOverlap="1" behindDoc="1" distB="0" distT="0" distL="0" distR="0" hidden="0" layoutInCell="1" locked="0" relativeHeight="0" simplePos="0">
                  <wp:simplePos x="0" y="0"/>
                  <wp:positionH relativeFrom="column">
                    <wp:posOffset>1327656</wp:posOffset>
                  </wp:positionH>
                  <wp:positionV relativeFrom="paragraph">
                    <wp:posOffset>-175034</wp:posOffset>
                  </wp:positionV>
                  <wp:extent cx="738581" cy="369291"/>
                  <wp:effectExtent b="0" l="0" r="0" t="0"/>
                  <wp:wrapNone/>
                  <wp:docPr descr="A black background with a black square&#10;&#10;Description automatically generated with medium confidence" id="9" name="image12.png"/>
                  <a:graphic>
                    <a:graphicData uri="http://schemas.openxmlformats.org/drawingml/2006/picture">
                      <pic:pic>
                        <pic:nvPicPr>
                          <pic:cNvPr descr="A black background with a black square&#10;&#10;Description automatically generated with medium confidence" id="0" name="image12.png"/>
                          <pic:cNvPicPr preferRelativeResize="0"/>
                        </pic:nvPicPr>
                        <pic:blipFill>
                          <a:blip r:embed="rId9"/>
                          <a:srcRect b="0" l="0" r="0" t="0"/>
                          <a:stretch>
                            <a:fillRect/>
                          </a:stretch>
                        </pic:blipFill>
                        <pic:spPr>
                          <a:xfrm>
                            <a:off x="0" y="0"/>
                            <a:ext cx="738581" cy="369291"/>
                          </a:xfrm>
                          <a:prstGeom prst="rect"/>
                          <a:ln/>
                        </pic:spPr>
                      </pic:pic>
                    </a:graphicData>
                  </a:graphic>
                </wp:anchor>
              </w:drawing>
            </w:r>
          </w:p>
        </w:tc>
      </w:tr>
      <w:tr>
        <w:trPr>
          <w:cantSplit w:val="0"/>
          <w:trHeight w:val="185" w:hRule="atLeast"/>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4" w:lineRule="auto"/>
              <w:ind w:left="0" w:right="4349"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bl>
    <w:p w:rsidR="00000000" w:rsidDel="00000000" w:rsidP="00000000" w:rsidRDefault="00000000" w:rsidRPr="00000000" w14:paraId="0000019D">
      <w:pPr>
        <w:spacing w:line="164" w:lineRule="auto"/>
        <w:jc w:val="right"/>
        <w:rPr>
          <w:sz w:val="16"/>
          <w:szCs w:val="16"/>
        </w:rPr>
        <w:sectPr>
          <w:type w:val="nextPage"/>
          <w:pgSz w:h="16840" w:w="11910" w:orient="portrait"/>
          <w:pgMar w:bottom="1134" w:top="1134" w:left="1701" w:right="567" w:header="1142" w:footer="0"/>
        </w:sectPr>
      </w:pPr>
      <w:r w:rsidDel="00000000" w:rsidR="00000000" w:rsidRPr="00000000">
        <w:rPr>
          <w:rtl w:val="0"/>
        </w:rPr>
      </w:r>
    </w:p>
    <w:p w:rsidR="00000000" w:rsidDel="00000000" w:rsidP="00000000" w:rsidRDefault="00000000" w:rsidRPr="00000000" w14:paraId="0000019E">
      <w:pPr>
        <w:spacing w:before="10" w:lineRule="auto"/>
        <w:ind w:left="20" w:right="18" w:firstLine="0"/>
        <w:jc w:val="center"/>
        <w:rPr>
          <w:b w:val="1"/>
          <w:sz w:val="24"/>
          <w:szCs w:val="24"/>
        </w:rPr>
      </w:pPr>
      <w:r w:rsidDel="00000000" w:rsidR="00000000" w:rsidRPr="00000000">
        <w:rPr>
          <w:b w:val="1"/>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19F">
      <w:pPr>
        <w:ind w:left="20" w:right="15"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1A0">
      <w:pPr>
        <w:spacing w:before="90" w:lineRule="auto"/>
        <w:jc w:val="center"/>
        <w:rPr>
          <w:b w:val="1"/>
          <w:sz w:val="24"/>
          <w:szCs w:val="24"/>
        </w:rPr>
      </w:pPr>
      <w:r w:rsidDel="00000000" w:rsidR="00000000" w:rsidRPr="00000000">
        <w:rPr>
          <w:b w:val="1"/>
          <w:sz w:val="24"/>
          <w:szCs w:val="24"/>
          <w:rtl w:val="0"/>
        </w:rPr>
        <w:t xml:space="preserve">АННОТАЦИЯ НА КУРСОВУЮ РАБОТУ</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bl>
      <w:tblPr>
        <w:tblStyle w:val="Table5"/>
        <w:tblW w:w="9797.0" w:type="dxa"/>
        <w:jc w:val="left"/>
        <w:tblInd w:w="193.0" w:type="dxa"/>
        <w:tblLayout w:type="fixed"/>
        <w:tblLook w:val="0000"/>
      </w:tblPr>
      <w:tblGrid>
        <w:gridCol w:w="1235"/>
        <w:gridCol w:w="339"/>
        <w:gridCol w:w="108"/>
        <w:gridCol w:w="601"/>
        <w:gridCol w:w="994"/>
        <w:gridCol w:w="6520"/>
        <w:tblGridChange w:id="0">
          <w:tblGrid>
            <w:gridCol w:w="1235"/>
            <w:gridCol w:w="339"/>
            <w:gridCol w:w="108"/>
            <w:gridCol w:w="601"/>
            <w:gridCol w:w="994"/>
            <w:gridCol w:w="6520"/>
          </w:tblGrid>
        </w:tblGridChange>
      </w:tblGrid>
      <w:tr>
        <w:trPr>
          <w:cantSplit w:val="0"/>
          <w:trHeight w:val="318" w:hRule="atLeast"/>
          <w:tblHeader w:val="0"/>
        </w:trPr>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Студент</w:t>
            </w:r>
          </w:p>
        </w:tc>
        <w:tc>
          <w:tcPr>
            <w:gridSpan w:val="5"/>
            <w:tcBorders>
              <w:bottom w:color="000000" w:space="0" w:sz="4"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Рашидов Мир Исмаил Мир Бахтиярович</w:t>
            </w:r>
          </w:p>
        </w:tc>
      </w:tr>
      <w:tr>
        <w:trPr>
          <w:cantSplit w:val="0"/>
          <w:trHeight w:val="218" w:hRule="atLeast"/>
          <w:tblHeader w:val="0"/>
        </w:trPr>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6"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(Фамилия И.О.)</w:t>
            </w:r>
          </w:p>
        </w:tc>
      </w:tr>
      <w:tr>
        <w:trPr>
          <w:cantSplit w:val="0"/>
          <w:trHeight w:val="349" w:hRule="atLeast"/>
          <w:tblHeader w:val="0"/>
        </w:trPr>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Факультет</w:t>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Безопасность информационных технологий</w:t>
            </w:r>
          </w:p>
        </w:tc>
      </w:tr>
      <w:tr>
        <w:trPr>
          <w:cantSplit w:val="0"/>
          <w:trHeight w:val="330" w:hRule="atLeast"/>
          <w:tblHeader w:val="0"/>
        </w:trPr>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Группа</w:t>
            </w:r>
          </w:p>
        </w:tc>
        <w:tc>
          <w:tcPr>
            <w:gridSpan w:val="3"/>
            <w:tcBorders>
              <w:bottom w:color="000000" w:space="0" w:sz="4"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N34501</w:t>
            </w:r>
          </w:p>
        </w:tc>
        <w:tc>
          <w:tcPr>
            <w:tcBorders>
              <w:top w:color="000000" w:space="0" w:sz="4" w:val="single"/>
              <w:bottom w:color="000000" w:space="0" w:sz="4"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28" w:hRule="atLeast"/>
          <w:tblHeader w:val="0"/>
        </w:trPr>
        <w:tc>
          <w:tcPr>
            <w:gridSpan w:val="5"/>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Направление (специальность)</w:t>
            </w:r>
          </w:p>
        </w:tc>
        <w:tc>
          <w:tcPr>
            <w:tcBorders>
              <w:top w:color="000000" w:space="0" w:sz="4" w:val="single"/>
              <w:bottom w:color="000000" w:space="0" w:sz="4"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Информационная безопасность </w:t>
            </w:r>
          </w:p>
        </w:tc>
      </w:tr>
      <w:tr>
        <w:trPr>
          <w:cantSplit w:val="0"/>
          <w:trHeight w:val="329" w:hRule="atLeast"/>
          <w:tblHeader w:val="0"/>
        </w:trPr>
        <w:tc>
          <w:tcPr>
            <w:gridSpan w:val="2"/>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Руководитель</w:t>
            </w:r>
          </w:p>
        </w:tc>
        <w:tc>
          <w:tcPr>
            <w:gridSpan w:val="4"/>
            <w:tcBorders>
              <w:bottom w:color="000000" w:space="0" w:sz="4"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Попов Илья Юрьевич, к.т.н., доцент ФБИТ</w:t>
            </w:r>
          </w:p>
        </w:tc>
      </w:tr>
      <w:tr>
        <w:trPr>
          <w:cantSplit w:val="0"/>
          <w:trHeight w:val="217" w:hRule="atLeast"/>
          <w:tblHeader w:val="0"/>
        </w:trPr>
        <w:tc>
          <w:tcPr>
            <w:gridSpan w:val="6"/>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25" w:right="311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(Фамилия И.О., должность, ученое звание, степень)</w:t>
            </w:r>
          </w:p>
        </w:tc>
      </w:tr>
      <w:tr>
        <w:trPr>
          <w:cantSplit w:val="0"/>
          <w:trHeight w:val="350" w:hRule="atLeast"/>
          <w:tblHeader w:val="0"/>
        </w:trPr>
        <w:tc>
          <w:tcPr>
            <w:gridSpan w:val="2"/>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Дисциплина</w:t>
            </w:r>
          </w:p>
        </w:tc>
        <w:tc>
          <w:tcPr>
            <w:gridSpan w:val="4"/>
            <w:tcBorders>
              <w:bottom w:color="000000" w:space="0" w:sz="4"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Инженерно-технические средства защиты информации</w:t>
            </w:r>
          </w:p>
        </w:tc>
      </w:tr>
      <w:tr>
        <w:trPr>
          <w:cantSplit w:val="0"/>
          <w:trHeight w:val="328" w:hRule="atLeast"/>
          <w:tblHeader w:val="0"/>
        </w:trPr>
        <w:tc>
          <w:tcPr>
            <w:gridSpan w:val="4"/>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темы</w:t>
            </w:r>
          </w:p>
        </w:tc>
        <w:tc>
          <w:tcPr>
            <w:gridSpan w:val="2"/>
            <w:tcBorders>
              <w:top w:color="000000" w:space="0" w:sz="4" w:val="single"/>
              <w:bottom w:color="000000" w:space="0" w:sz="4"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Проектирование инженерно-технической системы защиты информации на предприятии</w:t>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9">
      <w:pPr>
        <w:spacing w:before="1" w:lineRule="auto"/>
        <w:ind w:left="1647" w:right="1434" w:firstLine="0"/>
        <w:jc w:val="center"/>
        <w:rPr>
          <w:b w:val="1"/>
          <w:sz w:val="24"/>
          <w:szCs w:val="24"/>
        </w:rPr>
        <w:sectPr>
          <w:type w:val="nextPage"/>
          <w:pgSz w:h="16840" w:w="11910" w:orient="portrait"/>
          <w:pgMar w:bottom="1134" w:top="1134" w:left="1701" w:right="567" w:header="1142" w:footer="0"/>
        </w:sectPr>
      </w:pPr>
      <w:r w:rsidDel="00000000" w:rsidR="00000000" w:rsidRPr="00000000">
        <w:rPr>
          <w:b w:val="1"/>
          <w:sz w:val="24"/>
          <w:szCs w:val="24"/>
          <w:rtl w:val="0"/>
        </w:rPr>
        <w:t xml:space="preserve">ХАРАКТЕРИСТИКА КУРСОВОГО ПРОЕКТА (РАБОТЫ)</w:t>
      </w:r>
    </w:p>
    <w:p w:rsidR="00000000" w:rsidDel="00000000" w:rsidP="00000000" w:rsidRDefault="00000000" w:rsidRPr="00000000" w14:paraId="000001D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10"/>
        </w:tabs>
        <w:spacing w:after="0" w:before="1" w:line="240" w:lineRule="auto"/>
        <w:ind w:left="509" w:right="0" w:hanging="20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Цель и задачи работы</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DC">
      <w:pPr>
        <w:tabs>
          <w:tab w:val="left" w:leader="none" w:pos="2583"/>
        </w:tabs>
        <w:spacing w:before="1" w:lineRule="auto"/>
        <w:ind w:left="308" w:firstLine="0"/>
        <w:rPr>
          <w:sz w:val="20"/>
          <w:szCs w:val="20"/>
        </w:rPr>
      </w:pPr>
      <w:r w:rsidDel="00000000" w:rsidR="00000000" w:rsidRPr="00000000">
        <w:rPr>
          <w:sz w:val="20"/>
          <w:szCs w:val="20"/>
          <w:rtl w:val="0"/>
        </w:rPr>
        <w:t xml:space="preserve">Предложены студентом</w:t>
        <w:tab/>
      </w:r>
      <w:r w:rsidDel="00000000" w:rsidR="00000000" w:rsidRPr="00000000">
        <w:rPr>
          <w:sz w:val="20"/>
          <w:szCs w:val="20"/>
          <w:vertAlign w:val="baseline"/>
          <w:rtl w:val="0"/>
        </w:rPr>
        <w:t xml:space="preserve">    </w:t>
      </w:r>
      <w:r w:rsidDel="00000000" w:rsidR="00000000" w:rsidRPr="00000000">
        <w:rPr>
          <w:sz w:val="20"/>
          <w:szCs w:val="20"/>
          <w:rtl w:val="0"/>
        </w:rPr>
        <w:t xml:space="preserve">  Сформулированы при участии студента</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127000" cy="127000"/>
                <wp:effectExtent b="0" l="0" r="0" t="0"/>
                <wp:wrapNone/>
                <wp:docPr id="4" name=""/>
                <a:graphic>
                  <a:graphicData uri="http://schemas.microsoft.com/office/word/2010/wordprocessingShape">
                    <wps:wsp>
                      <wps:cNvSpPr/>
                      <wps:cNvPr id="7" name="Shape 7"/>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127000" cy="127000"/>
                <wp:effectExtent b="0" l="0" r="0" t="0"/>
                <wp:wrapNone/>
                <wp:docPr id="4" name="image42.png"/>
                <a:graphic>
                  <a:graphicData uri="http://schemas.openxmlformats.org/drawingml/2006/picture">
                    <pic:pic>
                      <pic:nvPicPr>
                        <pic:cNvPr id="0" name="image42.png"/>
                        <pic:cNvPicPr preferRelativeResize="0"/>
                      </pic:nvPicPr>
                      <pic:blipFill>
                        <a:blip r:embed="rId10"/>
                        <a:srcRect/>
                        <a:stretch>
                          <a:fillRect/>
                        </a:stretch>
                      </pic:blipFill>
                      <pic:spPr>
                        <a:xfrm>
                          <a:off x="0" y="0"/>
                          <a:ext cx="127000"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0</wp:posOffset>
                </wp:positionV>
                <wp:extent cx="127000" cy="127000"/>
                <wp:effectExtent b="0" l="0" r="0" t="0"/>
                <wp:wrapNone/>
                <wp:docPr id="6" name=""/>
                <a:graphic>
                  <a:graphicData uri="http://schemas.microsoft.com/office/word/2010/wordprocessingShape">
                    <wps:wsp>
                      <wps:cNvSpPr/>
                      <wps:cNvPr id="9" name="Shape 9"/>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0</wp:posOffset>
                </wp:positionV>
                <wp:extent cx="127000" cy="127000"/>
                <wp:effectExtent b="0" l="0" r="0" t="0"/>
                <wp:wrapNone/>
                <wp:docPr id="6" name="image44.png"/>
                <a:graphic>
                  <a:graphicData uri="http://schemas.openxmlformats.org/drawingml/2006/picture">
                    <pic:pic>
                      <pic:nvPicPr>
                        <pic:cNvPr id="0" name="image44.png"/>
                        <pic:cNvPicPr preferRelativeResize="0"/>
                      </pic:nvPicPr>
                      <pic:blipFill>
                        <a:blip r:embed="rId11"/>
                        <a:srcRect/>
                        <a:stretch>
                          <a:fillRect/>
                        </a:stretch>
                      </pic:blipFill>
                      <pic:spPr>
                        <a:xfrm>
                          <a:off x="0" y="0"/>
                          <a:ext cx="127000" cy="127000"/>
                        </a:xfrm>
                        <a:prstGeom prst="rect"/>
                        <a:ln/>
                      </pic:spPr>
                    </pic:pic>
                  </a:graphicData>
                </a:graphic>
              </wp:anchor>
            </w:drawing>
          </mc:Fallback>
        </mc:AlternateContent>
      </w:r>
    </w:p>
    <w:p w:rsidR="00000000" w:rsidDel="00000000" w:rsidP="00000000" w:rsidRDefault="00000000" w:rsidRPr="00000000" w14:paraId="000001DD">
      <w:pPr>
        <w:spacing w:before="70" w:lineRule="auto"/>
        <w:ind w:left="2860" w:firstLine="0"/>
        <w:rPr>
          <w:sz w:val="20"/>
          <w:szCs w:val="20"/>
        </w:rPr>
        <w:sectPr>
          <w:type w:val="continuous"/>
          <w:pgSz w:h="16840" w:w="11910" w:orient="portrait"/>
          <w:pgMar w:bottom="1134" w:top="1134" w:left="1701" w:right="567" w:header="720" w:footer="720"/>
          <w:cols w:equalWidth="0" w:num="2">
            <w:col w:space="716" w:w="4463"/>
            <w:col w:space="0" w:w="4463"/>
          </w:cols>
        </w:sectPr>
      </w:pPr>
      <w:r w:rsidDel="00000000" w:rsidR="00000000" w:rsidRPr="00000000">
        <w:rPr>
          <w:sz w:val="20"/>
          <w:szCs w:val="20"/>
          <w:rtl w:val="0"/>
        </w:rPr>
        <w:t xml:space="preserve">Определены руководителем</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50800</wp:posOffset>
                </wp:positionV>
                <wp:extent cx="127000" cy="127000"/>
                <wp:effectExtent b="0" l="0" r="0" t="0"/>
                <wp:wrapNone/>
                <wp:docPr id="3" name=""/>
                <a:graphic>
                  <a:graphicData uri="http://schemas.microsoft.com/office/word/2010/wordprocessingShape">
                    <wps:wsp>
                      <wps:cNvSpPr/>
                      <wps:cNvPr id="6" name="Shape 6"/>
                      <wps:spPr>
                        <a:xfrm>
                          <a:off x="5287263" y="3721263"/>
                          <a:ext cx="117475" cy="117475"/>
                        </a:xfrm>
                        <a:prstGeom prst="rect">
                          <a:avLst/>
                        </a:prstGeom>
                        <a:blipFill rotWithShape="1">
                          <a:blip r:embed="rId12">
                            <a:alphaModFix/>
                          </a:blip>
                          <a:stretch>
                            <a:fillRect b="0" l="0" r="0" t="0"/>
                          </a:stretch>
                        </a:blip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50800</wp:posOffset>
                </wp:positionV>
                <wp:extent cx="127000" cy="127000"/>
                <wp:effectExtent b="0" l="0" r="0" t="0"/>
                <wp:wrapNone/>
                <wp:docPr id="3" name="image41.png"/>
                <a:graphic>
                  <a:graphicData uri="http://schemas.openxmlformats.org/drawingml/2006/picture">
                    <pic:pic>
                      <pic:nvPicPr>
                        <pic:cNvPr id="0" name="image41.png"/>
                        <pic:cNvPicPr preferRelativeResize="0"/>
                      </pic:nvPicPr>
                      <pic:blipFill>
                        <a:blip r:embed="rId13"/>
                        <a:srcRect/>
                        <a:stretch>
                          <a:fillRect/>
                        </a:stretch>
                      </pic:blipFill>
                      <pic:spPr>
                        <a:xfrm>
                          <a:off x="0" y="0"/>
                          <a:ext cx="127000" cy="127000"/>
                        </a:xfrm>
                        <a:prstGeom prst="rect"/>
                        <a:ln/>
                      </pic:spPr>
                    </pic:pic>
                  </a:graphicData>
                </a:graphic>
              </wp:anchor>
            </w:drawing>
          </mc:Fallback>
        </mc:AlternateConten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142"/>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tbl>
      <w:tblPr>
        <w:tblStyle w:val="Table6"/>
        <w:tblW w:w="9358.0" w:type="dxa"/>
        <w:jc w:val="left"/>
        <w:tblInd w:w="284.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9358"/>
        <w:tblGridChange w:id="0">
          <w:tblGrid>
            <w:gridCol w:w="9358"/>
          </w:tblGrid>
        </w:tblGridChange>
      </w:tblGrid>
      <w:tr>
        <w:trPr>
          <w:cantSplit w:val="0"/>
          <w:tblHeader w:val="0"/>
        </w:trPr>
        <w:tc>
          <w:tcPr>
            <w:tcBorders>
              <w:bottom w:color="000000" w:space="0" w:sz="4"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Целью работы является повышение защищенности рассматриваемого помещения. Задачами является анализ</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защищаемого помещения, оценка каналов утечки информации и выбор мер пассивной и активной защиты</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информации.</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1E5">
      <w:pPr>
        <w:rPr>
          <w:sz w:val="15"/>
          <w:szCs w:val="15"/>
        </w:rPr>
        <w:sectPr>
          <w:type w:val="continuous"/>
          <w:pgSz w:h="16840" w:w="11910" w:orient="portrait"/>
          <w:pgMar w:bottom="1134" w:top="1134" w:left="1701" w:right="567"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177800</wp:posOffset>
                </wp:positionV>
                <wp:extent cx="127000" cy="127000"/>
                <wp:effectExtent b="0" l="0" r="0" t="0"/>
                <wp:wrapNone/>
                <wp:docPr id="5" name=""/>
                <a:graphic>
                  <a:graphicData uri="http://schemas.microsoft.com/office/word/2010/wordprocessingShape">
                    <wps:wsp>
                      <wps:cNvSpPr/>
                      <wps:cNvPr id="8" name="Shape 8"/>
                      <wps:spPr>
                        <a:xfrm>
                          <a:off x="5287263" y="3721263"/>
                          <a:ext cx="117475" cy="117475"/>
                        </a:xfrm>
                        <a:prstGeom prst="rect">
                          <a:avLst/>
                        </a:prstGeom>
                        <a:blipFill rotWithShape="1">
                          <a:blip r:embed="rId12">
                            <a:alphaModFix/>
                          </a:blip>
                          <a:stretch>
                            <a:fillRect b="0" l="0" r="0" t="0"/>
                          </a:stretch>
                        </a:blip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177800</wp:posOffset>
                </wp:positionV>
                <wp:extent cx="127000" cy="127000"/>
                <wp:effectExtent b="0" l="0" r="0" t="0"/>
                <wp:wrapNone/>
                <wp:docPr id="5" name="image43.png"/>
                <a:graphic>
                  <a:graphicData uri="http://schemas.openxmlformats.org/drawingml/2006/picture">
                    <pic:pic>
                      <pic:nvPicPr>
                        <pic:cNvPr id="0" name="image43.png"/>
                        <pic:cNvPicPr preferRelativeResize="0"/>
                      </pic:nvPicPr>
                      <pic:blipFill>
                        <a:blip r:embed="rId14"/>
                        <a:srcRect/>
                        <a:stretch>
                          <a:fillRect/>
                        </a:stretch>
                      </pic:blipFill>
                      <pic:spPr>
                        <a:xfrm>
                          <a:off x="0" y="0"/>
                          <a:ext cx="127000" cy="127000"/>
                        </a:xfrm>
                        <a:prstGeom prst="rect"/>
                        <a:ln/>
                      </pic:spPr>
                    </pic:pic>
                  </a:graphicData>
                </a:graphic>
              </wp:anchor>
            </w:drawing>
          </mc:Fallback>
        </mc:AlternateContent>
      </w:r>
    </w:p>
    <w:p w:rsidR="00000000" w:rsidDel="00000000" w:rsidP="00000000" w:rsidRDefault="00000000" w:rsidRPr="00000000" w14:paraId="000001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11"/>
        </w:tabs>
        <w:spacing w:after="0" w:before="91" w:line="240" w:lineRule="auto"/>
        <w:ind w:left="510" w:right="0" w:hanging="20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Характер работы</w:t>
      </w:r>
    </w:p>
    <w:p w:rsidR="00000000" w:rsidDel="00000000" w:rsidP="00000000" w:rsidRDefault="00000000" w:rsidRPr="00000000" w14:paraId="000001E7">
      <w:pPr>
        <w:spacing w:before="91" w:lineRule="auto"/>
        <w:ind w:left="318" w:firstLine="0"/>
        <w:rPr>
          <w:sz w:val="20"/>
          <w:szCs w:val="20"/>
        </w:rPr>
      </w:pPr>
      <w:r w:rsidDel="00000000" w:rsidR="00000000" w:rsidRPr="00000000">
        <w:br w:type="column"/>
      </w:r>
      <w:r w:rsidDel="00000000" w:rsidR="00000000" w:rsidRPr="00000000">
        <w:rPr>
          <w:sz w:val="20"/>
          <w:szCs w:val="20"/>
          <w:rtl w:val="0"/>
        </w:rPr>
        <w:t xml:space="preserve">Расчет</w:t>
      </w:r>
    </w:p>
    <w:p w:rsidR="00000000" w:rsidDel="00000000" w:rsidP="00000000" w:rsidRDefault="00000000" w:rsidRPr="00000000" w14:paraId="000001E8">
      <w:pPr>
        <w:spacing w:before="70" w:lineRule="auto"/>
        <w:ind w:left="308" w:firstLine="0"/>
        <w:rPr>
          <w:sz w:val="20"/>
          <w:szCs w:val="20"/>
        </w:rPr>
      </w:pPr>
      <w:r w:rsidDel="00000000" w:rsidR="00000000" w:rsidRPr="00000000">
        <w:rPr>
          <w:sz w:val="20"/>
          <w:szCs w:val="20"/>
          <w:rtl w:val="0"/>
        </w:rPr>
        <w:t xml:space="preserve">Моделирование</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-126999</wp:posOffset>
                </wp:positionV>
                <wp:extent cx="127000" cy="127000"/>
                <wp:effectExtent b="0" l="0" r="0" t="0"/>
                <wp:wrapNone/>
                <wp:docPr id="1" name=""/>
                <a:graphic>
                  <a:graphicData uri="http://schemas.microsoft.com/office/word/2010/wordprocessingShape">
                    <wps:wsp>
                      <wps:cNvSpPr/>
                      <wps:cNvPr id="2" name="Shape 2"/>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-126999</wp:posOffset>
                </wp:positionV>
                <wp:extent cx="127000" cy="127000"/>
                <wp:effectExtent b="0" l="0" r="0" t="0"/>
                <wp:wrapNone/>
                <wp:docPr id="1" name="image39.png"/>
                <a:graphic>
                  <a:graphicData uri="http://schemas.openxmlformats.org/drawingml/2006/picture">
                    <pic:pic>
                      <pic:nvPicPr>
                        <pic:cNvPr id="0" name="image39.png"/>
                        <pic:cNvPicPr preferRelativeResize="0"/>
                      </pic:nvPicPr>
                      <pic:blipFill>
                        <a:blip r:embed="rId15"/>
                        <a:srcRect/>
                        <a:stretch>
                          <a:fillRect/>
                        </a:stretch>
                      </pic:blipFill>
                      <pic:spPr>
                        <a:xfrm>
                          <a:off x="0" y="0"/>
                          <a:ext cx="127000"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50800</wp:posOffset>
                </wp:positionV>
                <wp:extent cx="127000" cy="127000"/>
                <wp:effectExtent b="0" l="0" r="0" t="0"/>
                <wp:wrapNone/>
                <wp:docPr id="7" name=""/>
                <a:graphic>
                  <a:graphicData uri="http://schemas.microsoft.com/office/word/2010/wordprocessingShape">
                    <wps:wsp>
                      <wps:cNvSpPr/>
                      <wps:cNvPr id="10" name="Shape 10"/>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50800</wp:posOffset>
                </wp:positionV>
                <wp:extent cx="127000" cy="127000"/>
                <wp:effectExtent b="0" l="0" r="0" t="0"/>
                <wp:wrapNone/>
                <wp:docPr id="7" name="image45.png"/>
                <a:graphic>
                  <a:graphicData uri="http://schemas.openxmlformats.org/drawingml/2006/picture">
                    <pic:pic>
                      <pic:nvPicPr>
                        <pic:cNvPr id="0" name="image45.png"/>
                        <pic:cNvPicPr preferRelativeResize="0"/>
                      </pic:nvPicPr>
                      <pic:blipFill>
                        <a:blip r:embed="rId16"/>
                        <a:srcRect/>
                        <a:stretch>
                          <a:fillRect/>
                        </a:stretch>
                      </pic:blipFill>
                      <pic:spPr>
                        <a:xfrm>
                          <a:off x="0" y="0"/>
                          <a:ext cx="127000" cy="127000"/>
                        </a:xfrm>
                        <a:prstGeom prst="rect"/>
                        <a:ln/>
                      </pic:spPr>
                    </pic:pic>
                  </a:graphicData>
                </a:graphic>
              </wp:anchor>
            </w:drawing>
          </mc:Fallback>
        </mc:AlternateContent>
      </w:r>
    </w:p>
    <w:p w:rsidR="00000000" w:rsidDel="00000000" w:rsidP="00000000" w:rsidRDefault="00000000" w:rsidRPr="00000000" w14:paraId="000001E9">
      <w:pPr>
        <w:spacing w:before="91" w:line="312" w:lineRule="auto"/>
        <w:ind w:right="2478"/>
        <w:rPr>
          <w:sz w:val="20"/>
          <w:szCs w:val="20"/>
        </w:rPr>
      </w:pPr>
      <w:r w:rsidDel="00000000" w:rsidR="00000000" w:rsidRPr="00000000">
        <w:br w:type="column"/>
      </w:r>
      <w:r w:rsidDel="00000000" w:rsidR="00000000" w:rsidRPr="00000000">
        <w:rPr>
          <w:rtl w:val="0"/>
        </w:rPr>
        <w:t xml:space="preserve">   </w:t>
      </w:r>
      <w:r w:rsidDel="00000000" w:rsidR="00000000" w:rsidRPr="00000000">
        <w:rPr>
          <w:sz w:val="20"/>
          <w:szCs w:val="20"/>
          <w:rtl w:val="0"/>
        </w:rPr>
        <w:t xml:space="preserve">Конструирование Другое</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5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6840" w:w="11910" w:orient="portrait"/>
          <w:pgMar w:bottom="1134" w:top="1134" w:left="1701" w:right="567" w:header="720" w:footer="720"/>
          <w:cols w:equalWidth="0" w:num="3">
            <w:col w:space="846" w:w="2650"/>
            <w:col w:space="846" w:w="2650"/>
            <w:col w:space="0" w:w="265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1980565" cy="6350"/>
                <wp:effectExtent b="0" l="0" r="0" t="0"/>
                <wp:docPr id="2" name=""/>
                <a:graphic>
                  <a:graphicData uri="http://schemas.microsoft.com/office/word/2010/wordprocessingGroup">
                    <wpg:wgp>
                      <wpg:cNvGrpSpPr/>
                      <wpg:grpSpPr>
                        <a:xfrm>
                          <a:off x="4355700" y="3776825"/>
                          <a:ext cx="1980565" cy="6350"/>
                          <a:chOff x="4355700" y="3776825"/>
                          <a:chExt cx="1980600" cy="6350"/>
                        </a:xfrm>
                      </wpg:grpSpPr>
                      <wpg:grpSp>
                        <wpg:cNvGrpSpPr/>
                        <wpg:grpSpPr>
                          <a:xfrm>
                            <a:off x="4355718" y="3776825"/>
                            <a:ext cx="1980565" cy="6350"/>
                            <a:chOff x="0" y="0"/>
                            <a:chExt cx="3119" cy="10"/>
                          </a:xfrm>
                        </wpg:grpSpPr>
                        <wps:wsp>
                          <wps:cNvSpPr/>
                          <wps:cNvPr id="4" name="Shape 4"/>
                          <wps:spPr>
                            <a:xfrm>
                              <a:off x="0" y="0"/>
                              <a:ext cx="31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3119"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1980565" cy="6350"/>
                <wp:effectExtent b="0" l="0" r="0" t="0"/>
                <wp:docPr id="2" name="image40.png"/>
                <a:graphic>
                  <a:graphicData uri="http://schemas.openxmlformats.org/drawingml/2006/picture">
                    <pic:pic>
                      <pic:nvPicPr>
                        <pic:cNvPr id="0" name="image40.png"/>
                        <pic:cNvPicPr preferRelativeResize="0"/>
                      </pic:nvPicPr>
                      <pic:blipFill>
                        <a:blip r:embed="rId17"/>
                        <a:srcRect/>
                        <a:stretch>
                          <a:fillRect/>
                        </a:stretch>
                      </pic:blipFill>
                      <pic:spPr>
                        <a:xfrm>
                          <a:off x="0" y="0"/>
                          <a:ext cx="19805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72"/>
        </w:tabs>
        <w:spacing w:after="1"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Содержание работы</w:t>
        <w:br w:type="textWrapping"/>
      </w:r>
    </w:p>
    <w:tbl>
      <w:tblPr>
        <w:tblStyle w:val="Table7"/>
        <w:tblW w:w="9796.0" w:type="dxa"/>
        <w:jc w:val="left"/>
        <w:tblInd w:w="201.0" w:type="dxa"/>
        <w:tblLayout w:type="fixed"/>
        <w:tblLook w:val="0000"/>
      </w:tblPr>
      <w:tblGrid>
        <w:gridCol w:w="9796"/>
        <w:tblGridChange w:id="0">
          <w:tblGrid>
            <w:gridCol w:w="9796"/>
          </w:tblGrid>
        </w:tblGridChange>
      </w:tblGrid>
      <w:tr>
        <w:trPr>
          <w:cantSplit w:val="0"/>
          <w:trHeight w:val="329" w:hRule="atLeast"/>
          <w:tblHeader w:val="0"/>
        </w:trPr>
        <w:tc>
          <w:tcPr>
            <w:tcBorders>
              <w:bottom w:color="000000" w:space="0" w:sz="4" w:val="single"/>
            </w:tcBorders>
          </w:tcPr>
          <w:p w:rsidR="00000000" w:rsidDel="00000000" w:rsidP="00000000" w:rsidRDefault="00000000" w:rsidRPr="00000000" w14:paraId="000001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76" w:lineRule="auto"/>
              <w:ind w:left="505"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Введение.</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Организационная структура предприятия.</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Обоснование защиты информации.</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E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Анализ защищаемых помещений.</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F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Анализ рынка технических средств.</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F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Описание расстановки технических средств.</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F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Заключение.</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F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Список литературы.</w:t>
            </w:r>
          </w:p>
        </w:tc>
      </w:tr>
    </w:tbl>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11"/>
        </w:tabs>
        <w:spacing w:after="0" w:before="91" w:line="240" w:lineRule="auto"/>
        <w:ind w:left="510" w:right="0" w:hanging="20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Выводы</w:t>
      </w:r>
    </w:p>
    <w:tbl>
      <w:tblPr>
        <w:tblStyle w:val="Table8"/>
        <w:tblW w:w="9348.0" w:type="dxa"/>
        <w:jc w:val="left"/>
        <w:tblInd w:w="137.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9348"/>
        <w:tblGridChange w:id="0">
          <w:tblGrid>
            <w:gridCol w:w="9348"/>
          </w:tblGrid>
        </w:tblGridChange>
      </w:tblGrid>
      <w:tr>
        <w:trPr>
          <w:cantSplit w:val="0"/>
          <w:tblHeader w:val="0"/>
        </w:trPr>
        <w:tc>
          <w:tcPr>
            <w:tcBorders>
              <w:bottom w:color="000000" w:space="0" w:sz="4" w:val="single"/>
            </w:tcBorders>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В результате работы был произведен комплексный анализ возможных технических каналов утечки </w:t>
            </w:r>
          </w:p>
        </w:tc>
      </w:tr>
      <w:tr>
        <w:trPr>
          <w:cantSplit w:val="0"/>
          <w:tblHeader w:val="0"/>
        </w:trPr>
        <w:tc>
          <w:tcPr>
            <w:tcBorders>
              <w:top w:color="000000" w:space="0" w:sz="4" w:val="single"/>
            </w:tcBorders>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информации в предложенных помещениях, предложены меры пассивной и активной защиты информации. </w:t>
            </w:r>
          </w:p>
        </w:tc>
      </w:tr>
    </w:tbl>
    <w:p w:rsidR="00000000" w:rsidDel="00000000" w:rsidP="00000000" w:rsidRDefault="00000000" w:rsidRPr="00000000" w14:paraId="000001F8">
      <w:pPr>
        <w:rPr/>
      </w:pPr>
      <w:r w:rsidDel="00000000" w:rsidR="00000000" w:rsidRPr="00000000">
        <w:rPr>
          <w:rtl w:val="0"/>
        </w:rPr>
      </w:r>
    </w:p>
    <w:tbl>
      <w:tblPr>
        <w:tblStyle w:val="Table9"/>
        <w:tblW w:w="9874.0" w:type="dxa"/>
        <w:jc w:val="left"/>
        <w:tblInd w:w="115.0" w:type="dxa"/>
        <w:tblLayout w:type="fixed"/>
        <w:tblLook w:val="0000"/>
      </w:tblPr>
      <w:tblGrid>
        <w:gridCol w:w="1093"/>
        <w:gridCol w:w="552"/>
        <w:gridCol w:w="8229"/>
        <w:tblGridChange w:id="0">
          <w:tblGrid>
            <w:gridCol w:w="1093"/>
            <w:gridCol w:w="552"/>
            <w:gridCol w:w="8229"/>
          </w:tblGrid>
        </w:tblGridChange>
      </w:tblGrid>
      <w:tr>
        <w:trPr>
          <w:cantSplit w:val="0"/>
          <w:trHeight w:val="318" w:hRule="atLeast"/>
          <w:tblHeader w:val="0"/>
        </w:trPr>
        <w:tc>
          <w:tcPr>
            <w:gridSpan w:val="2"/>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Руководитель</w:t>
            </w:r>
          </w:p>
        </w:tc>
        <w:tc>
          <w:tcPr>
            <w:tcBorders>
              <w:bottom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349"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r>
        <w:trPr>
          <w:cantSplit w:val="0"/>
          <w:trHeight w:val="350" w:hRule="atLeast"/>
          <w:tblHeader w:val="0"/>
        </w:trPr>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Студент</w:t>
            </w:r>
          </w:p>
        </w:tc>
        <w:tc>
          <w:tcPr>
            <w:gridSpan w:val="2"/>
            <w:tcBorders>
              <w:bottom w:color="000000" w:space="0" w:sz="4" w:val="single"/>
            </w:tcBorders>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07.11.2023 </w:t>
            </w:r>
            <w:r w:rsidDel="00000000" w:rsidR="00000000" w:rsidRPr="00000000">
              <w:drawing>
                <wp:anchor allowOverlap="1" behindDoc="1" distB="0" distT="0" distL="0" distR="0" hidden="0" layoutInCell="1" locked="0" relativeHeight="0" simplePos="0">
                  <wp:simplePos x="0" y="0"/>
                  <wp:positionH relativeFrom="column">
                    <wp:posOffset>1327656</wp:posOffset>
                  </wp:positionH>
                  <wp:positionV relativeFrom="paragraph">
                    <wp:posOffset>-175034</wp:posOffset>
                  </wp:positionV>
                  <wp:extent cx="738581" cy="369291"/>
                  <wp:effectExtent b="0" l="0" r="0" t="0"/>
                  <wp:wrapNone/>
                  <wp:docPr descr="A black background with a black square&#10;&#10;Description automatically generated with medium confidence" id="40" name="image12.png"/>
                  <a:graphic>
                    <a:graphicData uri="http://schemas.openxmlformats.org/drawingml/2006/picture">
                      <pic:pic>
                        <pic:nvPicPr>
                          <pic:cNvPr descr="A black background with a black square&#10;&#10;Description automatically generated with medium confidence" id="0" name="image12.png"/>
                          <pic:cNvPicPr preferRelativeResize="0"/>
                        </pic:nvPicPr>
                        <pic:blipFill>
                          <a:blip r:embed="rId9"/>
                          <a:srcRect b="0" l="0" r="0" t="0"/>
                          <a:stretch>
                            <a:fillRect/>
                          </a:stretch>
                        </pic:blipFill>
                        <pic:spPr>
                          <a:xfrm>
                            <a:off x="0" y="0"/>
                            <a:ext cx="738581" cy="369291"/>
                          </a:xfrm>
                          <a:prstGeom prst="rect"/>
                          <a:ln/>
                        </pic:spPr>
                      </pic:pic>
                    </a:graphicData>
                  </a:graphic>
                </wp:anchor>
              </w:drawing>
            </w:r>
          </w:p>
        </w:tc>
      </w:tr>
      <w:tr>
        <w:trPr>
          <w:cantSplit w:val="0"/>
          <w:trHeight w:val="185" w:hRule="atLeast"/>
          <w:tblHeader w:val="0"/>
        </w:trPr>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4" w:lineRule="auto"/>
              <w:ind w:left="0" w:right="4349"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bl>
    <w:p w:rsidR="00000000" w:rsidDel="00000000" w:rsidP="00000000" w:rsidRDefault="00000000" w:rsidRPr="00000000" w14:paraId="00000205">
      <w:pPr>
        <w:tabs>
          <w:tab w:val="left" w:leader="none" w:pos="7123"/>
          <w:tab w:val="left" w:leader="none" w:pos="9223"/>
          <w:tab w:val="left" w:leader="none" w:pos="9823"/>
        </w:tabs>
        <w:spacing w:before="90" w:lineRule="auto"/>
        <w:ind w:left="6643" w:right="-423" w:firstLine="0"/>
        <w:rPr>
          <w:sz w:val="24"/>
          <w:szCs w:val="24"/>
        </w:rPr>
        <w:sectPr>
          <w:type w:val="continuous"/>
          <w:pgSz w:h="16840" w:w="11910" w:orient="portrait"/>
          <w:pgMar w:bottom="1134" w:top="1134" w:left="1701" w:right="567" w:header="720" w:footer="720"/>
        </w:sectPr>
      </w:pPr>
      <w:r w:rsidDel="00000000" w:rsidR="00000000" w:rsidRPr="00000000">
        <w:rPr>
          <w:sz w:val="24"/>
          <w:szCs w:val="24"/>
          <w:rtl w:val="0"/>
        </w:rPr>
        <w:t xml:space="preserve"> «</w:t>
      </w:r>
      <w:r w:rsidDel="00000000" w:rsidR="00000000" w:rsidRPr="00000000">
        <w:rPr>
          <w:sz w:val="24"/>
          <w:szCs w:val="24"/>
          <w:u w:val="single"/>
          <w:rtl w:val="0"/>
        </w:rPr>
        <w:tab/>
      </w:r>
      <w:r w:rsidDel="00000000" w:rsidR="00000000" w:rsidRPr="00000000">
        <w:rPr>
          <w:sz w:val="24"/>
          <w:szCs w:val="24"/>
          <w:rtl w:val="0"/>
        </w:rPr>
        <w:t xml:space="preserve">»</w:t>
      </w:r>
      <w:r w:rsidDel="00000000" w:rsidR="00000000" w:rsidRPr="00000000">
        <w:rPr>
          <w:sz w:val="24"/>
          <w:szCs w:val="24"/>
          <w:u w:val="single"/>
          <w:rtl w:val="0"/>
        </w:rPr>
        <w:tab/>
      </w:r>
      <w:r w:rsidDel="00000000" w:rsidR="00000000" w:rsidRPr="00000000">
        <w:rPr>
          <w:sz w:val="24"/>
          <w:szCs w:val="24"/>
          <w:rtl w:val="0"/>
        </w:rPr>
        <w:t xml:space="preserve">20</w:t>
      </w:r>
      <w:r w:rsidDel="00000000" w:rsidR="00000000" w:rsidRPr="00000000">
        <w:rPr>
          <w:sz w:val="24"/>
          <w:szCs w:val="24"/>
          <w:u w:val="single"/>
          <w:rtl w:val="0"/>
        </w:rPr>
        <w:tab/>
      </w:r>
      <w:r w:rsidDel="00000000" w:rsidR="00000000" w:rsidRPr="00000000">
        <w:rPr>
          <w:sz w:val="24"/>
          <w:szCs w:val="24"/>
          <w:rtl w:val="0"/>
        </w:rPr>
        <w:t xml:space="preserve">г</w:t>
      </w:r>
    </w:p>
    <w:p w:rsidR="00000000" w:rsidDel="00000000" w:rsidP="00000000" w:rsidRDefault="00000000" w:rsidRPr="00000000" w14:paraId="00000206">
      <w:pPr>
        <w:spacing w:line="360" w:lineRule="auto"/>
        <w:ind w:left="567" w:right="567" w:firstLine="0"/>
        <w:jc w:val="center"/>
        <w:rPr>
          <w:b w:val="1"/>
          <w:sz w:val="24"/>
          <w:szCs w:val="24"/>
        </w:rPr>
      </w:pPr>
      <w:r w:rsidDel="00000000" w:rsidR="00000000" w:rsidRPr="00000000">
        <w:rPr>
          <w:b w:val="1"/>
          <w:sz w:val="24"/>
          <w:szCs w:val="24"/>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tab/>
              <w:t xml:space="preserve">6</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Организационная структура предприятия</w:t>
              <w:tab/>
              <w:t xml:space="preserve">7</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Информационные потоки</w:t>
              <w:tab/>
              <w:t xml:space="preserve">7</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Структура информационных потоков на предприятии</w:t>
              <w:tab/>
              <w:t xml:space="preserve">7</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Обоснование защиты информации</w:t>
              <w:tab/>
              <w:t xml:space="preserve">8</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Анализ защищаемых помещений</w:t>
              <w:tab/>
              <w:t xml:space="preserve">9</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Схема помещения</w:t>
              <w:tab/>
              <w:t xml:space="preserve">9</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Описание помещений</w:t>
              <w:tab/>
              <w:t xml:space="preserve">12</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Анализ возможных каналов утечки информации</w:t>
              <w:tab/>
              <w:t xml:space="preserve">13</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Анализ рынка технических средств</w:t>
              <w:tab/>
              <w:t xml:space="preserve">13</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Выбор средств защиты</w:t>
              <w:tab/>
              <w:t xml:space="preserve">13</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Защита от утечки информации по электрическим, акустоэлектрическим и электромагнитным каналам</w:t>
              <w:tab/>
              <w:t xml:space="preserve">14</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Защита от утечки информации по (вибро-) акустическим каналам</w:t>
              <w:tab/>
              <w:t xml:space="preserve">16</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Защита от ПЭМИН</w:t>
              <w:tab/>
              <w:t xml:space="preserve">18</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Защита от утечек информации по оптическим каналам</w:t>
              <w:tab/>
              <w:t xml:space="preserve">20</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Описание расстановки технических средств</w:t>
              <w:tab/>
              <w:t xml:space="preserve">20</w:t>
            </w:r>
          </w:hyperlink>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tab/>
              <w:t xml:space="preserve">25</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использованных источников</w:t>
              <w:tab/>
              <w:t xml:space="preserve">26</w:t>
            </w:r>
          </w:hyperlink>
          <w:r w:rsidDel="00000000" w:rsidR="00000000" w:rsidRPr="00000000">
            <w:rPr>
              <w:rtl w:val="0"/>
            </w:rPr>
          </w:r>
        </w:p>
        <w:p w:rsidR="00000000" w:rsidDel="00000000" w:rsidP="00000000" w:rsidRDefault="00000000" w:rsidRPr="00000000" w14:paraId="00000219">
          <w:pPr>
            <w:spacing w:line="360" w:lineRule="auto"/>
            <w:jc w:val="both"/>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1A">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1"/>
        <w:spacing w:line="360" w:lineRule="auto"/>
        <w:ind w:left="567" w:right="567" w:firstLine="0"/>
        <w:jc w:val="center"/>
        <w:rPr/>
      </w:pPr>
      <w:bookmarkStart w:colFirst="0" w:colLast="0" w:name="_heading=h.2et92p0" w:id="4"/>
      <w:bookmarkEnd w:id="4"/>
      <w:r w:rsidDel="00000000" w:rsidR="00000000" w:rsidRPr="00000000">
        <w:rPr>
          <w:rtl w:val="0"/>
        </w:rPr>
        <w:t xml:space="preserve">ВВЕДЕНИЕ</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Средства защиты информации (СЗИ) обеспечивают защиту информации в информационных системах, по сути представляющих собой совокупность хранимой в базах данных информации, информационных технологий, обеспечивающих ее обработку, и технических средств. Они позволяют предотвратить несанкционированный доступ злоумышленника к ресурсам и данным предприятия, тем самым снизив риск несанкционированных утечки, утраты, искажения, уничтожения, копирования и блокирования информации и, как следствие, нанесения экономического, репутационного или других видов ущерба предприятию. Разработка эффективного комплекса мер для выполнения данной задачи является одной из наиболее актуальных современных проблем. Технические средства защиты информации являются важной частью комплекса мер по обеспечению режима конфиденциальности на предприятии.</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данной работе рассмотрен процесс разработки комплекса инженерно-технической защиты информации, составляющей государственную тайну с уровнем «совершенно секретно» на объекте информатизации. Защищаемый объект состоит из десяти помещений и представляет собой офис предприятия с переговорной, кабинетом директора, серверной, двумя санузлами, 3 кабинетами отдела разработки, главным холлом, серверной и кухней.</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Данная работа состоит из пяти глав. В первой главе произведен анализ технических каналов утечки информации. Во второй приведён перечень управляющих документов, в третьей – анализ защищаемых помещений с точки зрения возможных утечек информации и требуемых для защиты технических средств. Четвертая глава представляет собой анализ рынка технических средств защиты информации разных категорий, и пятая глава посвящена разработке схем расстановки выбранных технических средств в защищаемом помещении.</w:t>
      </w:r>
    </w:p>
    <w:p w:rsidR="00000000" w:rsidDel="00000000" w:rsidP="00000000" w:rsidRDefault="00000000" w:rsidRPr="00000000" w14:paraId="0000021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1"/>
        <w:numPr>
          <w:ilvl w:val="1"/>
          <w:numId w:val="4"/>
        </w:numPr>
        <w:tabs>
          <w:tab w:val="left" w:leader="none" w:pos="709"/>
        </w:tabs>
        <w:spacing w:line="360" w:lineRule="auto"/>
        <w:ind w:left="709" w:right="567" w:firstLine="0"/>
        <w:jc w:val="both"/>
        <w:rPr>
          <w:sz w:val="24"/>
          <w:szCs w:val="24"/>
        </w:rPr>
      </w:pPr>
      <w:bookmarkStart w:colFirst="0" w:colLast="0" w:name="_heading=h.tyjcwt" w:id="5"/>
      <w:bookmarkEnd w:id="5"/>
      <w:r w:rsidDel="00000000" w:rsidR="00000000" w:rsidRPr="00000000">
        <w:rPr>
          <w:sz w:val="24"/>
          <w:szCs w:val="24"/>
          <w:rtl w:val="0"/>
        </w:rPr>
        <w:t xml:space="preserve">ОРГАНИЗАЦИОННАЯ СТРУКТУРА ПРЕДПРИЯТИЯ</w:t>
      </w:r>
    </w:p>
    <w:p w:rsidR="00000000" w:rsidDel="00000000" w:rsidP="00000000" w:rsidRDefault="00000000" w:rsidRPr="00000000" w14:paraId="00000221">
      <w:pPr>
        <w:pStyle w:val="Heading2"/>
        <w:numPr>
          <w:ilvl w:val="1"/>
          <w:numId w:val="5"/>
        </w:numPr>
        <w:spacing w:line="360" w:lineRule="auto"/>
        <w:ind w:left="1418" w:right="567" w:hanging="740"/>
        <w:jc w:val="both"/>
        <w:rPr>
          <w:rFonts w:ascii="Times New Roman" w:cs="Times New Roman" w:eastAsia="Times New Roman" w:hAnsi="Times New Roman"/>
          <w:b w:val="1"/>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4"/>
          <w:szCs w:val="24"/>
          <w:rtl w:val="0"/>
        </w:rPr>
        <w:t xml:space="preserve">Информационные потоки</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spacing w:line="360" w:lineRule="auto"/>
        <w:ind w:firstLine="709"/>
        <w:jc w:val="both"/>
        <w:rPr>
          <w:sz w:val="24"/>
          <w:szCs w:val="24"/>
        </w:rPr>
      </w:pPr>
      <w:r w:rsidDel="00000000" w:rsidR="00000000" w:rsidRPr="00000000">
        <w:rPr>
          <w:sz w:val="24"/>
          <w:szCs w:val="24"/>
          <w:rtl w:val="0"/>
        </w:rPr>
        <w:t xml:space="preserve">Информационный поток — это совокупность циркулирующих в логистической системе, между логистической системой и внешней средой сообщений, необходимых для управления, анализа и контроля логистических операций. Они играют ключевую роль в функционировании предприятия, их правильное управление и защита существенны для обеспечения конфиденциальности, целостности и доступности информации. Они могут существовать в виде бумажных, электронных документов (носителей), звука, символов и сигналов.</w:t>
      </w:r>
    </w:p>
    <w:p w:rsidR="00000000" w:rsidDel="00000000" w:rsidP="00000000" w:rsidRDefault="00000000" w:rsidRPr="00000000" w14:paraId="00000224">
      <w:pPr>
        <w:spacing w:line="360" w:lineRule="auto"/>
        <w:ind w:firstLine="709"/>
        <w:jc w:val="both"/>
        <w:rPr>
          <w:sz w:val="24"/>
          <w:szCs w:val="24"/>
        </w:rPr>
      </w:pPr>
      <w:r w:rsidDel="00000000" w:rsidR="00000000" w:rsidRPr="00000000">
        <w:rPr>
          <w:sz w:val="24"/>
          <w:szCs w:val="24"/>
          <w:rtl w:val="0"/>
        </w:rPr>
        <w:t xml:space="preserve">Информационные потоки могут быть классифицированы по различным критериям. Согласно цели данной работы информационные потоки будут разделены на две основные категории: открытые и закрытые.</w:t>
      </w:r>
    </w:p>
    <w:p w:rsidR="00000000" w:rsidDel="00000000" w:rsidP="00000000" w:rsidRDefault="00000000" w:rsidRPr="00000000" w14:paraId="00000225">
      <w:pPr>
        <w:spacing w:line="360" w:lineRule="auto"/>
        <w:ind w:firstLine="709"/>
        <w:jc w:val="both"/>
        <w:rPr>
          <w:sz w:val="24"/>
          <w:szCs w:val="24"/>
        </w:rPr>
      </w:pPr>
      <w:r w:rsidDel="00000000" w:rsidR="00000000" w:rsidRPr="00000000">
        <w:rPr>
          <w:sz w:val="24"/>
          <w:szCs w:val="24"/>
          <w:rtl w:val="0"/>
        </w:rPr>
        <w:t xml:space="preserve">Открытые информационные потоки представляют собой те, которые доступны сотрудникам и другим заинтересованным сторонам в пределах предприятия без специальных ограничений. Они включают в себя информацию, не содержащую чувствительных данных и не требующую дополнительных уровней доступа. Примеры открытых информационных потоков включают в себя общие отчеты, обновления проектов и новости компании. Открытые информационные потоки способствуют эффективному внутреннему обмену информацией и содействуют открытости и прозрачности внутри организации.</w:t>
      </w:r>
    </w:p>
    <w:p w:rsidR="00000000" w:rsidDel="00000000" w:rsidP="00000000" w:rsidRDefault="00000000" w:rsidRPr="00000000" w14:paraId="00000226">
      <w:pPr>
        <w:spacing w:line="360" w:lineRule="auto"/>
        <w:ind w:firstLine="709"/>
        <w:jc w:val="both"/>
        <w:rPr>
          <w:sz w:val="24"/>
          <w:szCs w:val="24"/>
        </w:rPr>
      </w:pPr>
      <w:r w:rsidDel="00000000" w:rsidR="00000000" w:rsidRPr="00000000">
        <w:rPr>
          <w:sz w:val="24"/>
          <w:szCs w:val="24"/>
          <w:rtl w:val="0"/>
        </w:rPr>
        <w:t xml:space="preserve">Закрытые информационные потоки содержат конфиденциальную, чувствительную информацию, которая требует высокого уровня защиты. Эти потоки могут включать в себя финансовые данные, персональные записи, интеллектуальную собственность и другие данные, которые, если попадут в неправильные руки, могут нанести ущерб предприятию.</w:t>
      </w:r>
    </w:p>
    <w:p w:rsidR="00000000" w:rsidDel="00000000" w:rsidP="00000000" w:rsidRDefault="00000000" w:rsidRPr="00000000" w14:paraId="00000227">
      <w:pPr>
        <w:spacing w:line="360" w:lineRule="auto"/>
        <w:ind w:firstLine="709"/>
        <w:jc w:val="both"/>
        <w:rPr>
          <w:sz w:val="24"/>
          <w:szCs w:val="24"/>
        </w:rPr>
      </w:pPr>
      <w:r w:rsidDel="00000000" w:rsidR="00000000" w:rsidRPr="00000000">
        <w:rPr>
          <w:sz w:val="24"/>
          <w:szCs w:val="24"/>
          <w:rtl w:val="0"/>
        </w:rPr>
        <w:t xml:space="preserve">Защита закрытых информационных потоков включает в себя установление строгих политик доступа, шифрование данных, мониторинг активности и другие меры безопасности.</w:t>
      </w:r>
    </w:p>
    <w:p w:rsidR="00000000" w:rsidDel="00000000" w:rsidP="00000000" w:rsidRDefault="00000000" w:rsidRPr="00000000" w14:paraId="00000228">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229">
      <w:pPr>
        <w:pStyle w:val="Heading2"/>
        <w:ind w:left="1418" w:right="567" w:hanging="709"/>
        <w:jc w:val="both"/>
        <w:rPr>
          <w:rFonts w:ascii="Times New Roman" w:cs="Times New Roman" w:eastAsia="Times New Roman" w:hAnsi="Times New Roman"/>
          <w:b w:val="1"/>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4"/>
          <w:szCs w:val="24"/>
          <w:rtl w:val="0"/>
        </w:rPr>
        <w:t xml:space="preserve">1.2</w:t>
        <w:tab/>
        <w:t xml:space="preserve">Структура информационных потоков на предприятии</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spacing w:line="360" w:lineRule="auto"/>
        <w:ind w:firstLine="709"/>
        <w:jc w:val="both"/>
        <w:rPr>
          <w:sz w:val="24"/>
          <w:szCs w:val="24"/>
        </w:rPr>
      </w:pPr>
      <w:r w:rsidDel="00000000" w:rsidR="00000000" w:rsidRPr="00000000">
        <w:rPr>
          <w:sz w:val="24"/>
          <w:szCs w:val="24"/>
          <w:rtl w:val="0"/>
        </w:rPr>
        <w:t xml:space="preserve">На рисунке 1.1 зеленым цветом обозначены открытые потоки, а красным цветом - закрытые потоки.</w:t>
      </w:r>
    </w:p>
    <w:p w:rsidR="00000000" w:rsidDel="00000000" w:rsidP="00000000" w:rsidRDefault="00000000" w:rsidRPr="00000000" w14:paraId="0000022C">
      <w:pPr>
        <w:spacing w:line="360" w:lineRule="auto"/>
        <w:ind w:firstLine="709"/>
        <w:jc w:val="both"/>
        <w:rPr>
          <w:sz w:val="24"/>
          <w:szCs w:val="24"/>
        </w:rPr>
      </w:pPr>
      <w:r w:rsidDel="00000000" w:rsidR="00000000" w:rsidRPr="00000000">
        <w:rPr>
          <w:sz w:val="24"/>
          <w:szCs w:val="24"/>
          <w:rtl w:val="0"/>
        </w:rPr>
        <w:t xml:space="preserve">К информации, передающейся по открытым потокам, относятся бухгалтерская и финансовая отчетность, налоговые сведения.</w:t>
      </w:r>
    </w:p>
    <w:p w:rsidR="00000000" w:rsidDel="00000000" w:rsidP="00000000" w:rsidRDefault="00000000" w:rsidRPr="00000000" w14:paraId="0000022D">
      <w:pPr>
        <w:spacing w:line="360" w:lineRule="auto"/>
        <w:ind w:firstLine="709"/>
        <w:jc w:val="both"/>
        <w:rPr>
          <w:sz w:val="24"/>
          <w:szCs w:val="24"/>
        </w:rPr>
      </w:pPr>
      <w:r w:rsidDel="00000000" w:rsidR="00000000" w:rsidRPr="00000000">
        <w:rPr>
          <w:sz w:val="24"/>
          <w:szCs w:val="24"/>
          <w:rtl w:val="0"/>
        </w:rPr>
        <w:t xml:space="preserve">К защищаемой информации, передающейся по закрытым потокам, относятся персональные данные клиентов и сотрудников, служебная тайна, коммерческая тайна и сведения о разрабатываемом программном продукте (программный код, назначение и т. д.).</w:t>
      </w:r>
    </w:p>
    <w:p w:rsidR="00000000" w:rsidDel="00000000" w:rsidP="00000000" w:rsidRDefault="00000000" w:rsidRPr="00000000" w14:paraId="0000022E">
      <w:pPr>
        <w:spacing w:line="360" w:lineRule="auto"/>
        <w:jc w:val="both"/>
        <w:rPr>
          <w:sz w:val="24"/>
          <w:szCs w:val="24"/>
        </w:rPr>
      </w:pPr>
      <w:r w:rsidDel="00000000" w:rsidR="00000000" w:rsidRPr="00000000">
        <w:rPr>
          <w:rtl w:val="0"/>
        </w:rPr>
      </w:r>
    </w:p>
    <w:p w:rsidR="00000000" w:rsidDel="00000000" w:rsidP="00000000" w:rsidRDefault="00000000" w:rsidRPr="00000000" w14:paraId="0000022F">
      <w:pPr>
        <w:spacing w:line="360" w:lineRule="auto"/>
        <w:jc w:val="center"/>
        <w:rPr>
          <w:sz w:val="24"/>
          <w:szCs w:val="24"/>
        </w:rPr>
      </w:pPr>
      <w:r w:rsidDel="00000000" w:rsidR="00000000" w:rsidRPr="00000000">
        <w:rPr>
          <w:sz w:val="24"/>
          <w:szCs w:val="24"/>
        </w:rPr>
        <w:drawing>
          <wp:inline distB="0" distT="0" distL="0" distR="0">
            <wp:extent cx="5941060" cy="3169285"/>
            <wp:effectExtent b="0" l="0" r="0" t="0"/>
            <wp:docPr descr="A diagram of a company&#10;&#10;Description automatically generated" id="44" name="image35.png"/>
            <a:graphic>
              <a:graphicData uri="http://schemas.openxmlformats.org/drawingml/2006/picture">
                <pic:pic>
                  <pic:nvPicPr>
                    <pic:cNvPr descr="A diagram of a company&#10;&#10;Description automatically generated" id="0" name="image35.png"/>
                    <pic:cNvPicPr preferRelativeResize="0"/>
                  </pic:nvPicPr>
                  <pic:blipFill>
                    <a:blip r:embed="rId18"/>
                    <a:srcRect b="0" l="0" r="0" t="0"/>
                    <a:stretch>
                      <a:fillRect/>
                    </a:stretch>
                  </pic:blipFill>
                  <pic:spPr>
                    <a:xfrm>
                      <a:off x="0" y="0"/>
                      <a:ext cx="5941060" cy="3169285"/>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spacing w:line="360" w:lineRule="auto"/>
        <w:jc w:val="center"/>
        <w:rPr>
          <w:sz w:val="24"/>
          <w:szCs w:val="24"/>
        </w:rPr>
      </w:pPr>
      <w:r w:rsidDel="00000000" w:rsidR="00000000" w:rsidRPr="00000000">
        <w:rPr>
          <w:sz w:val="24"/>
          <w:szCs w:val="24"/>
          <w:rtl w:val="0"/>
        </w:rPr>
        <w:t xml:space="preserve">Рисунок 1.1 – Схема информационных потоков на предприятии</w:t>
      </w:r>
    </w:p>
    <w:p w:rsidR="00000000" w:rsidDel="00000000" w:rsidP="00000000" w:rsidRDefault="00000000" w:rsidRPr="00000000" w14:paraId="00000231">
      <w:pPr>
        <w:spacing w:line="360" w:lineRule="auto"/>
        <w:jc w:val="center"/>
        <w:rPr>
          <w:sz w:val="24"/>
          <w:szCs w:val="24"/>
        </w:rPr>
      </w:pPr>
      <w:r w:rsidDel="00000000" w:rsidR="00000000" w:rsidRPr="00000000">
        <w:rPr>
          <w:rtl w:val="0"/>
        </w:rPr>
      </w:r>
    </w:p>
    <w:p w:rsidR="00000000" w:rsidDel="00000000" w:rsidP="00000000" w:rsidRDefault="00000000" w:rsidRPr="00000000" w14:paraId="00000232">
      <w:pPr>
        <w:pStyle w:val="Heading1"/>
        <w:ind w:left="709" w:right="851" w:firstLine="0"/>
        <w:jc w:val="both"/>
        <w:rPr>
          <w:sz w:val="24"/>
          <w:szCs w:val="24"/>
        </w:rPr>
      </w:pPr>
      <w:bookmarkStart w:colFirst="0" w:colLast="0" w:name="_heading=h.4d34og8" w:id="8"/>
      <w:bookmarkEnd w:id="8"/>
      <w:r w:rsidDel="00000000" w:rsidR="00000000" w:rsidRPr="00000000">
        <w:rPr>
          <w:sz w:val="24"/>
          <w:szCs w:val="24"/>
          <w:rtl w:val="0"/>
        </w:rPr>
        <w:t xml:space="preserve">2</w:t>
        <w:tab/>
        <w:t xml:space="preserve">ОБОСНОВАНИЕ ЗАЩИТЫ ИНФОРМАЦИИ</w:t>
      </w:r>
    </w:p>
    <w:p w:rsidR="00000000" w:rsidDel="00000000" w:rsidP="00000000" w:rsidRDefault="00000000" w:rsidRPr="00000000" w14:paraId="00000233">
      <w:pPr>
        <w:pStyle w:val="Heading1"/>
        <w:ind w:left="709" w:right="851" w:firstLine="0"/>
        <w:jc w:val="both"/>
        <w:rPr>
          <w:sz w:val="24"/>
          <w:szCs w:val="24"/>
        </w:rPr>
      </w:pPr>
      <w:r w:rsidDel="00000000" w:rsidR="00000000" w:rsidRPr="00000000">
        <w:rPr>
          <w:rtl w:val="0"/>
        </w:rPr>
      </w:r>
    </w:p>
    <w:p w:rsidR="00000000" w:rsidDel="00000000" w:rsidP="00000000" w:rsidRDefault="00000000" w:rsidRPr="00000000" w14:paraId="00000234">
      <w:pPr>
        <w:spacing w:line="360" w:lineRule="auto"/>
        <w:ind w:firstLine="709"/>
        <w:jc w:val="both"/>
        <w:rPr>
          <w:sz w:val="24"/>
          <w:szCs w:val="24"/>
        </w:rPr>
      </w:pPr>
      <w:r w:rsidDel="00000000" w:rsidR="00000000" w:rsidRPr="00000000">
        <w:rPr>
          <w:sz w:val="24"/>
          <w:szCs w:val="24"/>
          <w:rtl w:val="0"/>
        </w:rPr>
        <w:t xml:space="preserve">Согласно заданию на курсовую работу, создаваемая система защиты информации предназначена для информации, составляющей государственную тайну уровня «совершенно секретно». Согласно требованиям «Типовых норм и правил проектирования помещений для хранения носителей сведений, составляющих государственную тайну, и работы с ними», утвержденных Решением Межведомственной комиссии по защите государственной тайны от 21.01.2011 N 199, защита рассматриваемых помещений должна удовлетворять следующим критериям:</w:t>
      </w:r>
    </w:p>
    <w:p w:rsidR="00000000" w:rsidDel="00000000" w:rsidP="00000000" w:rsidRDefault="00000000" w:rsidRPr="00000000" w14:paraId="000002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помещениях для работы с государственной тайной и хранилищах секретных документов устанавливаются усиленные двери, обеспечивающие надежное закрытие. Двери с двух сторон обшиваются металлическим листом не менее 2 мм толщиной, внутри — звукоизоляционный материал, сама дверь должна иметь толщину не менее 4 см. Дверь устанавливается на металлический каркас.</w:t>
      </w:r>
    </w:p>
    <w:p w:rsidR="00000000" w:rsidDel="00000000" w:rsidP="00000000" w:rsidRDefault="00000000" w:rsidRPr="00000000" w14:paraId="000002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Обязательно устанавливается противопожарное перекрытие между блоком режимных помещений и остальными комнатами в здании.</w:t>
      </w:r>
    </w:p>
    <w:p w:rsidR="00000000" w:rsidDel="00000000" w:rsidP="00000000" w:rsidRDefault="00000000" w:rsidRPr="00000000" w14:paraId="000002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требованиям безопасности режимных помещений, если окна комнат и хранилищ находятся рядом с водостоком, эвакуационной лестницей, крышами стоящих вблизи зданий, на первом или последнем эта­ же, каждое окно оборудуется выдвижными ставнями или створками с металлической решеткой, которая крепится к железным конструкциям оконного проема в стене.</w:t>
      </w:r>
    </w:p>
    <w:p w:rsidR="00000000" w:rsidDel="00000000" w:rsidP="00000000" w:rsidRDefault="00000000" w:rsidRPr="00000000" w14:paraId="000002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режимные помещения оборудуются аварийным освещением.</w:t>
      </w:r>
    </w:p>
    <w:p w:rsidR="00000000" w:rsidDel="00000000" w:rsidP="00000000" w:rsidRDefault="00000000" w:rsidRPr="00000000" w14:paraId="000002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Оборудование помещений для работы с государственной тайной по требованиям технической безопасности, вся аппаратура, периферия и ПО должны быть сертифицированы и соответствовать требованиям ФСТЭК, предъявляемым к оснащению защищенных и выделенных помещений.</w:t>
      </w:r>
    </w:p>
    <w:p w:rsidR="00000000" w:rsidDel="00000000" w:rsidP="00000000" w:rsidRDefault="00000000" w:rsidRPr="00000000" w14:paraId="000002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 началом эксплуатации необходимо проверить выделенные и иные режимные помещения проверить на предмет наличия «жучков» и иных средств несанкционированного получения информации. В дальнейшем такие проверки желательно проводить периодически, чтобы исключить возможность утечки.</w:t>
      </w:r>
    </w:p>
    <w:p w:rsidR="00000000" w:rsidDel="00000000" w:rsidP="00000000" w:rsidRDefault="00000000" w:rsidRPr="00000000" w14:paraId="0000023B">
      <w:pPr>
        <w:spacing w:line="360" w:lineRule="auto"/>
        <w:jc w:val="both"/>
        <w:rPr>
          <w:sz w:val="24"/>
          <w:szCs w:val="24"/>
        </w:rPr>
      </w:pPr>
      <w:r w:rsidDel="00000000" w:rsidR="00000000" w:rsidRPr="00000000">
        <w:rPr>
          <w:rtl w:val="0"/>
        </w:rPr>
      </w:r>
    </w:p>
    <w:p w:rsidR="00000000" w:rsidDel="00000000" w:rsidP="00000000" w:rsidRDefault="00000000" w:rsidRPr="00000000" w14:paraId="0000023C">
      <w:pPr>
        <w:pStyle w:val="Heading1"/>
        <w:spacing w:line="360" w:lineRule="auto"/>
        <w:ind w:left="709" w:right="851" w:firstLine="0"/>
        <w:jc w:val="both"/>
        <w:rPr>
          <w:sz w:val="24"/>
          <w:szCs w:val="24"/>
        </w:rPr>
      </w:pPr>
      <w:bookmarkStart w:colFirst="0" w:colLast="0" w:name="_heading=h.2s8eyo1" w:id="9"/>
      <w:bookmarkEnd w:id="9"/>
      <w:r w:rsidDel="00000000" w:rsidR="00000000" w:rsidRPr="00000000">
        <w:rPr>
          <w:sz w:val="24"/>
          <w:szCs w:val="24"/>
          <w:rtl w:val="0"/>
        </w:rPr>
        <w:t xml:space="preserve">3</w:t>
        <w:tab/>
        <w:t xml:space="preserve">АНАЛИЗ ЗАЩИЩАЕМЫХ ПОМЕЩЕНИЙ</w:t>
      </w:r>
    </w:p>
    <w:p w:rsidR="00000000" w:rsidDel="00000000" w:rsidP="00000000" w:rsidRDefault="00000000" w:rsidRPr="00000000" w14:paraId="0000023D">
      <w:pPr>
        <w:pStyle w:val="Heading2"/>
        <w:spacing w:line="360" w:lineRule="auto"/>
        <w:ind w:left="1418" w:hanging="709"/>
        <w:jc w:val="both"/>
        <w:rPr>
          <w:rFonts w:ascii="Times New Roman" w:cs="Times New Roman" w:eastAsia="Times New Roman" w:hAnsi="Times New Roman"/>
          <w:b w:val="1"/>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4"/>
          <w:szCs w:val="24"/>
          <w:rtl w:val="0"/>
        </w:rPr>
        <w:t xml:space="preserve">3.1</w:t>
        <w:tab/>
        <w:t xml:space="preserve">Схема помещения</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spacing w:line="360" w:lineRule="auto"/>
        <w:ind w:firstLine="709"/>
        <w:jc w:val="both"/>
        <w:rPr>
          <w:sz w:val="24"/>
          <w:szCs w:val="24"/>
        </w:rPr>
      </w:pPr>
      <w:r w:rsidDel="00000000" w:rsidR="00000000" w:rsidRPr="00000000">
        <w:rPr>
          <w:sz w:val="24"/>
          <w:szCs w:val="24"/>
          <w:rtl w:val="0"/>
        </w:rPr>
        <w:t xml:space="preserve">Необходимо провести анализ защищаемого помещения, чтобы разместить технические средства защиты на объекте. План помещения предприятия офисного типа представлен на рисунке 3.1. В таблице 3.1 представлены описание обозначений, изображенных на плане.</w:t>
      </w:r>
    </w:p>
    <w:p w:rsidR="00000000" w:rsidDel="00000000" w:rsidP="00000000" w:rsidRDefault="00000000" w:rsidRPr="00000000" w14:paraId="00000240">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241">
      <w:pPr>
        <w:spacing w:line="360" w:lineRule="auto"/>
        <w:jc w:val="center"/>
        <w:rPr>
          <w:sz w:val="24"/>
          <w:szCs w:val="24"/>
        </w:rPr>
      </w:pPr>
      <w:r w:rsidDel="00000000" w:rsidR="00000000" w:rsidRPr="00000000">
        <w:rPr>
          <w:sz w:val="24"/>
          <w:szCs w:val="24"/>
        </w:rPr>
        <w:drawing>
          <wp:inline distB="0" distT="0" distL="0" distR="0">
            <wp:extent cx="5941060" cy="3081655"/>
            <wp:effectExtent b="0" l="0" r="0" t="0"/>
            <wp:docPr descr="A floor plan of a house&#10;&#10;Description automatically generated" id="45" name="image37.jpg"/>
            <a:graphic>
              <a:graphicData uri="http://schemas.openxmlformats.org/drawingml/2006/picture">
                <pic:pic>
                  <pic:nvPicPr>
                    <pic:cNvPr descr="A floor plan of a house&#10;&#10;Description automatically generated" id="0" name="image37.jpg"/>
                    <pic:cNvPicPr preferRelativeResize="0"/>
                  </pic:nvPicPr>
                  <pic:blipFill>
                    <a:blip r:embed="rId19"/>
                    <a:srcRect b="0" l="0" r="0" t="0"/>
                    <a:stretch>
                      <a:fillRect/>
                    </a:stretch>
                  </pic:blipFill>
                  <pic:spPr>
                    <a:xfrm>
                      <a:off x="0" y="0"/>
                      <a:ext cx="5941060" cy="3081655"/>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spacing w:line="360" w:lineRule="auto"/>
        <w:jc w:val="center"/>
        <w:rPr>
          <w:sz w:val="24"/>
          <w:szCs w:val="24"/>
        </w:rPr>
      </w:pPr>
      <w:r w:rsidDel="00000000" w:rsidR="00000000" w:rsidRPr="00000000">
        <w:rPr>
          <w:sz w:val="24"/>
          <w:szCs w:val="24"/>
          <w:rtl w:val="0"/>
        </w:rPr>
        <w:t xml:space="preserve">Рисунок 3.1 – План защищаемого помещения</w:t>
      </w:r>
    </w:p>
    <w:p w:rsidR="00000000" w:rsidDel="00000000" w:rsidP="00000000" w:rsidRDefault="00000000" w:rsidRPr="00000000" w14:paraId="00000243">
      <w:pPr>
        <w:spacing w:line="360" w:lineRule="auto"/>
        <w:jc w:val="center"/>
        <w:rPr>
          <w:sz w:val="24"/>
          <w:szCs w:val="24"/>
        </w:rPr>
      </w:pPr>
      <w:r w:rsidDel="00000000" w:rsidR="00000000" w:rsidRPr="00000000">
        <w:rPr>
          <w:rtl w:val="0"/>
        </w:rPr>
      </w:r>
    </w:p>
    <w:p w:rsidR="00000000" w:rsidDel="00000000" w:rsidP="00000000" w:rsidRDefault="00000000" w:rsidRPr="00000000" w14:paraId="00000244">
      <w:pPr>
        <w:spacing w:line="360" w:lineRule="auto"/>
        <w:jc w:val="both"/>
        <w:rPr>
          <w:sz w:val="24"/>
          <w:szCs w:val="24"/>
        </w:rPr>
      </w:pPr>
      <w:r w:rsidDel="00000000" w:rsidR="00000000" w:rsidRPr="00000000">
        <w:rPr>
          <w:sz w:val="24"/>
          <w:szCs w:val="24"/>
          <w:rtl w:val="0"/>
        </w:rPr>
        <w:t xml:space="preserve">Таблица 3.1 – Описание обозначений</w:t>
      </w:r>
    </w:p>
    <w:tbl>
      <w:tblPr>
        <w:tblStyle w:val="Table10"/>
        <w:tblW w:w="41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126"/>
        <w:tblGridChange w:id="0">
          <w:tblGrid>
            <w:gridCol w:w="1980"/>
            <w:gridCol w:w="2126"/>
          </w:tblGrid>
        </w:tblGridChange>
      </w:tblGrid>
      <w:tr>
        <w:trPr>
          <w:cantSplit w:val="0"/>
          <w:tblHeader w:val="0"/>
        </w:trPr>
        <w:tc>
          <w:tcPr>
            <w:vAlign w:val="cente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Обозначение</w:t>
            </w:r>
          </w:p>
        </w:tc>
        <w:tc>
          <w:tcPr>
            <w:vAlign w:val="cente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r>
      <w:tr>
        <w:trPr>
          <w:cantSplit w:val="0"/>
          <w:trHeight w:val="271" w:hRule="atLeast"/>
          <w:tblHeader w:val="0"/>
        </w:trPr>
        <w:tc>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234908</wp:posOffset>
                  </wp:positionH>
                  <wp:positionV relativeFrom="paragraph">
                    <wp:posOffset>51550</wp:posOffset>
                  </wp:positionV>
                  <wp:extent cx="622800" cy="630000"/>
                  <wp:effectExtent b="0" l="0" r="0" t="0"/>
                  <wp:wrapNone/>
                  <wp:docPr descr="A white object with a white background&#10;&#10;Description automatically generated with medium confidence" id="33" name="image19.png"/>
                  <a:graphic>
                    <a:graphicData uri="http://schemas.openxmlformats.org/drawingml/2006/picture">
                      <pic:pic>
                        <pic:nvPicPr>
                          <pic:cNvPr descr="A white object with a white background&#10;&#10;Description automatically generated with medium confidence" id="0" name="image19.png"/>
                          <pic:cNvPicPr preferRelativeResize="0"/>
                        </pic:nvPicPr>
                        <pic:blipFill>
                          <a:blip r:embed="rId20"/>
                          <a:srcRect b="0" l="0" r="0" t="0"/>
                          <a:stretch>
                            <a:fillRect/>
                          </a:stretch>
                        </pic:blipFill>
                        <pic:spPr>
                          <a:xfrm>
                            <a:off x="0" y="0"/>
                            <a:ext cx="622800" cy="630000"/>
                          </a:xfrm>
                          <a:prstGeom prst="rect"/>
                          <a:ln/>
                        </pic:spPr>
                      </pic:pic>
                    </a:graphicData>
                  </a:graphic>
                </wp:anchor>
              </w:drawing>
            </w:r>
          </w:p>
        </w:tc>
        <w:tc>
          <w:tcPr>
            <w:vAlign w:val="cente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Кресло</w:t>
            </w:r>
          </w:p>
          <w:p w:rsidR="00000000" w:rsidDel="00000000" w:rsidP="00000000" w:rsidRDefault="00000000" w:rsidRPr="00000000" w14:paraId="00000249">
            <w:pPr>
              <w:jc w:val="center"/>
              <w:rPr>
                <w:sz w:val="24"/>
                <w:szCs w:val="24"/>
              </w:rPr>
            </w:pPr>
            <w:r w:rsidDel="00000000" w:rsidR="00000000" w:rsidRPr="00000000">
              <w:rPr>
                <w:rtl w:val="0"/>
              </w:rPr>
            </w:r>
          </w:p>
        </w:tc>
      </w:tr>
      <w:tr>
        <w:trPr>
          <w:cantSplit w:val="0"/>
          <w:trHeight w:val="866" w:hRule="atLeast"/>
          <w:tblHeader w:val="0"/>
        </w:trPr>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234908</wp:posOffset>
                  </wp:positionH>
                  <wp:positionV relativeFrom="paragraph">
                    <wp:posOffset>41202</wp:posOffset>
                  </wp:positionV>
                  <wp:extent cx="632344" cy="682265"/>
                  <wp:effectExtent b="0" l="0" r="0" t="0"/>
                  <wp:wrapNone/>
                  <wp:docPr descr="A grey outline of a backpack&#10;&#10;Description automatically generated" id="30" name="image17.png"/>
                  <a:graphic>
                    <a:graphicData uri="http://schemas.openxmlformats.org/drawingml/2006/picture">
                      <pic:pic>
                        <pic:nvPicPr>
                          <pic:cNvPr descr="A grey outline of a backpack&#10;&#10;Description automatically generated" id="0" name="image17.png"/>
                          <pic:cNvPicPr preferRelativeResize="0"/>
                        </pic:nvPicPr>
                        <pic:blipFill>
                          <a:blip r:embed="rId21"/>
                          <a:srcRect b="0" l="0" r="0" t="0"/>
                          <a:stretch>
                            <a:fillRect/>
                          </a:stretch>
                        </pic:blipFill>
                        <pic:spPr>
                          <a:xfrm>
                            <a:off x="0" y="0"/>
                            <a:ext cx="632344" cy="682265"/>
                          </a:xfrm>
                          <a:prstGeom prst="rect"/>
                          <a:ln/>
                        </pic:spPr>
                      </pic:pic>
                    </a:graphicData>
                  </a:graphic>
                </wp:anchor>
              </w:drawing>
            </w:r>
          </w:p>
        </w:tc>
        <w:tc>
          <w:tcPr>
            <w:vAlign w:val="cente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Офисный стул</w:t>
              <w:br w:type="textWrapping"/>
            </w:r>
          </w:p>
        </w:tc>
      </w:tr>
      <w:tr>
        <w:trPr>
          <w:cantSplit w:val="0"/>
          <w:tblHeader w:val="0"/>
        </w:trPr>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234908</wp:posOffset>
                  </wp:positionH>
                  <wp:positionV relativeFrom="paragraph">
                    <wp:posOffset>48156</wp:posOffset>
                  </wp:positionV>
                  <wp:extent cx="640800" cy="608400"/>
                  <wp:effectExtent b="0" l="0" r="0" t="0"/>
                  <wp:wrapNone/>
                  <wp:docPr descr="A grey outline of a chair&#10;&#10;Description automatically generated" id="43" name="image32.png"/>
                  <a:graphic>
                    <a:graphicData uri="http://schemas.openxmlformats.org/drawingml/2006/picture">
                      <pic:pic>
                        <pic:nvPicPr>
                          <pic:cNvPr descr="A grey outline of a chair&#10;&#10;Description automatically generated" id="0" name="image32.png"/>
                          <pic:cNvPicPr preferRelativeResize="0"/>
                        </pic:nvPicPr>
                        <pic:blipFill>
                          <a:blip r:embed="rId22"/>
                          <a:srcRect b="0" l="0" r="0" t="0"/>
                          <a:stretch>
                            <a:fillRect/>
                          </a:stretch>
                        </pic:blipFill>
                        <pic:spPr>
                          <a:xfrm>
                            <a:off x="0" y="0"/>
                            <a:ext cx="640800" cy="608400"/>
                          </a:xfrm>
                          <a:prstGeom prst="rect"/>
                          <a:ln/>
                        </pic:spPr>
                      </pic:pic>
                    </a:graphicData>
                  </a:graphic>
                </wp:anchor>
              </w:drawing>
            </w:r>
          </w:p>
        </w:tc>
        <w:tc>
          <w:tcPr>
            <w:vAlign w:val="center"/>
          </w:tcPr>
          <w:p w:rsidR="00000000" w:rsidDel="00000000" w:rsidP="00000000" w:rsidRDefault="00000000" w:rsidRPr="00000000" w14:paraId="0000024E">
            <w:pPr>
              <w:jc w:val="center"/>
              <w:rPr>
                <w:sz w:val="24"/>
                <w:szCs w:val="24"/>
              </w:rPr>
            </w:pPr>
            <w:r w:rsidDel="00000000" w:rsidR="00000000" w:rsidRPr="00000000">
              <w:rPr>
                <w:rtl w:val="0"/>
              </w:rPr>
            </w:r>
          </w:p>
          <w:p w:rsidR="00000000" w:rsidDel="00000000" w:rsidP="00000000" w:rsidRDefault="00000000" w:rsidRPr="00000000" w14:paraId="0000024F">
            <w:pPr>
              <w:jc w:val="center"/>
              <w:rPr>
                <w:sz w:val="24"/>
                <w:szCs w:val="24"/>
              </w:rPr>
            </w:pPr>
            <w:r w:rsidDel="00000000" w:rsidR="00000000" w:rsidRPr="00000000">
              <w:rPr>
                <w:sz w:val="24"/>
                <w:szCs w:val="24"/>
                <w:rtl w:val="0"/>
              </w:rPr>
              <w:t xml:space="preserve">Стул руководителя</w:t>
            </w:r>
          </w:p>
          <w:p w:rsidR="00000000" w:rsidDel="00000000" w:rsidP="00000000" w:rsidRDefault="00000000" w:rsidRPr="00000000" w14:paraId="00000250">
            <w:pPr>
              <w:jc w:val="cente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279879</wp:posOffset>
                  </wp:positionH>
                  <wp:positionV relativeFrom="paragraph">
                    <wp:posOffset>105264</wp:posOffset>
                  </wp:positionV>
                  <wp:extent cx="554400" cy="446400"/>
                  <wp:effectExtent b="0" l="0" r="0" t="0"/>
                  <wp:wrapNone/>
                  <wp:docPr descr="A rectangle with dotted lines&#10;&#10;Description automatically generated" id="12" name="image1.png"/>
                  <a:graphic>
                    <a:graphicData uri="http://schemas.openxmlformats.org/drawingml/2006/picture">
                      <pic:pic>
                        <pic:nvPicPr>
                          <pic:cNvPr descr="A rectangle with dotted lines&#10;&#10;Description automatically generated" id="0" name="image1.png"/>
                          <pic:cNvPicPr preferRelativeResize="0"/>
                        </pic:nvPicPr>
                        <pic:blipFill>
                          <a:blip r:embed="rId23"/>
                          <a:srcRect b="0" l="0" r="0" t="0"/>
                          <a:stretch>
                            <a:fillRect/>
                          </a:stretch>
                        </pic:blipFill>
                        <pic:spPr>
                          <a:xfrm>
                            <a:off x="0" y="0"/>
                            <a:ext cx="554400" cy="4464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2">
            <w:pPr>
              <w:jc w:val="center"/>
              <w:rPr>
                <w:sz w:val="24"/>
                <w:szCs w:val="24"/>
              </w:rPr>
            </w:pPr>
            <w:r w:rsidDel="00000000" w:rsidR="00000000" w:rsidRPr="00000000">
              <w:rPr>
                <w:rtl w:val="0"/>
              </w:rPr>
            </w:r>
          </w:p>
          <w:p w:rsidR="00000000" w:rsidDel="00000000" w:rsidP="00000000" w:rsidRDefault="00000000" w:rsidRPr="00000000" w14:paraId="00000253">
            <w:pPr>
              <w:jc w:val="center"/>
              <w:rPr>
                <w:sz w:val="24"/>
                <w:szCs w:val="24"/>
              </w:rPr>
            </w:pPr>
            <w:r w:rsidDel="00000000" w:rsidR="00000000" w:rsidRPr="00000000">
              <w:rPr>
                <w:sz w:val="24"/>
                <w:szCs w:val="24"/>
                <w:rtl w:val="0"/>
              </w:rPr>
              <w:t xml:space="preserve">Компьютерный стол</w:t>
            </w:r>
          </w:p>
          <w:p w:rsidR="00000000" w:rsidDel="00000000" w:rsidP="00000000" w:rsidRDefault="00000000" w:rsidRPr="00000000" w14:paraId="00000254">
            <w:pPr>
              <w:jc w:val="cente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85007</wp:posOffset>
                  </wp:positionH>
                  <wp:positionV relativeFrom="paragraph">
                    <wp:posOffset>42451</wp:posOffset>
                  </wp:positionV>
                  <wp:extent cx="972000" cy="597600"/>
                  <wp:effectExtent b="0" l="0" r="0" t="0"/>
                  <wp:wrapNone/>
                  <wp:docPr descr="A rectangular piece of paper&#10;&#10;Description automatically generated" id="15" name="image15.png"/>
                  <a:graphic>
                    <a:graphicData uri="http://schemas.openxmlformats.org/drawingml/2006/picture">
                      <pic:pic>
                        <pic:nvPicPr>
                          <pic:cNvPr descr="A rectangular piece of paper&#10;&#10;Description automatically generated" id="0" name="image15.png"/>
                          <pic:cNvPicPr preferRelativeResize="0"/>
                        </pic:nvPicPr>
                        <pic:blipFill>
                          <a:blip r:embed="rId24"/>
                          <a:srcRect b="0" l="0" r="0" t="0"/>
                          <a:stretch>
                            <a:fillRect/>
                          </a:stretch>
                        </pic:blipFill>
                        <pic:spPr>
                          <a:xfrm>
                            <a:off x="0" y="0"/>
                            <a:ext cx="972000" cy="5976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Стол переговоров</w:t>
            </w:r>
          </w:p>
          <w:p w:rsidR="00000000" w:rsidDel="00000000" w:rsidP="00000000" w:rsidRDefault="00000000" w:rsidRPr="00000000" w14:paraId="00000258">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144967</wp:posOffset>
                  </wp:positionH>
                  <wp:positionV relativeFrom="paragraph">
                    <wp:posOffset>54204</wp:posOffset>
                  </wp:positionV>
                  <wp:extent cx="824400" cy="860400"/>
                  <wp:effectExtent b="0" l="0" r="0" t="0"/>
                  <wp:wrapNone/>
                  <wp:docPr descr="A white circle with a black line&#10;&#10;Description automatically generated" id="47" name="image33.png"/>
                  <a:graphic>
                    <a:graphicData uri="http://schemas.openxmlformats.org/drawingml/2006/picture">
                      <pic:pic>
                        <pic:nvPicPr>
                          <pic:cNvPr descr="A white circle with a black line&#10;&#10;Description automatically generated" id="0" name="image33.png"/>
                          <pic:cNvPicPr preferRelativeResize="0"/>
                        </pic:nvPicPr>
                        <pic:blipFill>
                          <a:blip r:embed="rId25"/>
                          <a:srcRect b="0" l="0" r="0" t="0"/>
                          <a:stretch>
                            <a:fillRect/>
                          </a:stretch>
                        </pic:blipFill>
                        <pic:spPr>
                          <a:xfrm>
                            <a:off x="0" y="0"/>
                            <a:ext cx="824400" cy="8604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Журнальный   стол</w:t>
            </w:r>
          </w:p>
          <w:p w:rsidR="00000000" w:rsidDel="00000000" w:rsidP="00000000" w:rsidRDefault="00000000" w:rsidRPr="00000000" w14:paraId="0000025C">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306294</wp:posOffset>
                  </wp:positionH>
                  <wp:positionV relativeFrom="paragraph">
                    <wp:posOffset>23271</wp:posOffset>
                  </wp:positionV>
                  <wp:extent cx="510909" cy="622092"/>
                  <wp:effectExtent b="0" l="0" r="0" t="0"/>
                  <wp:wrapNone/>
                  <wp:docPr descr="A white rectangular object with black lines&#10;&#10;Description automatically generated" id="26" name="image22.png"/>
                  <a:graphic>
                    <a:graphicData uri="http://schemas.openxmlformats.org/drawingml/2006/picture">
                      <pic:pic>
                        <pic:nvPicPr>
                          <pic:cNvPr descr="A white rectangular object with black lines&#10;&#10;Description automatically generated" id="0" name="image22.png"/>
                          <pic:cNvPicPr preferRelativeResize="0"/>
                        </pic:nvPicPr>
                        <pic:blipFill>
                          <a:blip r:embed="rId26"/>
                          <a:srcRect b="0" l="0" r="0" t="0"/>
                          <a:stretch>
                            <a:fillRect/>
                          </a:stretch>
                        </pic:blipFill>
                        <pic:spPr>
                          <a:xfrm>
                            <a:off x="0" y="0"/>
                            <a:ext cx="510909" cy="622092"/>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Кухонный стол</w:t>
            </w:r>
          </w:p>
          <w:p w:rsidR="00000000" w:rsidDel="00000000" w:rsidP="00000000" w:rsidRDefault="00000000" w:rsidRPr="00000000" w14:paraId="00000260">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122482</wp:posOffset>
                  </wp:positionH>
                  <wp:positionV relativeFrom="paragraph">
                    <wp:posOffset>54100</wp:posOffset>
                  </wp:positionV>
                  <wp:extent cx="878400" cy="583200"/>
                  <wp:effectExtent b="0" l="0" r="0" t="0"/>
                  <wp:wrapNone/>
                  <wp:docPr descr="A line of lines with sharp claws&#10;&#10;Description automatically generated with medium confidence" id="13" name="image16.png"/>
                  <a:graphic>
                    <a:graphicData uri="http://schemas.openxmlformats.org/drawingml/2006/picture">
                      <pic:pic>
                        <pic:nvPicPr>
                          <pic:cNvPr descr="A line of lines with sharp claws&#10;&#10;Description automatically generated with medium confidence" id="0" name="image16.png"/>
                          <pic:cNvPicPr preferRelativeResize="0"/>
                        </pic:nvPicPr>
                        <pic:blipFill>
                          <a:blip r:embed="rId27"/>
                          <a:srcRect b="0" l="0" r="0" t="0"/>
                          <a:stretch>
                            <a:fillRect/>
                          </a:stretch>
                        </pic:blipFill>
                        <pic:spPr>
                          <a:xfrm>
                            <a:off x="0" y="0"/>
                            <a:ext cx="878400" cy="5832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Компьютер</w:t>
            </w:r>
          </w:p>
          <w:p w:rsidR="00000000" w:rsidDel="00000000" w:rsidP="00000000" w:rsidRDefault="00000000" w:rsidRPr="00000000" w14:paraId="00000264">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47531</wp:posOffset>
                  </wp:positionH>
                  <wp:positionV relativeFrom="paragraph">
                    <wp:posOffset>50862</wp:posOffset>
                  </wp:positionV>
                  <wp:extent cx="1022400" cy="1101600"/>
                  <wp:effectExtent b="0" l="0" r="0" t="0"/>
                  <wp:wrapNone/>
                  <wp:docPr descr="A white rectangular object with handles&#10;&#10;Description automatically generated" id="46" name="image34.png"/>
                  <a:graphic>
                    <a:graphicData uri="http://schemas.openxmlformats.org/drawingml/2006/picture">
                      <pic:pic>
                        <pic:nvPicPr>
                          <pic:cNvPr descr="A white rectangular object with handles&#10;&#10;Description automatically generated" id="0" name="image34.png"/>
                          <pic:cNvPicPr preferRelativeResize="0"/>
                        </pic:nvPicPr>
                        <pic:blipFill>
                          <a:blip r:embed="rId28"/>
                          <a:srcRect b="0" l="0" r="0" t="0"/>
                          <a:stretch>
                            <a:fillRect/>
                          </a:stretch>
                        </pic:blipFill>
                        <pic:spPr>
                          <a:xfrm>
                            <a:off x="0" y="0"/>
                            <a:ext cx="1022400" cy="11016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Интерактивная доска с проектором</w:t>
            </w:r>
          </w:p>
          <w:p w:rsidR="00000000" w:rsidDel="00000000" w:rsidP="00000000" w:rsidRDefault="00000000" w:rsidRPr="00000000" w14:paraId="00000268">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159958</wp:posOffset>
                  </wp:positionH>
                  <wp:positionV relativeFrom="paragraph">
                    <wp:posOffset>47136</wp:posOffset>
                  </wp:positionV>
                  <wp:extent cx="799200" cy="856800"/>
                  <wp:effectExtent b="0" l="0" r="0" t="0"/>
                  <wp:wrapNone/>
                  <wp:docPr descr="A circular object with a grid&#10;&#10;Description automatically generated with medium confidence" id="27" name="image24.png"/>
                  <a:graphic>
                    <a:graphicData uri="http://schemas.openxmlformats.org/drawingml/2006/picture">
                      <pic:pic>
                        <pic:nvPicPr>
                          <pic:cNvPr descr="A circular object with a grid&#10;&#10;Description automatically generated with medium confidence" id="0" name="image24.png"/>
                          <pic:cNvPicPr preferRelativeResize="0"/>
                        </pic:nvPicPr>
                        <pic:blipFill>
                          <a:blip r:embed="rId29"/>
                          <a:srcRect b="0" l="0" r="0" t="0"/>
                          <a:stretch>
                            <a:fillRect/>
                          </a:stretch>
                        </pic:blipFill>
                        <pic:spPr>
                          <a:xfrm>
                            <a:off x="0" y="0"/>
                            <a:ext cx="799200" cy="8568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Мусорное ведро для бумаги</w:t>
            </w:r>
          </w:p>
          <w:p w:rsidR="00000000" w:rsidDel="00000000" w:rsidP="00000000" w:rsidRDefault="00000000" w:rsidRPr="00000000" w14:paraId="0000026C">
            <w:pPr>
              <w:jc w:val="center"/>
              <w:rPr/>
            </w:pPr>
            <w:r w:rsidDel="00000000" w:rsidR="00000000" w:rsidRPr="00000000">
              <w:rPr>
                <w:rtl w:val="0"/>
              </w:rPr>
            </w:r>
          </w:p>
        </w:tc>
      </w:tr>
    </w:tbl>
    <w:p w:rsidR="00000000" w:rsidDel="00000000" w:rsidP="00000000" w:rsidRDefault="00000000" w:rsidRPr="00000000" w14:paraId="0000026D">
      <w:pPr>
        <w:spacing w:line="360" w:lineRule="auto"/>
        <w:rPr>
          <w:sz w:val="24"/>
          <w:szCs w:val="24"/>
        </w:rPr>
      </w:pPr>
      <w:r w:rsidDel="00000000" w:rsidR="00000000" w:rsidRPr="00000000">
        <w:rPr>
          <w:rtl w:val="0"/>
        </w:rPr>
      </w:r>
    </w:p>
    <w:p w:rsidR="00000000" w:rsidDel="00000000" w:rsidP="00000000" w:rsidRDefault="00000000" w:rsidRPr="00000000" w14:paraId="0000026E">
      <w:pPr>
        <w:spacing w:line="360" w:lineRule="auto"/>
        <w:rPr>
          <w:sz w:val="24"/>
          <w:szCs w:val="24"/>
        </w:rPr>
      </w:pPr>
      <w:r w:rsidDel="00000000" w:rsidR="00000000" w:rsidRPr="00000000">
        <w:rPr>
          <w:rtl w:val="0"/>
        </w:rPr>
      </w:r>
    </w:p>
    <w:p w:rsidR="00000000" w:rsidDel="00000000" w:rsidP="00000000" w:rsidRDefault="00000000" w:rsidRPr="00000000" w14:paraId="0000026F">
      <w:pPr>
        <w:spacing w:line="360" w:lineRule="auto"/>
        <w:jc w:val="both"/>
        <w:rPr>
          <w:sz w:val="24"/>
          <w:szCs w:val="24"/>
        </w:rPr>
      </w:pPr>
      <w:r w:rsidDel="00000000" w:rsidR="00000000" w:rsidRPr="00000000">
        <w:rPr>
          <w:sz w:val="24"/>
          <w:szCs w:val="24"/>
          <w:rtl w:val="0"/>
        </w:rPr>
        <w:t xml:space="preserve">Продолжение таблицы 3.1</w:t>
      </w:r>
    </w:p>
    <w:tbl>
      <w:tblPr>
        <w:tblStyle w:val="Table11"/>
        <w:tblW w:w="41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126"/>
        <w:tblGridChange w:id="0">
          <w:tblGrid>
            <w:gridCol w:w="1980"/>
            <w:gridCol w:w="2126"/>
          </w:tblGrid>
        </w:tblGridChange>
      </w:tblGrid>
      <w:tr>
        <w:trPr>
          <w:cantSplit w:val="0"/>
          <w:tblHeader w:val="0"/>
        </w:trPr>
        <w:tc>
          <w:tcP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Обозначение</w:t>
            </w:r>
          </w:p>
        </w:tc>
        <w:tc>
          <w:tcPr>
            <w:vAlign w:val="cente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r>
      <w:tr>
        <w:trPr>
          <w:cantSplit w:val="0"/>
          <w:trHeight w:val="271" w:hRule="atLeast"/>
          <w:tblHeader w:val="0"/>
        </w:trPr>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10056</wp:posOffset>
                  </wp:positionH>
                  <wp:positionV relativeFrom="paragraph">
                    <wp:posOffset>140928</wp:posOffset>
                  </wp:positionV>
                  <wp:extent cx="1119600" cy="367200"/>
                  <wp:effectExtent b="0" l="0" r="0" t="0"/>
                  <wp:wrapNone/>
                  <wp:docPr descr="A line drawing of a graph&#10;&#10;Description automatically generated with medium confidence" id="16" name="image8.png"/>
                  <a:graphic>
                    <a:graphicData uri="http://schemas.openxmlformats.org/drawingml/2006/picture">
                      <pic:pic>
                        <pic:nvPicPr>
                          <pic:cNvPr descr="A line drawing of a graph&#10;&#10;Description automatically generated with medium confidence" id="0" name="image8.png"/>
                          <pic:cNvPicPr preferRelativeResize="0"/>
                        </pic:nvPicPr>
                        <pic:blipFill>
                          <a:blip r:embed="rId30"/>
                          <a:srcRect b="0" l="0" r="0" t="0"/>
                          <a:stretch>
                            <a:fillRect/>
                          </a:stretch>
                        </pic:blipFill>
                        <pic:spPr>
                          <a:xfrm>
                            <a:off x="0" y="0"/>
                            <a:ext cx="1119600" cy="367200"/>
                          </a:xfrm>
                          <a:prstGeom prst="rect"/>
                          <a:ln/>
                        </pic:spPr>
                      </pic:pic>
                    </a:graphicData>
                  </a:graphic>
                </wp:anchor>
              </w:drawing>
            </w:r>
          </w:p>
        </w:tc>
        <w:tc>
          <w:tcPr>
            <w:vAlign w:val="cente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Книжный шкаф</w:t>
            </w:r>
          </w:p>
          <w:p w:rsidR="00000000" w:rsidDel="00000000" w:rsidP="00000000" w:rsidRDefault="00000000" w:rsidRPr="00000000" w14:paraId="00000274">
            <w:pPr>
              <w:jc w:val="center"/>
              <w:rPr>
                <w:sz w:val="24"/>
                <w:szCs w:val="24"/>
              </w:rPr>
            </w:pPr>
            <w:r w:rsidDel="00000000" w:rsidR="00000000" w:rsidRPr="00000000">
              <w:rPr>
                <w:rtl w:val="0"/>
              </w:rPr>
            </w:r>
          </w:p>
        </w:tc>
      </w:tr>
      <w:tr>
        <w:trPr>
          <w:cantSplit w:val="0"/>
          <w:trHeight w:val="866" w:hRule="atLeast"/>
          <w:tblHeader w:val="0"/>
        </w:trPr>
        <w:tc>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47531</wp:posOffset>
                  </wp:positionH>
                  <wp:positionV relativeFrom="paragraph">
                    <wp:posOffset>40640</wp:posOffset>
                  </wp:positionV>
                  <wp:extent cx="1011600" cy="954000"/>
                  <wp:effectExtent b="0" l="0" r="0" t="0"/>
                  <wp:wrapNone/>
                  <wp:docPr descr="A close-up of a letter&#10;&#10;Description automatically generated" id="31" name="image14.png"/>
                  <a:graphic>
                    <a:graphicData uri="http://schemas.openxmlformats.org/drawingml/2006/picture">
                      <pic:pic>
                        <pic:nvPicPr>
                          <pic:cNvPr descr="A close-up of a letter&#10;&#10;Description automatically generated" id="0" name="image14.png"/>
                          <pic:cNvPicPr preferRelativeResize="0"/>
                        </pic:nvPicPr>
                        <pic:blipFill>
                          <a:blip r:embed="rId31"/>
                          <a:srcRect b="0" l="0" r="0" t="0"/>
                          <a:stretch>
                            <a:fillRect/>
                          </a:stretch>
                        </pic:blipFill>
                        <pic:spPr>
                          <a:xfrm>
                            <a:off x="0" y="0"/>
                            <a:ext cx="1011600" cy="954000"/>
                          </a:xfrm>
                          <a:prstGeom prst="rect"/>
                          <a:ln/>
                        </pic:spPr>
                      </pic:pic>
                    </a:graphicData>
                  </a:graphic>
                </wp:anchor>
              </w:drawing>
            </w:r>
          </w:p>
        </w:tc>
        <w:tc>
          <w:tcP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Шкаф для документов</w:t>
              <w:br w:type="textWrapping"/>
            </w:r>
          </w:p>
        </w:tc>
      </w:tr>
      <w:tr>
        <w:trPr>
          <w:cantSplit w:val="0"/>
          <w:tblHeader w:val="0"/>
        </w:trPr>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10056</wp:posOffset>
                  </wp:positionH>
                  <wp:positionV relativeFrom="paragraph">
                    <wp:posOffset>189438</wp:posOffset>
                  </wp:positionV>
                  <wp:extent cx="1119600" cy="363600"/>
                  <wp:effectExtent b="0" l="0" r="0" t="0"/>
                  <wp:wrapNone/>
                  <wp:docPr descr="A white rectangular object with black lines&#10;&#10;Description automatically generated with medium confidence" id="11" name="image6.png"/>
                  <a:graphic>
                    <a:graphicData uri="http://schemas.openxmlformats.org/drawingml/2006/picture">
                      <pic:pic>
                        <pic:nvPicPr>
                          <pic:cNvPr descr="A white rectangular object with black lines&#10;&#10;Description automatically generated with medium confidence" id="0" name="image6.png"/>
                          <pic:cNvPicPr preferRelativeResize="0"/>
                        </pic:nvPicPr>
                        <pic:blipFill>
                          <a:blip r:embed="rId32"/>
                          <a:srcRect b="0" l="0" r="0" t="0"/>
                          <a:stretch>
                            <a:fillRect/>
                          </a:stretch>
                        </pic:blipFill>
                        <pic:spPr>
                          <a:xfrm>
                            <a:off x="0" y="0"/>
                            <a:ext cx="1119600" cy="363600"/>
                          </a:xfrm>
                          <a:prstGeom prst="rect"/>
                          <a:ln/>
                        </pic:spPr>
                      </pic:pic>
                    </a:graphicData>
                  </a:graphic>
                </wp:anchor>
              </w:drawing>
            </w:r>
          </w:p>
        </w:tc>
        <w:tc>
          <w:tcPr>
            <w:vAlign w:val="center"/>
          </w:tcPr>
          <w:p w:rsidR="00000000" w:rsidDel="00000000" w:rsidP="00000000" w:rsidRDefault="00000000" w:rsidRPr="00000000" w14:paraId="00000279">
            <w:pPr>
              <w:jc w:val="center"/>
              <w:rPr>
                <w:sz w:val="24"/>
                <w:szCs w:val="24"/>
              </w:rPr>
            </w:pPr>
            <w:r w:rsidDel="00000000" w:rsidR="00000000" w:rsidRPr="00000000">
              <w:rPr>
                <w:rtl w:val="0"/>
              </w:rPr>
            </w:r>
          </w:p>
          <w:p w:rsidR="00000000" w:rsidDel="00000000" w:rsidP="00000000" w:rsidRDefault="00000000" w:rsidRPr="00000000" w14:paraId="0000027A">
            <w:pPr>
              <w:jc w:val="center"/>
              <w:rPr>
                <w:sz w:val="24"/>
                <w:szCs w:val="24"/>
              </w:rPr>
            </w:pPr>
            <w:r w:rsidDel="00000000" w:rsidR="00000000" w:rsidRPr="00000000">
              <w:rPr>
                <w:sz w:val="24"/>
                <w:szCs w:val="24"/>
                <w:rtl w:val="0"/>
              </w:rPr>
              <w:t xml:space="preserve">Радиатор отопления</w:t>
            </w:r>
          </w:p>
          <w:p w:rsidR="00000000" w:rsidDel="00000000" w:rsidP="00000000" w:rsidRDefault="00000000" w:rsidRPr="00000000" w14:paraId="0000027B">
            <w:pPr>
              <w:jc w:val="cente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362325</wp:posOffset>
                  </wp:positionH>
                  <wp:positionV relativeFrom="paragraph">
                    <wp:posOffset>29189</wp:posOffset>
                  </wp:positionV>
                  <wp:extent cx="406800" cy="446400"/>
                  <wp:effectExtent b="0" l="0" r="0" t="0"/>
                  <wp:wrapNone/>
                  <wp:docPr descr="A logo of a clock&#10;&#10;Description automatically generated" id="48" name="image38.png"/>
                  <a:graphic>
                    <a:graphicData uri="http://schemas.openxmlformats.org/drawingml/2006/picture">
                      <pic:pic>
                        <pic:nvPicPr>
                          <pic:cNvPr descr="A logo of a clock&#10;&#10;Description automatically generated" id="0" name="image38.png"/>
                          <pic:cNvPicPr preferRelativeResize="0"/>
                        </pic:nvPicPr>
                        <pic:blipFill>
                          <a:blip r:embed="rId33"/>
                          <a:srcRect b="0" l="0" r="0" t="0"/>
                          <a:stretch>
                            <a:fillRect/>
                          </a:stretch>
                        </pic:blipFill>
                        <pic:spPr>
                          <a:xfrm>
                            <a:off x="0" y="0"/>
                            <a:ext cx="406800" cy="4464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jc w:val="center"/>
              <w:rPr>
                <w:sz w:val="24"/>
                <w:szCs w:val="24"/>
              </w:rPr>
            </w:pPr>
            <w:r w:rsidDel="00000000" w:rsidR="00000000" w:rsidRPr="00000000">
              <w:rPr>
                <w:rtl w:val="0"/>
              </w:rPr>
            </w:r>
          </w:p>
          <w:p w:rsidR="00000000" w:rsidDel="00000000" w:rsidP="00000000" w:rsidRDefault="00000000" w:rsidRPr="00000000" w14:paraId="0000027E">
            <w:pPr>
              <w:jc w:val="center"/>
              <w:rPr>
                <w:sz w:val="24"/>
                <w:szCs w:val="24"/>
              </w:rPr>
            </w:pPr>
            <w:r w:rsidDel="00000000" w:rsidR="00000000" w:rsidRPr="00000000">
              <w:rPr>
                <w:sz w:val="24"/>
                <w:szCs w:val="24"/>
                <w:rtl w:val="0"/>
              </w:rPr>
              <w:t xml:space="preserve">Кулер для воды</w:t>
            </w:r>
          </w:p>
          <w:p w:rsidR="00000000" w:rsidDel="00000000" w:rsidP="00000000" w:rsidRDefault="00000000" w:rsidRPr="00000000" w14:paraId="0000027F">
            <w:pPr>
              <w:jc w:val="center"/>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204928</wp:posOffset>
                  </wp:positionH>
                  <wp:positionV relativeFrom="paragraph">
                    <wp:posOffset>59189</wp:posOffset>
                  </wp:positionV>
                  <wp:extent cx="802800" cy="612000"/>
                  <wp:effectExtent b="0" l="0" r="0" t="0"/>
                  <wp:wrapNone/>
                  <wp:docPr descr="A white line drawing of a round object&#10;&#10;Description automatically generated" id="29" name="image23.png"/>
                  <a:graphic>
                    <a:graphicData uri="http://schemas.openxmlformats.org/drawingml/2006/picture">
                      <pic:pic>
                        <pic:nvPicPr>
                          <pic:cNvPr descr="A white line drawing of a round object&#10;&#10;Description automatically generated" id="0" name="image23.png"/>
                          <pic:cNvPicPr preferRelativeResize="0"/>
                        </pic:nvPicPr>
                        <pic:blipFill>
                          <a:blip r:embed="rId34"/>
                          <a:srcRect b="0" l="0" r="0" t="0"/>
                          <a:stretch>
                            <a:fillRect/>
                          </a:stretch>
                        </pic:blipFill>
                        <pic:spPr>
                          <a:xfrm>
                            <a:off x="0" y="0"/>
                            <a:ext cx="802800" cy="6120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Туалет</w:t>
            </w:r>
          </w:p>
          <w:p w:rsidR="00000000" w:rsidDel="00000000" w:rsidP="00000000" w:rsidRDefault="00000000" w:rsidRPr="00000000" w14:paraId="00000283">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264889</wp:posOffset>
                  </wp:positionH>
                  <wp:positionV relativeFrom="paragraph">
                    <wp:posOffset>63448</wp:posOffset>
                  </wp:positionV>
                  <wp:extent cx="594000" cy="586800"/>
                  <wp:effectExtent b="0" l="0" r="0" t="0"/>
                  <wp:wrapNone/>
                  <wp:docPr descr="A close-up of a logo&#10;&#10;Description automatically generated" id="10" name="image4.png"/>
                  <a:graphic>
                    <a:graphicData uri="http://schemas.openxmlformats.org/drawingml/2006/picture">
                      <pic:pic>
                        <pic:nvPicPr>
                          <pic:cNvPr descr="A close-up of a logo&#10;&#10;Description automatically generated" id="0" name="image4.png"/>
                          <pic:cNvPicPr preferRelativeResize="0"/>
                        </pic:nvPicPr>
                        <pic:blipFill>
                          <a:blip r:embed="rId35"/>
                          <a:srcRect b="0" l="0" r="0" t="0"/>
                          <a:stretch>
                            <a:fillRect/>
                          </a:stretch>
                        </pic:blipFill>
                        <pic:spPr>
                          <a:xfrm>
                            <a:off x="0" y="0"/>
                            <a:ext cx="594000" cy="5868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Раковина</w:t>
            </w:r>
          </w:p>
          <w:p w:rsidR="00000000" w:rsidDel="00000000" w:rsidP="00000000" w:rsidRDefault="00000000" w:rsidRPr="00000000" w14:paraId="00000287">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249898</wp:posOffset>
                  </wp:positionH>
                  <wp:positionV relativeFrom="paragraph">
                    <wp:posOffset>45220</wp:posOffset>
                  </wp:positionV>
                  <wp:extent cx="626400" cy="586800"/>
                  <wp:effectExtent b="0" l="0" r="0" t="0"/>
                  <wp:wrapNone/>
                  <wp:docPr descr="A grey line drawing of a folder&#10;&#10;Description automatically generated" id="38" name="image25.png"/>
                  <a:graphic>
                    <a:graphicData uri="http://schemas.openxmlformats.org/drawingml/2006/picture">
                      <pic:pic>
                        <pic:nvPicPr>
                          <pic:cNvPr descr="A grey line drawing of a folder&#10;&#10;Description automatically generated" id="0" name="image25.png"/>
                          <pic:cNvPicPr preferRelativeResize="0"/>
                        </pic:nvPicPr>
                        <pic:blipFill>
                          <a:blip r:embed="rId36"/>
                          <a:srcRect b="0" l="0" r="0" t="0"/>
                          <a:stretch>
                            <a:fillRect/>
                          </a:stretch>
                        </pic:blipFill>
                        <pic:spPr>
                          <a:xfrm>
                            <a:off x="0" y="0"/>
                            <a:ext cx="626400" cy="5868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СВЧ-печь</w:t>
            </w:r>
          </w:p>
          <w:p w:rsidR="00000000" w:rsidDel="00000000" w:rsidP="00000000" w:rsidRDefault="00000000" w:rsidRPr="00000000" w14:paraId="0000028B">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317354</wp:posOffset>
                  </wp:positionH>
                  <wp:positionV relativeFrom="paragraph">
                    <wp:posOffset>49478</wp:posOffset>
                  </wp:positionV>
                  <wp:extent cx="486000" cy="579600"/>
                  <wp:effectExtent b="0" l="0" r="0" t="0"/>
                  <wp:wrapNone/>
                  <wp:docPr descr="A logo of a coffee machine&#10;&#10;Description automatically generated" id="41" name="image30.png"/>
                  <a:graphic>
                    <a:graphicData uri="http://schemas.openxmlformats.org/drawingml/2006/picture">
                      <pic:pic>
                        <pic:nvPicPr>
                          <pic:cNvPr descr="A logo of a coffee machine&#10;&#10;Description automatically generated" id="0" name="image30.png"/>
                          <pic:cNvPicPr preferRelativeResize="0"/>
                        </pic:nvPicPr>
                        <pic:blipFill>
                          <a:blip r:embed="rId37"/>
                          <a:srcRect b="0" l="0" r="0" t="0"/>
                          <a:stretch>
                            <a:fillRect/>
                          </a:stretch>
                        </pic:blipFill>
                        <pic:spPr>
                          <a:xfrm>
                            <a:off x="0" y="0"/>
                            <a:ext cx="486000" cy="5796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Кофемашина</w:t>
            </w:r>
          </w:p>
          <w:p w:rsidR="00000000" w:rsidDel="00000000" w:rsidP="00000000" w:rsidRDefault="00000000" w:rsidRPr="00000000" w14:paraId="0000028F">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204928</wp:posOffset>
                  </wp:positionH>
                  <wp:positionV relativeFrom="paragraph">
                    <wp:posOffset>38745</wp:posOffset>
                  </wp:positionV>
                  <wp:extent cx="712800" cy="594000"/>
                  <wp:effectExtent b="0" l="0" r="0" t="0"/>
                  <wp:wrapNone/>
                  <wp:docPr descr="A grey line drawing of a circular object&#10;&#10;Description automatically generated" id="14" name="image9.png"/>
                  <a:graphic>
                    <a:graphicData uri="http://schemas.openxmlformats.org/drawingml/2006/picture">
                      <pic:pic>
                        <pic:nvPicPr>
                          <pic:cNvPr descr="A grey line drawing of a circular object&#10;&#10;Description automatically generated" id="0" name="image9.png"/>
                          <pic:cNvPicPr preferRelativeResize="0"/>
                        </pic:nvPicPr>
                        <pic:blipFill>
                          <a:blip r:embed="rId38"/>
                          <a:srcRect b="0" l="0" r="0" t="0"/>
                          <a:stretch>
                            <a:fillRect/>
                          </a:stretch>
                        </pic:blipFill>
                        <pic:spPr>
                          <a:xfrm>
                            <a:off x="0" y="0"/>
                            <a:ext cx="712800" cy="5940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Чайник</w:t>
            </w:r>
          </w:p>
          <w:p w:rsidR="00000000" w:rsidDel="00000000" w:rsidP="00000000" w:rsidRDefault="00000000" w:rsidRPr="00000000" w14:paraId="00000293">
            <w:pPr>
              <w:jc w:val="center"/>
              <w:rPr/>
            </w:pPr>
            <w:r w:rsidDel="00000000" w:rsidR="00000000" w:rsidRPr="00000000">
              <w:rPr>
                <w:rtl w:val="0"/>
              </w:rPr>
            </w:r>
          </w:p>
        </w:tc>
      </w:tr>
      <w:tr>
        <w:trPr>
          <w:cantSplit w:val="0"/>
          <w:trHeight w:val="1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257394</wp:posOffset>
                  </wp:positionH>
                  <wp:positionV relativeFrom="paragraph">
                    <wp:posOffset>178550</wp:posOffset>
                  </wp:positionV>
                  <wp:extent cx="601869" cy="588322"/>
                  <wp:effectExtent b="0" l="0" r="0" t="0"/>
                  <wp:wrapNone/>
                  <wp:docPr descr="A black and white drawing of a flower&#10;&#10;Description automatically generated" id="39" name="image36.jpg"/>
                  <a:graphic>
                    <a:graphicData uri="http://schemas.openxmlformats.org/drawingml/2006/picture">
                      <pic:pic>
                        <pic:nvPicPr>
                          <pic:cNvPr descr="A black and white drawing of a flower&#10;&#10;Description automatically generated" id="0" name="image36.jpg"/>
                          <pic:cNvPicPr preferRelativeResize="0"/>
                        </pic:nvPicPr>
                        <pic:blipFill>
                          <a:blip r:embed="rId39"/>
                          <a:srcRect b="0" l="0" r="0" t="0"/>
                          <a:stretch>
                            <a:fillRect/>
                          </a:stretch>
                        </pic:blipFill>
                        <pic:spPr>
                          <a:xfrm>
                            <a:off x="0" y="0"/>
                            <a:ext cx="601869" cy="588322"/>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Комнатное растение</w:t>
            </w:r>
          </w:p>
          <w:p w:rsidR="00000000" w:rsidDel="00000000" w:rsidP="00000000" w:rsidRDefault="00000000" w:rsidRPr="00000000" w14:paraId="00000297">
            <w:pPr>
              <w:jc w:val="center"/>
              <w:rPr/>
            </w:pPr>
            <w:r w:rsidDel="00000000" w:rsidR="00000000" w:rsidRPr="00000000">
              <w:rPr>
                <w:rtl w:val="0"/>
              </w:rPr>
            </w:r>
          </w:p>
        </w:tc>
      </w:tr>
    </w:tbl>
    <w:p w:rsidR="00000000" w:rsidDel="00000000" w:rsidP="00000000" w:rsidRDefault="00000000" w:rsidRPr="00000000" w14:paraId="00000298">
      <w:pPr>
        <w:pStyle w:val="Heading2"/>
        <w:ind w:left="1418" w:hanging="709"/>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99">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A">
      <w:pPr>
        <w:pStyle w:val="Heading2"/>
        <w:ind w:left="1418" w:hanging="709"/>
        <w:jc w:val="both"/>
        <w:rPr>
          <w:rFonts w:ascii="Times New Roman" w:cs="Times New Roman" w:eastAsia="Times New Roman" w:hAnsi="Times New Roman"/>
          <w:b w:val="1"/>
          <w:color w:val="000000"/>
          <w:sz w:val="24"/>
          <w:szCs w:val="24"/>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4"/>
          <w:szCs w:val="24"/>
          <w:rtl w:val="0"/>
        </w:rPr>
        <w:t xml:space="preserve">3.2</w:t>
        <w:tab/>
        <w:t xml:space="preserve">Описание помещений</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spacing w:line="360" w:lineRule="auto"/>
        <w:ind w:firstLine="709"/>
        <w:jc w:val="both"/>
        <w:rPr>
          <w:sz w:val="24"/>
          <w:szCs w:val="24"/>
        </w:rPr>
      </w:pPr>
      <w:r w:rsidDel="00000000" w:rsidR="00000000" w:rsidRPr="00000000">
        <w:rPr>
          <w:sz w:val="24"/>
          <w:szCs w:val="24"/>
          <w:rtl w:val="0"/>
        </w:rPr>
        <w:t xml:space="preserve">На рассматриваемом предприятии в рамках курсовой работы имеются следующие помещения, подлежащие инженерно-технической защите:</w:t>
      </w:r>
    </w:p>
    <w:p w:rsidR="00000000" w:rsidDel="00000000" w:rsidP="00000000" w:rsidRDefault="00000000" w:rsidRPr="00000000" w14:paraId="0000029D">
      <w:pPr>
        <w:spacing w:line="360" w:lineRule="auto"/>
        <w:ind w:firstLine="709"/>
        <w:jc w:val="both"/>
        <w:rPr>
          <w:sz w:val="24"/>
          <w:szCs w:val="24"/>
        </w:rPr>
      </w:pPr>
      <w:r w:rsidDel="00000000" w:rsidR="00000000" w:rsidRPr="00000000">
        <w:rPr>
          <w:sz w:val="24"/>
          <w:szCs w:val="24"/>
          <w:rtl w:val="0"/>
        </w:rPr>
        <w:t xml:space="preserve">–</w:t>
        <w:tab/>
        <w:t xml:space="preserve">кабинет директора (15,9 м</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29E">
      <w:pPr>
        <w:spacing w:line="360" w:lineRule="auto"/>
        <w:ind w:firstLine="709"/>
        <w:jc w:val="both"/>
        <w:rPr>
          <w:sz w:val="24"/>
          <w:szCs w:val="24"/>
        </w:rPr>
      </w:pPr>
      <w:r w:rsidDel="00000000" w:rsidR="00000000" w:rsidRPr="00000000">
        <w:rPr>
          <w:sz w:val="24"/>
          <w:szCs w:val="24"/>
          <w:rtl w:val="0"/>
        </w:rPr>
        <w:t xml:space="preserve">–</w:t>
        <w:tab/>
        <w:t xml:space="preserve">переговорная комната (22,2 м</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29F">
      <w:pPr>
        <w:spacing w:line="360" w:lineRule="auto"/>
        <w:ind w:firstLine="709"/>
        <w:jc w:val="both"/>
        <w:rPr>
          <w:sz w:val="24"/>
          <w:szCs w:val="24"/>
        </w:rPr>
      </w:pPr>
      <w:r w:rsidDel="00000000" w:rsidR="00000000" w:rsidRPr="00000000">
        <w:rPr>
          <w:sz w:val="24"/>
          <w:szCs w:val="24"/>
          <w:rtl w:val="0"/>
        </w:rPr>
        <w:t xml:space="preserve">–</w:t>
        <w:tab/>
        <w:t xml:space="preserve">офис 1 (15,2 м</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2A0">
      <w:pPr>
        <w:spacing w:line="360" w:lineRule="auto"/>
        <w:ind w:firstLine="709"/>
        <w:jc w:val="both"/>
        <w:rPr>
          <w:sz w:val="24"/>
          <w:szCs w:val="24"/>
        </w:rPr>
      </w:pPr>
      <w:r w:rsidDel="00000000" w:rsidR="00000000" w:rsidRPr="00000000">
        <w:rPr>
          <w:sz w:val="24"/>
          <w:szCs w:val="24"/>
          <w:rtl w:val="0"/>
        </w:rPr>
        <w:t xml:space="preserve">–</w:t>
        <w:tab/>
        <w:t xml:space="preserve">офис 2 (13,3 м</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2A1">
      <w:pPr>
        <w:spacing w:line="360" w:lineRule="auto"/>
        <w:ind w:firstLine="709"/>
        <w:jc w:val="both"/>
        <w:rPr>
          <w:sz w:val="24"/>
          <w:szCs w:val="24"/>
        </w:rPr>
      </w:pPr>
      <w:r w:rsidDel="00000000" w:rsidR="00000000" w:rsidRPr="00000000">
        <w:rPr>
          <w:sz w:val="24"/>
          <w:szCs w:val="24"/>
          <w:rtl w:val="0"/>
        </w:rPr>
        <w:t xml:space="preserve">–</w:t>
        <w:tab/>
        <w:t xml:space="preserve">офис 3 (14,3 м</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2A2">
      <w:pPr>
        <w:spacing w:line="360" w:lineRule="auto"/>
        <w:ind w:firstLine="709"/>
        <w:jc w:val="both"/>
        <w:rPr>
          <w:sz w:val="24"/>
          <w:szCs w:val="24"/>
        </w:rPr>
      </w:pPr>
      <w:r w:rsidDel="00000000" w:rsidR="00000000" w:rsidRPr="00000000">
        <w:rPr>
          <w:sz w:val="24"/>
          <w:szCs w:val="24"/>
          <w:rtl w:val="0"/>
        </w:rPr>
        <w:t xml:space="preserve">–</w:t>
        <w:tab/>
        <w:t xml:space="preserve">серверная комната (4,4 м</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2A3">
      <w:pPr>
        <w:spacing w:line="360" w:lineRule="auto"/>
        <w:ind w:firstLine="709"/>
        <w:jc w:val="both"/>
        <w:rPr>
          <w:sz w:val="24"/>
          <w:szCs w:val="24"/>
        </w:rPr>
      </w:pPr>
      <w:r w:rsidDel="00000000" w:rsidR="00000000" w:rsidRPr="00000000">
        <w:rPr>
          <w:sz w:val="24"/>
          <w:szCs w:val="24"/>
          <w:rtl w:val="0"/>
        </w:rPr>
        <w:t xml:space="preserve">–</w:t>
        <w:tab/>
        <w:t xml:space="preserve">кухня (5,0 м</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2A4">
      <w:pPr>
        <w:spacing w:line="360" w:lineRule="auto"/>
        <w:ind w:firstLine="709"/>
        <w:jc w:val="both"/>
        <w:rPr>
          <w:sz w:val="24"/>
          <w:szCs w:val="24"/>
        </w:rPr>
      </w:pPr>
      <w:r w:rsidDel="00000000" w:rsidR="00000000" w:rsidRPr="00000000">
        <w:rPr>
          <w:sz w:val="24"/>
          <w:szCs w:val="24"/>
          <w:rtl w:val="0"/>
        </w:rPr>
        <w:t xml:space="preserve">–</w:t>
        <w:tab/>
        <w:t xml:space="preserve">главный холл (17,4 м</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2A5">
      <w:pPr>
        <w:spacing w:line="360" w:lineRule="auto"/>
        <w:ind w:firstLine="709"/>
        <w:jc w:val="both"/>
        <w:rPr>
          <w:sz w:val="24"/>
          <w:szCs w:val="24"/>
        </w:rPr>
      </w:pPr>
      <w:r w:rsidDel="00000000" w:rsidR="00000000" w:rsidRPr="00000000">
        <w:rPr>
          <w:sz w:val="24"/>
          <w:szCs w:val="24"/>
          <w:rtl w:val="0"/>
        </w:rPr>
        <w:t xml:space="preserve">Кабинет директора включает в себя: один стул руководителя, два стула, два офисных кресла (совмещенных), один компьютерный стол, один журнальный стол, один книжный шкаф, один шкаф для документов, один сейф, одно мусорное ведро для бумаги, один радиатор отопления, два окна и одно комнатное растение. Данное помещение оснащено шестью розетками.</w:t>
      </w:r>
    </w:p>
    <w:p w:rsidR="00000000" w:rsidDel="00000000" w:rsidP="00000000" w:rsidRDefault="00000000" w:rsidRPr="00000000" w14:paraId="000002A6">
      <w:pPr>
        <w:spacing w:line="360" w:lineRule="auto"/>
        <w:ind w:firstLine="709"/>
        <w:jc w:val="both"/>
        <w:rPr>
          <w:sz w:val="24"/>
          <w:szCs w:val="24"/>
        </w:rPr>
      </w:pPr>
      <w:r w:rsidDel="00000000" w:rsidR="00000000" w:rsidRPr="00000000">
        <w:rPr>
          <w:sz w:val="24"/>
          <w:szCs w:val="24"/>
          <w:rtl w:val="0"/>
        </w:rPr>
        <w:t xml:space="preserve">В переговорной комнате находятся девять стульев, один стол для переговоров, один компьютерный стол, один компьютер, два шкафа для документов, одна интерактивная доска с проектором, один кулер для воды, два радиатора отопления, два окна и одно комнатное растение. Переговорная комната оснащена восьмью розетками.</w:t>
      </w:r>
    </w:p>
    <w:p w:rsidR="00000000" w:rsidDel="00000000" w:rsidP="00000000" w:rsidRDefault="00000000" w:rsidRPr="00000000" w14:paraId="000002A7">
      <w:pPr>
        <w:spacing w:line="360" w:lineRule="auto"/>
        <w:ind w:firstLine="709"/>
        <w:jc w:val="both"/>
        <w:rPr>
          <w:sz w:val="24"/>
          <w:szCs w:val="24"/>
        </w:rPr>
      </w:pPr>
      <w:r w:rsidDel="00000000" w:rsidR="00000000" w:rsidRPr="00000000">
        <w:rPr>
          <w:sz w:val="24"/>
          <w:szCs w:val="24"/>
          <w:rtl w:val="0"/>
        </w:rPr>
        <w:t xml:space="preserve">Офис 1, офис 2 и офис 3 предназначены для сотрудников предприятия. </w:t>
      </w:r>
    </w:p>
    <w:p w:rsidR="00000000" w:rsidDel="00000000" w:rsidP="00000000" w:rsidRDefault="00000000" w:rsidRPr="00000000" w14:paraId="000002A8">
      <w:pPr>
        <w:spacing w:line="360" w:lineRule="auto"/>
        <w:ind w:firstLine="709"/>
        <w:jc w:val="both"/>
        <w:rPr>
          <w:sz w:val="24"/>
          <w:szCs w:val="24"/>
        </w:rPr>
      </w:pPr>
      <w:r w:rsidDel="00000000" w:rsidR="00000000" w:rsidRPr="00000000">
        <w:rPr>
          <w:sz w:val="24"/>
          <w:szCs w:val="24"/>
          <w:rtl w:val="0"/>
        </w:rPr>
        <w:t xml:space="preserve">В офисе 1 стоят три стула, три компьютерных стола, три компьютера, два книжных шкафа, один шкаф для документов, одно мусорное ведро для бумаги, один радиатор отопления, одно окно и два комнатных растения. В данном помещении находятся шесть розеток.</w:t>
      </w:r>
    </w:p>
    <w:p w:rsidR="00000000" w:rsidDel="00000000" w:rsidP="00000000" w:rsidRDefault="00000000" w:rsidRPr="00000000" w14:paraId="000002A9">
      <w:pPr>
        <w:spacing w:line="360" w:lineRule="auto"/>
        <w:ind w:firstLine="709"/>
        <w:jc w:val="both"/>
        <w:rPr>
          <w:sz w:val="24"/>
          <w:szCs w:val="24"/>
        </w:rPr>
      </w:pPr>
      <w:r w:rsidDel="00000000" w:rsidR="00000000" w:rsidRPr="00000000">
        <w:rPr>
          <w:sz w:val="24"/>
          <w:szCs w:val="24"/>
          <w:rtl w:val="0"/>
        </w:rPr>
        <w:t xml:space="preserve">В офисе 2 есть четыре стула, четыре компьютерных стола, четыре компьютера, один книжный шкаф, один шкаф для документов, одно мусорное ведро для бумаги, один радиатор отопления, одно окно и одно комнатное растение. Данное помещение оснащено восьмью розетками.</w:t>
      </w:r>
    </w:p>
    <w:p w:rsidR="00000000" w:rsidDel="00000000" w:rsidP="00000000" w:rsidRDefault="00000000" w:rsidRPr="00000000" w14:paraId="000002AA">
      <w:pPr>
        <w:spacing w:line="360" w:lineRule="auto"/>
        <w:ind w:firstLine="709"/>
        <w:jc w:val="both"/>
        <w:rPr>
          <w:sz w:val="24"/>
          <w:szCs w:val="24"/>
        </w:rPr>
      </w:pPr>
      <w:r w:rsidDel="00000000" w:rsidR="00000000" w:rsidRPr="00000000">
        <w:rPr>
          <w:sz w:val="24"/>
          <w:szCs w:val="24"/>
          <w:rtl w:val="0"/>
        </w:rPr>
        <w:t xml:space="preserve">В офисе 3 находятся три компьютерных стола, три компьютера, два книжных шкафа, одно мусорное ведро для бумаги, один радиатор отопления, одно окно и одно комнатное растение. Офис 3 оснащен шестью розетками.</w:t>
      </w:r>
    </w:p>
    <w:p w:rsidR="00000000" w:rsidDel="00000000" w:rsidP="00000000" w:rsidRDefault="00000000" w:rsidRPr="00000000" w14:paraId="000002AB">
      <w:pPr>
        <w:spacing w:line="360" w:lineRule="auto"/>
        <w:ind w:firstLine="709"/>
        <w:jc w:val="both"/>
        <w:rPr>
          <w:sz w:val="24"/>
          <w:szCs w:val="24"/>
        </w:rPr>
      </w:pPr>
      <w:r w:rsidDel="00000000" w:rsidR="00000000" w:rsidRPr="00000000">
        <w:rPr>
          <w:sz w:val="24"/>
          <w:szCs w:val="24"/>
          <w:rtl w:val="0"/>
        </w:rPr>
        <w:t xml:space="preserve">В серверной комнате расположены три сервера. В данном помещении есть девять розеток.</w:t>
      </w:r>
    </w:p>
    <w:p w:rsidR="00000000" w:rsidDel="00000000" w:rsidP="00000000" w:rsidRDefault="00000000" w:rsidRPr="00000000" w14:paraId="000002AC">
      <w:pPr>
        <w:spacing w:line="360" w:lineRule="auto"/>
        <w:ind w:firstLine="709"/>
        <w:jc w:val="both"/>
        <w:rPr>
          <w:sz w:val="24"/>
          <w:szCs w:val="24"/>
        </w:rPr>
      </w:pPr>
      <w:r w:rsidDel="00000000" w:rsidR="00000000" w:rsidRPr="00000000">
        <w:rPr>
          <w:sz w:val="24"/>
          <w:szCs w:val="24"/>
          <w:rtl w:val="0"/>
        </w:rPr>
        <w:t xml:space="preserve">В кухне есть кулер для воды и кухонный стол, на котором находятся одна кофемашина, одна микроволновая печь и один чайник. Данное помещение включает в себя пять розеток.</w:t>
      </w:r>
    </w:p>
    <w:p w:rsidR="00000000" w:rsidDel="00000000" w:rsidP="00000000" w:rsidRDefault="00000000" w:rsidRPr="00000000" w14:paraId="000002AD">
      <w:pPr>
        <w:spacing w:line="360" w:lineRule="auto"/>
        <w:ind w:firstLine="709"/>
        <w:jc w:val="both"/>
        <w:rPr>
          <w:sz w:val="24"/>
          <w:szCs w:val="24"/>
        </w:rPr>
      </w:pPr>
      <w:r w:rsidDel="00000000" w:rsidR="00000000" w:rsidRPr="00000000">
        <w:rPr>
          <w:sz w:val="24"/>
          <w:szCs w:val="24"/>
          <w:rtl w:val="0"/>
        </w:rPr>
        <w:t xml:space="preserve">Главный холл предназначен для сотрудников предприятия и посетителей. В нем находятся четыре кресла (совмещенных), два кресла, один журнальный стол, книжный шкаф и кулер для воды.</w:t>
      </w:r>
    </w:p>
    <w:p w:rsidR="00000000" w:rsidDel="00000000" w:rsidP="00000000" w:rsidRDefault="00000000" w:rsidRPr="00000000" w14:paraId="000002AE">
      <w:pPr>
        <w:spacing w:line="360" w:lineRule="auto"/>
        <w:ind w:firstLine="709"/>
        <w:jc w:val="both"/>
        <w:rPr>
          <w:sz w:val="24"/>
          <w:szCs w:val="24"/>
        </w:rPr>
      </w:pPr>
      <w:r w:rsidDel="00000000" w:rsidR="00000000" w:rsidRPr="00000000">
        <w:rPr>
          <w:sz w:val="24"/>
          <w:szCs w:val="24"/>
          <w:rtl w:val="0"/>
        </w:rPr>
        <w:t xml:space="preserve">Окна помещения выходят в закрытый двор, который находится под постоянным наблюдением и не имеет смежности с пожарными и эвакуационными лестницами, крышами пристроек, выступами на стенах, балконами и другими элементами, которые могли бы использоваться посторонними лицами для доступа в помещение. Помещения сгруппированы в «непроходной» (тупиковой) части здания, которая редко используется сотрудниками при выполнении служебных обязанностей, не связанных с доступом к государственной тайне.</w:t>
      </w:r>
      <w:r w:rsidDel="00000000" w:rsidR="00000000" w:rsidRPr="00000000">
        <w:rPr>
          <w:rtl w:val="0"/>
        </w:rPr>
        <w:t xml:space="preserve"> </w:t>
      </w:r>
      <w:r w:rsidDel="00000000" w:rsidR="00000000" w:rsidRPr="00000000">
        <w:rPr>
          <w:sz w:val="24"/>
          <w:szCs w:val="24"/>
          <w:rtl w:val="0"/>
        </w:rPr>
        <w:t xml:space="preserve">Стены и внутренние перегородки здания выполнены из железобетона и имеют толщину не менее 13 см.</w:t>
      </w:r>
    </w:p>
    <w:p w:rsidR="00000000" w:rsidDel="00000000" w:rsidP="00000000" w:rsidRDefault="00000000" w:rsidRPr="00000000" w14:paraId="000002AF">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2B0">
      <w:pPr>
        <w:pStyle w:val="Heading2"/>
        <w:spacing w:line="360" w:lineRule="auto"/>
        <w:ind w:left="1418" w:hanging="709"/>
        <w:jc w:val="both"/>
        <w:rPr>
          <w:rFonts w:ascii="Times New Roman" w:cs="Times New Roman" w:eastAsia="Times New Roman" w:hAnsi="Times New Roman"/>
          <w:b w:val="1"/>
          <w:color w:val="000000"/>
          <w:sz w:val="24"/>
          <w:szCs w:val="24"/>
        </w:rPr>
      </w:pPr>
      <w:bookmarkStart w:colFirst="0" w:colLast="0" w:name="_heading=h.26in1rg" w:id="12"/>
      <w:bookmarkEnd w:id="12"/>
      <w:r w:rsidDel="00000000" w:rsidR="00000000" w:rsidRPr="00000000">
        <w:rPr>
          <w:rFonts w:ascii="Times New Roman" w:cs="Times New Roman" w:eastAsia="Times New Roman" w:hAnsi="Times New Roman"/>
          <w:b w:val="1"/>
          <w:color w:val="000000"/>
          <w:sz w:val="24"/>
          <w:szCs w:val="24"/>
          <w:rtl w:val="0"/>
        </w:rPr>
        <w:t xml:space="preserve">3.3</w:t>
        <w:tab/>
        <w:t xml:space="preserve">Анализ возможных каналов утечки информации</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spacing w:line="360" w:lineRule="auto"/>
        <w:ind w:firstLine="709"/>
        <w:jc w:val="both"/>
        <w:rPr>
          <w:sz w:val="24"/>
          <w:szCs w:val="24"/>
        </w:rPr>
      </w:pPr>
      <w:r w:rsidDel="00000000" w:rsidR="00000000" w:rsidRPr="00000000">
        <w:rPr>
          <w:sz w:val="24"/>
          <w:szCs w:val="24"/>
          <w:rtl w:val="0"/>
        </w:rPr>
        <w:t xml:space="preserve">В каждом помещении существуют потенциальные пути для нежелательной утечки информации, связанные с электромагнитными и электрическими утечками информации, то есть с использованием компьютеров и розеток. Декоративные элементы, такие как комнатные растения, могут использоваться для установки закладных устройств, которые могут использоваться для передачи информации через акустический канал.</w:t>
      </w:r>
    </w:p>
    <w:p w:rsidR="00000000" w:rsidDel="00000000" w:rsidP="00000000" w:rsidRDefault="00000000" w:rsidRPr="00000000" w14:paraId="000002B3">
      <w:pPr>
        <w:spacing w:line="360" w:lineRule="auto"/>
        <w:ind w:firstLine="709"/>
        <w:jc w:val="both"/>
        <w:rPr>
          <w:sz w:val="24"/>
          <w:szCs w:val="24"/>
        </w:rPr>
      </w:pPr>
      <w:r w:rsidDel="00000000" w:rsidR="00000000" w:rsidRPr="00000000">
        <w:rPr>
          <w:sz w:val="24"/>
          <w:szCs w:val="24"/>
          <w:rtl w:val="0"/>
        </w:rPr>
        <w:t xml:space="preserve">Существуют также риски утечки информации через оптические каналы, например, из-за незакрытых окон и незащищенных дверей. Важно учитывать также виброакустический канал, который может быть использован для передачи информации из-за наличия твердых поверхностей, таких как стены или батареи отопления.</w:t>
      </w:r>
    </w:p>
    <w:p w:rsidR="00000000" w:rsidDel="00000000" w:rsidP="00000000" w:rsidRDefault="00000000" w:rsidRPr="00000000" w14:paraId="000002B4">
      <w:pPr>
        <w:spacing w:line="360" w:lineRule="auto"/>
        <w:ind w:firstLine="709"/>
        <w:jc w:val="both"/>
        <w:rPr>
          <w:sz w:val="24"/>
          <w:szCs w:val="24"/>
        </w:rPr>
      </w:pPr>
      <w:r w:rsidDel="00000000" w:rsidR="00000000" w:rsidRPr="00000000">
        <w:rPr>
          <w:sz w:val="24"/>
          <w:szCs w:val="24"/>
          <w:rtl w:val="0"/>
        </w:rPr>
        <w:t xml:space="preserve">Вещественно-материальный канал утечки информации возможен ввиду наличия вещественных носителей информации, однако он не перекрывается техническими средствами защиты.</w:t>
      </w:r>
    </w:p>
    <w:p w:rsidR="00000000" w:rsidDel="00000000" w:rsidP="00000000" w:rsidRDefault="00000000" w:rsidRPr="00000000" w14:paraId="000002B5">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2B6">
      <w:pPr>
        <w:pStyle w:val="Heading1"/>
        <w:spacing w:line="360" w:lineRule="auto"/>
        <w:ind w:left="709" w:right="851" w:firstLine="0"/>
        <w:jc w:val="both"/>
        <w:rPr>
          <w:sz w:val="24"/>
          <w:szCs w:val="24"/>
        </w:rPr>
      </w:pPr>
      <w:bookmarkStart w:colFirst="0" w:colLast="0" w:name="_heading=h.lnxbz9" w:id="13"/>
      <w:bookmarkEnd w:id="13"/>
      <w:r w:rsidDel="00000000" w:rsidR="00000000" w:rsidRPr="00000000">
        <w:rPr>
          <w:sz w:val="24"/>
          <w:szCs w:val="24"/>
          <w:rtl w:val="0"/>
        </w:rPr>
        <w:t xml:space="preserve">4</w:t>
        <w:tab/>
        <w:t xml:space="preserve">АНАЛИЗ РЫНКА ТЕХНИЧЕСКИХ СРЕДСТВ</w:t>
      </w:r>
    </w:p>
    <w:p w:rsidR="00000000" w:rsidDel="00000000" w:rsidP="00000000" w:rsidRDefault="00000000" w:rsidRPr="00000000" w14:paraId="000002B7">
      <w:pPr>
        <w:pStyle w:val="Heading2"/>
        <w:spacing w:line="360" w:lineRule="auto"/>
        <w:ind w:left="1418" w:hanging="709"/>
        <w:jc w:val="both"/>
        <w:rPr>
          <w:rFonts w:ascii="Times New Roman" w:cs="Times New Roman" w:eastAsia="Times New Roman" w:hAnsi="Times New Roman"/>
          <w:b w:val="1"/>
          <w:color w:val="000000"/>
          <w:sz w:val="24"/>
          <w:szCs w:val="24"/>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4"/>
          <w:szCs w:val="24"/>
          <w:rtl w:val="0"/>
        </w:rPr>
        <w:t xml:space="preserve">4.1</w:t>
        <w:tab/>
        <w:t xml:space="preserve">Выбор средств защиты</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spacing w:line="360" w:lineRule="auto"/>
        <w:ind w:firstLine="709"/>
        <w:jc w:val="both"/>
        <w:rPr>
          <w:sz w:val="24"/>
          <w:szCs w:val="24"/>
        </w:rPr>
      </w:pPr>
      <w:r w:rsidDel="00000000" w:rsidR="00000000" w:rsidRPr="00000000">
        <w:rPr>
          <w:sz w:val="24"/>
          <w:szCs w:val="24"/>
          <w:rtl w:val="0"/>
        </w:rPr>
        <w:t xml:space="preserve">Для обеспечения высокого уровня комплексной безопасности информации, которая отнесена к категории «совершенно секретно» в зависимости от её типа, требуется оснащение помещения специальными средствами и устройствами, перечисленными в таблице 4.1. Это позволит обеспечить надежную защиту от несанкционированного доступа и утечки такой конфиденциальной информации.</w:t>
      </w:r>
    </w:p>
    <w:p w:rsidR="00000000" w:rsidDel="00000000" w:rsidP="00000000" w:rsidRDefault="00000000" w:rsidRPr="00000000" w14:paraId="000002BA">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2BB">
      <w:pPr>
        <w:spacing w:line="360" w:lineRule="auto"/>
        <w:jc w:val="both"/>
        <w:rPr>
          <w:sz w:val="24"/>
          <w:szCs w:val="24"/>
        </w:rPr>
      </w:pPr>
      <w:r w:rsidDel="00000000" w:rsidR="00000000" w:rsidRPr="00000000">
        <w:rPr>
          <w:sz w:val="24"/>
          <w:szCs w:val="24"/>
          <w:rtl w:val="0"/>
        </w:rPr>
        <w:t xml:space="preserve">Таблица 4.1 – Активная и пассивная защита информации</w:t>
      </w:r>
    </w:p>
    <w:tbl>
      <w:tblPr>
        <w:tblStyle w:val="Table12"/>
        <w:tblW w:w="93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3"/>
        <w:gridCol w:w="2305"/>
        <w:gridCol w:w="2296"/>
        <w:gridCol w:w="2292"/>
        <w:tblGridChange w:id="0">
          <w:tblGrid>
            <w:gridCol w:w="2453"/>
            <w:gridCol w:w="2305"/>
            <w:gridCol w:w="2296"/>
            <w:gridCol w:w="2292"/>
          </w:tblGrid>
        </w:tblGridChange>
      </w:tblGrid>
      <w:tr>
        <w:trPr>
          <w:cantSplit w:val="0"/>
          <w:tblHeader w:val="0"/>
        </w:trPr>
        <w:tc>
          <w:tcPr>
            <w:vAlign w:val="center"/>
          </w:tcPr>
          <w:p w:rsidR="00000000" w:rsidDel="00000000" w:rsidP="00000000" w:rsidRDefault="00000000" w:rsidRPr="00000000" w14:paraId="000002BC">
            <w:pPr>
              <w:spacing w:line="360" w:lineRule="auto"/>
              <w:jc w:val="center"/>
              <w:rPr>
                <w:b w:val="1"/>
                <w:sz w:val="24"/>
                <w:szCs w:val="24"/>
              </w:rPr>
            </w:pPr>
            <w:r w:rsidDel="00000000" w:rsidR="00000000" w:rsidRPr="00000000">
              <w:rPr>
                <w:b w:val="1"/>
                <w:sz w:val="24"/>
                <w:szCs w:val="24"/>
                <w:rtl w:val="0"/>
              </w:rPr>
              <w:t xml:space="preserve">Каналы</w:t>
            </w:r>
          </w:p>
        </w:tc>
        <w:tc>
          <w:tcPr>
            <w:vAlign w:val="center"/>
          </w:tcPr>
          <w:p w:rsidR="00000000" w:rsidDel="00000000" w:rsidP="00000000" w:rsidRDefault="00000000" w:rsidRPr="00000000" w14:paraId="000002BD">
            <w:pPr>
              <w:spacing w:line="360" w:lineRule="auto"/>
              <w:jc w:val="center"/>
              <w:rPr>
                <w:b w:val="1"/>
                <w:sz w:val="24"/>
                <w:szCs w:val="24"/>
              </w:rPr>
            </w:pPr>
            <w:r w:rsidDel="00000000" w:rsidR="00000000" w:rsidRPr="00000000">
              <w:rPr>
                <w:b w:val="1"/>
                <w:sz w:val="24"/>
                <w:szCs w:val="24"/>
                <w:rtl w:val="0"/>
              </w:rPr>
              <w:t xml:space="preserve">Источники</w:t>
            </w:r>
          </w:p>
        </w:tc>
        <w:tc>
          <w:tcPr>
            <w:vAlign w:val="center"/>
          </w:tcPr>
          <w:p w:rsidR="00000000" w:rsidDel="00000000" w:rsidP="00000000" w:rsidRDefault="00000000" w:rsidRPr="00000000" w14:paraId="000002BE">
            <w:pPr>
              <w:spacing w:line="360" w:lineRule="auto"/>
              <w:jc w:val="center"/>
              <w:rPr>
                <w:b w:val="1"/>
                <w:sz w:val="24"/>
                <w:szCs w:val="24"/>
              </w:rPr>
            </w:pPr>
            <w:r w:rsidDel="00000000" w:rsidR="00000000" w:rsidRPr="00000000">
              <w:rPr>
                <w:b w:val="1"/>
                <w:sz w:val="24"/>
                <w:szCs w:val="24"/>
                <w:rtl w:val="0"/>
              </w:rPr>
              <w:t xml:space="preserve">Пассивная защита</w:t>
            </w:r>
          </w:p>
        </w:tc>
        <w:tc>
          <w:tcPr>
            <w:vAlign w:val="center"/>
          </w:tcPr>
          <w:p w:rsidR="00000000" w:rsidDel="00000000" w:rsidP="00000000" w:rsidRDefault="00000000" w:rsidRPr="00000000" w14:paraId="000002BF">
            <w:pPr>
              <w:spacing w:line="360" w:lineRule="auto"/>
              <w:jc w:val="center"/>
              <w:rPr>
                <w:b w:val="1"/>
                <w:sz w:val="24"/>
                <w:szCs w:val="24"/>
              </w:rPr>
            </w:pPr>
            <w:r w:rsidDel="00000000" w:rsidR="00000000" w:rsidRPr="00000000">
              <w:rPr>
                <w:b w:val="1"/>
                <w:sz w:val="24"/>
                <w:szCs w:val="24"/>
                <w:rtl w:val="0"/>
              </w:rPr>
              <w:t xml:space="preserve">Активная защита</w:t>
            </w:r>
          </w:p>
        </w:tc>
      </w:tr>
      <w:tr>
        <w:trPr>
          <w:cantSplit w:val="0"/>
          <w:tblHeader w:val="0"/>
        </w:trPr>
        <w:tc>
          <w:tcPr>
            <w:vAlign w:val="center"/>
          </w:tcPr>
          <w:p w:rsidR="00000000" w:rsidDel="00000000" w:rsidP="00000000" w:rsidRDefault="00000000" w:rsidRPr="00000000" w14:paraId="000002C0">
            <w:pPr>
              <w:spacing w:line="360" w:lineRule="auto"/>
              <w:jc w:val="center"/>
              <w:rPr>
                <w:sz w:val="24"/>
                <w:szCs w:val="24"/>
              </w:rPr>
            </w:pPr>
            <w:r w:rsidDel="00000000" w:rsidR="00000000" w:rsidRPr="00000000">
              <w:rPr>
                <w:sz w:val="24"/>
                <w:szCs w:val="24"/>
                <w:rtl w:val="0"/>
              </w:rPr>
              <w:t xml:space="preserve">Электрический</w:t>
            </w:r>
          </w:p>
          <w:p w:rsidR="00000000" w:rsidDel="00000000" w:rsidP="00000000" w:rsidRDefault="00000000" w:rsidRPr="00000000" w14:paraId="000002C1">
            <w:pPr>
              <w:spacing w:line="360" w:lineRule="auto"/>
              <w:jc w:val="center"/>
              <w:rPr>
                <w:sz w:val="24"/>
                <w:szCs w:val="24"/>
              </w:rPr>
            </w:pPr>
            <w:r w:rsidDel="00000000" w:rsidR="00000000" w:rsidRPr="00000000">
              <w:rPr>
                <w:sz w:val="24"/>
                <w:szCs w:val="24"/>
                <w:rtl w:val="0"/>
              </w:rPr>
              <w:t xml:space="preserve">Электромагнитный</w:t>
            </w:r>
          </w:p>
        </w:tc>
        <w:tc>
          <w:tcPr>
            <w:vAlign w:val="center"/>
          </w:tcPr>
          <w:p w:rsidR="00000000" w:rsidDel="00000000" w:rsidP="00000000" w:rsidRDefault="00000000" w:rsidRPr="00000000" w14:paraId="000002C2">
            <w:pPr>
              <w:spacing w:line="360" w:lineRule="auto"/>
              <w:jc w:val="center"/>
              <w:rPr>
                <w:sz w:val="24"/>
                <w:szCs w:val="24"/>
              </w:rPr>
            </w:pPr>
            <w:r w:rsidDel="00000000" w:rsidR="00000000" w:rsidRPr="00000000">
              <w:rPr>
                <w:sz w:val="24"/>
                <w:szCs w:val="24"/>
                <w:rtl w:val="0"/>
              </w:rPr>
              <w:t xml:space="preserve">Компьютеры, сервера, бытовая техника, розетки</w:t>
            </w:r>
          </w:p>
        </w:tc>
        <w:tc>
          <w:tcPr>
            <w:vAlign w:val="center"/>
          </w:tcPr>
          <w:p w:rsidR="00000000" w:rsidDel="00000000" w:rsidP="00000000" w:rsidRDefault="00000000" w:rsidRPr="00000000" w14:paraId="000002C3">
            <w:pPr>
              <w:spacing w:line="360" w:lineRule="auto"/>
              <w:jc w:val="center"/>
              <w:rPr>
                <w:sz w:val="24"/>
                <w:szCs w:val="24"/>
              </w:rPr>
            </w:pPr>
            <w:r w:rsidDel="00000000" w:rsidR="00000000" w:rsidRPr="00000000">
              <w:rPr>
                <w:sz w:val="24"/>
                <w:szCs w:val="24"/>
                <w:rtl w:val="0"/>
              </w:rPr>
              <w:t xml:space="preserve">Защитные экраны и фильтры для сетей электропитания</w:t>
            </w:r>
          </w:p>
        </w:tc>
        <w:tc>
          <w:tcPr>
            <w:vAlign w:val="center"/>
          </w:tcPr>
          <w:p w:rsidR="00000000" w:rsidDel="00000000" w:rsidP="00000000" w:rsidRDefault="00000000" w:rsidRPr="00000000" w14:paraId="000002C4">
            <w:pPr>
              <w:spacing w:line="360" w:lineRule="auto"/>
              <w:jc w:val="center"/>
              <w:rPr>
                <w:sz w:val="24"/>
                <w:szCs w:val="24"/>
              </w:rPr>
            </w:pPr>
            <w:r w:rsidDel="00000000" w:rsidR="00000000" w:rsidRPr="00000000">
              <w:rPr>
                <w:sz w:val="24"/>
                <w:szCs w:val="24"/>
                <w:rtl w:val="0"/>
              </w:rPr>
              <w:t xml:space="preserve">Устройства электромагнитного зашумления</w:t>
            </w:r>
          </w:p>
        </w:tc>
      </w:tr>
      <w:tr>
        <w:trPr>
          <w:cantSplit w:val="0"/>
          <w:tblHeader w:val="0"/>
        </w:trPr>
        <w:tc>
          <w:tcPr>
            <w:vAlign w:val="center"/>
          </w:tcPr>
          <w:p w:rsidR="00000000" w:rsidDel="00000000" w:rsidP="00000000" w:rsidRDefault="00000000" w:rsidRPr="00000000" w14:paraId="000002C5">
            <w:pPr>
              <w:spacing w:line="360" w:lineRule="auto"/>
              <w:jc w:val="center"/>
              <w:rPr>
                <w:sz w:val="24"/>
                <w:szCs w:val="24"/>
              </w:rPr>
            </w:pPr>
            <w:r w:rsidDel="00000000" w:rsidR="00000000" w:rsidRPr="00000000">
              <w:rPr>
                <w:sz w:val="24"/>
                <w:szCs w:val="24"/>
                <w:rtl w:val="0"/>
              </w:rPr>
              <w:t xml:space="preserve">Акустический</w:t>
            </w:r>
          </w:p>
          <w:p w:rsidR="00000000" w:rsidDel="00000000" w:rsidP="00000000" w:rsidRDefault="00000000" w:rsidRPr="00000000" w14:paraId="000002C6">
            <w:pPr>
              <w:spacing w:line="360" w:lineRule="auto"/>
              <w:jc w:val="center"/>
              <w:rPr>
                <w:sz w:val="24"/>
                <w:szCs w:val="24"/>
              </w:rPr>
            </w:pPr>
            <w:r w:rsidDel="00000000" w:rsidR="00000000" w:rsidRPr="00000000">
              <w:rPr>
                <w:sz w:val="24"/>
                <w:szCs w:val="24"/>
                <w:rtl w:val="0"/>
              </w:rPr>
              <w:t xml:space="preserve">Электроакустический</w:t>
            </w:r>
          </w:p>
        </w:tc>
        <w:tc>
          <w:tcPr>
            <w:vAlign w:val="center"/>
          </w:tcPr>
          <w:p w:rsidR="00000000" w:rsidDel="00000000" w:rsidP="00000000" w:rsidRDefault="00000000" w:rsidRPr="00000000" w14:paraId="000002C7">
            <w:pPr>
              <w:spacing w:line="360" w:lineRule="auto"/>
              <w:jc w:val="center"/>
              <w:rPr>
                <w:sz w:val="24"/>
                <w:szCs w:val="24"/>
              </w:rPr>
            </w:pPr>
            <w:r w:rsidDel="00000000" w:rsidR="00000000" w:rsidRPr="00000000">
              <w:rPr>
                <w:sz w:val="24"/>
                <w:szCs w:val="24"/>
                <w:rtl w:val="0"/>
              </w:rPr>
              <w:t xml:space="preserve">Стены, двери, окна, электрические сигналы</w:t>
            </w:r>
          </w:p>
        </w:tc>
        <w:tc>
          <w:tcPr>
            <w:vAlign w:val="center"/>
          </w:tcPr>
          <w:p w:rsidR="00000000" w:rsidDel="00000000" w:rsidP="00000000" w:rsidRDefault="00000000" w:rsidRPr="00000000" w14:paraId="000002C8">
            <w:pPr>
              <w:spacing w:line="360" w:lineRule="auto"/>
              <w:jc w:val="center"/>
              <w:rPr>
                <w:sz w:val="24"/>
                <w:szCs w:val="24"/>
              </w:rPr>
            </w:pPr>
            <w:r w:rsidDel="00000000" w:rsidR="00000000" w:rsidRPr="00000000">
              <w:rPr>
                <w:sz w:val="24"/>
                <w:szCs w:val="24"/>
                <w:rtl w:val="0"/>
              </w:rPr>
              <w:t xml:space="preserve">Защитные экраны и фильтры для сетей электропитания, изоляция особо важных помещений</w:t>
            </w:r>
          </w:p>
        </w:tc>
        <w:tc>
          <w:tcPr>
            <w:vAlign w:val="center"/>
          </w:tcPr>
          <w:p w:rsidR="00000000" w:rsidDel="00000000" w:rsidP="00000000" w:rsidRDefault="00000000" w:rsidRPr="00000000" w14:paraId="000002C9">
            <w:pPr>
              <w:spacing w:line="360" w:lineRule="auto"/>
              <w:jc w:val="center"/>
              <w:rPr>
                <w:sz w:val="24"/>
                <w:szCs w:val="24"/>
              </w:rPr>
            </w:pPr>
            <w:r w:rsidDel="00000000" w:rsidR="00000000" w:rsidRPr="00000000">
              <w:rPr>
                <w:sz w:val="24"/>
                <w:szCs w:val="24"/>
                <w:rtl w:val="0"/>
              </w:rPr>
              <w:t xml:space="preserve">Устройства акустического зашумления</w:t>
            </w:r>
          </w:p>
        </w:tc>
      </w:tr>
      <w:tr>
        <w:trPr>
          <w:cantSplit w:val="0"/>
          <w:tblHeader w:val="0"/>
        </w:trPr>
        <w:tc>
          <w:tcPr>
            <w:vAlign w:val="center"/>
          </w:tcPr>
          <w:p w:rsidR="00000000" w:rsidDel="00000000" w:rsidP="00000000" w:rsidRDefault="00000000" w:rsidRPr="00000000" w14:paraId="000002CA">
            <w:pPr>
              <w:spacing w:line="360" w:lineRule="auto"/>
              <w:jc w:val="center"/>
              <w:rPr>
                <w:sz w:val="24"/>
                <w:szCs w:val="24"/>
              </w:rPr>
            </w:pPr>
            <w:r w:rsidDel="00000000" w:rsidR="00000000" w:rsidRPr="00000000">
              <w:rPr>
                <w:sz w:val="24"/>
                <w:szCs w:val="24"/>
                <w:rtl w:val="0"/>
              </w:rPr>
              <w:t xml:space="preserve">Виброакустический</w:t>
            </w:r>
          </w:p>
        </w:tc>
        <w:tc>
          <w:tcPr>
            <w:vAlign w:val="center"/>
          </w:tcPr>
          <w:p w:rsidR="00000000" w:rsidDel="00000000" w:rsidP="00000000" w:rsidRDefault="00000000" w:rsidRPr="00000000" w14:paraId="000002CB">
            <w:pPr>
              <w:spacing w:line="360" w:lineRule="auto"/>
              <w:jc w:val="center"/>
              <w:rPr>
                <w:sz w:val="24"/>
                <w:szCs w:val="24"/>
              </w:rPr>
            </w:pPr>
            <w:r w:rsidDel="00000000" w:rsidR="00000000" w:rsidRPr="00000000">
              <w:rPr>
                <w:sz w:val="24"/>
                <w:szCs w:val="24"/>
                <w:rtl w:val="0"/>
              </w:rPr>
              <w:t xml:space="preserve">Стекла, стены и иные твердые поверхности</w:t>
            </w:r>
          </w:p>
        </w:tc>
        <w:tc>
          <w:tcPr>
            <w:vAlign w:val="center"/>
          </w:tcPr>
          <w:p w:rsidR="00000000" w:rsidDel="00000000" w:rsidP="00000000" w:rsidRDefault="00000000" w:rsidRPr="00000000" w14:paraId="000002CC">
            <w:pPr>
              <w:spacing w:line="360" w:lineRule="auto"/>
              <w:jc w:val="center"/>
              <w:rPr>
                <w:sz w:val="24"/>
                <w:szCs w:val="24"/>
              </w:rPr>
            </w:pPr>
            <w:r w:rsidDel="00000000" w:rsidR="00000000" w:rsidRPr="00000000">
              <w:rPr>
                <w:sz w:val="24"/>
                <w:szCs w:val="24"/>
                <w:rtl w:val="0"/>
              </w:rPr>
              <w:t xml:space="preserve">Изоляция переговорной, использование антивибрационных материалов и звукозащитных экранов </w:t>
            </w:r>
          </w:p>
        </w:tc>
        <w:tc>
          <w:tcPr>
            <w:vAlign w:val="center"/>
          </w:tcPr>
          <w:p w:rsidR="00000000" w:rsidDel="00000000" w:rsidP="00000000" w:rsidRDefault="00000000" w:rsidRPr="00000000" w14:paraId="000002CD">
            <w:pPr>
              <w:spacing w:line="360" w:lineRule="auto"/>
              <w:jc w:val="center"/>
              <w:rPr>
                <w:sz w:val="24"/>
                <w:szCs w:val="24"/>
              </w:rPr>
            </w:pPr>
            <w:r w:rsidDel="00000000" w:rsidR="00000000" w:rsidRPr="00000000">
              <w:rPr>
                <w:sz w:val="24"/>
                <w:szCs w:val="24"/>
                <w:rtl w:val="0"/>
              </w:rPr>
              <w:t xml:space="preserve">Устройства вибрационного зашумления</w:t>
            </w:r>
          </w:p>
        </w:tc>
      </w:tr>
      <w:tr>
        <w:trPr>
          <w:cantSplit w:val="0"/>
          <w:tblHeader w:val="0"/>
        </w:trPr>
        <w:tc>
          <w:tcPr>
            <w:vAlign w:val="center"/>
          </w:tcPr>
          <w:p w:rsidR="00000000" w:rsidDel="00000000" w:rsidP="00000000" w:rsidRDefault="00000000" w:rsidRPr="00000000" w14:paraId="000002CE">
            <w:pPr>
              <w:spacing w:line="360" w:lineRule="auto"/>
              <w:jc w:val="center"/>
              <w:rPr>
                <w:sz w:val="24"/>
                <w:szCs w:val="24"/>
              </w:rPr>
            </w:pPr>
            <w:r w:rsidDel="00000000" w:rsidR="00000000" w:rsidRPr="00000000">
              <w:rPr>
                <w:sz w:val="24"/>
                <w:szCs w:val="24"/>
                <w:rtl w:val="0"/>
              </w:rPr>
              <w:t xml:space="preserve">Визуально-оптический</w:t>
            </w:r>
          </w:p>
        </w:tc>
        <w:tc>
          <w:tcPr>
            <w:vAlign w:val="center"/>
          </w:tcPr>
          <w:p w:rsidR="00000000" w:rsidDel="00000000" w:rsidP="00000000" w:rsidRDefault="00000000" w:rsidRPr="00000000" w14:paraId="000002CF">
            <w:pPr>
              <w:spacing w:line="360" w:lineRule="auto"/>
              <w:jc w:val="center"/>
              <w:rPr>
                <w:sz w:val="24"/>
                <w:szCs w:val="24"/>
              </w:rPr>
            </w:pPr>
            <w:r w:rsidDel="00000000" w:rsidR="00000000" w:rsidRPr="00000000">
              <w:rPr>
                <w:sz w:val="24"/>
                <w:szCs w:val="24"/>
                <w:rtl w:val="0"/>
              </w:rPr>
              <w:t xml:space="preserve">Окна и стеклянные поверхности, двери</w:t>
            </w:r>
          </w:p>
        </w:tc>
        <w:tc>
          <w:tcPr>
            <w:vAlign w:val="center"/>
          </w:tcPr>
          <w:p w:rsidR="00000000" w:rsidDel="00000000" w:rsidP="00000000" w:rsidRDefault="00000000" w:rsidRPr="00000000" w14:paraId="000002D0">
            <w:pPr>
              <w:spacing w:line="360" w:lineRule="auto"/>
              <w:jc w:val="center"/>
              <w:rPr>
                <w:sz w:val="24"/>
                <w:szCs w:val="24"/>
              </w:rPr>
            </w:pPr>
            <w:r w:rsidDel="00000000" w:rsidR="00000000" w:rsidRPr="00000000">
              <w:rPr>
                <w:sz w:val="24"/>
                <w:szCs w:val="24"/>
                <w:rtl w:val="0"/>
              </w:rPr>
              <w:t xml:space="preserve">Защитные экраны и фильтры для сетей электропитания</w:t>
            </w:r>
          </w:p>
        </w:tc>
        <w:tc>
          <w:tcPr>
            <w:vAlign w:val="center"/>
          </w:tcPr>
          <w:p w:rsidR="00000000" w:rsidDel="00000000" w:rsidP="00000000" w:rsidRDefault="00000000" w:rsidRPr="00000000" w14:paraId="000002D1">
            <w:pPr>
              <w:spacing w:line="360" w:lineRule="auto"/>
              <w:jc w:val="center"/>
              <w:rPr>
                <w:sz w:val="24"/>
                <w:szCs w:val="24"/>
              </w:rPr>
            </w:pPr>
            <w:r w:rsidDel="00000000" w:rsidR="00000000" w:rsidRPr="00000000">
              <w:rPr>
                <w:sz w:val="24"/>
                <w:szCs w:val="24"/>
                <w:rtl w:val="0"/>
              </w:rPr>
              <w:t xml:space="preserve">Жалюзи, бликующие устройства</w:t>
            </w:r>
          </w:p>
        </w:tc>
      </w:tr>
    </w:tbl>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2"/>
        <w:spacing w:line="360" w:lineRule="auto"/>
        <w:ind w:left="1418" w:hanging="709"/>
        <w:jc w:val="both"/>
        <w:rPr>
          <w:rFonts w:ascii="Times New Roman" w:cs="Times New Roman" w:eastAsia="Times New Roman" w:hAnsi="Times New Roman"/>
          <w:b w:val="1"/>
          <w:color w:val="000000"/>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24"/>
          <w:szCs w:val="24"/>
          <w:rtl w:val="0"/>
        </w:rPr>
        <w:t xml:space="preserve">4.2</w:t>
        <w:tab/>
        <w:t xml:space="preserve">Защита от утечки информации по электрическим, акустоэлектрическим и электромагнитным каналам</w:t>
      </w:r>
    </w:p>
    <w:p w:rsidR="00000000" w:rsidDel="00000000" w:rsidP="00000000" w:rsidRDefault="00000000" w:rsidRPr="00000000" w14:paraId="000002D5">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2D6">
      <w:pPr>
        <w:spacing w:line="360" w:lineRule="auto"/>
        <w:ind w:firstLine="709"/>
        <w:jc w:val="both"/>
        <w:rPr>
          <w:sz w:val="24"/>
          <w:szCs w:val="24"/>
        </w:rPr>
      </w:pPr>
      <w:r w:rsidDel="00000000" w:rsidR="00000000" w:rsidRPr="00000000">
        <w:rPr>
          <w:sz w:val="24"/>
          <w:szCs w:val="24"/>
          <w:rtl w:val="0"/>
        </w:rPr>
        <w:t xml:space="preserve">Пассивная защита включает себя размещение фильтров в электропитании всех помещений.</w:t>
      </w:r>
    </w:p>
    <w:p w:rsidR="00000000" w:rsidDel="00000000" w:rsidP="00000000" w:rsidRDefault="00000000" w:rsidRPr="00000000" w14:paraId="000002D7">
      <w:pPr>
        <w:spacing w:line="360" w:lineRule="auto"/>
        <w:ind w:firstLine="709"/>
        <w:jc w:val="both"/>
        <w:rPr>
          <w:sz w:val="24"/>
          <w:szCs w:val="24"/>
        </w:rPr>
      </w:pPr>
      <w:r w:rsidDel="00000000" w:rsidR="00000000" w:rsidRPr="00000000">
        <w:rPr>
          <w:sz w:val="24"/>
          <w:szCs w:val="24"/>
          <w:rtl w:val="0"/>
        </w:rPr>
        <w:t xml:space="preserve">Активная защита заключается в использовании системы белого шума в сети, которая создает фоновый шум, маскирующий колебания, вызванные звуковыми волнами или работой электронных устройств. Модели устройств, относительно которых будет идти дальнейший анализ, и их характеристики представлены в таблице 4.2.</w:t>
      </w:r>
    </w:p>
    <w:p w:rsidR="00000000" w:rsidDel="00000000" w:rsidP="00000000" w:rsidRDefault="00000000" w:rsidRPr="00000000" w14:paraId="000002D8">
      <w:pPr>
        <w:spacing w:line="360" w:lineRule="auto"/>
        <w:jc w:val="both"/>
        <w:rPr>
          <w:sz w:val="24"/>
          <w:szCs w:val="24"/>
        </w:rPr>
      </w:pPr>
      <w:r w:rsidDel="00000000" w:rsidR="00000000" w:rsidRPr="00000000">
        <w:rPr>
          <w:rtl w:val="0"/>
        </w:rPr>
      </w:r>
    </w:p>
    <w:p w:rsidR="00000000" w:rsidDel="00000000" w:rsidP="00000000" w:rsidRDefault="00000000" w:rsidRPr="00000000" w14:paraId="000002D9">
      <w:pPr>
        <w:spacing w:line="360" w:lineRule="auto"/>
        <w:jc w:val="both"/>
        <w:rPr>
          <w:sz w:val="24"/>
          <w:szCs w:val="24"/>
        </w:rPr>
      </w:pPr>
      <w:r w:rsidDel="00000000" w:rsidR="00000000" w:rsidRPr="00000000">
        <w:rPr>
          <w:rtl w:val="0"/>
        </w:rPr>
      </w:r>
    </w:p>
    <w:p w:rsidR="00000000" w:rsidDel="00000000" w:rsidP="00000000" w:rsidRDefault="00000000" w:rsidRPr="00000000" w14:paraId="000002DA">
      <w:pPr>
        <w:spacing w:line="360" w:lineRule="auto"/>
        <w:jc w:val="both"/>
        <w:rPr>
          <w:sz w:val="24"/>
          <w:szCs w:val="24"/>
        </w:rPr>
      </w:pPr>
      <w:r w:rsidDel="00000000" w:rsidR="00000000" w:rsidRPr="00000000">
        <w:rPr>
          <w:sz w:val="24"/>
          <w:szCs w:val="24"/>
          <w:rtl w:val="0"/>
        </w:rPr>
        <w:t xml:space="preserve">Таблица 4.2 – Активная защита от утечек информации по электрическим каналам</w:t>
      </w:r>
    </w:p>
    <w:tbl>
      <w:tblPr>
        <w:tblStyle w:val="Table13"/>
        <w:tblW w:w="9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8"/>
        <w:gridCol w:w="1336"/>
        <w:gridCol w:w="2568"/>
        <w:gridCol w:w="3664"/>
        <w:tblGridChange w:id="0">
          <w:tblGrid>
            <w:gridCol w:w="1778"/>
            <w:gridCol w:w="1336"/>
            <w:gridCol w:w="2568"/>
            <w:gridCol w:w="3664"/>
          </w:tblGrid>
        </w:tblGridChange>
      </w:tblGrid>
      <w:tr>
        <w:trPr>
          <w:cantSplit w:val="0"/>
          <w:tblHeader w:val="0"/>
        </w:trPr>
        <w:tc>
          <w:tcPr>
            <w:vAlign w:val="center"/>
          </w:tcPr>
          <w:p w:rsidR="00000000" w:rsidDel="00000000" w:rsidP="00000000" w:rsidRDefault="00000000" w:rsidRPr="00000000" w14:paraId="000002DB">
            <w:pPr>
              <w:spacing w:line="360" w:lineRule="auto"/>
              <w:jc w:val="center"/>
              <w:rPr>
                <w:b w:val="1"/>
                <w:sz w:val="24"/>
                <w:szCs w:val="24"/>
              </w:rPr>
            </w:pPr>
            <w:r w:rsidDel="00000000" w:rsidR="00000000" w:rsidRPr="00000000">
              <w:rPr>
                <w:b w:val="1"/>
                <w:sz w:val="24"/>
                <w:szCs w:val="24"/>
                <w:rtl w:val="0"/>
              </w:rPr>
              <w:t xml:space="preserve">Модель</w:t>
            </w:r>
          </w:p>
        </w:tc>
        <w:tc>
          <w:tcPr>
            <w:vAlign w:val="center"/>
          </w:tcPr>
          <w:p w:rsidR="00000000" w:rsidDel="00000000" w:rsidP="00000000" w:rsidRDefault="00000000" w:rsidRPr="00000000" w14:paraId="000002DC">
            <w:pPr>
              <w:spacing w:line="360" w:lineRule="auto"/>
              <w:jc w:val="center"/>
              <w:rPr>
                <w:b w:val="1"/>
                <w:sz w:val="24"/>
                <w:szCs w:val="24"/>
              </w:rPr>
            </w:pPr>
            <w:r w:rsidDel="00000000" w:rsidR="00000000" w:rsidRPr="00000000">
              <w:rPr>
                <w:b w:val="1"/>
                <w:sz w:val="24"/>
                <w:szCs w:val="24"/>
                <w:rtl w:val="0"/>
              </w:rPr>
              <w:t xml:space="preserve">Цена, руб.</w:t>
            </w:r>
          </w:p>
        </w:tc>
        <w:tc>
          <w:tcPr>
            <w:vAlign w:val="center"/>
          </w:tcPr>
          <w:p w:rsidR="00000000" w:rsidDel="00000000" w:rsidP="00000000" w:rsidRDefault="00000000" w:rsidRPr="00000000" w14:paraId="000002DD">
            <w:pPr>
              <w:spacing w:line="360" w:lineRule="auto"/>
              <w:jc w:val="center"/>
              <w:rPr>
                <w:b w:val="1"/>
                <w:sz w:val="24"/>
                <w:szCs w:val="24"/>
              </w:rPr>
            </w:pPr>
            <w:r w:rsidDel="00000000" w:rsidR="00000000" w:rsidRPr="00000000">
              <w:rPr>
                <w:b w:val="1"/>
                <w:sz w:val="24"/>
                <w:szCs w:val="24"/>
                <w:rtl w:val="0"/>
              </w:rPr>
              <w:t xml:space="preserve">Характеристики</w:t>
            </w:r>
          </w:p>
        </w:tc>
        <w:tc>
          <w:tcPr>
            <w:vAlign w:val="center"/>
          </w:tcPr>
          <w:p w:rsidR="00000000" w:rsidDel="00000000" w:rsidP="00000000" w:rsidRDefault="00000000" w:rsidRPr="00000000" w14:paraId="000002DE">
            <w:pPr>
              <w:spacing w:line="360" w:lineRule="auto"/>
              <w:jc w:val="center"/>
              <w:rPr>
                <w:b w:val="1"/>
                <w:sz w:val="24"/>
                <w:szCs w:val="24"/>
              </w:rPr>
            </w:pPr>
            <w:r w:rsidDel="00000000" w:rsidR="00000000" w:rsidRPr="00000000">
              <w:rPr>
                <w:b w:val="1"/>
                <w:sz w:val="24"/>
                <w:szCs w:val="24"/>
                <w:rtl w:val="0"/>
              </w:rPr>
              <w:t xml:space="preserve">Особенности</w:t>
            </w:r>
          </w:p>
        </w:tc>
      </w:tr>
      <w:tr>
        <w:trPr>
          <w:cantSplit w:val="0"/>
          <w:tblHeader w:val="0"/>
        </w:trPr>
        <w:tc>
          <w:tcPr>
            <w:vAlign w:val="center"/>
          </w:tcPr>
          <w:p w:rsidR="00000000" w:rsidDel="00000000" w:rsidP="00000000" w:rsidRDefault="00000000" w:rsidRPr="00000000" w14:paraId="000002DF">
            <w:pPr>
              <w:spacing w:line="360" w:lineRule="auto"/>
              <w:jc w:val="center"/>
              <w:rPr>
                <w:sz w:val="24"/>
                <w:szCs w:val="24"/>
              </w:rPr>
            </w:pPr>
            <w:r w:rsidDel="00000000" w:rsidR="00000000" w:rsidRPr="00000000">
              <w:rPr>
                <w:sz w:val="24"/>
                <w:szCs w:val="24"/>
                <w:rtl w:val="0"/>
              </w:rPr>
              <w:t xml:space="preserve">Соната-РС3</w:t>
            </w:r>
          </w:p>
        </w:tc>
        <w:tc>
          <w:tcPr>
            <w:vAlign w:val="center"/>
          </w:tcPr>
          <w:p w:rsidR="00000000" w:rsidDel="00000000" w:rsidP="00000000" w:rsidRDefault="00000000" w:rsidRPr="00000000" w14:paraId="000002E0">
            <w:pPr>
              <w:spacing w:line="360" w:lineRule="auto"/>
              <w:jc w:val="center"/>
              <w:rPr>
                <w:sz w:val="24"/>
                <w:szCs w:val="24"/>
              </w:rPr>
            </w:pPr>
            <w:r w:rsidDel="00000000" w:rsidR="00000000" w:rsidRPr="00000000">
              <w:rPr>
                <w:sz w:val="24"/>
                <w:szCs w:val="24"/>
                <w:rtl w:val="0"/>
              </w:rPr>
              <w:t xml:space="preserve">32 400</w:t>
            </w:r>
          </w:p>
        </w:tc>
        <w:tc>
          <w:tcPr>
            <w:vAlign w:val="center"/>
          </w:tcPr>
          <w:p w:rsidR="00000000" w:rsidDel="00000000" w:rsidP="00000000" w:rsidRDefault="00000000" w:rsidRPr="00000000" w14:paraId="000002E1">
            <w:pPr>
              <w:spacing w:line="360" w:lineRule="auto"/>
              <w:jc w:val="center"/>
              <w:rPr>
                <w:sz w:val="24"/>
                <w:szCs w:val="24"/>
              </w:rPr>
            </w:pPr>
            <w:r w:rsidDel="00000000" w:rsidR="00000000" w:rsidRPr="00000000">
              <w:rPr>
                <w:sz w:val="24"/>
                <w:szCs w:val="24"/>
                <w:rtl w:val="0"/>
              </w:rPr>
              <w:t xml:space="preserve">Работа от сети</w:t>
            </w:r>
          </w:p>
          <w:p w:rsidR="00000000" w:rsidDel="00000000" w:rsidP="00000000" w:rsidRDefault="00000000" w:rsidRPr="00000000" w14:paraId="000002E2">
            <w:pPr>
              <w:spacing w:line="360" w:lineRule="auto"/>
              <w:jc w:val="center"/>
              <w:rPr>
                <w:sz w:val="24"/>
                <w:szCs w:val="24"/>
              </w:rPr>
            </w:pPr>
            <w:r w:rsidDel="00000000" w:rsidR="00000000" w:rsidRPr="00000000">
              <w:rPr>
                <w:sz w:val="24"/>
                <w:szCs w:val="24"/>
                <w:rtl w:val="0"/>
              </w:rPr>
              <w:t xml:space="preserve">~220 В +10%/-15%, 50 Гц.</w:t>
            </w:r>
          </w:p>
          <w:p w:rsidR="00000000" w:rsidDel="00000000" w:rsidP="00000000" w:rsidRDefault="00000000" w:rsidRPr="00000000" w14:paraId="000002E3">
            <w:pPr>
              <w:spacing w:line="360" w:lineRule="auto"/>
              <w:jc w:val="center"/>
              <w:rPr>
                <w:sz w:val="24"/>
                <w:szCs w:val="24"/>
              </w:rPr>
            </w:pPr>
            <w:r w:rsidDel="00000000" w:rsidR="00000000" w:rsidRPr="00000000">
              <w:rPr>
                <w:sz w:val="24"/>
                <w:szCs w:val="24"/>
                <w:rtl w:val="0"/>
              </w:rPr>
              <w:t xml:space="preserve">Потребляемая мощность – 10Вт.</w:t>
            </w:r>
          </w:p>
          <w:p w:rsidR="00000000" w:rsidDel="00000000" w:rsidP="00000000" w:rsidRDefault="00000000" w:rsidRPr="00000000" w14:paraId="000002E4">
            <w:pPr>
              <w:spacing w:line="360" w:lineRule="auto"/>
              <w:jc w:val="center"/>
              <w:rPr>
                <w:sz w:val="24"/>
                <w:szCs w:val="24"/>
              </w:rPr>
            </w:pPr>
            <w:r w:rsidDel="00000000" w:rsidR="00000000" w:rsidRPr="00000000">
              <w:rPr>
                <w:sz w:val="24"/>
                <w:szCs w:val="24"/>
                <w:rtl w:val="0"/>
              </w:rPr>
              <w:t xml:space="preserve">Продолжительность работы не менее 8 часов.</w:t>
            </w:r>
          </w:p>
        </w:tc>
        <w:tc>
          <w:tcPr>
            <w:vAlign w:val="center"/>
          </w:tcPr>
          <w:p w:rsidR="00000000" w:rsidDel="00000000" w:rsidP="00000000" w:rsidRDefault="00000000" w:rsidRPr="00000000" w14:paraId="000002E5">
            <w:pPr>
              <w:spacing w:line="360" w:lineRule="auto"/>
              <w:jc w:val="center"/>
              <w:rPr>
                <w:sz w:val="24"/>
                <w:szCs w:val="24"/>
              </w:rPr>
            </w:pPr>
            <w:r w:rsidDel="00000000" w:rsidR="00000000" w:rsidRPr="00000000">
              <w:rPr>
                <w:sz w:val="24"/>
                <w:szCs w:val="24"/>
                <w:rtl w:val="0"/>
              </w:rPr>
              <w:t xml:space="preserve">Звуковая и световая индикация работы. Возможно дистанционное управление посредством проводного пульта.</w:t>
            </w:r>
          </w:p>
        </w:tc>
      </w:tr>
      <w:tr>
        <w:trPr>
          <w:cantSplit w:val="0"/>
          <w:tblHeader w:val="0"/>
        </w:trPr>
        <w:tc>
          <w:tcPr>
            <w:vAlign w:val="center"/>
          </w:tcPr>
          <w:p w:rsidR="00000000" w:rsidDel="00000000" w:rsidP="00000000" w:rsidRDefault="00000000" w:rsidRPr="00000000" w14:paraId="000002E6">
            <w:pPr>
              <w:spacing w:line="360" w:lineRule="auto"/>
              <w:jc w:val="center"/>
              <w:rPr>
                <w:sz w:val="24"/>
                <w:szCs w:val="24"/>
              </w:rPr>
            </w:pPr>
            <w:r w:rsidDel="00000000" w:rsidR="00000000" w:rsidRPr="00000000">
              <w:rPr>
                <w:sz w:val="24"/>
                <w:szCs w:val="24"/>
                <w:rtl w:val="0"/>
              </w:rPr>
              <w:t xml:space="preserve">ЛГШ-221</w:t>
            </w:r>
          </w:p>
        </w:tc>
        <w:tc>
          <w:tcPr>
            <w:vAlign w:val="center"/>
          </w:tcPr>
          <w:p w:rsidR="00000000" w:rsidDel="00000000" w:rsidP="00000000" w:rsidRDefault="00000000" w:rsidRPr="00000000" w14:paraId="000002E7">
            <w:pPr>
              <w:spacing w:line="360" w:lineRule="auto"/>
              <w:jc w:val="center"/>
              <w:rPr>
                <w:sz w:val="24"/>
                <w:szCs w:val="24"/>
              </w:rPr>
            </w:pPr>
            <w:r w:rsidDel="00000000" w:rsidR="00000000" w:rsidRPr="00000000">
              <w:rPr>
                <w:sz w:val="24"/>
                <w:szCs w:val="24"/>
                <w:rtl w:val="0"/>
              </w:rPr>
              <w:t xml:space="preserve">36 400</w:t>
            </w:r>
          </w:p>
        </w:tc>
        <w:tc>
          <w:tcPr>
            <w:vAlign w:val="center"/>
          </w:tcPr>
          <w:p w:rsidR="00000000" w:rsidDel="00000000" w:rsidP="00000000" w:rsidRDefault="00000000" w:rsidRPr="00000000" w14:paraId="000002E8">
            <w:pPr>
              <w:spacing w:line="360" w:lineRule="auto"/>
              <w:jc w:val="center"/>
              <w:rPr>
                <w:sz w:val="24"/>
                <w:szCs w:val="24"/>
              </w:rPr>
            </w:pPr>
            <w:r w:rsidDel="00000000" w:rsidR="00000000" w:rsidRPr="00000000">
              <w:rPr>
                <w:sz w:val="24"/>
                <w:szCs w:val="24"/>
                <w:rtl w:val="0"/>
              </w:rPr>
              <w:t xml:space="preserve">Диапазон частот</w:t>
            </w:r>
          </w:p>
          <w:p w:rsidR="00000000" w:rsidDel="00000000" w:rsidP="00000000" w:rsidRDefault="00000000" w:rsidRPr="00000000" w14:paraId="000002E9">
            <w:pPr>
              <w:spacing w:line="360" w:lineRule="auto"/>
              <w:jc w:val="center"/>
              <w:rPr>
                <w:sz w:val="24"/>
                <w:szCs w:val="24"/>
              </w:rPr>
            </w:pPr>
            <w:r w:rsidDel="00000000" w:rsidR="00000000" w:rsidRPr="00000000">
              <w:rPr>
                <w:sz w:val="24"/>
                <w:szCs w:val="24"/>
                <w:rtl w:val="0"/>
              </w:rPr>
              <w:t xml:space="preserve">10 кГц – 400 МГц.</w:t>
            </w:r>
          </w:p>
          <w:p w:rsidR="00000000" w:rsidDel="00000000" w:rsidP="00000000" w:rsidRDefault="00000000" w:rsidRPr="00000000" w14:paraId="000002EA">
            <w:pPr>
              <w:spacing w:line="360" w:lineRule="auto"/>
              <w:jc w:val="center"/>
              <w:rPr>
                <w:sz w:val="24"/>
                <w:szCs w:val="24"/>
              </w:rPr>
            </w:pPr>
            <w:r w:rsidDel="00000000" w:rsidR="00000000" w:rsidRPr="00000000">
              <w:rPr>
                <w:sz w:val="24"/>
                <w:szCs w:val="24"/>
                <w:rtl w:val="0"/>
              </w:rPr>
              <w:t xml:space="preserve">Диапазон регулировки уровня выходного шумового сигнала</w:t>
            </w:r>
          </w:p>
          <w:p w:rsidR="00000000" w:rsidDel="00000000" w:rsidP="00000000" w:rsidRDefault="00000000" w:rsidRPr="00000000" w14:paraId="000002EB">
            <w:pPr>
              <w:spacing w:line="360" w:lineRule="auto"/>
              <w:jc w:val="center"/>
              <w:rPr>
                <w:sz w:val="24"/>
                <w:szCs w:val="24"/>
              </w:rPr>
            </w:pPr>
            <w:r w:rsidDel="00000000" w:rsidR="00000000" w:rsidRPr="00000000">
              <w:rPr>
                <w:sz w:val="24"/>
                <w:szCs w:val="24"/>
                <w:rtl w:val="0"/>
              </w:rPr>
              <w:t xml:space="preserve">не менее 20 дБ.</w:t>
            </w:r>
          </w:p>
          <w:p w:rsidR="00000000" w:rsidDel="00000000" w:rsidP="00000000" w:rsidRDefault="00000000" w:rsidRPr="00000000" w14:paraId="000002EC">
            <w:pPr>
              <w:spacing w:line="360" w:lineRule="auto"/>
              <w:jc w:val="center"/>
              <w:rPr>
                <w:sz w:val="24"/>
                <w:szCs w:val="24"/>
              </w:rPr>
            </w:pPr>
            <w:r w:rsidDel="00000000" w:rsidR="00000000" w:rsidRPr="00000000">
              <w:rPr>
                <w:sz w:val="24"/>
                <w:szCs w:val="24"/>
                <w:rtl w:val="0"/>
              </w:rPr>
              <w:t xml:space="preserve">Мощность, потребляемая от сети не более 45 ВА.</w:t>
            </w:r>
          </w:p>
        </w:tc>
        <w:tc>
          <w:tcPr>
            <w:vAlign w:val="center"/>
          </w:tcPr>
          <w:p w:rsidR="00000000" w:rsidDel="00000000" w:rsidP="00000000" w:rsidRDefault="00000000" w:rsidRPr="00000000" w14:paraId="000002ED">
            <w:pPr>
              <w:spacing w:line="360" w:lineRule="auto"/>
              <w:jc w:val="center"/>
              <w:rPr>
                <w:sz w:val="24"/>
                <w:szCs w:val="24"/>
              </w:rPr>
            </w:pPr>
            <w:r w:rsidDel="00000000" w:rsidR="00000000" w:rsidRPr="00000000">
              <w:rPr>
                <w:sz w:val="24"/>
                <w:szCs w:val="24"/>
                <w:rtl w:val="0"/>
              </w:rPr>
              <w:t xml:space="preserve">Сетевой генератор шума. Устройство оснащено световым и звуковым индикаторами работы. Возможность управления устройством с помощью пульта ДУ.</w:t>
            </w:r>
          </w:p>
        </w:tc>
      </w:tr>
      <w:tr>
        <w:trPr>
          <w:cantSplit w:val="0"/>
          <w:tblHeader w:val="0"/>
        </w:trPr>
        <w:tc>
          <w:tcPr>
            <w:vAlign w:val="center"/>
          </w:tcPr>
          <w:p w:rsidR="00000000" w:rsidDel="00000000" w:rsidP="00000000" w:rsidRDefault="00000000" w:rsidRPr="00000000" w14:paraId="000002EE">
            <w:pPr>
              <w:spacing w:line="360" w:lineRule="auto"/>
              <w:jc w:val="center"/>
              <w:rPr>
                <w:sz w:val="24"/>
                <w:szCs w:val="24"/>
              </w:rPr>
            </w:pPr>
            <w:r w:rsidDel="00000000" w:rsidR="00000000" w:rsidRPr="00000000">
              <w:rPr>
                <w:sz w:val="24"/>
                <w:szCs w:val="24"/>
                <w:rtl w:val="0"/>
              </w:rPr>
              <w:t xml:space="preserve">Соната- РС1</w:t>
            </w:r>
          </w:p>
        </w:tc>
        <w:tc>
          <w:tcPr>
            <w:vAlign w:val="center"/>
          </w:tcPr>
          <w:p w:rsidR="00000000" w:rsidDel="00000000" w:rsidP="00000000" w:rsidRDefault="00000000" w:rsidRPr="00000000" w14:paraId="000002EF">
            <w:pPr>
              <w:spacing w:line="360" w:lineRule="auto"/>
              <w:jc w:val="center"/>
              <w:rPr>
                <w:sz w:val="24"/>
                <w:szCs w:val="24"/>
              </w:rPr>
            </w:pPr>
            <w:r w:rsidDel="00000000" w:rsidR="00000000" w:rsidRPr="00000000">
              <w:rPr>
                <w:sz w:val="24"/>
                <w:szCs w:val="24"/>
                <w:rtl w:val="0"/>
              </w:rPr>
              <w:t xml:space="preserve">16 520</w:t>
            </w:r>
          </w:p>
        </w:tc>
        <w:tc>
          <w:tcPr>
            <w:vAlign w:val="center"/>
          </w:tcPr>
          <w:p w:rsidR="00000000" w:rsidDel="00000000" w:rsidP="00000000" w:rsidRDefault="00000000" w:rsidRPr="00000000" w14:paraId="000002F0">
            <w:pPr>
              <w:spacing w:line="360" w:lineRule="auto"/>
              <w:jc w:val="center"/>
              <w:rPr>
                <w:sz w:val="24"/>
                <w:szCs w:val="24"/>
              </w:rPr>
            </w:pPr>
            <w:r w:rsidDel="00000000" w:rsidR="00000000" w:rsidRPr="00000000">
              <w:rPr>
                <w:sz w:val="24"/>
                <w:szCs w:val="24"/>
                <w:rtl w:val="0"/>
              </w:rPr>
              <w:t xml:space="preserve">Диапазон частот до 1 ГГЦ, регулировка уровня шума в 1 частотной полосе.</w:t>
              <w:br w:type="textWrapping"/>
              <w:t xml:space="preserve">Напряжение 220 В.</w:t>
            </w:r>
          </w:p>
        </w:tc>
        <w:tc>
          <w:tcPr>
            <w:vAlign w:val="center"/>
          </w:tcPr>
          <w:p w:rsidR="00000000" w:rsidDel="00000000" w:rsidP="00000000" w:rsidRDefault="00000000" w:rsidRPr="00000000" w14:paraId="000002F1">
            <w:pPr>
              <w:spacing w:line="360" w:lineRule="auto"/>
              <w:jc w:val="center"/>
              <w:rPr>
                <w:sz w:val="24"/>
                <w:szCs w:val="24"/>
              </w:rPr>
            </w:pPr>
            <w:r w:rsidDel="00000000" w:rsidR="00000000" w:rsidRPr="00000000">
              <w:rPr>
                <w:sz w:val="24"/>
                <w:szCs w:val="24"/>
                <w:rtl w:val="0"/>
              </w:rPr>
              <w:t xml:space="preserve">Возможность локального проводного управления в случае использования в составе комплекса ТСЗИ (встроенный модуль Rebus)</w:t>
            </w:r>
          </w:p>
        </w:tc>
      </w:tr>
      <w:tr>
        <w:trPr>
          <w:cantSplit w:val="0"/>
          <w:tblHeader w:val="0"/>
        </w:trPr>
        <w:tc>
          <w:tcPr>
            <w:vAlign w:val="center"/>
          </w:tcPr>
          <w:p w:rsidR="00000000" w:rsidDel="00000000" w:rsidP="00000000" w:rsidRDefault="00000000" w:rsidRPr="00000000" w14:paraId="000002F2">
            <w:pPr>
              <w:spacing w:line="360" w:lineRule="auto"/>
              <w:jc w:val="center"/>
              <w:rPr>
                <w:sz w:val="24"/>
                <w:szCs w:val="24"/>
              </w:rPr>
            </w:pPr>
            <w:r w:rsidDel="00000000" w:rsidR="00000000" w:rsidRPr="00000000">
              <w:rPr>
                <w:sz w:val="24"/>
                <w:szCs w:val="24"/>
                <w:rtl w:val="0"/>
              </w:rPr>
              <w:t xml:space="preserve">Генератор шума Покров</w:t>
            </w:r>
          </w:p>
        </w:tc>
        <w:tc>
          <w:tcPr>
            <w:vAlign w:val="center"/>
          </w:tcPr>
          <w:p w:rsidR="00000000" w:rsidDel="00000000" w:rsidP="00000000" w:rsidRDefault="00000000" w:rsidRPr="00000000" w14:paraId="000002F3">
            <w:pPr>
              <w:spacing w:line="360" w:lineRule="auto"/>
              <w:jc w:val="center"/>
              <w:rPr>
                <w:sz w:val="24"/>
                <w:szCs w:val="24"/>
              </w:rPr>
            </w:pPr>
            <w:r w:rsidDel="00000000" w:rsidR="00000000" w:rsidRPr="00000000">
              <w:rPr>
                <w:sz w:val="24"/>
                <w:szCs w:val="24"/>
                <w:rtl w:val="0"/>
              </w:rPr>
              <w:t xml:space="preserve">32 800</w:t>
            </w:r>
          </w:p>
        </w:tc>
        <w:tc>
          <w:tcPr>
            <w:vAlign w:val="center"/>
          </w:tcPr>
          <w:p w:rsidR="00000000" w:rsidDel="00000000" w:rsidP="00000000" w:rsidRDefault="00000000" w:rsidRPr="00000000" w14:paraId="000002F4">
            <w:pPr>
              <w:spacing w:line="360" w:lineRule="auto"/>
              <w:jc w:val="center"/>
              <w:rPr>
                <w:sz w:val="24"/>
                <w:szCs w:val="24"/>
              </w:rPr>
            </w:pPr>
            <w:r w:rsidDel="00000000" w:rsidR="00000000" w:rsidRPr="00000000">
              <w:rPr>
                <w:sz w:val="24"/>
                <w:szCs w:val="24"/>
                <w:rtl w:val="0"/>
              </w:rPr>
              <w:t xml:space="preserve">Диапазон частот 10 кГц – 6000 МГц.</w:t>
              <w:br w:type="textWrapping"/>
              <w:t xml:space="preserve">Мощность 15 Вт. Наработка на отказ 5000 часов.</w:t>
            </w:r>
          </w:p>
        </w:tc>
        <w:tc>
          <w:tcPr>
            <w:vAlign w:val="center"/>
          </w:tcPr>
          <w:p w:rsidR="00000000" w:rsidDel="00000000" w:rsidP="00000000" w:rsidRDefault="00000000" w:rsidRPr="00000000" w14:paraId="000002F5">
            <w:pPr>
              <w:spacing w:line="360" w:lineRule="auto"/>
              <w:jc w:val="center"/>
              <w:rPr>
                <w:sz w:val="24"/>
                <w:szCs w:val="24"/>
              </w:rPr>
            </w:pPr>
            <w:r w:rsidDel="00000000" w:rsidR="00000000" w:rsidRPr="00000000">
              <w:rPr>
                <w:sz w:val="24"/>
                <w:szCs w:val="24"/>
                <w:rtl w:val="0"/>
              </w:rPr>
              <w:t xml:space="preserve">Централизованное управление и контроль по Ethernet (для исполнения 2), для применения в системах пространственного зашумления. Независимая регулировка уровней электромагнитного поля шумового сигнала и шумового сигнала в линии электропитания и заземления.</w:t>
            </w:r>
          </w:p>
        </w:tc>
      </w:tr>
    </w:tbl>
    <w:p w:rsidR="00000000" w:rsidDel="00000000" w:rsidP="00000000" w:rsidRDefault="00000000" w:rsidRPr="00000000" w14:paraId="000002F6">
      <w:pPr>
        <w:spacing w:line="360" w:lineRule="auto"/>
        <w:jc w:val="both"/>
        <w:rPr>
          <w:sz w:val="24"/>
          <w:szCs w:val="24"/>
        </w:rPr>
      </w:pPr>
      <w:r w:rsidDel="00000000" w:rsidR="00000000" w:rsidRPr="00000000">
        <w:rPr>
          <w:rtl w:val="0"/>
        </w:rPr>
      </w:r>
    </w:p>
    <w:p w:rsidR="00000000" w:rsidDel="00000000" w:rsidP="00000000" w:rsidRDefault="00000000" w:rsidRPr="00000000" w14:paraId="000002F7">
      <w:pPr>
        <w:spacing w:line="360" w:lineRule="auto"/>
        <w:ind w:firstLine="709"/>
        <w:jc w:val="both"/>
        <w:rPr>
          <w:sz w:val="24"/>
          <w:szCs w:val="24"/>
        </w:rPr>
      </w:pPr>
      <w:r w:rsidDel="00000000" w:rsidR="00000000" w:rsidRPr="00000000">
        <w:rPr>
          <w:sz w:val="24"/>
          <w:szCs w:val="24"/>
          <w:rtl w:val="0"/>
        </w:rPr>
        <w:t xml:space="preserve">На основании анализа, проведенного в таблице 4.1, был выбран генератор шума «Покров». Оптимальный вариант по соотношению цена и качество позволяют установить достаточное количество подобных устройств в помещениях. Кроме того, этот выбор был обоснован самым широким диапазоном частот.</w:t>
      </w:r>
    </w:p>
    <w:p w:rsidR="00000000" w:rsidDel="00000000" w:rsidP="00000000" w:rsidRDefault="00000000" w:rsidRPr="00000000" w14:paraId="000002F8">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2F9">
      <w:pPr>
        <w:pStyle w:val="Heading2"/>
        <w:spacing w:line="360" w:lineRule="auto"/>
        <w:ind w:left="1418" w:hanging="709"/>
        <w:jc w:val="both"/>
        <w:rPr>
          <w:rFonts w:ascii="Times New Roman" w:cs="Times New Roman" w:eastAsia="Times New Roman" w:hAnsi="Times New Roman"/>
          <w:b w:val="1"/>
          <w:color w:val="000000"/>
          <w:sz w:val="24"/>
          <w:szCs w:val="24"/>
        </w:rPr>
      </w:pPr>
      <w:bookmarkStart w:colFirst="0" w:colLast="0" w:name="_heading=h.44sinio" w:id="16"/>
      <w:bookmarkEnd w:id="16"/>
      <w:r w:rsidDel="00000000" w:rsidR="00000000" w:rsidRPr="00000000">
        <w:rPr>
          <w:rFonts w:ascii="Times New Roman" w:cs="Times New Roman" w:eastAsia="Times New Roman" w:hAnsi="Times New Roman"/>
          <w:b w:val="1"/>
          <w:color w:val="000000"/>
          <w:sz w:val="24"/>
          <w:szCs w:val="24"/>
          <w:rtl w:val="0"/>
        </w:rPr>
        <w:t xml:space="preserve">4.3</w:t>
        <w:tab/>
        <w:t xml:space="preserve">Защита от утечки информации по (вибро-) акустическим каналам</w:t>
      </w:r>
    </w:p>
    <w:p w:rsidR="00000000" w:rsidDel="00000000" w:rsidP="00000000" w:rsidRDefault="00000000" w:rsidRPr="00000000" w14:paraId="000002FA">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2FB">
      <w:pPr>
        <w:spacing w:line="360" w:lineRule="auto"/>
        <w:ind w:firstLine="709"/>
        <w:jc w:val="both"/>
        <w:rPr>
          <w:sz w:val="24"/>
          <w:szCs w:val="24"/>
        </w:rPr>
      </w:pPr>
      <w:r w:rsidDel="00000000" w:rsidR="00000000" w:rsidRPr="00000000">
        <w:rPr>
          <w:sz w:val="24"/>
          <w:szCs w:val="24"/>
          <w:rtl w:val="0"/>
        </w:rPr>
        <w:t xml:space="preserve">Пассивные меры безопасности включают в себя создание тамбурной зоны перед переговорной комнатой и установку усиленных дверей. Для обеспечения звукоизоляции переговорной комнаты и кабинета руководителя используются специальные материалы для звукоизоляции стен.</w:t>
      </w:r>
    </w:p>
    <w:p w:rsidR="00000000" w:rsidDel="00000000" w:rsidP="00000000" w:rsidRDefault="00000000" w:rsidRPr="00000000" w14:paraId="000002FC">
      <w:pPr>
        <w:spacing w:line="360" w:lineRule="auto"/>
        <w:ind w:firstLine="709"/>
        <w:jc w:val="both"/>
        <w:rPr>
          <w:sz w:val="24"/>
          <w:szCs w:val="24"/>
        </w:rPr>
      </w:pPr>
      <w:r w:rsidDel="00000000" w:rsidR="00000000" w:rsidRPr="00000000">
        <w:rPr>
          <w:sz w:val="24"/>
          <w:szCs w:val="24"/>
          <w:rtl w:val="0"/>
        </w:rPr>
        <w:t xml:space="preserve">Активные меры безопасности представляют собой систему виброакустической маскировки. Для обеспечения безопасности помещения, в котором обрабатывается информация, отнесенная к категории «совершенно секретно», рассматриваются технические средства активной защиты информации для объектов информатизации, имеющих категорию не ниже 1Б.</w:t>
      </w:r>
    </w:p>
    <w:p w:rsidR="00000000" w:rsidDel="00000000" w:rsidP="00000000" w:rsidRDefault="00000000" w:rsidRPr="00000000" w14:paraId="000002FD">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2FE">
      <w:pPr>
        <w:spacing w:line="360" w:lineRule="auto"/>
        <w:jc w:val="both"/>
        <w:rPr>
          <w:sz w:val="24"/>
          <w:szCs w:val="24"/>
        </w:rPr>
      </w:pPr>
      <w:r w:rsidDel="00000000" w:rsidR="00000000" w:rsidRPr="00000000">
        <w:rPr>
          <w:sz w:val="24"/>
          <w:szCs w:val="24"/>
          <w:rtl w:val="0"/>
        </w:rPr>
        <w:t xml:space="preserve">Таблица 4.3 – Активная защита от утечек информации по (вибро-)акустическим каналам</w:t>
      </w:r>
    </w:p>
    <w:tbl>
      <w:tblPr>
        <w:tblStyle w:val="Table14"/>
        <w:tblW w:w="9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876"/>
        <w:gridCol w:w="3396"/>
        <w:gridCol w:w="3661"/>
        <w:tblGridChange w:id="0">
          <w:tblGrid>
            <w:gridCol w:w="1413"/>
            <w:gridCol w:w="876"/>
            <w:gridCol w:w="3396"/>
            <w:gridCol w:w="3661"/>
          </w:tblGrid>
        </w:tblGridChange>
      </w:tblGrid>
      <w:tr>
        <w:trPr>
          <w:cantSplit w:val="0"/>
          <w:tblHeader w:val="0"/>
        </w:trPr>
        <w:tc>
          <w:tcPr>
            <w:vAlign w:val="center"/>
          </w:tcPr>
          <w:p w:rsidR="00000000" w:rsidDel="00000000" w:rsidP="00000000" w:rsidRDefault="00000000" w:rsidRPr="00000000" w14:paraId="000002FF">
            <w:pPr>
              <w:spacing w:line="360" w:lineRule="auto"/>
              <w:jc w:val="center"/>
              <w:rPr>
                <w:b w:val="1"/>
                <w:sz w:val="24"/>
                <w:szCs w:val="24"/>
              </w:rPr>
            </w:pPr>
            <w:r w:rsidDel="00000000" w:rsidR="00000000" w:rsidRPr="00000000">
              <w:rPr>
                <w:b w:val="1"/>
                <w:sz w:val="24"/>
                <w:szCs w:val="24"/>
                <w:rtl w:val="0"/>
              </w:rPr>
              <w:t xml:space="preserve">Модель</w:t>
            </w:r>
          </w:p>
        </w:tc>
        <w:tc>
          <w:tcPr>
            <w:vAlign w:val="center"/>
          </w:tcPr>
          <w:p w:rsidR="00000000" w:rsidDel="00000000" w:rsidP="00000000" w:rsidRDefault="00000000" w:rsidRPr="00000000" w14:paraId="00000300">
            <w:pPr>
              <w:spacing w:line="360" w:lineRule="auto"/>
              <w:jc w:val="center"/>
              <w:rPr>
                <w:b w:val="1"/>
                <w:sz w:val="24"/>
                <w:szCs w:val="24"/>
              </w:rPr>
            </w:pPr>
            <w:r w:rsidDel="00000000" w:rsidR="00000000" w:rsidRPr="00000000">
              <w:rPr>
                <w:b w:val="1"/>
                <w:sz w:val="24"/>
                <w:szCs w:val="24"/>
                <w:rtl w:val="0"/>
              </w:rPr>
              <w:t xml:space="preserve">Цена, руб.</w:t>
            </w:r>
          </w:p>
        </w:tc>
        <w:tc>
          <w:tcPr>
            <w:vAlign w:val="center"/>
          </w:tcPr>
          <w:p w:rsidR="00000000" w:rsidDel="00000000" w:rsidP="00000000" w:rsidRDefault="00000000" w:rsidRPr="00000000" w14:paraId="00000301">
            <w:pPr>
              <w:spacing w:line="360" w:lineRule="auto"/>
              <w:jc w:val="center"/>
              <w:rPr>
                <w:b w:val="1"/>
                <w:sz w:val="24"/>
                <w:szCs w:val="24"/>
              </w:rPr>
            </w:pPr>
            <w:r w:rsidDel="00000000" w:rsidR="00000000" w:rsidRPr="00000000">
              <w:rPr>
                <w:b w:val="1"/>
                <w:sz w:val="24"/>
                <w:szCs w:val="24"/>
                <w:rtl w:val="0"/>
              </w:rPr>
              <w:t xml:space="preserve">Характеристики</w:t>
            </w:r>
          </w:p>
        </w:tc>
        <w:tc>
          <w:tcPr>
            <w:vAlign w:val="center"/>
          </w:tcPr>
          <w:p w:rsidR="00000000" w:rsidDel="00000000" w:rsidP="00000000" w:rsidRDefault="00000000" w:rsidRPr="00000000" w14:paraId="00000302">
            <w:pPr>
              <w:spacing w:line="360" w:lineRule="auto"/>
              <w:jc w:val="center"/>
              <w:rPr>
                <w:b w:val="1"/>
                <w:sz w:val="24"/>
                <w:szCs w:val="24"/>
              </w:rPr>
            </w:pPr>
            <w:r w:rsidDel="00000000" w:rsidR="00000000" w:rsidRPr="00000000">
              <w:rPr>
                <w:b w:val="1"/>
                <w:sz w:val="24"/>
                <w:szCs w:val="24"/>
                <w:rtl w:val="0"/>
              </w:rPr>
              <w:t xml:space="preserve">Особенности</w:t>
            </w:r>
          </w:p>
        </w:tc>
      </w:tr>
      <w:tr>
        <w:trPr>
          <w:cantSplit w:val="0"/>
          <w:tblHeader w:val="0"/>
        </w:trPr>
        <w:tc>
          <w:tcPr>
            <w:vAlign w:val="center"/>
          </w:tcPr>
          <w:p w:rsidR="00000000" w:rsidDel="00000000" w:rsidP="00000000" w:rsidRDefault="00000000" w:rsidRPr="00000000" w14:paraId="00000303">
            <w:pPr>
              <w:spacing w:line="360" w:lineRule="auto"/>
              <w:jc w:val="center"/>
              <w:rPr>
                <w:sz w:val="24"/>
                <w:szCs w:val="24"/>
              </w:rPr>
            </w:pPr>
            <w:r w:rsidDel="00000000" w:rsidR="00000000" w:rsidRPr="00000000">
              <w:rPr>
                <w:sz w:val="24"/>
                <w:szCs w:val="24"/>
                <w:rtl w:val="0"/>
              </w:rPr>
              <w:t xml:space="preserve">ЛГШ-404</w:t>
            </w:r>
          </w:p>
        </w:tc>
        <w:tc>
          <w:tcPr>
            <w:vAlign w:val="center"/>
          </w:tcPr>
          <w:p w:rsidR="00000000" w:rsidDel="00000000" w:rsidP="00000000" w:rsidRDefault="00000000" w:rsidRPr="00000000" w14:paraId="00000304">
            <w:pPr>
              <w:spacing w:line="360" w:lineRule="auto"/>
              <w:jc w:val="center"/>
              <w:rPr>
                <w:sz w:val="24"/>
                <w:szCs w:val="24"/>
              </w:rPr>
            </w:pPr>
            <w:r w:rsidDel="00000000" w:rsidR="00000000" w:rsidRPr="00000000">
              <w:rPr>
                <w:sz w:val="24"/>
                <w:szCs w:val="24"/>
                <w:rtl w:val="0"/>
              </w:rPr>
              <w:t xml:space="preserve">35 100</w:t>
            </w:r>
          </w:p>
        </w:tc>
        <w:tc>
          <w:tcPr>
            <w:vAlign w:val="center"/>
          </w:tcPr>
          <w:p w:rsidR="00000000" w:rsidDel="00000000" w:rsidP="00000000" w:rsidRDefault="00000000" w:rsidRPr="00000000" w14:paraId="00000305">
            <w:pPr>
              <w:spacing w:line="360" w:lineRule="auto"/>
              <w:jc w:val="center"/>
              <w:rPr>
                <w:sz w:val="24"/>
                <w:szCs w:val="24"/>
              </w:rPr>
            </w:pPr>
            <w:r w:rsidDel="00000000" w:rsidR="00000000" w:rsidRPr="00000000">
              <w:rPr>
                <w:sz w:val="24"/>
                <w:szCs w:val="24"/>
                <w:rtl w:val="0"/>
              </w:rPr>
              <w:t xml:space="preserve">Электропитание 220 В/50 Гц.</w:t>
            </w:r>
          </w:p>
          <w:p w:rsidR="00000000" w:rsidDel="00000000" w:rsidP="00000000" w:rsidRDefault="00000000" w:rsidRPr="00000000" w14:paraId="00000306">
            <w:pPr>
              <w:spacing w:line="360" w:lineRule="auto"/>
              <w:jc w:val="center"/>
              <w:rPr>
                <w:sz w:val="24"/>
                <w:szCs w:val="24"/>
              </w:rPr>
            </w:pPr>
            <w:r w:rsidDel="00000000" w:rsidR="00000000" w:rsidRPr="00000000">
              <w:rPr>
                <w:sz w:val="24"/>
                <w:szCs w:val="24"/>
                <w:rtl w:val="0"/>
              </w:rPr>
              <w:t xml:space="preserve">Максимальное количество излучателей – 40.</w:t>
            </w:r>
          </w:p>
          <w:p w:rsidR="00000000" w:rsidDel="00000000" w:rsidP="00000000" w:rsidRDefault="00000000" w:rsidRPr="00000000" w14:paraId="00000307">
            <w:pPr>
              <w:spacing w:line="360" w:lineRule="auto"/>
              <w:jc w:val="center"/>
              <w:rPr>
                <w:sz w:val="24"/>
                <w:szCs w:val="24"/>
              </w:rPr>
            </w:pPr>
            <w:r w:rsidDel="00000000" w:rsidR="00000000" w:rsidRPr="00000000">
              <w:rPr>
                <w:sz w:val="24"/>
                <w:szCs w:val="24"/>
                <w:rtl w:val="0"/>
              </w:rPr>
              <w:t xml:space="preserve">Диапазон воспроизводимого шумового сигнала</w:t>
            </w:r>
            <w:r w:rsidDel="00000000" w:rsidR="00000000" w:rsidRPr="00000000">
              <w:rPr>
                <w:rtl w:val="0"/>
              </w:rPr>
              <w:t xml:space="preserve"> </w:t>
            </w:r>
            <w:r w:rsidDel="00000000" w:rsidR="00000000" w:rsidRPr="00000000">
              <w:rPr>
                <w:sz w:val="24"/>
                <w:szCs w:val="24"/>
                <w:rtl w:val="0"/>
              </w:rPr>
              <w:t xml:space="preserve">175–11200 Гц.</w:t>
            </w:r>
          </w:p>
        </w:tc>
        <w:tc>
          <w:tcPr>
            <w:vAlign w:val="center"/>
          </w:tcPr>
          <w:p w:rsidR="00000000" w:rsidDel="00000000" w:rsidP="00000000" w:rsidRDefault="00000000" w:rsidRPr="00000000" w14:paraId="00000308">
            <w:pPr>
              <w:spacing w:line="360" w:lineRule="auto"/>
              <w:jc w:val="center"/>
              <w:rPr>
                <w:sz w:val="24"/>
                <w:szCs w:val="24"/>
              </w:rPr>
            </w:pPr>
            <w:r w:rsidDel="00000000" w:rsidR="00000000" w:rsidRPr="00000000">
              <w:rPr>
                <w:sz w:val="24"/>
                <w:szCs w:val="24"/>
                <w:rtl w:val="0"/>
              </w:rPr>
              <w:t xml:space="preserve">Вариативность количества подключаемых к генераторному блоку преобразователей. К двухканальному виброакустическому генератору шума ЛГШ-404 можно одновременно подключить до 20 ЛВП-10 и до 20 ЛВП-2А. Счетчик времени наработки и световая индикация режима работы. Проводной пульт дистанционного управления в комплекте</w:t>
            </w:r>
          </w:p>
        </w:tc>
      </w:tr>
    </w:tbl>
    <w:p w:rsidR="00000000" w:rsidDel="00000000" w:rsidP="00000000" w:rsidRDefault="00000000" w:rsidRPr="00000000" w14:paraId="00000309">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0A">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0B">
      <w:pPr>
        <w:spacing w:line="360" w:lineRule="auto"/>
        <w:jc w:val="both"/>
        <w:rPr>
          <w:sz w:val="24"/>
          <w:szCs w:val="24"/>
        </w:rPr>
      </w:pPr>
      <w:r w:rsidDel="00000000" w:rsidR="00000000" w:rsidRPr="00000000">
        <w:rPr>
          <w:sz w:val="24"/>
          <w:szCs w:val="24"/>
          <w:rtl w:val="0"/>
        </w:rPr>
        <w:t xml:space="preserve">Продолжение таблицы 4.3</w:t>
      </w:r>
    </w:p>
    <w:tbl>
      <w:tblPr>
        <w:tblStyle w:val="Table15"/>
        <w:tblW w:w="9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876"/>
        <w:gridCol w:w="3397"/>
        <w:gridCol w:w="3661"/>
        <w:tblGridChange w:id="0">
          <w:tblGrid>
            <w:gridCol w:w="1412"/>
            <w:gridCol w:w="876"/>
            <w:gridCol w:w="3397"/>
            <w:gridCol w:w="3661"/>
          </w:tblGrid>
        </w:tblGridChange>
      </w:tblGrid>
      <w:tr>
        <w:trPr>
          <w:cantSplit w:val="0"/>
          <w:tblHeader w:val="0"/>
        </w:trPr>
        <w:tc>
          <w:tcPr>
            <w:vAlign w:val="center"/>
          </w:tcPr>
          <w:p w:rsidR="00000000" w:rsidDel="00000000" w:rsidP="00000000" w:rsidRDefault="00000000" w:rsidRPr="00000000" w14:paraId="0000030C">
            <w:pPr>
              <w:spacing w:line="360" w:lineRule="auto"/>
              <w:jc w:val="center"/>
              <w:rPr>
                <w:b w:val="1"/>
                <w:sz w:val="24"/>
                <w:szCs w:val="24"/>
              </w:rPr>
            </w:pPr>
            <w:r w:rsidDel="00000000" w:rsidR="00000000" w:rsidRPr="00000000">
              <w:rPr>
                <w:b w:val="1"/>
                <w:sz w:val="24"/>
                <w:szCs w:val="24"/>
                <w:rtl w:val="0"/>
              </w:rPr>
              <w:t xml:space="preserve">Модель</w:t>
            </w:r>
          </w:p>
        </w:tc>
        <w:tc>
          <w:tcPr>
            <w:vAlign w:val="center"/>
          </w:tcPr>
          <w:p w:rsidR="00000000" w:rsidDel="00000000" w:rsidP="00000000" w:rsidRDefault="00000000" w:rsidRPr="00000000" w14:paraId="0000030D">
            <w:pPr>
              <w:spacing w:line="360" w:lineRule="auto"/>
              <w:jc w:val="center"/>
              <w:rPr>
                <w:b w:val="1"/>
                <w:sz w:val="24"/>
                <w:szCs w:val="24"/>
              </w:rPr>
            </w:pPr>
            <w:r w:rsidDel="00000000" w:rsidR="00000000" w:rsidRPr="00000000">
              <w:rPr>
                <w:b w:val="1"/>
                <w:sz w:val="24"/>
                <w:szCs w:val="24"/>
                <w:rtl w:val="0"/>
              </w:rPr>
              <w:t xml:space="preserve">Цена, руб.</w:t>
            </w:r>
          </w:p>
        </w:tc>
        <w:tc>
          <w:tcPr>
            <w:vAlign w:val="center"/>
          </w:tcPr>
          <w:p w:rsidR="00000000" w:rsidDel="00000000" w:rsidP="00000000" w:rsidRDefault="00000000" w:rsidRPr="00000000" w14:paraId="0000030E">
            <w:pPr>
              <w:spacing w:line="360" w:lineRule="auto"/>
              <w:jc w:val="center"/>
              <w:rPr>
                <w:b w:val="1"/>
                <w:sz w:val="24"/>
                <w:szCs w:val="24"/>
              </w:rPr>
            </w:pPr>
            <w:r w:rsidDel="00000000" w:rsidR="00000000" w:rsidRPr="00000000">
              <w:rPr>
                <w:b w:val="1"/>
                <w:sz w:val="24"/>
                <w:szCs w:val="24"/>
                <w:rtl w:val="0"/>
              </w:rPr>
              <w:t xml:space="preserve">Характеристики</w:t>
            </w:r>
          </w:p>
        </w:tc>
        <w:tc>
          <w:tcPr>
            <w:vAlign w:val="center"/>
          </w:tcPr>
          <w:p w:rsidR="00000000" w:rsidDel="00000000" w:rsidP="00000000" w:rsidRDefault="00000000" w:rsidRPr="00000000" w14:paraId="0000030F">
            <w:pPr>
              <w:spacing w:line="360" w:lineRule="auto"/>
              <w:jc w:val="center"/>
              <w:rPr>
                <w:b w:val="1"/>
                <w:sz w:val="24"/>
                <w:szCs w:val="24"/>
              </w:rPr>
            </w:pPr>
            <w:r w:rsidDel="00000000" w:rsidR="00000000" w:rsidRPr="00000000">
              <w:rPr>
                <w:b w:val="1"/>
                <w:sz w:val="24"/>
                <w:szCs w:val="24"/>
                <w:rtl w:val="0"/>
              </w:rPr>
              <w:t xml:space="preserve">Особенности</w:t>
            </w:r>
          </w:p>
        </w:tc>
      </w:tr>
      <w:tr>
        <w:trPr>
          <w:cantSplit w:val="0"/>
          <w:tblHeader w:val="0"/>
        </w:trPr>
        <w:tc>
          <w:tcPr>
            <w:vAlign w:val="center"/>
          </w:tcPr>
          <w:p w:rsidR="00000000" w:rsidDel="00000000" w:rsidP="00000000" w:rsidRDefault="00000000" w:rsidRPr="00000000" w14:paraId="00000310">
            <w:pPr>
              <w:spacing w:line="360" w:lineRule="auto"/>
              <w:jc w:val="center"/>
              <w:rPr>
                <w:sz w:val="24"/>
                <w:szCs w:val="24"/>
              </w:rPr>
            </w:pPr>
            <w:r w:rsidDel="00000000" w:rsidR="00000000" w:rsidRPr="00000000">
              <w:rPr>
                <w:sz w:val="24"/>
                <w:szCs w:val="24"/>
                <w:rtl w:val="0"/>
              </w:rPr>
              <w:t xml:space="preserve">Шорох 5Л</w:t>
            </w:r>
          </w:p>
        </w:tc>
        <w:tc>
          <w:tcPr>
            <w:vAlign w:val="center"/>
          </w:tcPr>
          <w:p w:rsidR="00000000" w:rsidDel="00000000" w:rsidP="00000000" w:rsidRDefault="00000000" w:rsidRPr="00000000" w14:paraId="00000311">
            <w:pPr>
              <w:spacing w:line="360" w:lineRule="auto"/>
              <w:jc w:val="center"/>
              <w:rPr>
                <w:sz w:val="24"/>
                <w:szCs w:val="24"/>
              </w:rPr>
            </w:pPr>
            <w:r w:rsidDel="00000000" w:rsidR="00000000" w:rsidRPr="00000000">
              <w:rPr>
                <w:sz w:val="24"/>
                <w:szCs w:val="24"/>
                <w:rtl w:val="0"/>
              </w:rPr>
              <w:t xml:space="preserve">21 500</w:t>
            </w:r>
          </w:p>
        </w:tc>
        <w:tc>
          <w:tcPr>
            <w:vAlign w:val="center"/>
          </w:tcPr>
          <w:p w:rsidR="00000000" w:rsidDel="00000000" w:rsidP="00000000" w:rsidRDefault="00000000" w:rsidRPr="00000000" w14:paraId="00000312">
            <w:pPr>
              <w:spacing w:line="360" w:lineRule="auto"/>
              <w:jc w:val="center"/>
              <w:rPr>
                <w:sz w:val="24"/>
                <w:szCs w:val="24"/>
              </w:rPr>
            </w:pPr>
            <w:r w:rsidDel="00000000" w:rsidR="00000000" w:rsidRPr="00000000">
              <w:rPr>
                <w:sz w:val="24"/>
                <w:szCs w:val="24"/>
                <w:rtl w:val="0"/>
              </w:rPr>
              <w:t xml:space="preserve">Максимальное количество излучателей – 40.</w:t>
            </w:r>
          </w:p>
          <w:p w:rsidR="00000000" w:rsidDel="00000000" w:rsidP="00000000" w:rsidRDefault="00000000" w:rsidRPr="00000000" w14:paraId="00000313">
            <w:pPr>
              <w:spacing w:line="360" w:lineRule="auto"/>
              <w:jc w:val="center"/>
              <w:rPr>
                <w:sz w:val="24"/>
                <w:szCs w:val="24"/>
              </w:rPr>
            </w:pPr>
            <w:r w:rsidDel="00000000" w:rsidR="00000000" w:rsidRPr="00000000">
              <w:rPr>
                <w:sz w:val="24"/>
                <w:szCs w:val="24"/>
                <w:rtl w:val="0"/>
              </w:rPr>
              <w:t xml:space="preserve">Электропитание 220 (+10% - 15%) В (есть возможность работы системы от источника питания 12В).</w:t>
            </w:r>
          </w:p>
          <w:p w:rsidR="00000000" w:rsidDel="00000000" w:rsidP="00000000" w:rsidRDefault="00000000" w:rsidRPr="00000000" w14:paraId="00000314">
            <w:pPr>
              <w:spacing w:line="360" w:lineRule="auto"/>
              <w:jc w:val="center"/>
              <w:rPr>
                <w:sz w:val="24"/>
                <w:szCs w:val="24"/>
              </w:rPr>
            </w:pPr>
            <w:r w:rsidDel="00000000" w:rsidR="00000000" w:rsidRPr="00000000">
              <w:rPr>
                <w:sz w:val="24"/>
                <w:szCs w:val="24"/>
                <w:rtl w:val="0"/>
              </w:rPr>
              <w:t xml:space="preserve">Количество октавных полос для регулировки уровня мощности шума – 7.</w:t>
            </w:r>
          </w:p>
        </w:tc>
        <w:tc>
          <w:tcPr>
            <w:vAlign w:val="center"/>
          </w:tcPr>
          <w:p w:rsidR="00000000" w:rsidDel="00000000" w:rsidP="00000000" w:rsidRDefault="00000000" w:rsidRPr="00000000" w14:paraId="00000315">
            <w:pPr>
              <w:spacing w:line="360" w:lineRule="auto"/>
              <w:jc w:val="center"/>
              <w:rPr>
                <w:sz w:val="24"/>
                <w:szCs w:val="24"/>
              </w:rPr>
            </w:pPr>
            <w:r w:rsidDel="00000000" w:rsidR="00000000" w:rsidRPr="00000000">
              <w:rPr>
                <w:sz w:val="24"/>
                <w:szCs w:val="24"/>
                <w:rtl w:val="0"/>
              </w:rPr>
              <w:t xml:space="preserve">Сетевой генератор шума. Устройство оснащено световым и звуковым индикаторами работы. Возможность управления устройством с помощью пульта ДУ.</w:t>
            </w:r>
          </w:p>
        </w:tc>
      </w:tr>
      <w:tr>
        <w:trPr>
          <w:cantSplit w:val="0"/>
          <w:tblHeader w:val="0"/>
        </w:trPr>
        <w:tc>
          <w:tcPr>
            <w:vAlign w:val="center"/>
          </w:tcPr>
          <w:p w:rsidR="00000000" w:rsidDel="00000000" w:rsidP="00000000" w:rsidRDefault="00000000" w:rsidRPr="00000000" w14:paraId="00000316">
            <w:pPr>
              <w:spacing w:line="360" w:lineRule="auto"/>
              <w:jc w:val="center"/>
              <w:rPr>
                <w:sz w:val="24"/>
                <w:szCs w:val="24"/>
              </w:rPr>
            </w:pPr>
            <w:r w:rsidDel="00000000" w:rsidR="00000000" w:rsidRPr="00000000">
              <w:rPr>
                <w:sz w:val="24"/>
                <w:szCs w:val="24"/>
                <w:rtl w:val="0"/>
              </w:rPr>
              <w:t xml:space="preserve">SEL SP-157 Шагрень</w:t>
            </w:r>
          </w:p>
        </w:tc>
        <w:tc>
          <w:tcPr>
            <w:vAlign w:val="center"/>
          </w:tcPr>
          <w:p w:rsidR="00000000" w:rsidDel="00000000" w:rsidP="00000000" w:rsidRDefault="00000000" w:rsidRPr="00000000" w14:paraId="00000317">
            <w:pPr>
              <w:spacing w:line="360" w:lineRule="auto"/>
              <w:jc w:val="center"/>
              <w:rPr>
                <w:sz w:val="24"/>
                <w:szCs w:val="24"/>
              </w:rPr>
            </w:pPr>
            <w:r w:rsidDel="00000000" w:rsidR="00000000" w:rsidRPr="00000000">
              <w:rPr>
                <w:sz w:val="24"/>
                <w:szCs w:val="24"/>
                <w:rtl w:val="0"/>
              </w:rPr>
              <w:t xml:space="preserve">47 400</w:t>
            </w:r>
          </w:p>
        </w:tc>
        <w:tc>
          <w:tcPr>
            <w:vAlign w:val="center"/>
          </w:tcPr>
          <w:p w:rsidR="00000000" w:rsidDel="00000000" w:rsidP="00000000" w:rsidRDefault="00000000" w:rsidRPr="00000000" w14:paraId="00000318">
            <w:pPr>
              <w:spacing w:line="360" w:lineRule="auto"/>
              <w:jc w:val="center"/>
              <w:rPr>
                <w:sz w:val="24"/>
                <w:szCs w:val="24"/>
              </w:rPr>
            </w:pPr>
            <w:r w:rsidDel="00000000" w:rsidR="00000000" w:rsidRPr="00000000">
              <w:rPr>
                <w:sz w:val="24"/>
                <w:szCs w:val="24"/>
                <w:rtl w:val="0"/>
              </w:rPr>
              <w:t xml:space="preserve">Диапазон воспроизводимого шумового сигнала 90–11200 Гц.</w:t>
            </w:r>
          </w:p>
          <w:p w:rsidR="00000000" w:rsidDel="00000000" w:rsidP="00000000" w:rsidRDefault="00000000" w:rsidRPr="00000000" w14:paraId="00000319">
            <w:pPr>
              <w:spacing w:line="360" w:lineRule="auto"/>
              <w:jc w:val="center"/>
              <w:rPr>
                <w:sz w:val="24"/>
                <w:szCs w:val="24"/>
              </w:rPr>
            </w:pPr>
            <w:r w:rsidDel="00000000" w:rsidR="00000000" w:rsidRPr="00000000">
              <w:rPr>
                <w:sz w:val="24"/>
                <w:szCs w:val="24"/>
                <w:rtl w:val="0"/>
              </w:rPr>
              <w:t xml:space="preserve">Максимальное количество излучателей – 64.</w:t>
            </w:r>
          </w:p>
          <w:p w:rsidR="00000000" w:rsidDel="00000000" w:rsidP="00000000" w:rsidRDefault="00000000" w:rsidRPr="00000000" w14:paraId="0000031A">
            <w:pPr>
              <w:spacing w:line="360" w:lineRule="auto"/>
              <w:jc w:val="center"/>
              <w:rPr>
                <w:sz w:val="24"/>
                <w:szCs w:val="24"/>
              </w:rPr>
            </w:pPr>
            <w:r w:rsidDel="00000000" w:rsidR="00000000" w:rsidRPr="00000000">
              <w:rPr>
                <w:sz w:val="24"/>
                <w:szCs w:val="24"/>
                <w:rtl w:val="0"/>
              </w:rPr>
              <w:t xml:space="preserve">Электропитание 220В/50Гц.</w:t>
            </w:r>
          </w:p>
        </w:tc>
        <w:tc>
          <w:tcPr>
            <w:vAlign w:val="center"/>
          </w:tcPr>
          <w:p w:rsidR="00000000" w:rsidDel="00000000" w:rsidP="00000000" w:rsidRDefault="00000000" w:rsidRPr="00000000" w14:paraId="0000031B">
            <w:pPr>
              <w:spacing w:line="360" w:lineRule="auto"/>
              <w:jc w:val="center"/>
              <w:rPr>
                <w:sz w:val="24"/>
                <w:szCs w:val="24"/>
              </w:rPr>
            </w:pPr>
            <w:r w:rsidDel="00000000" w:rsidR="00000000" w:rsidRPr="00000000">
              <w:rPr>
                <w:sz w:val="24"/>
                <w:szCs w:val="24"/>
                <w:rtl w:val="0"/>
              </w:rPr>
              <w:t xml:space="preserve">Защита паролем настроек системы.</w:t>
            </w:r>
            <w:r w:rsidDel="00000000" w:rsidR="00000000" w:rsidRPr="00000000">
              <w:rPr>
                <w:rtl w:val="0"/>
              </w:rPr>
              <w:t xml:space="preserve"> </w:t>
            </w:r>
            <w:r w:rsidDel="00000000" w:rsidR="00000000" w:rsidRPr="00000000">
              <w:rPr>
                <w:sz w:val="24"/>
                <w:szCs w:val="24"/>
                <w:rtl w:val="0"/>
              </w:rPr>
              <w:t xml:space="preserve">Отсчёт времени наработки генерации шума по каждому каналу с выводом на экран. Непрерывный контроль состояния системы и каждого отдельного излучателя.</w:t>
            </w:r>
          </w:p>
        </w:tc>
      </w:tr>
      <w:tr>
        <w:trPr>
          <w:cantSplit w:val="0"/>
          <w:tblHeader w:val="0"/>
        </w:trPr>
        <w:tc>
          <w:tcPr>
            <w:vAlign w:val="center"/>
          </w:tcPr>
          <w:p w:rsidR="00000000" w:rsidDel="00000000" w:rsidP="00000000" w:rsidRDefault="00000000" w:rsidRPr="00000000" w14:paraId="0000031C">
            <w:pPr>
              <w:spacing w:line="360" w:lineRule="auto"/>
              <w:jc w:val="center"/>
              <w:rPr>
                <w:sz w:val="24"/>
                <w:szCs w:val="24"/>
              </w:rPr>
            </w:pPr>
            <w:r w:rsidDel="00000000" w:rsidR="00000000" w:rsidRPr="00000000">
              <w:rPr>
                <w:sz w:val="24"/>
                <w:szCs w:val="24"/>
                <w:rtl w:val="0"/>
              </w:rPr>
              <w:t xml:space="preserve">Соната АВ-4Б</w:t>
            </w:r>
          </w:p>
        </w:tc>
        <w:tc>
          <w:tcPr>
            <w:vAlign w:val="center"/>
          </w:tcPr>
          <w:p w:rsidR="00000000" w:rsidDel="00000000" w:rsidP="00000000" w:rsidRDefault="00000000" w:rsidRPr="00000000" w14:paraId="0000031D">
            <w:pPr>
              <w:spacing w:line="360" w:lineRule="auto"/>
              <w:jc w:val="center"/>
              <w:rPr>
                <w:sz w:val="24"/>
                <w:szCs w:val="24"/>
              </w:rPr>
            </w:pPr>
            <w:r w:rsidDel="00000000" w:rsidR="00000000" w:rsidRPr="00000000">
              <w:rPr>
                <w:sz w:val="24"/>
                <w:szCs w:val="24"/>
                <w:rtl w:val="0"/>
              </w:rPr>
              <w:t xml:space="preserve">44 200</w:t>
            </w:r>
          </w:p>
        </w:tc>
        <w:tc>
          <w:tcPr>
            <w:vAlign w:val="center"/>
          </w:tcPr>
          <w:p w:rsidR="00000000" w:rsidDel="00000000" w:rsidP="00000000" w:rsidRDefault="00000000" w:rsidRPr="00000000" w14:paraId="0000031E">
            <w:pPr>
              <w:spacing w:line="360" w:lineRule="auto"/>
              <w:jc w:val="center"/>
              <w:rPr>
                <w:sz w:val="24"/>
                <w:szCs w:val="24"/>
              </w:rPr>
            </w:pPr>
            <w:r w:rsidDel="00000000" w:rsidR="00000000" w:rsidRPr="00000000">
              <w:rPr>
                <w:sz w:val="24"/>
                <w:szCs w:val="24"/>
                <w:rtl w:val="0"/>
              </w:rPr>
              <w:t xml:space="preserve">Диапазон воспроизводимого шумового сигнала 175–11200 Гц.</w:t>
            </w:r>
          </w:p>
          <w:p w:rsidR="00000000" w:rsidDel="00000000" w:rsidP="00000000" w:rsidRDefault="00000000" w:rsidRPr="00000000" w14:paraId="0000031F">
            <w:pPr>
              <w:spacing w:line="360" w:lineRule="auto"/>
              <w:jc w:val="center"/>
              <w:rPr>
                <w:sz w:val="24"/>
                <w:szCs w:val="24"/>
              </w:rPr>
            </w:pPr>
            <w:r w:rsidDel="00000000" w:rsidR="00000000" w:rsidRPr="00000000">
              <w:rPr>
                <w:sz w:val="24"/>
                <w:szCs w:val="24"/>
                <w:rtl w:val="0"/>
              </w:rPr>
              <w:t xml:space="preserve">Выходное напряжение В 12,5 ± 0,5.</w:t>
            </w:r>
          </w:p>
          <w:p w:rsidR="00000000" w:rsidDel="00000000" w:rsidP="00000000" w:rsidRDefault="00000000" w:rsidRPr="00000000" w14:paraId="00000320">
            <w:pPr>
              <w:spacing w:line="360" w:lineRule="auto"/>
              <w:jc w:val="center"/>
              <w:rPr>
                <w:sz w:val="24"/>
                <w:szCs w:val="24"/>
              </w:rPr>
            </w:pPr>
            <w:r w:rsidDel="00000000" w:rsidR="00000000" w:rsidRPr="00000000">
              <w:rPr>
                <w:sz w:val="24"/>
                <w:szCs w:val="24"/>
                <w:rtl w:val="0"/>
              </w:rPr>
              <w:t xml:space="preserve">Электропитание сеть ~220 В/50 Гц.</w:t>
            </w:r>
          </w:p>
        </w:tc>
        <w:tc>
          <w:tcPr>
            <w:vAlign w:val="center"/>
          </w:tcPr>
          <w:p w:rsidR="00000000" w:rsidDel="00000000" w:rsidP="00000000" w:rsidRDefault="00000000" w:rsidRPr="00000000" w14:paraId="00000321">
            <w:pPr>
              <w:spacing w:line="360" w:lineRule="auto"/>
              <w:jc w:val="center"/>
              <w:rPr>
                <w:sz w:val="24"/>
                <w:szCs w:val="24"/>
              </w:rPr>
            </w:pPr>
            <w:r w:rsidDel="00000000" w:rsidR="00000000" w:rsidRPr="00000000">
              <w:rPr>
                <w:sz w:val="24"/>
                <w:szCs w:val="24"/>
                <w:rtl w:val="0"/>
              </w:rPr>
              <w:t xml:space="preserve">Комплект состоит из блоков электропитания и управления, генераторов-акустоизлучателей, генераторов-вибровозбудителей, размыкателя телефонной линии, размыкателя слаботочной линии, размыкателя линии Ethernet, пульта управления, блоков сопряжения из внешних устройств. Технического средства защиты речевой информации от утечки по оптико-электронному (лазерному) каналу и прочих аксессуаров.</w:t>
            </w:r>
          </w:p>
        </w:tc>
      </w:tr>
    </w:tbl>
    <w:p w:rsidR="00000000" w:rsidDel="00000000" w:rsidP="00000000" w:rsidRDefault="00000000" w:rsidRPr="00000000" w14:paraId="00000322">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23">
      <w:pPr>
        <w:spacing w:line="360" w:lineRule="auto"/>
        <w:ind w:firstLine="709"/>
        <w:jc w:val="both"/>
        <w:rPr>
          <w:sz w:val="24"/>
          <w:szCs w:val="24"/>
        </w:rPr>
      </w:pPr>
      <w:r w:rsidDel="00000000" w:rsidR="00000000" w:rsidRPr="00000000">
        <w:rPr>
          <w:sz w:val="24"/>
          <w:szCs w:val="24"/>
          <w:rtl w:val="0"/>
        </w:rPr>
        <w:t xml:space="preserve">Исходя из анализа, представленного в таблице 4.2, было принято решение о выборе системы «СОНАТА АВ-4Б». По сравнению с альтернативными системами, предназначенными для защиты от утечек информации через акустические и вибрационные каналы, данная система считается наиболее востребованной и получила множество положительных отзывов. Особенностью «Соната AB-4Б» является использование принципа «единый источник электропитания + генераторы-электроакустические преобразователи (излучатели)», что обеспечивает высокую степень надежности в защите информации. Кроме того, усовершенствованная настройка аппаратных элементов модели 4Б позволяет интегрировать источник электропитания с другими для обмена информацией.</w:t>
      </w:r>
    </w:p>
    <w:p w:rsidR="00000000" w:rsidDel="00000000" w:rsidP="00000000" w:rsidRDefault="00000000" w:rsidRPr="00000000" w14:paraId="00000324">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25">
      <w:pPr>
        <w:pStyle w:val="Heading2"/>
        <w:spacing w:line="360" w:lineRule="auto"/>
        <w:ind w:left="1418" w:hanging="709"/>
        <w:jc w:val="both"/>
        <w:rPr>
          <w:rFonts w:ascii="Times New Roman" w:cs="Times New Roman" w:eastAsia="Times New Roman" w:hAnsi="Times New Roman"/>
          <w:b w:val="1"/>
          <w:color w:val="000000"/>
          <w:sz w:val="24"/>
          <w:szCs w:val="24"/>
        </w:rPr>
      </w:pPr>
      <w:bookmarkStart w:colFirst="0" w:colLast="0" w:name="_heading=h.2jxsxqh" w:id="17"/>
      <w:bookmarkEnd w:id="17"/>
      <w:r w:rsidDel="00000000" w:rsidR="00000000" w:rsidRPr="00000000">
        <w:rPr>
          <w:rFonts w:ascii="Times New Roman" w:cs="Times New Roman" w:eastAsia="Times New Roman" w:hAnsi="Times New Roman"/>
          <w:b w:val="1"/>
          <w:color w:val="000000"/>
          <w:sz w:val="24"/>
          <w:szCs w:val="24"/>
          <w:rtl w:val="0"/>
        </w:rPr>
        <w:t xml:space="preserve">4.4</w:t>
        <w:tab/>
        <w:t xml:space="preserve">Защита от ПЭМИН</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spacing w:line="360" w:lineRule="auto"/>
        <w:rPr>
          <w:sz w:val="24"/>
          <w:szCs w:val="24"/>
        </w:rPr>
      </w:pPr>
      <w:r w:rsidDel="00000000" w:rsidR="00000000" w:rsidRPr="00000000">
        <w:rPr>
          <w:sz w:val="24"/>
          <w:szCs w:val="24"/>
          <w:rtl w:val="0"/>
        </w:rPr>
        <w:t xml:space="preserve">Таблица 4.4 – Активная защита от ПЭМИН</w:t>
      </w:r>
    </w:p>
    <w:tbl>
      <w:tblPr>
        <w:tblStyle w:val="Table16"/>
        <w:tblW w:w="9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876"/>
        <w:gridCol w:w="3397"/>
        <w:gridCol w:w="3661"/>
        <w:tblGridChange w:id="0">
          <w:tblGrid>
            <w:gridCol w:w="1412"/>
            <w:gridCol w:w="876"/>
            <w:gridCol w:w="3397"/>
            <w:gridCol w:w="3661"/>
          </w:tblGrid>
        </w:tblGridChange>
      </w:tblGrid>
      <w:tr>
        <w:trPr>
          <w:cantSplit w:val="0"/>
          <w:tblHeader w:val="0"/>
        </w:trPr>
        <w:tc>
          <w:tcPr>
            <w:vAlign w:val="center"/>
          </w:tcPr>
          <w:p w:rsidR="00000000" w:rsidDel="00000000" w:rsidP="00000000" w:rsidRDefault="00000000" w:rsidRPr="00000000" w14:paraId="00000328">
            <w:pPr>
              <w:spacing w:line="360" w:lineRule="auto"/>
              <w:jc w:val="center"/>
              <w:rPr>
                <w:b w:val="1"/>
                <w:sz w:val="24"/>
                <w:szCs w:val="24"/>
              </w:rPr>
            </w:pPr>
            <w:r w:rsidDel="00000000" w:rsidR="00000000" w:rsidRPr="00000000">
              <w:rPr>
                <w:b w:val="1"/>
                <w:sz w:val="24"/>
                <w:szCs w:val="24"/>
                <w:rtl w:val="0"/>
              </w:rPr>
              <w:t xml:space="preserve">Модель</w:t>
            </w:r>
          </w:p>
        </w:tc>
        <w:tc>
          <w:tcPr>
            <w:vAlign w:val="center"/>
          </w:tcPr>
          <w:p w:rsidR="00000000" w:rsidDel="00000000" w:rsidP="00000000" w:rsidRDefault="00000000" w:rsidRPr="00000000" w14:paraId="00000329">
            <w:pPr>
              <w:spacing w:line="360" w:lineRule="auto"/>
              <w:jc w:val="center"/>
              <w:rPr>
                <w:b w:val="1"/>
                <w:sz w:val="24"/>
                <w:szCs w:val="24"/>
              </w:rPr>
            </w:pPr>
            <w:r w:rsidDel="00000000" w:rsidR="00000000" w:rsidRPr="00000000">
              <w:rPr>
                <w:b w:val="1"/>
                <w:sz w:val="24"/>
                <w:szCs w:val="24"/>
                <w:rtl w:val="0"/>
              </w:rPr>
              <w:t xml:space="preserve">Цена, руб.</w:t>
            </w:r>
          </w:p>
        </w:tc>
        <w:tc>
          <w:tcPr>
            <w:vAlign w:val="center"/>
          </w:tcPr>
          <w:p w:rsidR="00000000" w:rsidDel="00000000" w:rsidP="00000000" w:rsidRDefault="00000000" w:rsidRPr="00000000" w14:paraId="0000032A">
            <w:pPr>
              <w:spacing w:line="360" w:lineRule="auto"/>
              <w:jc w:val="center"/>
              <w:rPr>
                <w:b w:val="1"/>
                <w:sz w:val="24"/>
                <w:szCs w:val="24"/>
              </w:rPr>
            </w:pPr>
            <w:r w:rsidDel="00000000" w:rsidR="00000000" w:rsidRPr="00000000">
              <w:rPr>
                <w:b w:val="1"/>
                <w:sz w:val="24"/>
                <w:szCs w:val="24"/>
                <w:rtl w:val="0"/>
              </w:rPr>
              <w:t xml:space="preserve">Характеристики</w:t>
            </w:r>
          </w:p>
        </w:tc>
        <w:tc>
          <w:tcPr>
            <w:vAlign w:val="center"/>
          </w:tcPr>
          <w:p w:rsidR="00000000" w:rsidDel="00000000" w:rsidP="00000000" w:rsidRDefault="00000000" w:rsidRPr="00000000" w14:paraId="0000032B">
            <w:pPr>
              <w:spacing w:line="360" w:lineRule="auto"/>
              <w:jc w:val="center"/>
              <w:rPr>
                <w:b w:val="1"/>
                <w:sz w:val="24"/>
                <w:szCs w:val="24"/>
              </w:rPr>
            </w:pPr>
            <w:r w:rsidDel="00000000" w:rsidR="00000000" w:rsidRPr="00000000">
              <w:rPr>
                <w:b w:val="1"/>
                <w:sz w:val="24"/>
                <w:szCs w:val="24"/>
                <w:rtl w:val="0"/>
              </w:rPr>
              <w:t xml:space="preserve">Особенности</w:t>
            </w:r>
          </w:p>
        </w:tc>
      </w:tr>
      <w:tr>
        <w:trPr>
          <w:cantSplit w:val="0"/>
          <w:tblHeader w:val="0"/>
        </w:trPr>
        <w:tc>
          <w:tcPr>
            <w:vAlign w:val="center"/>
          </w:tcPr>
          <w:p w:rsidR="00000000" w:rsidDel="00000000" w:rsidP="00000000" w:rsidRDefault="00000000" w:rsidRPr="00000000" w14:paraId="0000032C">
            <w:pPr>
              <w:spacing w:line="360" w:lineRule="auto"/>
              <w:jc w:val="center"/>
              <w:rPr>
                <w:sz w:val="24"/>
                <w:szCs w:val="24"/>
              </w:rPr>
            </w:pPr>
            <w:r w:rsidDel="00000000" w:rsidR="00000000" w:rsidRPr="00000000">
              <w:rPr>
                <w:sz w:val="24"/>
                <w:szCs w:val="24"/>
                <w:rtl w:val="0"/>
              </w:rPr>
              <w:t xml:space="preserve">ЛГШ 503</w:t>
            </w:r>
          </w:p>
        </w:tc>
        <w:tc>
          <w:tcPr>
            <w:vAlign w:val="center"/>
          </w:tcPr>
          <w:p w:rsidR="00000000" w:rsidDel="00000000" w:rsidP="00000000" w:rsidRDefault="00000000" w:rsidRPr="00000000" w14:paraId="0000032D">
            <w:pPr>
              <w:spacing w:line="360" w:lineRule="auto"/>
              <w:jc w:val="center"/>
              <w:rPr>
                <w:sz w:val="24"/>
                <w:szCs w:val="24"/>
              </w:rPr>
            </w:pPr>
            <w:r w:rsidDel="00000000" w:rsidR="00000000" w:rsidRPr="00000000">
              <w:rPr>
                <w:sz w:val="24"/>
                <w:szCs w:val="24"/>
                <w:rtl w:val="0"/>
              </w:rPr>
              <w:t xml:space="preserve">44 200</w:t>
            </w:r>
          </w:p>
        </w:tc>
        <w:tc>
          <w:tcPr>
            <w:vAlign w:val="center"/>
          </w:tcPr>
          <w:p w:rsidR="00000000" w:rsidDel="00000000" w:rsidP="00000000" w:rsidRDefault="00000000" w:rsidRPr="00000000" w14:paraId="0000032E">
            <w:pPr>
              <w:spacing w:line="360" w:lineRule="auto"/>
              <w:jc w:val="center"/>
              <w:rPr>
                <w:sz w:val="24"/>
                <w:szCs w:val="24"/>
              </w:rPr>
            </w:pPr>
            <w:r w:rsidDel="00000000" w:rsidR="00000000" w:rsidRPr="00000000">
              <w:rPr>
                <w:sz w:val="24"/>
                <w:szCs w:val="24"/>
                <w:rtl w:val="0"/>
              </w:rPr>
              <w:t xml:space="preserve">Диапазон частот 10 кГц - 1800 МГц.</w:t>
            </w:r>
          </w:p>
          <w:p w:rsidR="00000000" w:rsidDel="00000000" w:rsidP="00000000" w:rsidRDefault="00000000" w:rsidRPr="00000000" w14:paraId="0000032F">
            <w:pPr>
              <w:spacing w:line="360" w:lineRule="auto"/>
              <w:jc w:val="center"/>
              <w:rPr>
                <w:sz w:val="24"/>
                <w:szCs w:val="24"/>
              </w:rPr>
            </w:pPr>
            <w:sdt>
              <w:sdtPr>
                <w:tag w:val="goog_rdk_0"/>
              </w:sdtPr>
              <w:sdtContent>
                <w:r w:rsidDel="00000000" w:rsidR="00000000" w:rsidRPr="00000000">
                  <w:rPr>
                    <w:rFonts w:ascii="Gungsuh" w:cs="Gungsuh" w:eastAsia="Gungsuh" w:hAnsi="Gungsuh"/>
                    <w:sz w:val="24"/>
                    <w:szCs w:val="24"/>
                    <w:rtl w:val="0"/>
                  </w:rPr>
                  <w:t xml:space="preserve">Уровень шума от -26 дБ (мкА/м*√кГц) до 50 дБ(мкВ/м*√кГц).</w:t>
                </w:r>
              </w:sdtContent>
            </w:sdt>
          </w:p>
          <w:p w:rsidR="00000000" w:rsidDel="00000000" w:rsidP="00000000" w:rsidRDefault="00000000" w:rsidRPr="00000000" w14:paraId="00000330">
            <w:pPr>
              <w:spacing w:line="360" w:lineRule="auto"/>
              <w:jc w:val="center"/>
              <w:rPr>
                <w:sz w:val="24"/>
                <w:szCs w:val="24"/>
              </w:rPr>
            </w:pPr>
            <w:r w:rsidDel="00000000" w:rsidR="00000000" w:rsidRPr="00000000">
              <w:rPr>
                <w:sz w:val="24"/>
                <w:szCs w:val="24"/>
                <w:rtl w:val="0"/>
              </w:rPr>
              <w:t xml:space="preserve">Мощность – 45 Вт.</w:t>
            </w:r>
          </w:p>
        </w:tc>
        <w:tc>
          <w:tcPr>
            <w:vAlign w:val="center"/>
          </w:tcPr>
          <w:p w:rsidR="00000000" w:rsidDel="00000000" w:rsidP="00000000" w:rsidRDefault="00000000" w:rsidRPr="00000000" w14:paraId="00000331">
            <w:pPr>
              <w:spacing w:line="360" w:lineRule="auto"/>
              <w:jc w:val="center"/>
              <w:rPr>
                <w:sz w:val="24"/>
                <w:szCs w:val="24"/>
              </w:rPr>
            </w:pPr>
            <w:r w:rsidDel="00000000" w:rsidR="00000000" w:rsidRPr="00000000">
              <w:rPr>
                <w:sz w:val="24"/>
                <w:szCs w:val="24"/>
                <w:rtl w:val="0"/>
              </w:rPr>
              <w:t xml:space="preserve">Оснащен визуальной системой индикации нормального режима работы и визуально-звуковой системой индикации аварийного режима (отказа).Оснащен счетчиком учета времени наработки, учитывающим и отображающим в часах и минутах суммарное время работы в режиме формирования маскирующих помех. Прибор имеет возможность подключения проводного дистанционного управления и контроля, в качестве которого может использоваться программно-аппаратный комплекс «Паутина».</w:t>
            </w:r>
          </w:p>
        </w:tc>
      </w:tr>
    </w:tbl>
    <w:p w:rsidR="00000000" w:rsidDel="00000000" w:rsidP="00000000" w:rsidRDefault="00000000" w:rsidRPr="00000000" w14:paraId="00000332">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33">
      <w:pPr>
        <w:spacing w:line="360" w:lineRule="auto"/>
        <w:jc w:val="both"/>
        <w:rPr>
          <w:sz w:val="24"/>
          <w:szCs w:val="24"/>
        </w:rPr>
      </w:pPr>
      <w:r w:rsidDel="00000000" w:rsidR="00000000" w:rsidRPr="00000000">
        <w:rPr>
          <w:rtl w:val="0"/>
        </w:rPr>
      </w:r>
    </w:p>
    <w:p w:rsidR="00000000" w:rsidDel="00000000" w:rsidP="00000000" w:rsidRDefault="00000000" w:rsidRPr="00000000" w14:paraId="00000334">
      <w:pPr>
        <w:spacing w:line="360" w:lineRule="auto"/>
        <w:jc w:val="both"/>
        <w:rPr>
          <w:sz w:val="24"/>
          <w:szCs w:val="24"/>
        </w:rPr>
      </w:pPr>
      <w:r w:rsidDel="00000000" w:rsidR="00000000" w:rsidRPr="00000000">
        <w:rPr>
          <w:sz w:val="24"/>
          <w:szCs w:val="24"/>
          <w:rtl w:val="0"/>
        </w:rPr>
        <w:t xml:space="preserve">Продолжение таблицы 4.4</w:t>
      </w:r>
    </w:p>
    <w:tbl>
      <w:tblPr>
        <w:tblStyle w:val="Table17"/>
        <w:tblW w:w="9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992"/>
        <w:gridCol w:w="3118"/>
        <w:gridCol w:w="3681"/>
        <w:tblGridChange w:id="0">
          <w:tblGrid>
            <w:gridCol w:w="1555"/>
            <w:gridCol w:w="992"/>
            <w:gridCol w:w="3118"/>
            <w:gridCol w:w="3681"/>
          </w:tblGrid>
        </w:tblGridChange>
      </w:tblGrid>
      <w:tr>
        <w:trPr>
          <w:cantSplit w:val="0"/>
          <w:tblHeader w:val="0"/>
        </w:trPr>
        <w:tc>
          <w:tcPr>
            <w:vAlign w:val="center"/>
          </w:tcPr>
          <w:p w:rsidR="00000000" w:rsidDel="00000000" w:rsidP="00000000" w:rsidRDefault="00000000" w:rsidRPr="00000000" w14:paraId="00000335">
            <w:pPr>
              <w:spacing w:line="360" w:lineRule="auto"/>
              <w:jc w:val="center"/>
              <w:rPr>
                <w:sz w:val="24"/>
                <w:szCs w:val="24"/>
              </w:rPr>
            </w:pPr>
            <w:r w:rsidDel="00000000" w:rsidR="00000000" w:rsidRPr="00000000">
              <w:rPr>
                <w:b w:val="1"/>
                <w:sz w:val="24"/>
                <w:szCs w:val="24"/>
                <w:rtl w:val="0"/>
              </w:rPr>
              <w:t xml:space="preserve">Модель</w:t>
            </w:r>
            <w:r w:rsidDel="00000000" w:rsidR="00000000" w:rsidRPr="00000000">
              <w:rPr>
                <w:rtl w:val="0"/>
              </w:rPr>
            </w:r>
          </w:p>
        </w:tc>
        <w:tc>
          <w:tcPr>
            <w:vAlign w:val="center"/>
          </w:tcPr>
          <w:p w:rsidR="00000000" w:rsidDel="00000000" w:rsidP="00000000" w:rsidRDefault="00000000" w:rsidRPr="00000000" w14:paraId="00000336">
            <w:pPr>
              <w:spacing w:line="360" w:lineRule="auto"/>
              <w:jc w:val="center"/>
              <w:rPr>
                <w:sz w:val="24"/>
                <w:szCs w:val="24"/>
              </w:rPr>
            </w:pPr>
            <w:r w:rsidDel="00000000" w:rsidR="00000000" w:rsidRPr="00000000">
              <w:rPr>
                <w:b w:val="1"/>
                <w:sz w:val="24"/>
                <w:szCs w:val="24"/>
                <w:rtl w:val="0"/>
              </w:rPr>
              <w:t xml:space="preserve">Цена, руб.</w:t>
            </w:r>
            <w:r w:rsidDel="00000000" w:rsidR="00000000" w:rsidRPr="00000000">
              <w:rPr>
                <w:rtl w:val="0"/>
              </w:rPr>
            </w:r>
          </w:p>
        </w:tc>
        <w:tc>
          <w:tcPr>
            <w:vAlign w:val="center"/>
          </w:tcPr>
          <w:p w:rsidR="00000000" w:rsidDel="00000000" w:rsidP="00000000" w:rsidRDefault="00000000" w:rsidRPr="00000000" w14:paraId="00000337">
            <w:pPr>
              <w:spacing w:line="360" w:lineRule="auto"/>
              <w:jc w:val="center"/>
              <w:rPr>
                <w:sz w:val="24"/>
                <w:szCs w:val="24"/>
              </w:rPr>
            </w:pPr>
            <w:r w:rsidDel="00000000" w:rsidR="00000000" w:rsidRPr="00000000">
              <w:rPr>
                <w:b w:val="1"/>
                <w:sz w:val="24"/>
                <w:szCs w:val="24"/>
                <w:rtl w:val="0"/>
              </w:rPr>
              <w:t xml:space="preserve">Характеристики</w:t>
            </w:r>
            <w:r w:rsidDel="00000000" w:rsidR="00000000" w:rsidRPr="00000000">
              <w:rPr>
                <w:rtl w:val="0"/>
              </w:rPr>
            </w:r>
          </w:p>
        </w:tc>
        <w:tc>
          <w:tcPr>
            <w:vAlign w:val="center"/>
          </w:tcPr>
          <w:p w:rsidR="00000000" w:rsidDel="00000000" w:rsidP="00000000" w:rsidRDefault="00000000" w:rsidRPr="00000000" w14:paraId="00000338">
            <w:pPr>
              <w:spacing w:line="360" w:lineRule="auto"/>
              <w:jc w:val="center"/>
              <w:rPr>
                <w:sz w:val="24"/>
                <w:szCs w:val="24"/>
              </w:rPr>
            </w:pPr>
            <w:r w:rsidDel="00000000" w:rsidR="00000000" w:rsidRPr="00000000">
              <w:rPr>
                <w:b w:val="1"/>
                <w:sz w:val="24"/>
                <w:szCs w:val="24"/>
                <w:rtl w:val="0"/>
              </w:rPr>
              <w:t xml:space="preserve">Особенности</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39">
            <w:pPr>
              <w:spacing w:line="360" w:lineRule="auto"/>
              <w:jc w:val="center"/>
              <w:rPr>
                <w:sz w:val="24"/>
                <w:szCs w:val="24"/>
              </w:rPr>
            </w:pPr>
            <w:r w:rsidDel="00000000" w:rsidR="00000000" w:rsidRPr="00000000">
              <w:rPr>
                <w:sz w:val="24"/>
                <w:szCs w:val="24"/>
                <w:rtl w:val="0"/>
              </w:rPr>
              <w:t xml:space="preserve">Соната-Р3.1</w:t>
            </w:r>
          </w:p>
        </w:tc>
        <w:tc>
          <w:tcPr>
            <w:vAlign w:val="center"/>
          </w:tcPr>
          <w:p w:rsidR="00000000" w:rsidDel="00000000" w:rsidP="00000000" w:rsidRDefault="00000000" w:rsidRPr="00000000" w14:paraId="0000033A">
            <w:pPr>
              <w:spacing w:line="360" w:lineRule="auto"/>
              <w:jc w:val="center"/>
              <w:rPr>
                <w:sz w:val="24"/>
                <w:szCs w:val="24"/>
              </w:rPr>
            </w:pPr>
            <w:r w:rsidDel="00000000" w:rsidR="00000000" w:rsidRPr="00000000">
              <w:rPr>
                <w:sz w:val="24"/>
                <w:szCs w:val="24"/>
                <w:rtl w:val="0"/>
              </w:rPr>
              <w:t xml:space="preserve">39 000</w:t>
            </w:r>
          </w:p>
        </w:tc>
        <w:tc>
          <w:tcPr>
            <w:vAlign w:val="center"/>
          </w:tcPr>
          <w:p w:rsidR="00000000" w:rsidDel="00000000" w:rsidP="00000000" w:rsidRDefault="00000000" w:rsidRPr="00000000" w14:paraId="0000033B">
            <w:pPr>
              <w:spacing w:line="360" w:lineRule="auto"/>
              <w:jc w:val="center"/>
              <w:rPr>
                <w:sz w:val="24"/>
                <w:szCs w:val="24"/>
              </w:rPr>
            </w:pPr>
            <w:r w:rsidDel="00000000" w:rsidR="00000000" w:rsidRPr="00000000">
              <w:rPr>
                <w:sz w:val="24"/>
                <w:szCs w:val="24"/>
                <w:rtl w:val="0"/>
              </w:rPr>
              <w:t xml:space="preserve">Электропитание – 220 В +10%/-15%, 50 Гц.</w:t>
            </w:r>
          </w:p>
          <w:p w:rsidR="00000000" w:rsidDel="00000000" w:rsidP="00000000" w:rsidRDefault="00000000" w:rsidRPr="00000000" w14:paraId="0000033C">
            <w:pPr>
              <w:spacing w:line="360" w:lineRule="auto"/>
              <w:jc w:val="center"/>
              <w:rPr>
                <w:sz w:val="24"/>
                <w:szCs w:val="24"/>
              </w:rPr>
            </w:pPr>
            <w:r w:rsidDel="00000000" w:rsidR="00000000" w:rsidRPr="00000000">
              <w:rPr>
                <w:sz w:val="24"/>
                <w:szCs w:val="24"/>
                <w:rtl w:val="0"/>
              </w:rPr>
              <w:t xml:space="preserve">Мощность – 10 Вт.</w:t>
            </w:r>
          </w:p>
          <w:p w:rsidR="00000000" w:rsidDel="00000000" w:rsidP="00000000" w:rsidRDefault="00000000" w:rsidRPr="00000000" w14:paraId="0000033D">
            <w:pPr>
              <w:spacing w:line="360" w:lineRule="auto"/>
              <w:jc w:val="center"/>
              <w:rPr>
                <w:sz w:val="24"/>
                <w:szCs w:val="24"/>
              </w:rPr>
            </w:pPr>
            <w:r w:rsidDel="00000000" w:rsidR="00000000" w:rsidRPr="00000000">
              <w:rPr>
                <w:sz w:val="24"/>
                <w:szCs w:val="24"/>
                <w:rtl w:val="0"/>
              </w:rPr>
              <w:t xml:space="preserve">Продолжительность непрерывной работы не менее 8 ч</w:t>
            </w:r>
          </w:p>
        </w:tc>
        <w:tc>
          <w:tcPr>
            <w:vAlign w:val="center"/>
          </w:tcPr>
          <w:p w:rsidR="00000000" w:rsidDel="00000000" w:rsidP="00000000" w:rsidRDefault="00000000" w:rsidRPr="00000000" w14:paraId="0000033E">
            <w:pPr>
              <w:spacing w:line="360" w:lineRule="auto"/>
              <w:jc w:val="center"/>
              <w:rPr>
                <w:sz w:val="24"/>
                <w:szCs w:val="24"/>
              </w:rPr>
            </w:pPr>
            <w:r w:rsidDel="00000000" w:rsidR="00000000" w:rsidRPr="00000000">
              <w:rPr>
                <w:sz w:val="24"/>
                <w:szCs w:val="24"/>
                <w:rtl w:val="0"/>
              </w:rPr>
              <w:t xml:space="preserve">Обеспечивает защиту информации от утечки за счет побочных электромагнитных излучений и наводок путем излучения в окружающее пространство электромагнитного поля шума, а также наводок на линии сети электропитания и заземления путем индуцирования в них маскирующих шумовых напряжений.</w:t>
            </w:r>
          </w:p>
        </w:tc>
      </w:tr>
      <w:tr>
        <w:trPr>
          <w:cantSplit w:val="0"/>
          <w:tblHeader w:val="0"/>
        </w:trPr>
        <w:tc>
          <w:tcPr>
            <w:vAlign w:val="center"/>
          </w:tcPr>
          <w:p w:rsidR="00000000" w:rsidDel="00000000" w:rsidP="00000000" w:rsidRDefault="00000000" w:rsidRPr="00000000" w14:paraId="0000033F">
            <w:pPr>
              <w:spacing w:line="360" w:lineRule="auto"/>
              <w:jc w:val="center"/>
              <w:rPr>
                <w:sz w:val="24"/>
                <w:szCs w:val="24"/>
              </w:rPr>
            </w:pPr>
            <w:r w:rsidDel="00000000" w:rsidR="00000000" w:rsidRPr="00000000">
              <w:rPr>
                <w:sz w:val="24"/>
                <w:szCs w:val="24"/>
                <w:rtl w:val="0"/>
              </w:rPr>
              <w:t xml:space="preserve">ЛГШ-513</w:t>
            </w:r>
          </w:p>
        </w:tc>
        <w:tc>
          <w:tcPr>
            <w:vAlign w:val="center"/>
          </w:tcPr>
          <w:p w:rsidR="00000000" w:rsidDel="00000000" w:rsidP="00000000" w:rsidRDefault="00000000" w:rsidRPr="00000000" w14:paraId="00000340">
            <w:pPr>
              <w:spacing w:line="360" w:lineRule="auto"/>
              <w:jc w:val="center"/>
              <w:rPr>
                <w:sz w:val="24"/>
                <w:szCs w:val="24"/>
              </w:rPr>
            </w:pPr>
            <w:r w:rsidDel="00000000" w:rsidR="00000000" w:rsidRPr="00000000">
              <w:rPr>
                <w:sz w:val="24"/>
                <w:szCs w:val="24"/>
                <w:rtl w:val="0"/>
              </w:rPr>
              <w:t xml:space="preserve">33 120</w:t>
            </w:r>
          </w:p>
        </w:tc>
        <w:tc>
          <w:tcPr>
            <w:vAlign w:val="center"/>
          </w:tcPr>
          <w:p w:rsidR="00000000" w:rsidDel="00000000" w:rsidP="00000000" w:rsidRDefault="00000000" w:rsidRPr="00000000" w14:paraId="00000341">
            <w:pPr>
              <w:spacing w:line="360" w:lineRule="auto"/>
              <w:jc w:val="center"/>
              <w:rPr>
                <w:sz w:val="24"/>
                <w:szCs w:val="24"/>
              </w:rPr>
            </w:pPr>
            <w:r w:rsidDel="00000000" w:rsidR="00000000" w:rsidRPr="00000000">
              <w:rPr>
                <w:sz w:val="24"/>
                <w:szCs w:val="24"/>
                <w:rtl w:val="0"/>
              </w:rPr>
              <w:t xml:space="preserve">Диапазон частот 10 кГц - 1800 МГц.</w:t>
            </w:r>
          </w:p>
          <w:p w:rsidR="00000000" w:rsidDel="00000000" w:rsidP="00000000" w:rsidRDefault="00000000" w:rsidRPr="00000000" w14:paraId="00000342">
            <w:pPr>
              <w:spacing w:line="360" w:lineRule="auto"/>
              <w:jc w:val="center"/>
              <w:rPr>
                <w:sz w:val="24"/>
                <w:szCs w:val="24"/>
              </w:rPr>
            </w:pPr>
            <w:sdt>
              <w:sdtPr>
                <w:tag w:val="goog_rdk_1"/>
              </w:sdtPr>
              <w:sdtContent>
                <w:r w:rsidDel="00000000" w:rsidR="00000000" w:rsidRPr="00000000">
                  <w:rPr>
                    <w:rFonts w:ascii="Gungsuh" w:cs="Gungsuh" w:eastAsia="Gungsuh" w:hAnsi="Gungsuh"/>
                    <w:sz w:val="24"/>
                    <w:szCs w:val="24"/>
                    <w:rtl w:val="0"/>
                  </w:rPr>
                  <w:t xml:space="preserve">Уровень шума от -18 дБ(мкА/м*√кГц) до 50 дБ(мкВ/м*√кГц).</w:t>
                </w:r>
              </w:sdtContent>
            </w:sdt>
          </w:p>
          <w:p w:rsidR="00000000" w:rsidDel="00000000" w:rsidP="00000000" w:rsidRDefault="00000000" w:rsidRPr="00000000" w14:paraId="00000343">
            <w:pPr>
              <w:spacing w:line="360" w:lineRule="auto"/>
              <w:jc w:val="center"/>
              <w:rPr>
                <w:sz w:val="24"/>
                <w:szCs w:val="24"/>
              </w:rPr>
            </w:pPr>
            <w:r w:rsidDel="00000000" w:rsidR="00000000" w:rsidRPr="00000000">
              <w:rPr>
                <w:sz w:val="24"/>
                <w:szCs w:val="24"/>
                <w:rtl w:val="0"/>
              </w:rPr>
              <w:t xml:space="preserve">Мощность – не более 45 ВА.</w:t>
            </w:r>
          </w:p>
          <w:p w:rsidR="00000000" w:rsidDel="00000000" w:rsidP="00000000" w:rsidRDefault="00000000" w:rsidRPr="00000000" w14:paraId="00000344">
            <w:pPr>
              <w:spacing w:line="360" w:lineRule="auto"/>
              <w:jc w:val="center"/>
              <w:rPr>
                <w:sz w:val="24"/>
                <w:szCs w:val="24"/>
              </w:rPr>
            </w:pPr>
            <w:r w:rsidDel="00000000" w:rsidR="00000000" w:rsidRPr="00000000">
              <w:rPr>
                <w:sz w:val="24"/>
                <w:szCs w:val="24"/>
                <w:rtl w:val="0"/>
              </w:rPr>
              <w:t xml:space="preserve">Режим работы – круглосуточно.</w:t>
            </w:r>
          </w:p>
        </w:tc>
        <w:tc>
          <w:tcPr>
            <w:vAlign w:val="center"/>
          </w:tcPr>
          <w:p w:rsidR="00000000" w:rsidDel="00000000" w:rsidP="00000000" w:rsidRDefault="00000000" w:rsidRPr="00000000" w14:paraId="00000345">
            <w:pPr>
              <w:spacing w:line="360" w:lineRule="auto"/>
              <w:jc w:val="center"/>
              <w:rPr>
                <w:sz w:val="24"/>
                <w:szCs w:val="24"/>
              </w:rPr>
            </w:pPr>
            <w:r w:rsidDel="00000000" w:rsidR="00000000" w:rsidRPr="00000000">
              <w:rPr>
                <w:sz w:val="24"/>
                <w:szCs w:val="24"/>
                <w:rtl w:val="0"/>
              </w:rPr>
              <w:t xml:space="preserve">Изделие «ЛГШ-513» оснащено визуальной системой индикации нормального режима работы и визуально-звуковой системой индикации аварийного режима (отказа). Изделие «ЛГШ-513» оснащено счетчиком учета времени наработки, учитывающим и отображающим в часах и минутах суммарное время работы Изделия в режиме формирования маскирующих помех.</w:t>
            </w:r>
          </w:p>
        </w:tc>
      </w:tr>
      <w:tr>
        <w:trPr>
          <w:cantSplit w:val="0"/>
          <w:tblHeader w:val="0"/>
        </w:trPr>
        <w:tc>
          <w:tcPr>
            <w:vAlign w:val="center"/>
          </w:tcPr>
          <w:p w:rsidR="00000000" w:rsidDel="00000000" w:rsidP="00000000" w:rsidRDefault="00000000" w:rsidRPr="00000000" w14:paraId="00000346">
            <w:pPr>
              <w:spacing w:line="360" w:lineRule="auto"/>
              <w:jc w:val="center"/>
              <w:rPr>
                <w:sz w:val="24"/>
                <w:szCs w:val="24"/>
              </w:rPr>
            </w:pPr>
            <w:r w:rsidDel="00000000" w:rsidR="00000000" w:rsidRPr="00000000">
              <w:rPr>
                <w:sz w:val="24"/>
                <w:szCs w:val="24"/>
                <w:rtl w:val="0"/>
              </w:rPr>
              <w:t xml:space="preserve">Генератор шума Пульсар</w:t>
            </w:r>
          </w:p>
        </w:tc>
        <w:tc>
          <w:tcPr>
            <w:vAlign w:val="center"/>
          </w:tcPr>
          <w:p w:rsidR="00000000" w:rsidDel="00000000" w:rsidP="00000000" w:rsidRDefault="00000000" w:rsidRPr="00000000" w14:paraId="00000347">
            <w:pPr>
              <w:spacing w:line="360" w:lineRule="auto"/>
              <w:jc w:val="center"/>
              <w:rPr>
                <w:sz w:val="24"/>
                <w:szCs w:val="24"/>
              </w:rPr>
            </w:pPr>
            <w:r w:rsidDel="00000000" w:rsidR="00000000" w:rsidRPr="00000000">
              <w:rPr>
                <w:sz w:val="24"/>
                <w:szCs w:val="24"/>
                <w:rtl w:val="0"/>
              </w:rPr>
              <w:t xml:space="preserve">24 525</w:t>
            </w:r>
          </w:p>
        </w:tc>
        <w:tc>
          <w:tcPr>
            <w:vAlign w:val="center"/>
          </w:tcPr>
          <w:p w:rsidR="00000000" w:rsidDel="00000000" w:rsidP="00000000" w:rsidRDefault="00000000" w:rsidRPr="00000000" w14:paraId="00000348">
            <w:pPr>
              <w:spacing w:line="360" w:lineRule="auto"/>
              <w:jc w:val="center"/>
              <w:rPr>
                <w:sz w:val="24"/>
                <w:szCs w:val="24"/>
              </w:rPr>
            </w:pPr>
            <w:r w:rsidDel="00000000" w:rsidR="00000000" w:rsidRPr="00000000">
              <w:rPr>
                <w:sz w:val="24"/>
                <w:szCs w:val="24"/>
                <w:rtl w:val="0"/>
              </w:rPr>
              <w:t xml:space="preserve">Диапазон частот 10 кГц - 6 ГГц.</w:t>
            </w:r>
          </w:p>
          <w:p w:rsidR="00000000" w:rsidDel="00000000" w:rsidP="00000000" w:rsidRDefault="00000000" w:rsidRPr="00000000" w14:paraId="00000349">
            <w:pPr>
              <w:spacing w:line="360" w:lineRule="auto"/>
              <w:jc w:val="center"/>
              <w:rPr>
                <w:sz w:val="24"/>
                <w:szCs w:val="24"/>
              </w:rPr>
            </w:pPr>
            <w:r w:rsidDel="00000000" w:rsidR="00000000" w:rsidRPr="00000000">
              <w:rPr>
                <w:sz w:val="24"/>
                <w:szCs w:val="24"/>
                <w:rtl w:val="0"/>
              </w:rPr>
              <w:t xml:space="preserve">Электропитание – однофазная сеть переменного тока 187–242  В.</w:t>
            </w:r>
          </w:p>
          <w:p w:rsidR="00000000" w:rsidDel="00000000" w:rsidP="00000000" w:rsidRDefault="00000000" w:rsidRPr="00000000" w14:paraId="0000034A">
            <w:pPr>
              <w:spacing w:line="360" w:lineRule="auto"/>
              <w:jc w:val="center"/>
              <w:rPr>
                <w:sz w:val="24"/>
                <w:szCs w:val="24"/>
              </w:rPr>
            </w:pPr>
            <w:r w:rsidDel="00000000" w:rsidR="00000000" w:rsidRPr="00000000">
              <w:rPr>
                <w:sz w:val="24"/>
                <w:szCs w:val="24"/>
                <w:rtl w:val="0"/>
              </w:rPr>
              <w:t xml:space="preserve">Мощность – 50 ВА.</w:t>
            </w:r>
          </w:p>
        </w:tc>
        <w:tc>
          <w:tcPr>
            <w:vAlign w:val="center"/>
          </w:tcPr>
          <w:p w:rsidR="00000000" w:rsidDel="00000000" w:rsidP="00000000" w:rsidRDefault="00000000" w:rsidRPr="00000000" w14:paraId="0000034B">
            <w:pPr>
              <w:spacing w:line="360" w:lineRule="auto"/>
              <w:jc w:val="center"/>
              <w:rPr>
                <w:sz w:val="24"/>
                <w:szCs w:val="24"/>
              </w:rPr>
            </w:pPr>
            <w:r w:rsidDel="00000000" w:rsidR="00000000" w:rsidRPr="00000000">
              <w:rPr>
                <w:sz w:val="24"/>
                <w:szCs w:val="24"/>
                <w:rtl w:val="0"/>
              </w:rPr>
              <w:t xml:space="preserve">Имеет защиту регулятора уровня выходного шумового сигнала от нелегального доступа (и сигнализирует об этом). Индикаторы нормального режима работы (диод) и аварийного режима (свет и звук).</w:t>
            </w:r>
          </w:p>
        </w:tc>
      </w:tr>
    </w:tbl>
    <w:p w:rsidR="00000000" w:rsidDel="00000000" w:rsidP="00000000" w:rsidRDefault="00000000" w:rsidRPr="00000000" w14:paraId="0000034C">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4D">
      <w:pPr>
        <w:spacing w:line="360" w:lineRule="auto"/>
        <w:ind w:firstLine="709"/>
        <w:jc w:val="both"/>
        <w:rPr>
          <w:sz w:val="24"/>
          <w:szCs w:val="24"/>
        </w:rPr>
      </w:pPr>
      <w:r w:rsidDel="00000000" w:rsidR="00000000" w:rsidRPr="00000000">
        <w:rPr>
          <w:sz w:val="24"/>
          <w:szCs w:val="24"/>
          <w:rtl w:val="0"/>
        </w:rPr>
        <w:t xml:space="preserve">В качестве средства активной защиты от ПЭМИН был выбран генератор шума «ЛГШ-503». Этот выбор обоснован широким диапазоном частот (от 10 кГц до 1800 МГц) и круглосуточным режимом работы. Кроме того, данный прибор поддерживает возможность подключения проводного дистанционного управления и контроля, для чего может быть использован программно-аппаратный комплекс «Паутина».</w:t>
      </w:r>
    </w:p>
    <w:p w:rsidR="00000000" w:rsidDel="00000000" w:rsidP="00000000" w:rsidRDefault="00000000" w:rsidRPr="00000000" w14:paraId="0000034E">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4F">
      <w:pPr>
        <w:pStyle w:val="Heading2"/>
        <w:spacing w:line="360" w:lineRule="auto"/>
        <w:ind w:left="1418" w:hanging="709"/>
        <w:jc w:val="both"/>
        <w:rPr>
          <w:rFonts w:ascii="Times New Roman" w:cs="Times New Roman" w:eastAsia="Times New Roman" w:hAnsi="Times New Roman"/>
          <w:b w:val="1"/>
          <w:color w:val="000000"/>
          <w:sz w:val="24"/>
          <w:szCs w:val="24"/>
        </w:rPr>
      </w:pPr>
      <w:bookmarkStart w:colFirst="0" w:colLast="0" w:name="_heading=h.z337ya" w:id="18"/>
      <w:bookmarkEnd w:id="18"/>
      <w:r w:rsidDel="00000000" w:rsidR="00000000" w:rsidRPr="00000000">
        <w:rPr>
          <w:rFonts w:ascii="Times New Roman" w:cs="Times New Roman" w:eastAsia="Times New Roman" w:hAnsi="Times New Roman"/>
          <w:b w:val="1"/>
          <w:color w:val="000000"/>
          <w:sz w:val="24"/>
          <w:szCs w:val="24"/>
          <w:rtl w:val="0"/>
        </w:rPr>
        <w:t xml:space="preserve">4.5</w:t>
        <w:tab/>
        <w:t xml:space="preserve">Защита от утечек информации по оптическим каналам</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spacing w:line="360" w:lineRule="auto"/>
        <w:ind w:firstLine="709"/>
        <w:jc w:val="both"/>
        <w:rPr>
          <w:sz w:val="24"/>
          <w:szCs w:val="24"/>
        </w:rPr>
      </w:pPr>
      <w:r w:rsidDel="00000000" w:rsidR="00000000" w:rsidRPr="00000000">
        <w:rPr>
          <w:sz w:val="24"/>
          <w:szCs w:val="24"/>
          <w:rtl w:val="0"/>
        </w:rPr>
        <w:t xml:space="preserve">Для обеспечения защиты помещения от возможной фото-видеосъемки или визуального наблюдения следует установить жалюзи на окна и также воспользоваться доводчиками для дверей.</w:t>
      </w:r>
    </w:p>
    <w:p w:rsidR="00000000" w:rsidDel="00000000" w:rsidP="00000000" w:rsidRDefault="00000000" w:rsidRPr="00000000" w14:paraId="00000352">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53">
      <w:pPr>
        <w:pStyle w:val="Heading1"/>
        <w:spacing w:line="360" w:lineRule="auto"/>
        <w:ind w:left="709" w:right="851" w:firstLine="0"/>
        <w:jc w:val="both"/>
        <w:rPr>
          <w:sz w:val="24"/>
          <w:szCs w:val="24"/>
        </w:rPr>
      </w:pPr>
      <w:bookmarkStart w:colFirst="0" w:colLast="0" w:name="_heading=h.3j2qqm3" w:id="19"/>
      <w:bookmarkEnd w:id="19"/>
      <w:r w:rsidDel="00000000" w:rsidR="00000000" w:rsidRPr="00000000">
        <w:rPr>
          <w:sz w:val="24"/>
          <w:szCs w:val="24"/>
          <w:rtl w:val="0"/>
        </w:rPr>
        <w:t xml:space="preserve">5</w:t>
        <w:tab/>
        <w:t xml:space="preserve">ОПИСАНИЕ РАССТАНОВКИ ТЕХНИЧЕСКИХ СРЕДСТВ</w:t>
      </w:r>
    </w:p>
    <w:p w:rsidR="00000000" w:rsidDel="00000000" w:rsidP="00000000" w:rsidRDefault="00000000" w:rsidRPr="00000000" w14:paraId="00000354">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55">
      <w:pPr>
        <w:spacing w:line="360" w:lineRule="auto"/>
        <w:ind w:firstLine="709"/>
        <w:jc w:val="both"/>
        <w:rPr>
          <w:sz w:val="24"/>
          <w:szCs w:val="24"/>
        </w:rPr>
      </w:pPr>
      <w:r w:rsidDel="00000000" w:rsidR="00000000" w:rsidRPr="00000000">
        <w:rPr>
          <w:sz w:val="24"/>
          <w:szCs w:val="24"/>
          <w:rtl w:val="0"/>
        </w:rPr>
        <w:t xml:space="preserve">В предыдущей главе был проанализирован рынок инженерно-технических средств и были выбраны лучшие средства защиты информации из них, которые включает в себя:</w:t>
      </w:r>
    </w:p>
    <w:p w:rsidR="00000000" w:rsidDel="00000000" w:rsidP="00000000" w:rsidRDefault="00000000" w:rsidRPr="00000000" w14:paraId="00000356">
      <w:pPr>
        <w:spacing w:line="360" w:lineRule="auto"/>
        <w:ind w:firstLine="709"/>
        <w:jc w:val="both"/>
        <w:rPr>
          <w:sz w:val="24"/>
          <w:szCs w:val="24"/>
        </w:rPr>
      </w:pPr>
      <w:r w:rsidDel="00000000" w:rsidR="00000000" w:rsidRPr="00000000">
        <w:rPr>
          <w:sz w:val="24"/>
          <w:szCs w:val="24"/>
          <w:rtl w:val="0"/>
        </w:rPr>
        <w:t xml:space="preserve">–</w:t>
        <w:tab/>
        <w:t xml:space="preserve">сетевой генератор шума «Покров»;</w:t>
      </w:r>
    </w:p>
    <w:p w:rsidR="00000000" w:rsidDel="00000000" w:rsidP="00000000" w:rsidRDefault="00000000" w:rsidRPr="00000000" w14:paraId="00000357">
      <w:pPr>
        <w:spacing w:line="360" w:lineRule="auto"/>
        <w:ind w:firstLine="709"/>
        <w:jc w:val="both"/>
        <w:rPr>
          <w:sz w:val="24"/>
          <w:szCs w:val="24"/>
        </w:rPr>
      </w:pPr>
      <w:r w:rsidDel="00000000" w:rsidR="00000000" w:rsidRPr="00000000">
        <w:rPr>
          <w:sz w:val="24"/>
          <w:szCs w:val="24"/>
          <w:rtl w:val="0"/>
        </w:rPr>
        <w:t xml:space="preserve">–</w:t>
        <w:tab/>
        <w:t xml:space="preserve">система виброакустической защиты «Соната АВ-4Б»;</w:t>
      </w:r>
    </w:p>
    <w:p w:rsidR="00000000" w:rsidDel="00000000" w:rsidP="00000000" w:rsidRDefault="00000000" w:rsidRPr="00000000" w14:paraId="00000358">
      <w:pPr>
        <w:spacing w:line="360" w:lineRule="auto"/>
        <w:ind w:firstLine="709"/>
        <w:jc w:val="both"/>
        <w:rPr>
          <w:sz w:val="24"/>
          <w:szCs w:val="24"/>
        </w:rPr>
      </w:pPr>
      <w:r w:rsidDel="00000000" w:rsidR="00000000" w:rsidRPr="00000000">
        <w:rPr>
          <w:sz w:val="24"/>
          <w:szCs w:val="24"/>
          <w:rtl w:val="0"/>
        </w:rPr>
        <w:t xml:space="preserve">–</w:t>
        <w:tab/>
        <w:t xml:space="preserve">генератор шума «ЛГШ-503» от ПЭМИН</w:t>
      </w:r>
    </w:p>
    <w:p w:rsidR="00000000" w:rsidDel="00000000" w:rsidP="00000000" w:rsidRDefault="00000000" w:rsidRPr="00000000" w14:paraId="00000359">
      <w:pPr>
        <w:spacing w:line="360" w:lineRule="auto"/>
        <w:jc w:val="both"/>
        <w:rPr>
          <w:sz w:val="24"/>
          <w:szCs w:val="24"/>
        </w:rPr>
      </w:pPr>
      <w:r w:rsidDel="00000000" w:rsidR="00000000" w:rsidRPr="00000000">
        <w:rPr>
          <w:sz w:val="24"/>
          <w:szCs w:val="24"/>
          <w:rtl w:val="0"/>
        </w:rPr>
        <w:tab/>
        <w:t xml:space="preserve">–</w:t>
        <w:tab/>
        <w:t xml:space="preserve">жалюзи на семь окон;</w:t>
      </w:r>
    </w:p>
    <w:p w:rsidR="00000000" w:rsidDel="00000000" w:rsidP="00000000" w:rsidRDefault="00000000" w:rsidRPr="00000000" w14:paraId="0000035A">
      <w:pPr>
        <w:spacing w:line="360" w:lineRule="auto"/>
        <w:ind w:firstLine="709"/>
        <w:jc w:val="both"/>
        <w:rPr>
          <w:sz w:val="24"/>
          <w:szCs w:val="24"/>
        </w:rPr>
      </w:pPr>
      <w:r w:rsidDel="00000000" w:rsidR="00000000" w:rsidRPr="00000000">
        <w:rPr>
          <w:sz w:val="24"/>
          <w:szCs w:val="24"/>
          <w:rtl w:val="0"/>
        </w:rPr>
        <w:t xml:space="preserve">–</w:t>
        <w:tab/>
        <w:t xml:space="preserve">три усиленные двери с толщиной 4 мм, обшитые металлическим листом не менее 2 мм, внутри – звукоизоляционный материал.</w:t>
      </w:r>
    </w:p>
    <w:p w:rsidR="00000000" w:rsidDel="00000000" w:rsidP="00000000" w:rsidRDefault="00000000" w:rsidRPr="00000000" w14:paraId="0000035B">
      <w:pPr>
        <w:spacing w:line="360" w:lineRule="auto"/>
        <w:ind w:firstLine="709"/>
        <w:jc w:val="both"/>
        <w:rPr>
          <w:sz w:val="24"/>
          <w:szCs w:val="24"/>
        </w:rPr>
      </w:pPr>
      <w:r w:rsidDel="00000000" w:rsidR="00000000" w:rsidRPr="00000000">
        <w:rPr>
          <w:sz w:val="24"/>
          <w:szCs w:val="24"/>
          <w:rtl w:val="0"/>
        </w:rPr>
        <w:t xml:space="preserve">Для каждого помещения оптимальное количество акустоизлучателей и вибровозбудителей зависит от различных факторов, таких как звукоизоляция, форма, материалы стен, местоположение, уровень фонового шума и другие подобные аспекты.</w:t>
      </w:r>
    </w:p>
    <w:p w:rsidR="00000000" w:rsidDel="00000000" w:rsidP="00000000" w:rsidRDefault="00000000" w:rsidRPr="00000000" w14:paraId="0000035C">
      <w:pPr>
        <w:spacing w:line="360" w:lineRule="auto"/>
        <w:ind w:firstLine="709"/>
        <w:jc w:val="both"/>
        <w:rPr>
          <w:sz w:val="24"/>
          <w:szCs w:val="24"/>
        </w:rPr>
      </w:pPr>
      <w:r w:rsidDel="00000000" w:rsidR="00000000" w:rsidRPr="00000000">
        <w:rPr>
          <w:sz w:val="24"/>
          <w:szCs w:val="24"/>
          <w:rtl w:val="0"/>
        </w:rPr>
        <w:t xml:space="preserve">Согласно информации на официальном веб-сайте производителя НПО «АННА» для выбранной системы виброакустической защиты, предварительную оценку необходимого количества вибровозбудителей «Соната СВ-4Б» можно провести, руководствуясь следующими стандартами:</w:t>
      </w:r>
    </w:p>
    <w:p w:rsidR="00000000" w:rsidDel="00000000" w:rsidP="00000000" w:rsidRDefault="00000000" w:rsidRPr="00000000" w14:paraId="0000035D">
      <w:pPr>
        <w:spacing w:line="360" w:lineRule="auto"/>
        <w:ind w:firstLine="709"/>
        <w:jc w:val="both"/>
        <w:rPr>
          <w:sz w:val="24"/>
          <w:szCs w:val="24"/>
        </w:rPr>
      </w:pPr>
      <w:r w:rsidDel="00000000" w:rsidR="00000000" w:rsidRPr="00000000">
        <w:rPr>
          <w:sz w:val="24"/>
          <w:szCs w:val="24"/>
          <w:rtl w:val="0"/>
        </w:rPr>
        <w:t xml:space="preserve">–</w:t>
        <w:tab/>
        <w:t xml:space="preserve">стены – один на каждые 3...5 метров периметра для капитальной стены при условии установки излучателей на уровне половины высоты помещения;</w:t>
      </w:r>
    </w:p>
    <w:p w:rsidR="00000000" w:rsidDel="00000000" w:rsidP="00000000" w:rsidRDefault="00000000" w:rsidRPr="00000000" w14:paraId="0000035E">
      <w:pPr>
        <w:spacing w:line="360" w:lineRule="auto"/>
        <w:ind w:firstLine="709"/>
        <w:jc w:val="both"/>
        <w:rPr>
          <w:sz w:val="24"/>
          <w:szCs w:val="24"/>
        </w:rPr>
      </w:pPr>
      <w:r w:rsidDel="00000000" w:rsidR="00000000" w:rsidRPr="00000000">
        <w:rPr>
          <w:sz w:val="24"/>
          <w:szCs w:val="24"/>
          <w:rtl w:val="0"/>
        </w:rPr>
        <w:t xml:space="preserve">–</w:t>
        <w:tab/>
        <w:t xml:space="preserve">потолок, пол – один на каждые 15...25 м</w:t>
      </w:r>
      <w:r w:rsidDel="00000000" w:rsidR="00000000" w:rsidRPr="00000000">
        <w:rPr>
          <w:sz w:val="24"/>
          <w:szCs w:val="24"/>
          <w:vertAlign w:val="superscript"/>
          <w:rtl w:val="0"/>
        </w:rPr>
        <w:t xml:space="preserve">2</w:t>
      </w:r>
      <w:r w:rsidDel="00000000" w:rsidR="00000000" w:rsidRPr="00000000">
        <w:rPr>
          <w:sz w:val="24"/>
          <w:szCs w:val="24"/>
          <w:rtl w:val="0"/>
        </w:rPr>
        <w:t xml:space="preserve"> перекрытия;</w:t>
      </w:r>
    </w:p>
    <w:p w:rsidR="00000000" w:rsidDel="00000000" w:rsidP="00000000" w:rsidRDefault="00000000" w:rsidRPr="00000000" w14:paraId="0000035F">
      <w:pPr>
        <w:spacing w:line="360" w:lineRule="auto"/>
        <w:ind w:firstLine="709"/>
        <w:jc w:val="both"/>
        <w:rPr>
          <w:sz w:val="24"/>
          <w:szCs w:val="24"/>
        </w:rPr>
      </w:pPr>
      <w:r w:rsidDel="00000000" w:rsidR="00000000" w:rsidRPr="00000000">
        <w:rPr>
          <w:sz w:val="24"/>
          <w:szCs w:val="24"/>
          <w:rtl w:val="0"/>
        </w:rPr>
        <w:t xml:space="preserve">–</w:t>
        <w:tab/>
        <w:t xml:space="preserve">окна – один на окно (при установке на оконный переплет);</w:t>
      </w:r>
    </w:p>
    <w:p w:rsidR="00000000" w:rsidDel="00000000" w:rsidP="00000000" w:rsidRDefault="00000000" w:rsidRPr="00000000" w14:paraId="00000360">
      <w:pPr>
        <w:spacing w:line="360" w:lineRule="auto"/>
        <w:ind w:firstLine="709"/>
        <w:jc w:val="both"/>
        <w:rPr>
          <w:sz w:val="24"/>
          <w:szCs w:val="24"/>
        </w:rPr>
      </w:pPr>
      <w:r w:rsidDel="00000000" w:rsidR="00000000" w:rsidRPr="00000000">
        <w:rPr>
          <w:sz w:val="24"/>
          <w:szCs w:val="24"/>
          <w:rtl w:val="0"/>
        </w:rPr>
        <w:t xml:space="preserve">–</w:t>
        <w:tab/>
        <w:t xml:space="preserve">двери – один на дверь (при установке на верхнюю перекладину дверной коробки);</w:t>
      </w:r>
    </w:p>
    <w:p w:rsidR="00000000" w:rsidDel="00000000" w:rsidP="00000000" w:rsidRDefault="00000000" w:rsidRPr="00000000" w14:paraId="00000361">
      <w:pPr>
        <w:spacing w:line="360" w:lineRule="auto"/>
        <w:ind w:firstLine="709"/>
        <w:jc w:val="both"/>
        <w:rPr>
          <w:sz w:val="24"/>
          <w:szCs w:val="24"/>
        </w:rPr>
      </w:pPr>
      <w:r w:rsidDel="00000000" w:rsidR="00000000" w:rsidRPr="00000000">
        <w:rPr>
          <w:sz w:val="24"/>
          <w:szCs w:val="24"/>
          <w:rtl w:val="0"/>
        </w:rPr>
        <w:t xml:space="preserve">–</w:t>
        <w:tab/>
        <w:t xml:space="preserve">трубы систем водо- (тепло- и газо-) снабжения - один на каждую вертикаль (отдельную трубу) вида коммуникаций.</w:t>
      </w:r>
    </w:p>
    <w:p w:rsidR="00000000" w:rsidDel="00000000" w:rsidP="00000000" w:rsidRDefault="00000000" w:rsidRPr="00000000" w14:paraId="00000362">
      <w:pPr>
        <w:spacing w:line="360" w:lineRule="auto"/>
        <w:ind w:firstLine="709"/>
        <w:jc w:val="both"/>
        <w:rPr>
          <w:sz w:val="24"/>
          <w:szCs w:val="24"/>
        </w:rPr>
      </w:pPr>
      <w:r w:rsidDel="00000000" w:rsidR="00000000" w:rsidRPr="00000000">
        <w:rPr>
          <w:sz w:val="24"/>
          <w:szCs w:val="24"/>
          <w:rtl w:val="0"/>
        </w:rPr>
        <w:t xml:space="preserve">Предварительная оценка необходимого количества акустоизлучателей «Соната СВ-4Б» может быть выполнена из следующих норм:</w:t>
      </w:r>
    </w:p>
    <w:p w:rsidR="00000000" w:rsidDel="00000000" w:rsidP="00000000" w:rsidRDefault="00000000" w:rsidRPr="00000000" w14:paraId="00000363">
      <w:pPr>
        <w:spacing w:line="360" w:lineRule="auto"/>
        <w:ind w:firstLine="709"/>
        <w:jc w:val="both"/>
        <w:rPr>
          <w:sz w:val="24"/>
          <w:szCs w:val="24"/>
        </w:rPr>
      </w:pPr>
      <w:r w:rsidDel="00000000" w:rsidR="00000000" w:rsidRPr="00000000">
        <w:rPr>
          <w:sz w:val="24"/>
          <w:szCs w:val="24"/>
          <w:rtl w:val="0"/>
        </w:rPr>
        <w:t xml:space="preserve">–</w:t>
        <w:tab/>
        <w:t xml:space="preserve">один на каждый вентиляционный канал или дверной тамбур;</w:t>
      </w:r>
    </w:p>
    <w:p w:rsidR="00000000" w:rsidDel="00000000" w:rsidP="00000000" w:rsidRDefault="00000000" w:rsidRPr="00000000" w14:paraId="00000364">
      <w:pPr>
        <w:spacing w:line="360" w:lineRule="auto"/>
        <w:ind w:firstLine="709"/>
        <w:jc w:val="both"/>
        <w:rPr>
          <w:sz w:val="24"/>
          <w:szCs w:val="24"/>
        </w:rPr>
      </w:pPr>
      <w:r w:rsidDel="00000000" w:rsidR="00000000" w:rsidRPr="00000000">
        <w:rPr>
          <w:sz w:val="24"/>
          <w:szCs w:val="24"/>
          <w:rtl w:val="0"/>
        </w:rPr>
        <w:t xml:space="preserve">–</w:t>
        <w:tab/>
        <w:t xml:space="preserve">один на каждые 8...12 м</w:t>
      </w:r>
      <w:r w:rsidDel="00000000" w:rsidR="00000000" w:rsidRPr="00000000">
        <w:rPr>
          <w:sz w:val="24"/>
          <w:szCs w:val="24"/>
          <w:vertAlign w:val="superscript"/>
          <w:rtl w:val="0"/>
        </w:rPr>
        <w:t xml:space="preserve">3</w:t>
      </w:r>
      <w:r w:rsidDel="00000000" w:rsidR="00000000" w:rsidRPr="00000000">
        <w:rPr>
          <w:sz w:val="24"/>
          <w:szCs w:val="24"/>
          <w:rtl w:val="0"/>
        </w:rPr>
        <w:t xml:space="preserve"> надпотолочного пространства или других пустот.</w:t>
      </w:r>
    </w:p>
    <w:p w:rsidR="00000000" w:rsidDel="00000000" w:rsidP="00000000" w:rsidRDefault="00000000" w:rsidRPr="00000000" w14:paraId="00000365">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66">
      <w:pPr>
        <w:spacing w:line="360" w:lineRule="auto"/>
        <w:ind w:firstLine="709"/>
        <w:jc w:val="both"/>
        <w:rPr>
          <w:sz w:val="24"/>
          <w:szCs w:val="24"/>
        </w:rPr>
      </w:pPr>
      <w:r w:rsidDel="00000000" w:rsidR="00000000" w:rsidRPr="00000000">
        <w:rPr>
          <w:sz w:val="24"/>
          <w:szCs w:val="24"/>
          <w:rtl w:val="0"/>
        </w:rPr>
        <w:t xml:space="preserve">В таблице 5.1 содержится список мер защиты, предназначенных для применения во всех помещениях, а также конечная стоимость.</w:t>
      </w:r>
    </w:p>
    <w:p w:rsidR="00000000" w:rsidDel="00000000" w:rsidP="00000000" w:rsidRDefault="00000000" w:rsidRPr="00000000" w14:paraId="00000367">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68">
      <w:pPr>
        <w:spacing w:line="360" w:lineRule="auto"/>
        <w:jc w:val="both"/>
        <w:rPr>
          <w:sz w:val="24"/>
          <w:szCs w:val="24"/>
        </w:rPr>
      </w:pPr>
      <w:r w:rsidDel="00000000" w:rsidR="00000000" w:rsidRPr="00000000">
        <w:rPr>
          <w:sz w:val="24"/>
          <w:szCs w:val="24"/>
          <w:rtl w:val="0"/>
        </w:rPr>
        <w:t xml:space="preserve">Таблица 5.1 – Необходимое оборудование</w:t>
      </w:r>
    </w:p>
    <w:tbl>
      <w:tblPr>
        <w:tblStyle w:val="Table18"/>
        <w:tblW w:w="9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1843"/>
        <w:gridCol w:w="1843"/>
        <w:gridCol w:w="2121"/>
        <w:tblGridChange w:id="0">
          <w:tblGrid>
            <w:gridCol w:w="3539"/>
            <w:gridCol w:w="1843"/>
            <w:gridCol w:w="1843"/>
            <w:gridCol w:w="2121"/>
          </w:tblGrid>
        </w:tblGridChange>
      </w:tblGrid>
      <w:tr>
        <w:trPr>
          <w:cantSplit w:val="0"/>
          <w:tblHeader w:val="0"/>
        </w:trPr>
        <w:tc>
          <w:tcPr>
            <w:vAlign w:val="center"/>
          </w:tcPr>
          <w:p w:rsidR="00000000" w:rsidDel="00000000" w:rsidP="00000000" w:rsidRDefault="00000000" w:rsidRPr="00000000" w14:paraId="00000369">
            <w:pPr>
              <w:spacing w:line="360" w:lineRule="auto"/>
              <w:jc w:val="center"/>
              <w:rPr>
                <w:b w:val="1"/>
                <w:sz w:val="24"/>
                <w:szCs w:val="24"/>
              </w:rPr>
            </w:pPr>
            <w:r w:rsidDel="00000000" w:rsidR="00000000" w:rsidRPr="00000000">
              <w:rPr>
                <w:b w:val="1"/>
                <w:sz w:val="24"/>
                <w:szCs w:val="24"/>
                <w:rtl w:val="0"/>
              </w:rPr>
              <w:t xml:space="preserve">Меры защиты</w:t>
            </w:r>
          </w:p>
        </w:tc>
        <w:tc>
          <w:tcPr>
            <w:vAlign w:val="center"/>
          </w:tcPr>
          <w:p w:rsidR="00000000" w:rsidDel="00000000" w:rsidP="00000000" w:rsidRDefault="00000000" w:rsidRPr="00000000" w14:paraId="0000036A">
            <w:pPr>
              <w:spacing w:line="360" w:lineRule="auto"/>
              <w:jc w:val="center"/>
              <w:rPr>
                <w:b w:val="1"/>
                <w:sz w:val="24"/>
                <w:szCs w:val="24"/>
              </w:rPr>
            </w:pPr>
            <w:r w:rsidDel="00000000" w:rsidR="00000000" w:rsidRPr="00000000">
              <w:rPr>
                <w:b w:val="1"/>
                <w:sz w:val="24"/>
                <w:szCs w:val="24"/>
                <w:rtl w:val="0"/>
              </w:rPr>
              <w:t xml:space="preserve">Цена, руб.</w:t>
            </w:r>
          </w:p>
        </w:tc>
        <w:tc>
          <w:tcPr>
            <w:vAlign w:val="center"/>
          </w:tcPr>
          <w:p w:rsidR="00000000" w:rsidDel="00000000" w:rsidP="00000000" w:rsidRDefault="00000000" w:rsidRPr="00000000" w14:paraId="0000036B">
            <w:pPr>
              <w:spacing w:line="360" w:lineRule="auto"/>
              <w:jc w:val="center"/>
              <w:rPr>
                <w:b w:val="1"/>
                <w:sz w:val="24"/>
                <w:szCs w:val="24"/>
              </w:rPr>
            </w:pPr>
            <w:r w:rsidDel="00000000" w:rsidR="00000000" w:rsidRPr="00000000">
              <w:rPr>
                <w:b w:val="1"/>
                <w:sz w:val="24"/>
                <w:szCs w:val="24"/>
                <w:rtl w:val="0"/>
              </w:rPr>
              <w:t xml:space="preserve">Количество, шт.</w:t>
            </w:r>
          </w:p>
        </w:tc>
        <w:tc>
          <w:tcPr>
            <w:vAlign w:val="center"/>
          </w:tcPr>
          <w:p w:rsidR="00000000" w:rsidDel="00000000" w:rsidP="00000000" w:rsidRDefault="00000000" w:rsidRPr="00000000" w14:paraId="0000036C">
            <w:pPr>
              <w:spacing w:line="360" w:lineRule="auto"/>
              <w:jc w:val="center"/>
              <w:rPr>
                <w:b w:val="1"/>
                <w:sz w:val="24"/>
                <w:szCs w:val="24"/>
              </w:rPr>
            </w:pPr>
            <w:r w:rsidDel="00000000" w:rsidR="00000000" w:rsidRPr="00000000">
              <w:rPr>
                <w:b w:val="1"/>
                <w:sz w:val="24"/>
                <w:szCs w:val="24"/>
                <w:rtl w:val="0"/>
              </w:rPr>
              <w:t xml:space="preserve">Итоговая стоимость</w:t>
            </w:r>
          </w:p>
        </w:tc>
      </w:tr>
      <w:tr>
        <w:trPr>
          <w:cantSplit w:val="0"/>
          <w:tblHeader w:val="0"/>
        </w:trPr>
        <w:tc>
          <w:tcPr>
            <w:vAlign w:val="center"/>
          </w:tcPr>
          <w:p w:rsidR="00000000" w:rsidDel="00000000" w:rsidP="00000000" w:rsidRDefault="00000000" w:rsidRPr="00000000" w14:paraId="0000036D">
            <w:pPr>
              <w:spacing w:line="360" w:lineRule="auto"/>
              <w:jc w:val="center"/>
              <w:rPr>
                <w:sz w:val="24"/>
                <w:szCs w:val="24"/>
              </w:rPr>
            </w:pPr>
            <w:r w:rsidDel="00000000" w:rsidR="00000000" w:rsidRPr="00000000">
              <w:rPr>
                <w:sz w:val="24"/>
                <w:szCs w:val="24"/>
                <w:rtl w:val="0"/>
              </w:rPr>
              <w:t xml:space="preserve">Сетевой генератор шума «Покров»</w:t>
            </w:r>
          </w:p>
        </w:tc>
        <w:tc>
          <w:tcPr>
            <w:vAlign w:val="center"/>
          </w:tcPr>
          <w:p w:rsidR="00000000" w:rsidDel="00000000" w:rsidP="00000000" w:rsidRDefault="00000000" w:rsidRPr="00000000" w14:paraId="0000036E">
            <w:pPr>
              <w:spacing w:line="360" w:lineRule="auto"/>
              <w:jc w:val="center"/>
              <w:rPr>
                <w:sz w:val="24"/>
                <w:szCs w:val="24"/>
              </w:rPr>
            </w:pPr>
            <w:r w:rsidDel="00000000" w:rsidR="00000000" w:rsidRPr="00000000">
              <w:rPr>
                <w:sz w:val="24"/>
                <w:szCs w:val="24"/>
                <w:rtl w:val="0"/>
              </w:rPr>
              <w:t xml:space="preserve">32 800</w:t>
            </w:r>
          </w:p>
        </w:tc>
        <w:tc>
          <w:tcPr>
            <w:vAlign w:val="center"/>
          </w:tcPr>
          <w:p w:rsidR="00000000" w:rsidDel="00000000" w:rsidP="00000000" w:rsidRDefault="00000000" w:rsidRPr="00000000" w14:paraId="0000036F">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370">
            <w:pPr>
              <w:spacing w:line="360" w:lineRule="auto"/>
              <w:jc w:val="center"/>
              <w:rPr>
                <w:sz w:val="24"/>
                <w:szCs w:val="24"/>
              </w:rPr>
            </w:pPr>
            <w:r w:rsidDel="00000000" w:rsidR="00000000" w:rsidRPr="00000000">
              <w:rPr>
                <w:sz w:val="24"/>
                <w:szCs w:val="24"/>
                <w:rtl w:val="0"/>
              </w:rPr>
              <w:t xml:space="preserve">32 800</w:t>
            </w:r>
          </w:p>
        </w:tc>
      </w:tr>
      <w:tr>
        <w:trPr>
          <w:cantSplit w:val="0"/>
          <w:tblHeader w:val="0"/>
        </w:trPr>
        <w:tc>
          <w:tcPr>
            <w:vAlign w:val="center"/>
          </w:tcPr>
          <w:p w:rsidR="00000000" w:rsidDel="00000000" w:rsidP="00000000" w:rsidRDefault="00000000" w:rsidRPr="00000000" w14:paraId="00000371">
            <w:pPr>
              <w:spacing w:line="360" w:lineRule="auto"/>
              <w:jc w:val="center"/>
              <w:rPr>
                <w:sz w:val="24"/>
                <w:szCs w:val="24"/>
              </w:rPr>
            </w:pPr>
            <w:r w:rsidDel="00000000" w:rsidR="00000000" w:rsidRPr="00000000">
              <w:rPr>
                <w:sz w:val="24"/>
                <w:szCs w:val="24"/>
                <w:rtl w:val="0"/>
              </w:rPr>
              <w:t xml:space="preserve">Генератор шума «ЛГШ-503»</w:t>
            </w:r>
          </w:p>
        </w:tc>
        <w:tc>
          <w:tcPr>
            <w:vAlign w:val="center"/>
          </w:tcPr>
          <w:p w:rsidR="00000000" w:rsidDel="00000000" w:rsidP="00000000" w:rsidRDefault="00000000" w:rsidRPr="00000000" w14:paraId="00000372">
            <w:pPr>
              <w:spacing w:line="360" w:lineRule="auto"/>
              <w:jc w:val="center"/>
              <w:rPr>
                <w:sz w:val="24"/>
                <w:szCs w:val="24"/>
              </w:rPr>
            </w:pPr>
            <w:r w:rsidDel="00000000" w:rsidR="00000000" w:rsidRPr="00000000">
              <w:rPr>
                <w:sz w:val="24"/>
                <w:szCs w:val="24"/>
                <w:rtl w:val="0"/>
              </w:rPr>
              <w:t xml:space="preserve">44 200</w:t>
            </w:r>
          </w:p>
        </w:tc>
        <w:tc>
          <w:tcPr>
            <w:vAlign w:val="center"/>
          </w:tcPr>
          <w:p w:rsidR="00000000" w:rsidDel="00000000" w:rsidP="00000000" w:rsidRDefault="00000000" w:rsidRPr="00000000" w14:paraId="00000373">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374">
            <w:pPr>
              <w:spacing w:line="360" w:lineRule="auto"/>
              <w:jc w:val="center"/>
              <w:rPr>
                <w:sz w:val="24"/>
                <w:szCs w:val="24"/>
              </w:rPr>
            </w:pPr>
            <w:r w:rsidDel="00000000" w:rsidR="00000000" w:rsidRPr="00000000">
              <w:rPr>
                <w:sz w:val="24"/>
                <w:szCs w:val="24"/>
                <w:rtl w:val="0"/>
              </w:rPr>
              <w:t xml:space="preserve">44 200</w:t>
            </w:r>
          </w:p>
        </w:tc>
      </w:tr>
      <w:tr>
        <w:trPr>
          <w:cantSplit w:val="0"/>
          <w:tblHeader w:val="0"/>
        </w:trPr>
        <w:tc>
          <w:tcPr>
            <w:vAlign w:val="center"/>
          </w:tcPr>
          <w:p w:rsidR="00000000" w:rsidDel="00000000" w:rsidP="00000000" w:rsidRDefault="00000000" w:rsidRPr="00000000" w14:paraId="00000375">
            <w:pPr>
              <w:spacing w:line="360" w:lineRule="auto"/>
              <w:jc w:val="center"/>
              <w:rPr>
                <w:sz w:val="24"/>
                <w:szCs w:val="24"/>
              </w:rPr>
            </w:pPr>
            <w:r w:rsidDel="00000000" w:rsidR="00000000" w:rsidRPr="00000000">
              <w:rPr>
                <w:sz w:val="24"/>
                <w:szCs w:val="24"/>
                <w:rtl w:val="0"/>
              </w:rPr>
              <w:t xml:space="preserve">Блок электропитания и управления «Соната-ИП4.3»</w:t>
            </w:r>
          </w:p>
        </w:tc>
        <w:tc>
          <w:tcPr>
            <w:vAlign w:val="center"/>
          </w:tcPr>
          <w:p w:rsidR="00000000" w:rsidDel="00000000" w:rsidP="00000000" w:rsidRDefault="00000000" w:rsidRPr="00000000" w14:paraId="00000376">
            <w:pPr>
              <w:spacing w:line="360" w:lineRule="auto"/>
              <w:jc w:val="center"/>
              <w:rPr>
                <w:sz w:val="24"/>
                <w:szCs w:val="24"/>
              </w:rPr>
            </w:pPr>
            <w:r w:rsidDel="00000000" w:rsidR="00000000" w:rsidRPr="00000000">
              <w:rPr>
                <w:sz w:val="24"/>
                <w:szCs w:val="24"/>
                <w:rtl w:val="0"/>
              </w:rPr>
              <w:t xml:space="preserve">21 600</w:t>
            </w:r>
          </w:p>
        </w:tc>
        <w:tc>
          <w:tcPr>
            <w:vAlign w:val="center"/>
          </w:tcPr>
          <w:p w:rsidR="00000000" w:rsidDel="00000000" w:rsidP="00000000" w:rsidRDefault="00000000" w:rsidRPr="00000000" w14:paraId="00000377">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378">
            <w:pPr>
              <w:spacing w:line="360" w:lineRule="auto"/>
              <w:jc w:val="center"/>
              <w:rPr>
                <w:sz w:val="24"/>
                <w:szCs w:val="24"/>
              </w:rPr>
            </w:pPr>
            <w:r w:rsidDel="00000000" w:rsidR="00000000" w:rsidRPr="00000000">
              <w:rPr>
                <w:sz w:val="24"/>
                <w:szCs w:val="24"/>
                <w:rtl w:val="0"/>
              </w:rPr>
              <w:t xml:space="preserve">21 600</w:t>
            </w:r>
          </w:p>
        </w:tc>
      </w:tr>
      <w:tr>
        <w:trPr>
          <w:cantSplit w:val="0"/>
          <w:tblHeader w:val="0"/>
        </w:trPr>
        <w:tc>
          <w:tcPr>
            <w:vAlign w:val="center"/>
          </w:tcPr>
          <w:p w:rsidR="00000000" w:rsidDel="00000000" w:rsidP="00000000" w:rsidRDefault="00000000" w:rsidRPr="00000000" w14:paraId="00000379">
            <w:pPr>
              <w:spacing w:line="360" w:lineRule="auto"/>
              <w:jc w:val="center"/>
              <w:rPr>
                <w:sz w:val="24"/>
                <w:szCs w:val="24"/>
              </w:rPr>
            </w:pPr>
            <w:r w:rsidDel="00000000" w:rsidR="00000000" w:rsidRPr="00000000">
              <w:rPr>
                <w:sz w:val="24"/>
                <w:szCs w:val="24"/>
                <w:rtl w:val="0"/>
              </w:rPr>
              <w:t xml:space="preserve">Генератор-акустоизлучатель «Соната СА-4Б1»</w:t>
            </w:r>
          </w:p>
        </w:tc>
        <w:tc>
          <w:tcPr>
            <w:vAlign w:val="center"/>
          </w:tcPr>
          <w:p w:rsidR="00000000" w:rsidDel="00000000" w:rsidP="00000000" w:rsidRDefault="00000000" w:rsidRPr="00000000" w14:paraId="0000037A">
            <w:pPr>
              <w:spacing w:line="360" w:lineRule="auto"/>
              <w:jc w:val="center"/>
              <w:rPr>
                <w:sz w:val="24"/>
                <w:szCs w:val="24"/>
              </w:rPr>
            </w:pPr>
            <w:r w:rsidDel="00000000" w:rsidR="00000000" w:rsidRPr="00000000">
              <w:rPr>
                <w:sz w:val="24"/>
                <w:szCs w:val="24"/>
                <w:rtl w:val="0"/>
              </w:rPr>
              <w:t xml:space="preserve">3 540</w:t>
            </w:r>
          </w:p>
        </w:tc>
        <w:tc>
          <w:tcPr>
            <w:vAlign w:val="center"/>
          </w:tcPr>
          <w:p w:rsidR="00000000" w:rsidDel="00000000" w:rsidP="00000000" w:rsidRDefault="00000000" w:rsidRPr="00000000" w14:paraId="0000037B">
            <w:pPr>
              <w:spacing w:line="360" w:lineRule="auto"/>
              <w:jc w:val="center"/>
              <w:rPr>
                <w:sz w:val="24"/>
                <w:szCs w:val="24"/>
              </w:rPr>
            </w:pPr>
            <w:r w:rsidDel="00000000" w:rsidR="00000000" w:rsidRPr="00000000">
              <w:rPr>
                <w:sz w:val="24"/>
                <w:szCs w:val="24"/>
                <w:rtl w:val="0"/>
              </w:rPr>
              <w:t xml:space="preserve">17</w:t>
            </w:r>
          </w:p>
        </w:tc>
        <w:tc>
          <w:tcPr>
            <w:vAlign w:val="center"/>
          </w:tcPr>
          <w:p w:rsidR="00000000" w:rsidDel="00000000" w:rsidP="00000000" w:rsidRDefault="00000000" w:rsidRPr="00000000" w14:paraId="0000037C">
            <w:pPr>
              <w:spacing w:line="360" w:lineRule="auto"/>
              <w:jc w:val="center"/>
              <w:rPr>
                <w:sz w:val="24"/>
                <w:szCs w:val="24"/>
              </w:rPr>
            </w:pPr>
            <w:r w:rsidDel="00000000" w:rsidR="00000000" w:rsidRPr="00000000">
              <w:rPr>
                <w:sz w:val="24"/>
                <w:szCs w:val="24"/>
                <w:rtl w:val="0"/>
              </w:rPr>
              <w:t xml:space="preserve">60 180</w:t>
            </w:r>
          </w:p>
        </w:tc>
      </w:tr>
      <w:tr>
        <w:trPr>
          <w:cantSplit w:val="0"/>
          <w:tblHeader w:val="0"/>
        </w:trPr>
        <w:tc>
          <w:tcPr>
            <w:vAlign w:val="center"/>
          </w:tcPr>
          <w:p w:rsidR="00000000" w:rsidDel="00000000" w:rsidP="00000000" w:rsidRDefault="00000000" w:rsidRPr="00000000" w14:paraId="0000037D">
            <w:pPr>
              <w:spacing w:line="360" w:lineRule="auto"/>
              <w:jc w:val="center"/>
              <w:rPr>
                <w:sz w:val="24"/>
                <w:szCs w:val="24"/>
              </w:rPr>
            </w:pPr>
            <w:r w:rsidDel="00000000" w:rsidR="00000000" w:rsidRPr="00000000">
              <w:rPr>
                <w:sz w:val="24"/>
                <w:szCs w:val="24"/>
                <w:rtl w:val="0"/>
              </w:rPr>
              <w:t xml:space="preserve">Генератор-вибровозбудитель «Соната СА-4Б»</w:t>
            </w:r>
          </w:p>
        </w:tc>
        <w:tc>
          <w:tcPr>
            <w:vAlign w:val="center"/>
          </w:tcPr>
          <w:p w:rsidR="00000000" w:rsidDel="00000000" w:rsidP="00000000" w:rsidRDefault="00000000" w:rsidRPr="00000000" w14:paraId="0000037E">
            <w:pPr>
              <w:spacing w:line="360" w:lineRule="auto"/>
              <w:jc w:val="center"/>
              <w:rPr>
                <w:sz w:val="24"/>
                <w:szCs w:val="24"/>
              </w:rPr>
            </w:pPr>
            <w:r w:rsidDel="00000000" w:rsidR="00000000" w:rsidRPr="00000000">
              <w:rPr>
                <w:sz w:val="24"/>
                <w:szCs w:val="24"/>
                <w:rtl w:val="0"/>
              </w:rPr>
              <w:t xml:space="preserve">7 440</w:t>
            </w:r>
          </w:p>
        </w:tc>
        <w:tc>
          <w:tcPr>
            <w:vAlign w:val="center"/>
          </w:tcPr>
          <w:p w:rsidR="00000000" w:rsidDel="00000000" w:rsidP="00000000" w:rsidRDefault="00000000" w:rsidRPr="00000000" w14:paraId="0000037F">
            <w:pPr>
              <w:spacing w:line="360" w:lineRule="auto"/>
              <w:jc w:val="center"/>
              <w:rPr>
                <w:sz w:val="24"/>
                <w:szCs w:val="24"/>
              </w:rPr>
            </w:pPr>
            <w:r w:rsidDel="00000000" w:rsidR="00000000" w:rsidRPr="00000000">
              <w:rPr>
                <w:sz w:val="24"/>
                <w:szCs w:val="24"/>
                <w:rtl w:val="0"/>
              </w:rPr>
              <w:t xml:space="preserve">66</w:t>
            </w:r>
          </w:p>
        </w:tc>
        <w:tc>
          <w:tcPr>
            <w:vAlign w:val="center"/>
          </w:tcPr>
          <w:p w:rsidR="00000000" w:rsidDel="00000000" w:rsidP="00000000" w:rsidRDefault="00000000" w:rsidRPr="00000000" w14:paraId="00000380">
            <w:pPr>
              <w:spacing w:line="360" w:lineRule="auto"/>
              <w:jc w:val="center"/>
              <w:rPr>
                <w:sz w:val="24"/>
                <w:szCs w:val="24"/>
              </w:rPr>
            </w:pPr>
            <w:r w:rsidDel="00000000" w:rsidR="00000000" w:rsidRPr="00000000">
              <w:rPr>
                <w:sz w:val="24"/>
                <w:szCs w:val="24"/>
                <w:rtl w:val="0"/>
              </w:rPr>
              <w:t xml:space="preserve">491 040</w:t>
            </w:r>
          </w:p>
        </w:tc>
      </w:tr>
      <w:tr>
        <w:trPr>
          <w:cantSplit w:val="0"/>
          <w:tblHeader w:val="0"/>
        </w:trPr>
        <w:tc>
          <w:tcPr>
            <w:vAlign w:val="center"/>
          </w:tcPr>
          <w:p w:rsidR="00000000" w:rsidDel="00000000" w:rsidP="00000000" w:rsidRDefault="00000000" w:rsidRPr="00000000" w14:paraId="00000381">
            <w:pPr>
              <w:spacing w:line="360" w:lineRule="auto"/>
              <w:jc w:val="center"/>
              <w:rPr>
                <w:sz w:val="24"/>
                <w:szCs w:val="24"/>
              </w:rPr>
            </w:pPr>
            <w:r w:rsidDel="00000000" w:rsidR="00000000" w:rsidRPr="00000000">
              <w:rPr>
                <w:sz w:val="24"/>
                <w:szCs w:val="24"/>
                <w:rtl w:val="0"/>
              </w:rPr>
              <w:t xml:space="preserve">Рызмыкатель телефонной линии «Соната ВК4.1»</w:t>
            </w:r>
          </w:p>
        </w:tc>
        <w:tc>
          <w:tcPr>
            <w:vAlign w:val="center"/>
          </w:tcPr>
          <w:p w:rsidR="00000000" w:rsidDel="00000000" w:rsidP="00000000" w:rsidRDefault="00000000" w:rsidRPr="00000000" w14:paraId="00000382">
            <w:pPr>
              <w:spacing w:line="360" w:lineRule="auto"/>
              <w:jc w:val="center"/>
              <w:rPr>
                <w:sz w:val="24"/>
                <w:szCs w:val="24"/>
              </w:rPr>
            </w:pPr>
            <w:r w:rsidDel="00000000" w:rsidR="00000000" w:rsidRPr="00000000">
              <w:rPr>
                <w:sz w:val="24"/>
                <w:szCs w:val="24"/>
                <w:rtl w:val="0"/>
              </w:rPr>
              <w:t xml:space="preserve">6 000</w:t>
            </w:r>
          </w:p>
        </w:tc>
        <w:tc>
          <w:tcPr>
            <w:vAlign w:val="center"/>
          </w:tcPr>
          <w:p w:rsidR="00000000" w:rsidDel="00000000" w:rsidP="00000000" w:rsidRDefault="00000000" w:rsidRPr="00000000" w14:paraId="00000383">
            <w:pPr>
              <w:spacing w:line="360" w:lineRule="auto"/>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384">
            <w:pPr>
              <w:spacing w:line="360" w:lineRule="auto"/>
              <w:jc w:val="center"/>
              <w:rPr>
                <w:sz w:val="24"/>
                <w:szCs w:val="24"/>
              </w:rPr>
            </w:pPr>
            <w:r w:rsidDel="00000000" w:rsidR="00000000" w:rsidRPr="00000000">
              <w:rPr>
                <w:sz w:val="24"/>
                <w:szCs w:val="24"/>
                <w:rtl w:val="0"/>
              </w:rPr>
              <w:t xml:space="preserve">12 000</w:t>
            </w:r>
          </w:p>
        </w:tc>
      </w:tr>
      <w:tr>
        <w:trPr>
          <w:cantSplit w:val="0"/>
          <w:tblHeader w:val="0"/>
        </w:trPr>
        <w:tc>
          <w:tcPr>
            <w:vAlign w:val="center"/>
          </w:tcPr>
          <w:p w:rsidR="00000000" w:rsidDel="00000000" w:rsidP="00000000" w:rsidRDefault="00000000" w:rsidRPr="00000000" w14:paraId="00000385">
            <w:pPr>
              <w:spacing w:line="360" w:lineRule="auto"/>
              <w:jc w:val="center"/>
              <w:rPr>
                <w:sz w:val="24"/>
                <w:szCs w:val="24"/>
              </w:rPr>
            </w:pPr>
            <w:r w:rsidDel="00000000" w:rsidR="00000000" w:rsidRPr="00000000">
              <w:rPr>
                <w:sz w:val="24"/>
                <w:szCs w:val="24"/>
                <w:rtl w:val="0"/>
              </w:rPr>
              <w:t xml:space="preserve">Рызмыкатель слаботочной линии «Соната ВК4.2»</w:t>
            </w:r>
          </w:p>
        </w:tc>
        <w:tc>
          <w:tcPr>
            <w:vAlign w:val="center"/>
          </w:tcPr>
          <w:p w:rsidR="00000000" w:rsidDel="00000000" w:rsidP="00000000" w:rsidRDefault="00000000" w:rsidRPr="00000000" w14:paraId="00000386">
            <w:pPr>
              <w:spacing w:line="360" w:lineRule="auto"/>
              <w:jc w:val="center"/>
              <w:rPr>
                <w:sz w:val="24"/>
                <w:szCs w:val="24"/>
              </w:rPr>
            </w:pPr>
            <w:r w:rsidDel="00000000" w:rsidR="00000000" w:rsidRPr="00000000">
              <w:rPr>
                <w:sz w:val="24"/>
                <w:szCs w:val="24"/>
                <w:rtl w:val="0"/>
              </w:rPr>
              <w:t xml:space="preserve">6 000</w:t>
            </w:r>
          </w:p>
        </w:tc>
        <w:tc>
          <w:tcPr>
            <w:vAlign w:val="center"/>
          </w:tcPr>
          <w:p w:rsidR="00000000" w:rsidDel="00000000" w:rsidP="00000000" w:rsidRDefault="00000000" w:rsidRPr="00000000" w14:paraId="00000387">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388">
            <w:pPr>
              <w:spacing w:line="360" w:lineRule="auto"/>
              <w:jc w:val="center"/>
              <w:rPr>
                <w:sz w:val="24"/>
                <w:szCs w:val="24"/>
              </w:rPr>
            </w:pPr>
            <w:r w:rsidDel="00000000" w:rsidR="00000000" w:rsidRPr="00000000">
              <w:rPr>
                <w:sz w:val="24"/>
                <w:szCs w:val="24"/>
                <w:rtl w:val="0"/>
              </w:rPr>
              <w:t xml:space="preserve">6 000</w:t>
            </w:r>
          </w:p>
        </w:tc>
      </w:tr>
      <w:tr>
        <w:trPr>
          <w:cantSplit w:val="0"/>
          <w:tblHeader w:val="0"/>
        </w:trPr>
        <w:tc>
          <w:tcPr>
            <w:vAlign w:val="center"/>
          </w:tcPr>
          <w:p w:rsidR="00000000" w:rsidDel="00000000" w:rsidP="00000000" w:rsidRDefault="00000000" w:rsidRPr="00000000" w14:paraId="00000389">
            <w:pPr>
              <w:spacing w:line="360" w:lineRule="auto"/>
              <w:jc w:val="center"/>
              <w:rPr>
                <w:sz w:val="24"/>
                <w:szCs w:val="24"/>
              </w:rPr>
            </w:pPr>
            <w:r w:rsidDel="00000000" w:rsidR="00000000" w:rsidRPr="00000000">
              <w:rPr>
                <w:sz w:val="24"/>
                <w:szCs w:val="24"/>
                <w:rtl w:val="0"/>
              </w:rPr>
              <w:t xml:space="preserve">Рызмыкатель линии «Ethernet» «Соната ВК4.1»</w:t>
            </w:r>
          </w:p>
        </w:tc>
        <w:tc>
          <w:tcPr>
            <w:vAlign w:val="center"/>
          </w:tcPr>
          <w:p w:rsidR="00000000" w:rsidDel="00000000" w:rsidP="00000000" w:rsidRDefault="00000000" w:rsidRPr="00000000" w14:paraId="0000038A">
            <w:pPr>
              <w:spacing w:line="360" w:lineRule="auto"/>
              <w:jc w:val="center"/>
              <w:rPr>
                <w:sz w:val="24"/>
                <w:szCs w:val="24"/>
              </w:rPr>
            </w:pPr>
            <w:r w:rsidDel="00000000" w:rsidR="00000000" w:rsidRPr="00000000">
              <w:rPr>
                <w:sz w:val="24"/>
                <w:szCs w:val="24"/>
                <w:rtl w:val="0"/>
              </w:rPr>
              <w:t xml:space="preserve">6 000</w:t>
            </w:r>
          </w:p>
        </w:tc>
        <w:tc>
          <w:tcPr>
            <w:vAlign w:val="center"/>
          </w:tcPr>
          <w:p w:rsidR="00000000" w:rsidDel="00000000" w:rsidP="00000000" w:rsidRDefault="00000000" w:rsidRPr="00000000" w14:paraId="0000038B">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38C">
            <w:pPr>
              <w:spacing w:line="360" w:lineRule="auto"/>
              <w:jc w:val="center"/>
              <w:rPr>
                <w:sz w:val="24"/>
                <w:szCs w:val="24"/>
              </w:rPr>
            </w:pPr>
            <w:r w:rsidDel="00000000" w:rsidR="00000000" w:rsidRPr="00000000">
              <w:rPr>
                <w:sz w:val="24"/>
                <w:szCs w:val="24"/>
                <w:rtl w:val="0"/>
              </w:rPr>
              <w:t xml:space="preserve">6 000</w:t>
            </w:r>
          </w:p>
        </w:tc>
      </w:tr>
      <w:tr>
        <w:trPr>
          <w:cantSplit w:val="0"/>
          <w:tblHeader w:val="0"/>
        </w:trPr>
        <w:tc>
          <w:tcPr>
            <w:vAlign w:val="center"/>
          </w:tcPr>
          <w:p w:rsidR="00000000" w:rsidDel="00000000" w:rsidP="00000000" w:rsidRDefault="00000000" w:rsidRPr="00000000" w14:paraId="0000038D">
            <w:pPr>
              <w:spacing w:line="360" w:lineRule="auto"/>
              <w:jc w:val="center"/>
              <w:rPr>
                <w:sz w:val="24"/>
                <w:szCs w:val="24"/>
              </w:rPr>
            </w:pPr>
            <w:r w:rsidDel="00000000" w:rsidR="00000000" w:rsidRPr="00000000">
              <w:rPr>
                <w:sz w:val="24"/>
                <w:szCs w:val="24"/>
                <w:rtl w:val="0"/>
              </w:rPr>
              <w:t xml:space="preserve">Пульт управления «Соната-ДУ 4.3»</w:t>
            </w:r>
          </w:p>
        </w:tc>
        <w:tc>
          <w:tcPr>
            <w:vAlign w:val="center"/>
          </w:tcPr>
          <w:p w:rsidR="00000000" w:rsidDel="00000000" w:rsidP="00000000" w:rsidRDefault="00000000" w:rsidRPr="00000000" w14:paraId="0000038E">
            <w:pPr>
              <w:spacing w:line="360" w:lineRule="auto"/>
              <w:jc w:val="center"/>
              <w:rPr>
                <w:sz w:val="24"/>
                <w:szCs w:val="24"/>
              </w:rPr>
            </w:pPr>
            <w:r w:rsidDel="00000000" w:rsidR="00000000" w:rsidRPr="00000000">
              <w:rPr>
                <w:sz w:val="24"/>
                <w:szCs w:val="24"/>
                <w:rtl w:val="0"/>
              </w:rPr>
              <w:t xml:space="preserve">7 680</w:t>
            </w:r>
          </w:p>
        </w:tc>
        <w:tc>
          <w:tcPr>
            <w:vAlign w:val="center"/>
          </w:tcPr>
          <w:p w:rsidR="00000000" w:rsidDel="00000000" w:rsidP="00000000" w:rsidRDefault="00000000" w:rsidRPr="00000000" w14:paraId="0000038F">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390">
            <w:pPr>
              <w:spacing w:line="360" w:lineRule="auto"/>
              <w:jc w:val="center"/>
              <w:rPr>
                <w:sz w:val="24"/>
                <w:szCs w:val="24"/>
              </w:rPr>
            </w:pPr>
            <w:r w:rsidDel="00000000" w:rsidR="00000000" w:rsidRPr="00000000">
              <w:rPr>
                <w:sz w:val="24"/>
                <w:szCs w:val="24"/>
                <w:rtl w:val="0"/>
              </w:rPr>
              <w:t xml:space="preserve">7 680</w:t>
            </w:r>
          </w:p>
        </w:tc>
      </w:tr>
      <w:tr>
        <w:trPr>
          <w:cantSplit w:val="0"/>
          <w:tblHeader w:val="0"/>
        </w:trPr>
        <w:tc>
          <w:tcPr>
            <w:vAlign w:val="center"/>
          </w:tcPr>
          <w:p w:rsidR="00000000" w:rsidDel="00000000" w:rsidP="00000000" w:rsidRDefault="00000000" w:rsidRPr="00000000" w14:paraId="00000391">
            <w:pPr>
              <w:spacing w:line="360" w:lineRule="auto"/>
              <w:jc w:val="center"/>
              <w:rPr>
                <w:sz w:val="24"/>
                <w:szCs w:val="24"/>
              </w:rPr>
            </w:pPr>
            <w:r w:rsidDel="00000000" w:rsidR="00000000" w:rsidRPr="00000000">
              <w:rPr>
                <w:sz w:val="24"/>
                <w:szCs w:val="24"/>
                <w:rtl w:val="0"/>
              </w:rPr>
              <w:t xml:space="preserve">Шторы-плиссе Blackout</w:t>
            </w:r>
          </w:p>
        </w:tc>
        <w:tc>
          <w:tcPr>
            <w:vAlign w:val="center"/>
          </w:tcPr>
          <w:p w:rsidR="00000000" w:rsidDel="00000000" w:rsidP="00000000" w:rsidRDefault="00000000" w:rsidRPr="00000000" w14:paraId="00000392">
            <w:pPr>
              <w:spacing w:line="360" w:lineRule="auto"/>
              <w:jc w:val="center"/>
              <w:rPr>
                <w:sz w:val="24"/>
                <w:szCs w:val="24"/>
              </w:rPr>
            </w:pPr>
            <w:r w:rsidDel="00000000" w:rsidR="00000000" w:rsidRPr="00000000">
              <w:rPr>
                <w:sz w:val="24"/>
                <w:szCs w:val="24"/>
                <w:rtl w:val="0"/>
              </w:rPr>
              <w:t xml:space="preserve">4 900</w:t>
            </w:r>
          </w:p>
        </w:tc>
        <w:tc>
          <w:tcPr>
            <w:vAlign w:val="center"/>
          </w:tcPr>
          <w:p w:rsidR="00000000" w:rsidDel="00000000" w:rsidP="00000000" w:rsidRDefault="00000000" w:rsidRPr="00000000" w14:paraId="00000393">
            <w:pPr>
              <w:spacing w:line="360" w:lineRule="auto"/>
              <w:jc w:val="cente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394">
            <w:pPr>
              <w:spacing w:line="360" w:lineRule="auto"/>
              <w:jc w:val="center"/>
              <w:rPr>
                <w:sz w:val="24"/>
                <w:szCs w:val="24"/>
              </w:rPr>
            </w:pPr>
            <w:r w:rsidDel="00000000" w:rsidR="00000000" w:rsidRPr="00000000">
              <w:rPr>
                <w:sz w:val="24"/>
                <w:szCs w:val="24"/>
                <w:rtl w:val="0"/>
              </w:rPr>
              <w:t xml:space="preserve">34 300</w:t>
            </w:r>
          </w:p>
        </w:tc>
      </w:tr>
      <w:tr>
        <w:trPr>
          <w:cantSplit w:val="0"/>
          <w:tblHeader w:val="0"/>
        </w:trPr>
        <w:tc>
          <w:tcPr>
            <w:vAlign w:val="center"/>
          </w:tcPr>
          <w:p w:rsidR="00000000" w:rsidDel="00000000" w:rsidP="00000000" w:rsidRDefault="00000000" w:rsidRPr="00000000" w14:paraId="00000395">
            <w:pPr>
              <w:spacing w:line="360" w:lineRule="auto"/>
              <w:jc w:val="center"/>
              <w:rPr>
                <w:sz w:val="24"/>
                <w:szCs w:val="24"/>
              </w:rPr>
            </w:pPr>
            <w:r w:rsidDel="00000000" w:rsidR="00000000" w:rsidRPr="00000000">
              <w:rPr>
                <w:sz w:val="24"/>
                <w:szCs w:val="24"/>
                <w:rtl w:val="0"/>
              </w:rPr>
              <w:t xml:space="preserve">Усиленные звукоизолирующие двери «Ultimatum Next ПВХ»</w:t>
            </w:r>
          </w:p>
        </w:tc>
        <w:tc>
          <w:tcPr>
            <w:vAlign w:val="center"/>
          </w:tcPr>
          <w:p w:rsidR="00000000" w:rsidDel="00000000" w:rsidP="00000000" w:rsidRDefault="00000000" w:rsidRPr="00000000" w14:paraId="00000396">
            <w:pPr>
              <w:spacing w:line="360" w:lineRule="auto"/>
              <w:jc w:val="center"/>
              <w:rPr>
                <w:sz w:val="24"/>
                <w:szCs w:val="24"/>
              </w:rPr>
            </w:pPr>
            <w:r w:rsidDel="00000000" w:rsidR="00000000" w:rsidRPr="00000000">
              <w:rPr>
                <w:sz w:val="24"/>
                <w:szCs w:val="24"/>
                <w:rtl w:val="0"/>
              </w:rPr>
              <w:t xml:space="preserve">83 619</w:t>
            </w:r>
          </w:p>
        </w:tc>
        <w:tc>
          <w:tcPr>
            <w:vAlign w:val="center"/>
          </w:tcPr>
          <w:p w:rsidR="00000000" w:rsidDel="00000000" w:rsidP="00000000" w:rsidRDefault="00000000" w:rsidRPr="00000000" w14:paraId="00000397">
            <w:pPr>
              <w:spacing w:line="360" w:lineRule="auto"/>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398">
            <w:pPr>
              <w:spacing w:line="360" w:lineRule="auto"/>
              <w:jc w:val="center"/>
              <w:rPr>
                <w:sz w:val="24"/>
                <w:szCs w:val="24"/>
              </w:rPr>
            </w:pPr>
            <w:r w:rsidDel="00000000" w:rsidR="00000000" w:rsidRPr="00000000">
              <w:rPr>
                <w:sz w:val="24"/>
                <w:szCs w:val="24"/>
                <w:rtl w:val="0"/>
              </w:rPr>
              <w:t xml:space="preserve">250 857</w:t>
            </w:r>
          </w:p>
        </w:tc>
      </w:tr>
      <w:tr>
        <w:trPr>
          <w:cantSplit w:val="0"/>
          <w:tblHeader w:val="0"/>
        </w:trPr>
        <w:tc>
          <w:tcPr>
            <w:vAlign w:val="center"/>
          </w:tcPr>
          <w:p w:rsidR="00000000" w:rsidDel="00000000" w:rsidP="00000000" w:rsidRDefault="00000000" w:rsidRPr="00000000" w14:paraId="00000399">
            <w:pPr>
              <w:spacing w:line="360" w:lineRule="auto"/>
              <w:jc w:val="center"/>
              <w:rPr>
                <w:sz w:val="24"/>
                <w:szCs w:val="24"/>
              </w:rPr>
            </w:pPr>
            <w:r w:rsidDel="00000000" w:rsidR="00000000" w:rsidRPr="00000000">
              <w:rPr>
                <w:sz w:val="24"/>
                <w:szCs w:val="24"/>
                <w:rtl w:val="0"/>
              </w:rPr>
              <w:t xml:space="preserve">Итого</w:t>
            </w:r>
          </w:p>
        </w:tc>
        <w:tc>
          <w:tcPr>
            <w:vAlign w:val="center"/>
          </w:tcPr>
          <w:p w:rsidR="00000000" w:rsidDel="00000000" w:rsidP="00000000" w:rsidRDefault="00000000" w:rsidRPr="00000000" w14:paraId="0000039A">
            <w:pPr>
              <w:spacing w:line="36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39B">
            <w:pPr>
              <w:spacing w:line="36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39C">
            <w:pPr>
              <w:spacing w:line="360" w:lineRule="auto"/>
              <w:jc w:val="center"/>
              <w:rPr>
                <w:sz w:val="24"/>
                <w:szCs w:val="24"/>
              </w:rPr>
            </w:pPr>
            <w:r w:rsidDel="00000000" w:rsidR="00000000" w:rsidRPr="00000000">
              <w:rPr>
                <w:sz w:val="24"/>
                <w:szCs w:val="24"/>
                <w:rtl w:val="0"/>
              </w:rPr>
              <w:t xml:space="preserve">966 657</w:t>
            </w:r>
          </w:p>
        </w:tc>
      </w:tr>
    </w:tbl>
    <w:p w:rsidR="00000000" w:rsidDel="00000000" w:rsidP="00000000" w:rsidRDefault="00000000" w:rsidRPr="00000000" w14:paraId="0000039D">
      <w:pPr>
        <w:spacing w:line="360" w:lineRule="auto"/>
        <w:jc w:val="both"/>
        <w:rPr>
          <w:sz w:val="24"/>
          <w:szCs w:val="24"/>
        </w:rPr>
      </w:pPr>
      <w:r w:rsidDel="00000000" w:rsidR="00000000" w:rsidRPr="00000000">
        <w:rPr>
          <w:rtl w:val="0"/>
        </w:rPr>
      </w:r>
    </w:p>
    <w:p w:rsidR="00000000" w:rsidDel="00000000" w:rsidP="00000000" w:rsidRDefault="00000000" w:rsidRPr="00000000" w14:paraId="0000039E">
      <w:pPr>
        <w:spacing w:line="360" w:lineRule="auto"/>
        <w:ind w:firstLine="709"/>
        <w:jc w:val="both"/>
        <w:rPr>
          <w:sz w:val="24"/>
          <w:szCs w:val="24"/>
        </w:rPr>
      </w:pPr>
      <w:r w:rsidDel="00000000" w:rsidR="00000000" w:rsidRPr="00000000">
        <w:rPr>
          <w:sz w:val="24"/>
          <w:szCs w:val="24"/>
          <w:rtl w:val="0"/>
        </w:rPr>
        <w:t xml:space="preserve">В трех помещениях установлены усиленные звукоизолирующие двери, как показано на рисунке 5.1. На каждом окне установлены шторы. Системы «Соната СА-4Б1» и «Соната СВ-4Б» размещены в соответствии с указаниями производителя. «ЛГШ-221» и «ЛГШ-503» находятся рядом с «Соната-ИП4.3» и подключены к ней. Все выключатели установлены в соответствии с рекомендациями производителя. В таблице 5.1 приведены описание обозначений устройств.</w:t>
      </w:r>
    </w:p>
    <w:p w:rsidR="00000000" w:rsidDel="00000000" w:rsidP="00000000" w:rsidRDefault="00000000" w:rsidRPr="00000000" w14:paraId="0000039F">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3A0">
      <w:pPr>
        <w:spacing w:line="360" w:lineRule="auto"/>
        <w:jc w:val="center"/>
        <w:rPr>
          <w:sz w:val="24"/>
          <w:szCs w:val="24"/>
        </w:rPr>
      </w:pPr>
      <w:r w:rsidDel="00000000" w:rsidR="00000000" w:rsidRPr="00000000">
        <w:rPr>
          <w:sz w:val="24"/>
          <w:szCs w:val="24"/>
        </w:rPr>
        <w:drawing>
          <wp:inline distB="0" distT="0" distL="0" distR="0">
            <wp:extent cx="5941060" cy="3239135"/>
            <wp:effectExtent b="0" l="0" r="0" t="0"/>
            <wp:docPr descr="A blueprint of a house&#10;&#10;Description automatically generated" id="34" name="image31.png"/>
            <a:graphic>
              <a:graphicData uri="http://schemas.openxmlformats.org/drawingml/2006/picture">
                <pic:pic>
                  <pic:nvPicPr>
                    <pic:cNvPr descr="A blueprint of a house&#10;&#10;Description automatically generated" id="0" name="image31.png"/>
                    <pic:cNvPicPr preferRelativeResize="0"/>
                  </pic:nvPicPr>
                  <pic:blipFill>
                    <a:blip r:embed="rId40"/>
                    <a:srcRect b="0" l="0" r="0" t="0"/>
                    <a:stretch>
                      <a:fillRect/>
                    </a:stretch>
                  </pic:blipFill>
                  <pic:spPr>
                    <a:xfrm>
                      <a:off x="0" y="0"/>
                      <a:ext cx="5941060" cy="3239135"/>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spacing w:line="360" w:lineRule="auto"/>
        <w:jc w:val="center"/>
        <w:rPr>
          <w:sz w:val="24"/>
          <w:szCs w:val="24"/>
        </w:rPr>
      </w:pPr>
      <w:r w:rsidDel="00000000" w:rsidR="00000000" w:rsidRPr="00000000">
        <w:rPr>
          <w:sz w:val="24"/>
          <w:szCs w:val="24"/>
          <w:rtl w:val="0"/>
        </w:rPr>
        <w:t xml:space="preserve">Рисунок 5.1 – Схема расстановки устройств</w:t>
      </w:r>
    </w:p>
    <w:p w:rsidR="00000000" w:rsidDel="00000000" w:rsidP="00000000" w:rsidRDefault="00000000" w:rsidRPr="00000000" w14:paraId="000003A2">
      <w:pPr>
        <w:spacing w:line="360" w:lineRule="auto"/>
        <w:jc w:val="center"/>
        <w:rPr>
          <w:sz w:val="24"/>
          <w:szCs w:val="24"/>
        </w:rPr>
      </w:pPr>
      <w:r w:rsidDel="00000000" w:rsidR="00000000" w:rsidRPr="00000000">
        <w:rPr>
          <w:rtl w:val="0"/>
        </w:rPr>
      </w:r>
    </w:p>
    <w:p w:rsidR="00000000" w:rsidDel="00000000" w:rsidP="00000000" w:rsidRDefault="00000000" w:rsidRPr="00000000" w14:paraId="000003A3">
      <w:pPr>
        <w:spacing w:line="360" w:lineRule="auto"/>
        <w:jc w:val="both"/>
        <w:rPr>
          <w:sz w:val="24"/>
          <w:szCs w:val="24"/>
        </w:rPr>
      </w:pPr>
      <w:r w:rsidDel="00000000" w:rsidR="00000000" w:rsidRPr="00000000">
        <w:rPr>
          <w:sz w:val="24"/>
          <w:szCs w:val="24"/>
          <w:rtl w:val="0"/>
        </w:rPr>
        <w:t xml:space="preserve">Таблица 5.1 – Описание обозначений устройств</w:t>
      </w:r>
    </w:p>
    <w:tbl>
      <w:tblPr>
        <w:tblStyle w:val="Table19"/>
        <w:tblW w:w="9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4536"/>
        <w:gridCol w:w="1838"/>
        <w:tblGridChange w:id="0">
          <w:tblGrid>
            <w:gridCol w:w="2972"/>
            <w:gridCol w:w="4536"/>
            <w:gridCol w:w="1838"/>
          </w:tblGrid>
        </w:tblGridChange>
      </w:tblGrid>
      <w:tr>
        <w:trPr>
          <w:cantSplit w:val="0"/>
          <w:tblHeader w:val="0"/>
        </w:trPr>
        <w:tc>
          <w:tcPr>
            <w:vAlign w:val="center"/>
          </w:tcPr>
          <w:p w:rsidR="00000000" w:rsidDel="00000000" w:rsidP="00000000" w:rsidRDefault="00000000" w:rsidRPr="00000000" w14:paraId="000003A4">
            <w:pPr>
              <w:spacing w:line="360" w:lineRule="auto"/>
              <w:jc w:val="center"/>
              <w:rPr>
                <w:b w:val="1"/>
                <w:sz w:val="24"/>
                <w:szCs w:val="24"/>
              </w:rPr>
            </w:pPr>
            <w:r w:rsidDel="00000000" w:rsidR="00000000" w:rsidRPr="00000000">
              <w:rPr>
                <w:b w:val="1"/>
                <w:sz w:val="24"/>
                <w:szCs w:val="24"/>
                <w:rtl w:val="0"/>
              </w:rPr>
              <w:t xml:space="preserve">Обозначение</w:t>
            </w:r>
          </w:p>
        </w:tc>
        <w:tc>
          <w:tcPr>
            <w:vAlign w:val="center"/>
          </w:tcPr>
          <w:p w:rsidR="00000000" w:rsidDel="00000000" w:rsidP="00000000" w:rsidRDefault="00000000" w:rsidRPr="00000000" w14:paraId="000003A5">
            <w:pPr>
              <w:spacing w:line="360" w:lineRule="auto"/>
              <w:jc w:val="center"/>
              <w:rPr>
                <w:b w:val="1"/>
                <w:sz w:val="24"/>
                <w:szCs w:val="24"/>
              </w:rPr>
            </w:pPr>
            <w:r w:rsidDel="00000000" w:rsidR="00000000" w:rsidRPr="00000000">
              <w:rPr>
                <w:b w:val="1"/>
                <w:sz w:val="24"/>
                <w:szCs w:val="24"/>
                <w:rtl w:val="0"/>
              </w:rPr>
              <w:t xml:space="preserve">Устройство</w:t>
            </w:r>
          </w:p>
        </w:tc>
        <w:tc>
          <w:tcPr>
            <w:vAlign w:val="center"/>
          </w:tcPr>
          <w:p w:rsidR="00000000" w:rsidDel="00000000" w:rsidP="00000000" w:rsidRDefault="00000000" w:rsidRPr="00000000" w14:paraId="000003A6">
            <w:pPr>
              <w:spacing w:line="360" w:lineRule="auto"/>
              <w:jc w:val="center"/>
              <w:rPr>
                <w:b w:val="1"/>
                <w:sz w:val="24"/>
                <w:szCs w:val="24"/>
              </w:rPr>
            </w:pPr>
            <w:r w:rsidDel="00000000" w:rsidR="00000000" w:rsidRPr="00000000">
              <w:rPr>
                <w:b w:val="1"/>
                <w:sz w:val="24"/>
                <w:szCs w:val="24"/>
                <w:rtl w:val="0"/>
              </w:rPr>
              <w:t xml:space="preserve">Количество, шт.</w:t>
            </w:r>
          </w:p>
        </w:tc>
      </w:tr>
      <w:tr>
        <w:trPr>
          <w:cantSplit w:val="0"/>
          <w:tblHeader w:val="0"/>
        </w:trPr>
        <w:tc>
          <w:tcPr>
            <w:vAlign w:val="center"/>
          </w:tcPr>
          <w:p w:rsidR="00000000" w:rsidDel="00000000" w:rsidP="00000000" w:rsidRDefault="00000000" w:rsidRPr="00000000" w14:paraId="000003A7">
            <w:pPr>
              <w:spacing w:line="360" w:lineRule="auto"/>
              <w:jc w:val="center"/>
              <w:rPr>
                <w:sz w:val="24"/>
                <w:szCs w:val="24"/>
              </w:rPr>
            </w:pPr>
            <w:r w:rsidDel="00000000" w:rsidR="00000000" w:rsidRPr="00000000">
              <w:rPr>
                <w:sz w:val="24"/>
                <w:szCs w:val="24"/>
              </w:rPr>
              <w:drawing>
                <wp:inline distB="0" distT="0" distL="0" distR="0">
                  <wp:extent cx="968876" cy="666658"/>
                  <wp:effectExtent b="0" l="0" r="0" t="0"/>
                  <wp:docPr descr="A pink rectangle with black text&#10;&#10;Description automatically generated" id="35" name="image28.png"/>
                  <a:graphic>
                    <a:graphicData uri="http://schemas.openxmlformats.org/drawingml/2006/picture">
                      <pic:pic>
                        <pic:nvPicPr>
                          <pic:cNvPr descr="A pink rectangle with black text&#10;&#10;Description automatically generated" id="0" name="image28.png"/>
                          <pic:cNvPicPr preferRelativeResize="0"/>
                        </pic:nvPicPr>
                        <pic:blipFill>
                          <a:blip r:embed="rId41"/>
                          <a:srcRect b="0" l="0" r="0" t="0"/>
                          <a:stretch>
                            <a:fillRect/>
                          </a:stretch>
                        </pic:blipFill>
                        <pic:spPr>
                          <a:xfrm>
                            <a:off x="0" y="0"/>
                            <a:ext cx="968876" cy="66665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A8">
            <w:pPr>
              <w:spacing w:line="360" w:lineRule="auto"/>
              <w:jc w:val="center"/>
              <w:rPr>
                <w:sz w:val="24"/>
                <w:szCs w:val="24"/>
              </w:rPr>
            </w:pPr>
            <w:r w:rsidDel="00000000" w:rsidR="00000000" w:rsidRPr="00000000">
              <w:rPr>
                <w:sz w:val="24"/>
                <w:szCs w:val="24"/>
                <w:rtl w:val="0"/>
              </w:rPr>
              <w:t xml:space="preserve">Блок электропитания и управления «Соната-ИП4.3»</w:t>
            </w:r>
          </w:p>
        </w:tc>
        <w:tc>
          <w:tcPr>
            <w:vAlign w:val="center"/>
          </w:tcPr>
          <w:p w:rsidR="00000000" w:rsidDel="00000000" w:rsidP="00000000" w:rsidRDefault="00000000" w:rsidRPr="00000000" w14:paraId="000003A9">
            <w:pPr>
              <w:spacing w:line="360" w:lineRule="auto"/>
              <w:jc w:val="center"/>
              <w:rPr>
                <w:sz w:val="24"/>
                <w:szCs w:val="24"/>
              </w:rPr>
            </w:pPr>
            <w:r w:rsidDel="00000000" w:rsidR="00000000" w:rsidRPr="00000000">
              <w:rPr>
                <w:sz w:val="24"/>
                <w:szCs w:val="24"/>
                <w:rtl w:val="0"/>
              </w:rPr>
              <w:t xml:space="preserve">1</w:t>
            </w:r>
          </w:p>
        </w:tc>
      </w:tr>
      <w:tr>
        <w:trPr>
          <w:cantSplit w:val="0"/>
          <w:tblHeader w:val="0"/>
        </w:trPr>
        <w:tc>
          <w:tcPr>
            <w:vAlign w:val="center"/>
          </w:tcPr>
          <w:p w:rsidR="00000000" w:rsidDel="00000000" w:rsidP="00000000" w:rsidRDefault="00000000" w:rsidRPr="00000000" w14:paraId="000003AA">
            <w:pPr>
              <w:spacing w:line="360" w:lineRule="auto"/>
              <w:jc w:val="center"/>
              <w:rPr>
                <w:sz w:val="24"/>
                <w:szCs w:val="24"/>
              </w:rPr>
            </w:pPr>
            <w:r w:rsidDel="00000000" w:rsidR="00000000" w:rsidRPr="00000000">
              <w:rPr>
                <w:sz w:val="24"/>
                <w:szCs w:val="24"/>
              </w:rPr>
              <w:drawing>
                <wp:inline distB="0" distT="0" distL="0" distR="0">
                  <wp:extent cx="1023345" cy="703839"/>
                  <wp:effectExtent b="0" l="0" r="0" t="0"/>
                  <wp:docPr descr="A yellow rectangular sign with black text&#10;&#10;Description automatically generated" id="36" name="image26.png"/>
                  <a:graphic>
                    <a:graphicData uri="http://schemas.openxmlformats.org/drawingml/2006/picture">
                      <pic:pic>
                        <pic:nvPicPr>
                          <pic:cNvPr descr="A yellow rectangular sign with black text&#10;&#10;Description automatically generated" id="0" name="image26.png"/>
                          <pic:cNvPicPr preferRelativeResize="0"/>
                        </pic:nvPicPr>
                        <pic:blipFill>
                          <a:blip r:embed="rId42"/>
                          <a:srcRect b="0" l="0" r="0" t="0"/>
                          <a:stretch>
                            <a:fillRect/>
                          </a:stretch>
                        </pic:blipFill>
                        <pic:spPr>
                          <a:xfrm>
                            <a:off x="0" y="0"/>
                            <a:ext cx="1023345" cy="70383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AB">
            <w:pPr>
              <w:spacing w:line="360" w:lineRule="auto"/>
              <w:jc w:val="center"/>
              <w:rPr>
                <w:sz w:val="24"/>
                <w:szCs w:val="24"/>
              </w:rPr>
            </w:pPr>
            <w:r w:rsidDel="00000000" w:rsidR="00000000" w:rsidRPr="00000000">
              <w:rPr>
                <w:sz w:val="24"/>
                <w:szCs w:val="24"/>
                <w:rtl w:val="0"/>
              </w:rPr>
              <w:t xml:space="preserve">Генератор-акустоизлучатель</w:t>
            </w:r>
          </w:p>
          <w:p w:rsidR="00000000" w:rsidDel="00000000" w:rsidP="00000000" w:rsidRDefault="00000000" w:rsidRPr="00000000" w14:paraId="000003AC">
            <w:pPr>
              <w:spacing w:line="360" w:lineRule="auto"/>
              <w:jc w:val="center"/>
              <w:rPr>
                <w:sz w:val="24"/>
                <w:szCs w:val="24"/>
              </w:rPr>
            </w:pPr>
            <w:r w:rsidDel="00000000" w:rsidR="00000000" w:rsidRPr="00000000">
              <w:rPr>
                <w:sz w:val="24"/>
                <w:szCs w:val="24"/>
                <w:rtl w:val="0"/>
              </w:rPr>
              <w:t xml:space="preserve">«Соната СА-4Б1»</w:t>
            </w:r>
          </w:p>
        </w:tc>
        <w:tc>
          <w:tcPr>
            <w:vAlign w:val="center"/>
          </w:tcPr>
          <w:p w:rsidR="00000000" w:rsidDel="00000000" w:rsidP="00000000" w:rsidRDefault="00000000" w:rsidRPr="00000000" w14:paraId="000003AD">
            <w:pPr>
              <w:spacing w:line="360" w:lineRule="auto"/>
              <w:jc w:val="center"/>
              <w:rPr>
                <w:sz w:val="24"/>
                <w:szCs w:val="24"/>
              </w:rPr>
            </w:pPr>
            <w:r w:rsidDel="00000000" w:rsidR="00000000" w:rsidRPr="00000000">
              <w:rPr>
                <w:sz w:val="24"/>
                <w:szCs w:val="24"/>
                <w:rtl w:val="0"/>
              </w:rPr>
              <w:t xml:space="preserve">17</w:t>
            </w:r>
          </w:p>
        </w:tc>
      </w:tr>
      <w:tr>
        <w:trPr>
          <w:cantSplit w:val="0"/>
          <w:tblHeader w:val="0"/>
        </w:trPr>
        <w:tc>
          <w:tcPr>
            <w:vAlign w:val="center"/>
          </w:tcPr>
          <w:p w:rsidR="00000000" w:rsidDel="00000000" w:rsidP="00000000" w:rsidRDefault="00000000" w:rsidRPr="00000000" w14:paraId="000003AE">
            <w:pPr>
              <w:spacing w:line="360" w:lineRule="auto"/>
              <w:jc w:val="center"/>
              <w:rPr>
                <w:sz w:val="24"/>
                <w:szCs w:val="24"/>
              </w:rPr>
            </w:pPr>
            <w:r w:rsidDel="00000000" w:rsidR="00000000" w:rsidRPr="00000000">
              <w:rPr>
                <w:sz w:val="24"/>
                <w:szCs w:val="24"/>
              </w:rPr>
              <w:drawing>
                <wp:inline distB="0" distT="0" distL="0" distR="0">
                  <wp:extent cx="995576" cy="695539"/>
                  <wp:effectExtent b="0" l="0" r="0" t="0"/>
                  <wp:docPr descr="A blue rectangle with black letters&#10;&#10;Description automatically generated" id="37" name="image29.png"/>
                  <a:graphic>
                    <a:graphicData uri="http://schemas.openxmlformats.org/drawingml/2006/picture">
                      <pic:pic>
                        <pic:nvPicPr>
                          <pic:cNvPr descr="A blue rectangle with black letters&#10;&#10;Description automatically generated" id="0" name="image29.png"/>
                          <pic:cNvPicPr preferRelativeResize="0"/>
                        </pic:nvPicPr>
                        <pic:blipFill>
                          <a:blip r:embed="rId43"/>
                          <a:srcRect b="0" l="0" r="0" t="0"/>
                          <a:stretch>
                            <a:fillRect/>
                          </a:stretch>
                        </pic:blipFill>
                        <pic:spPr>
                          <a:xfrm>
                            <a:off x="0" y="0"/>
                            <a:ext cx="995576" cy="69553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AF">
            <w:pPr>
              <w:spacing w:line="360" w:lineRule="auto"/>
              <w:jc w:val="center"/>
              <w:rPr>
                <w:sz w:val="24"/>
                <w:szCs w:val="24"/>
              </w:rPr>
            </w:pPr>
            <w:r w:rsidDel="00000000" w:rsidR="00000000" w:rsidRPr="00000000">
              <w:rPr>
                <w:sz w:val="24"/>
                <w:szCs w:val="24"/>
                <w:rtl w:val="0"/>
              </w:rPr>
              <w:t xml:space="preserve">Генератор-вибровозбудитель</w:t>
            </w:r>
          </w:p>
          <w:p w:rsidR="00000000" w:rsidDel="00000000" w:rsidP="00000000" w:rsidRDefault="00000000" w:rsidRPr="00000000" w14:paraId="000003B0">
            <w:pPr>
              <w:spacing w:line="360" w:lineRule="auto"/>
              <w:jc w:val="center"/>
              <w:rPr>
                <w:sz w:val="24"/>
                <w:szCs w:val="24"/>
              </w:rPr>
            </w:pPr>
            <w:r w:rsidDel="00000000" w:rsidR="00000000" w:rsidRPr="00000000">
              <w:rPr>
                <w:sz w:val="24"/>
                <w:szCs w:val="24"/>
                <w:rtl w:val="0"/>
              </w:rPr>
              <w:t xml:space="preserve">«Соната СВ-4Б» (стены)</w:t>
            </w:r>
          </w:p>
        </w:tc>
        <w:tc>
          <w:tcPr>
            <w:vAlign w:val="center"/>
          </w:tcPr>
          <w:p w:rsidR="00000000" w:rsidDel="00000000" w:rsidP="00000000" w:rsidRDefault="00000000" w:rsidRPr="00000000" w14:paraId="000003B1">
            <w:pPr>
              <w:spacing w:line="360" w:lineRule="auto"/>
              <w:jc w:val="center"/>
              <w:rPr>
                <w:sz w:val="24"/>
                <w:szCs w:val="24"/>
              </w:rPr>
            </w:pPr>
            <w:r w:rsidDel="00000000" w:rsidR="00000000" w:rsidRPr="00000000">
              <w:rPr>
                <w:sz w:val="24"/>
                <w:szCs w:val="24"/>
                <w:rtl w:val="0"/>
              </w:rPr>
              <w:t xml:space="preserve">23</w:t>
            </w:r>
          </w:p>
        </w:tc>
      </w:tr>
    </w:tbl>
    <w:p w:rsidR="00000000" w:rsidDel="00000000" w:rsidP="00000000" w:rsidRDefault="00000000" w:rsidRPr="00000000" w14:paraId="000003B2">
      <w:pPr>
        <w:spacing w:line="360" w:lineRule="auto"/>
        <w:jc w:val="both"/>
        <w:rPr>
          <w:sz w:val="24"/>
          <w:szCs w:val="24"/>
        </w:rPr>
      </w:pPr>
      <w:r w:rsidDel="00000000" w:rsidR="00000000" w:rsidRPr="00000000">
        <w:rPr>
          <w:rtl w:val="0"/>
        </w:rPr>
      </w:r>
    </w:p>
    <w:p w:rsidR="00000000" w:rsidDel="00000000" w:rsidP="00000000" w:rsidRDefault="00000000" w:rsidRPr="00000000" w14:paraId="000003B3">
      <w:pPr>
        <w:spacing w:line="360" w:lineRule="auto"/>
        <w:jc w:val="both"/>
        <w:rPr>
          <w:sz w:val="24"/>
          <w:szCs w:val="24"/>
        </w:rPr>
      </w:pPr>
      <w:r w:rsidDel="00000000" w:rsidR="00000000" w:rsidRPr="00000000">
        <w:rPr>
          <w:rtl w:val="0"/>
        </w:rPr>
      </w:r>
    </w:p>
    <w:p w:rsidR="00000000" w:rsidDel="00000000" w:rsidP="00000000" w:rsidRDefault="00000000" w:rsidRPr="00000000" w14:paraId="000003B4">
      <w:pPr>
        <w:spacing w:line="360" w:lineRule="auto"/>
        <w:jc w:val="both"/>
        <w:rPr>
          <w:sz w:val="24"/>
          <w:szCs w:val="24"/>
        </w:rPr>
      </w:pPr>
      <w:r w:rsidDel="00000000" w:rsidR="00000000" w:rsidRPr="00000000">
        <w:rPr>
          <w:sz w:val="24"/>
          <w:szCs w:val="24"/>
          <w:rtl w:val="0"/>
        </w:rPr>
        <w:t xml:space="preserve">Продолжение таблицы 5.1</w:t>
      </w:r>
    </w:p>
    <w:tbl>
      <w:tblPr>
        <w:tblStyle w:val="Table20"/>
        <w:tblW w:w="9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4536"/>
        <w:gridCol w:w="1838"/>
        <w:tblGridChange w:id="0">
          <w:tblGrid>
            <w:gridCol w:w="2972"/>
            <w:gridCol w:w="4536"/>
            <w:gridCol w:w="1838"/>
          </w:tblGrid>
        </w:tblGridChange>
      </w:tblGrid>
      <w:tr>
        <w:trPr>
          <w:cantSplit w:val="0"/>
          <w:tblHeader w:val="0"/>
        </w:trPr>
        <w:tc>
          <w:tcPr>
            <w:vAlign w:val="center"/>
          </w:tcPr>
          <w:p w:rsidR="00000000" w:rsidDel="00000000" w:rsidP="00000000" w:rsidRDefault="00000000" w:rsidRPr="00000000" w14:paraId="000003B5">
            <w:pPr>
              <w:spacing w:line="360" w:lineRule="auto"/>
              <w:jc w:val="center"/>
              <w:rPr>
                <w:b w:val="1"/>
                <w:sz w:val="24"/>
                <w:szCs w:val="24"/>
              </w:rPr>
            </w:pPr>
            <w:r w:rsidDel="00000000" w:rsidR="00000000" w:rsidRPr="00000000">
              <w:rPr>
                <w:b w:val="1"/>
                <w:sz w:val="24"/>
                <w:szCs w:val="24"/>
                <w:rtl w:val="0"/>
              </w:rPr>
              <w:t xml:space="preserve">Обозначение</w:t>
            </w:r>
          </w:p>
        </w:tc>
        <w:tc>
          <w:tcPr>
            <w:vAlign w:val="center"/>
          </w:tcPr>
          <w:p w:rsidR="00000000" w:rsidDel="00000000" w:rsidP="00000000" w:rsidRDefault="00000000" w:rsidRPr="00000000" w14:paraId="000003B6">
            <w:pPr>
              <w:spacing w:line="360" w:lineRule="auto"/>
              <w:jc w:val="center"/>
              <w:rPr>
                <w:b w:val="1"/>
                <w:sz w:val="24"/>
                <w:szCs w:val="24"/>
              </w:rPr>
            </w:pPr>
            <w:r w:rsidDel="00000000" w:rsidR="00000000" w:rsidRPr="00000000">
              <w:rPr>
                <w:b w:val="1"/>
                <w:sz w:val="24"/>
                <w:szCs w:val="24"/>
                <w:rtl w:val="0"/>
              </w:rPr>
              <w:t xml:space="preserve">Устройство</w:t>
            </w:r>
          </w:p>
        </w:tc>
        <w:tc>
          <w:tcPr>
            <w:vAlign w:val="center"/>
          </w:tcPr>
          <w:p w:rsidR="00000000" w:rsidDel="00000000" w:rsidP="00000000" w:rsidRDefault="00000000" w:rsidRPr="00000000" w14:paraId="000003B7">
            <w:pPr>
              <w:spacing w:line="360" w:lineRule="auto"/>
              <w:jc w:val="center"/>
              <w:rPr>
                <w:b w:val="1"/>
                <w:sz w:val="24"/>
                <w:szCs w:val="24"/>
              </w:rPr>
            </w:pPr>
            <w:r w:rsidDel="00000000" w:rsidR="00000000" w:rsidRPr="00000000">
              <w:rPr>
                <w:b w:val="1"/>
                <w:sz w:val="24"/>
                <w:szCs w:val="24"/>
                <w:rtl w:val="0"/>
              </w:rPr>
              <w:t xml:space="preserve">Количество, шт.</w:t>
            </w:r>
          </w:p>
        </w:tc>
      </w:tr>
      <w:tr>
        <w:trPr>
          <w:cantSplit w:val="0"/>
          <w:tblHeader w:val="0"/>
        </w:trPr>
        <w:tc>
          <w:tcPr>
            <w:vAlign w:val="center"/>
          </w:tcPr>
          <w:p w:rsidR="00000000" w:rsidDel="00000000" w:rsidP="00000000" w:rsidRDefault="00000000" w:rsidRPr="00000000" w14:paraId="000003B8">
            <w:pPr>
              <w:spacing w:line="360" w:lineRule="auto"/>
              <w:jc w:val="center"/>
              <w:rPr>
                <w:sz w:val="24"/>
                <w:szCs w:val="24"/>
              </w:rPr>
            </w:pPr>
            <w:r w:rsidDel="00000000" w:rsidR="00000000" w:rsidRPr="00000000">
              <w:rPr>
                <w:sz w:val="24"/>
                <w:szCs w:val="24"/>
              </w:rPr>
              <w:drawing>
                <wp:inline distB="0" distT="0" distL="0" distR="0">
                  <wp:extent cx="968400" cy="680400"/>
                  <wp:effectExtent b="0" l="0" r="0" t="0"/>
                  <wp:docPr descr="A green rectangle with black text&#10;&#10;Description automatically generated" id="17" name="image11.png"/>
                  <a:graphic>
                    <a:graphicData uri="http://schemas.openxmlformats.org/drawingml/2006/picture">
                      <pic:pic>
                        <pic:nvPicPr>
                          <pic:cNvPr descr="A green rectangle with black text&#10;&#10;Description automatically generated" id="0" name="image11.png"/>
                          <pic:cNvPicPr preferRelativeResize="0"/>
                        </pic:nvPicPr>
                        <pic:blipFill>
                          <a:blip r:embed="rId44"/>
                          <a:srcRect b="0" l="0" r="0" t="0"/>
                          <a:stretch>
                            <a:fillRect/>
                          </a:stretch>
                        </pic:blipFill>
                        <pic:spPr>
                          <a:xfrm>
                            <a:off x="0" y="0"/>
                            <a:ext cx="968400" cy="680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B9">
            <w:pPr>
              <w:spacing w:line="360" w:lineRule="auto"/>
              <w:jc w:val="center"/>
              <w:rPr>
                <w:sz w:val="24"/>
                <w:szCs w:val="24"/>
              </w:rPr>
            </w:pPr>
            <w:r w:rsidDel="00000000" w:rsidR="00000000" w:rsidRPr="00000000">
              <w:rPr>
                <w:sz w:val="24"/>
                <w:szCs w:val="24"/>
                <w:rtl w:val="0"/>
              </w:rPr>
              <w:t xml:space="preserve">Генератор-вибровозбудитель</w:t>
            </w:r>
          </w:p>
          <w:p w:rsidR="00000000" w:rsidDel="00000000" w:rsidP="00000000" w:rsidRDefault="00000000" w:rsidRPr="00000000" w14:paraId="000003BA">
            <w:pPr>
              <w:spacing w:line="360" w:lineRule="auto"/>
              <w:jc w:val="center"/>
              <w:rPr>
                <w:sz w:val="24"/>
                <w:szCs w:val="24"/>
              </w:rPr>
            </w:pPr>
            <w:r w:rsidDel="00000000" w:rsidR="00000000" w:rsidRPr="00000000">
              <w:rPr>
                <w:sz w:val="24"/>
                <w:szCs w:val="24"/>
                <w:rtl w:val="0"/>
              </w:rPr>
              <w:t xml:space="preserve">«Соната СВ-4Б» (потолок, пол)</w:t>
            </w:r>
          </w:p>
        </w:tc>
        <w:tc>
          <w:tcPr>
            <w:vAlign w:val="center"/>
          </w:tcPr>
          <w:p w:rsidR="00000000" w:rsidDel="00000000" w:rsidP="00000000" w:rsidRDefault="00000000" w:rsidRPr="00000000" w14:paraId="000003BB">
            <w:pPr>
              <w:spacing w:line="360" w:lineRule="auto"/>
              <w:jc w:val="center"/>
              <w:rPr>
                <w:sz w:val="24"/>
                <w:szCs w:val="24"/>
              </w:rPr>
            </w:pPr>
            <w:r w:rsidDel="00000000" w:rsidR="00000000" w:rsidRPr="00000000">
              <w:rPr>
                <w:sz w:val="24"/>
                <w:szCs w:val="24"/>
                <w:rtl w:val="0"/>
              </w:rPr>
              <w:t xml:space="preserve">16</w:t>
            </w:r>
          </w:p>
        </w:tc>
      </w:tr>
      <w:tr>
        <w:trPr>
          <w:cantSplit w:val="0"/>
          <w:tblHeader w:val="0"/>
        </w:trPr>
        <w:tc>
          <w:tcPr>
            <w:vAlign w:val="center"/>
          </w:tcPr>
          <w:p w:rsidR="00000000" w:rsidDel="00000000" w:rsidP="00000000" w:rsidRDefault="00000000" w:rsidRPr="00000000" w14:paraId="000003BC">
            <w:pPr>
              <w:spacing w:line="360" w:lineRule="auto"/>
              <w:jc w:val="center"/>
              <w:rPr>
                <w:sz w:val="24"/>
                <w:szCs w:val="24"/>
              </w:rPr>
            </w:pPr>
            <w:r w:rsidDel="00000000" w:rsidR="00000000" w:rsidRPr="00000000">
              <w:rPr>
                <w:sz w:val="24"/>
                <w:szCs w:val="24"/>
              </w:rPr>
              <w:drawing>
                <wp:inline distB="0" distT="0" distL="0" distR="0">
                  <wp:extent cx="981001" cy="688410"/>
                  <wp:effectExtent b="0" l="0" r="0" t="0"/>
                  <wp:docPr descr="A yellow rectangle with black letters&#10;&#10;Description automatically generated" id="18" name="image3.png"/>
                  <a:graphic>
                    <a:graphicData uri="http://schemas.openxmlformats.org/drawingml/2006/picture">
                      <pic:pic>
                        <pic:nvPicPr>
                          <pic:cNvPr descr="A yellow rectangle with black letters&#10;&#10;Description automatically generated" id="0" name="image3.png"/>
                          <pic:cNvPicPr preferRelativeResize="0"/>
                        </pic:nvPicPr>
                        <pic:blipFill>
                          <a:blip r:embed="rId45"/>
                          <a:srcRect b="0" l="0" r="0" t="0"/>
                          <a:stretch>
                            <a:fillRect/>
                          </a:stretch>
                        </pic:blipFill>
                        <pic:spPr>
                          <a:xfrm>
                            <a:off x="0" y="0"/>
                            <a:ext cx="981001" cy="68841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BD">
            <w:pPr>
              <w:spacing w:line="360" w:lineRule="auto"/>
              <w:jc w:val="center"/>
              <w:rPr>
                <w:sz w:val="24"/>
                <w:szCs w:val="24"/>
              </w:rPr>
            </w:pPr>
            <w:r w:rsidDel="00000000" w:rsidR="00000000" w:rsidRPr="00000000">
              <w:rPr>
                <w:sz w:val="24"/>
                <w:szCs w:val="24"/>
                <w:rtl w:val="0"/>
              </w:rPr>
              <w:t xml:space="preserve">Генератор-вибровозбудитель</w:t>
            </w:r>
          </w:p>
          <w:p w:rsidR="00000000" w:rsidDel="00000000" w:rsidP="00000000" w:rsidRDefault="00000000" w:rsidRPr="00000000" w14:paraId="000003BE">
            <w:pPr>
              <w:spacing w:line="360" w:lineRule="auto"/>
              <w:jc w:val="center"/>
              <w:rPr>
                <w:sz w:val="24"/>
                <w:szCs w:val="24"/>
              </w:rPr>
            </w:pPr>
            <w:r w:rsidDel="00000000" w:rsidR="00000000" w:rsidRPr="00000000">
              <w:rPr>
                <w:sz w:val="24"/>
                <w:szCs w:val="24"/>
                <w:rtl w:val="0"/>
              </w:rPr>
              <w:t xml:space="preserve">«Соната СВ-4Б» (окна, двери, батареи)</w:t>
            </w:r>
          </w:p>
        </w:tc>
        <w:tc>
          <w:tcPr>
            <w:vAlign w:val="center"/>
          </w:tcPr>
          <w:p w:rsidR="00000000" w:rsidDel="00000000" w:rsidP="00000000" w:rsidRDefault="00000000" w:rsidRPr="00000000" w14:paraId="000003BF">
            <w:pPr>
              <w:spacing w:line="360" w:lineRule="auto"/>
              <w:jc w:val="center"/>
              <w:rPr>
                <w:sz w:val="24"/>
                <w:szCs w:val="24"/>
              </w:rPr>
            </w:pPr>
            <w:r w:rsidDel="00000000" w:rsidR="00000000" w:rsidRPr="00000000">
              <w:rPr>
                <w:sz w:val="24"/>
                <w:szCs w:val="24"/>
                <w:rtl w:val="0"/>
              </w:rPr>
              <w:t xml:space="preserve">23</w:t>
            </w:r>
          </w:p>
        </w:tc>
      </w:tr>
      <w:tr>
        <w:trPr>
          <w:cantSplit w:val="0"/>
          <w:tblHeader w:val="0"/>
        </w:trPr>
        <w:tc>
          <w:tcPr>
            <w:vAlign w:val="center"/>
          </w:tcPr>
          <w:p w:rsidR="00000000" w:rsidDel="00000000" w:rsidP="00000000" w:rsidRDefault="00000000" w:rsidRPr="00000000" w14:paraId="000003C0">
            <w:pPr>
              <w:spacing w:line="360" w:lineRule="auto"/>
              <w:jc w:val="center"/>
              <w:rPr>
                <w:sz w:val="24"/>
                <w:szCs w:val="24"/>
              </w:rPr>
            </w:pPr>
            <w:r w:rsidDel="00000000" w:rsidR="00000000" w:rsidRPr="00000000">
              <w:rPr>
                <w:sz w:val="24"/>
                <w:szCs w:val="24"/>
              </w:rPr>
              <w:drawing>
                <wp:inline distB="0" distT="0" distL="0" distR="0">
                  <wp:extent cx="972000" cy="673200"/>
                  <wp:effectExtent b="0" l="0" r="0" t="0"/>
                  <wp:docPr descr="A purple rectangle with black letters&#10;&#10;Description automatically generated" id="19" name="image5.png"/>
                  <a:graphic>
                    <a:graphicData uri="http://schemas.openxmlformats.org/drawingml/2006/picture">
                      <pic:pic>
                        <pic:nvPicPr>
                          <pic:cNvPr descr="A purple rectangle with black letters&#10;&#10;Description automatically generated" id="0" name="image5.png"/>
                          <pic:cNvPicPr preferRelativeResize="0"/>
                        </pic:nvPicPr>
                        <pic:blipFill>
                          <a:blip r:embed="rId46"/>
                          <a:srcRect b="0" l="0" r="0" t="0"/>
                          <a:stretch>
                            <a:fillRect/>
                          </a:stretch>
                        </pic:blipFill>
                        <pic:spPr>
                          <a:xfrm>
                            <a:off x="0" y="0"/>
                            <a:ext cx="972000" cy="673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C1">
            <w:pPr>
              <w:spacing w:line="360" w:lineRule="auto"/>
              <w:jc w:val="center"/>
              <w:rPr>
                <w:sz w:val="24"/>
                <w:szCs w:val="24"/>
              </w:rPr>
            </w:pPr>
            <w:r w:rsidDel="00000000" w:rsidR="00000000" w:rsidRPr="00000000">
              <w:rPr>
                <w:sz w:val="24"/>
                <w:szCs w:val="24"/>
                <w:rtl w:val="0"/>
              </w:rPr>
              <w:t xml:space="preserve">Генератор-вибровозбудитель</w:t>
            </w:r>
          </w:p>
          <w:p w:rsidR="00000000" w:rsidDel="00000000" w:rsidP="00000000" w:rsidRDefault="00000000" w:rsidRPr="00000000" w14:paraId="000003C2">
            <w:pPr>
              <w:spacing w:line="360" w:lineRule="auto"/>
              <w:jc w:val="center"/>
              <w:rPr>
                <w:sz w:val="24"/>
                <w:szCs w:val="24"/>
              </w:rPr>
            </w:pPr>
            <w:r w:rsidDel="00000000" w:rsidR="00000000" w:rsidRPr="00000000">
              <w:rPr>
                <w:sz w:val="24"/>
                <w:szCs w:val="24"/>
                <w:rtl w:val="0"/>
              </w:rPr>
              <w:t xml:space="preserve">«Соната СВ-4Б» (трубопровод)</w:t>
            </w:r>
          </w:p>
        </w:tc>
        <w:tc>
          <w:tcPr>
            <w:vAlign w:val="center"/>
          </w:tcPr>
          <w:p w:rsidR="00000000" w:rsidDel="00000000" w:rsidP="00000000" w:rsidRDefault="00000000" w:rsidRPr="00000000" w14:paraId="000003C3">
            <w:pPr>
              <w:spacing w:line="360" w:lineRule="auto"/>
              <w:jc w:val="center"/>
              <w:rPr>
                <w:sz w:val="24"/>
                <w:szCs w:val="24"/>
              </w:rPr>
            </w:pPr>
            <w:r w:rsidDel="00000000" w:rsidR="00000000" w:rsidRPr="00000000">
              <w:rPr>
                <w:sz w:val="24"/>
                <w:szCs w:val="24"/>
                <w:rtl w:val="0"/>
              </w:rPr>
              <w:t xml:space="preserve">4</w:t>
            </w:r>
          </w:p>
        </w:tc>
      </w:tr>
      <w:tr>
        <w:trPr>
          <w:cantSplit w:val="0"/>
          <w:tblHeader w:val="0"/>
        </w:trPr>
        <w:tc>
          <w:tcPr>
            <w:vAlign w:val="center"/>
          </w:tcPr>
          <w:p w:rsidR="00000000" w:rsidDel="00000000" w:rsidP="00000000" w:rsidRDefault="00000000" w:rsidRPr="00000000" w14:paraId="000003C4">
            <w:pPr>
              <w:spacing w:line="360" w:lineRule="auto"/>
              <w:jc w:val="center"/>
              <w:rPr>
                <w:sz w:val="24"/>
                <w:szCs w:val="24"/>
              </w:rPr>
            </w:pPr>
            <w:r w:rsidDel="00000000" w:rsidR="00000000" w:rsidRPr="00000000">
              <w:rPr>
                <w:sz w:val="24"/>
                <w:szCs w:val="24"/>
              </w:rPr>
              <w:drawing>
                <wp:inline distB="0" distT="0" distL="0" distR="0">
                  <wp:extent cx="972000" cy="673200"/>
                  <wp:effectExtent b="0" l="0" r="0" t="0"/>
                  <wp:docPr descr="A brown rectangle with white text&#10;&#10;Description automatically generated" id="20" name="image10.png"/>
                  <a:graphic>
                    <a:graphicData uri="http://schemas.openxmlformats.org/drawingml/2006/picture">
                      <pic:pic>
                        <pic:nvPicPr>
                          <pic:cNvPr descr="A brown rectangle with white text&#10;&#10;Description automatically generated" id="0" name="image10.png"/>
                          <pic:cNvPicPr preferRelativeResize="0"/>
                        </pic:nvPicPr>
                        <pic:blipFill>
                          <a:blip r:embed="rId47"/>
                          <a:srcRect b="0" l="0" r="0" t="0"/>
                          <a:stretch>
                            <a:fillRect/>
                          </a:stretch>
                        </pic:blipFill>
                        <pic:spPr>
                          <a:xfrm>
                            <a:off x="0" y="0"/>
                            <a:ext cx="972000" cy="673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C5">
            <w:pPr>
              <w:spacing w:line="360" w:lineRule="auto"/>
              <w:jc w:val="center"/>
              <w:rPr>
                <w:sz w:val="24"/>
                <w:szCs w:val="24"/>
              </w:rPr>
            </w:pPr>
            <w:r w:rsidDel="00000000" w:rsidR="00000000" w:rsidRPr="00000000">
              <w:rPr>
                <w:sz w:val="24"/>
                <w:szCs w:val="24"/>
                <w:rtl w:val="0"/>
              </w:rPr>
              <w:t xml:space="preserve">Размыкатель линии «Ethernet»</w:t>
            </w:r>
          </w:p>
          <w:p w:rsidR="00000000" w:rsidDel="00000000" w:rsidP="00000000" w:rsidRDefault="00000000" w:rsidRPr="00000000" w14:paraId="000003C6">
            <w:pPr>
              <w:spacing w:line="360" w:lineRule="auto"/>
              <w:jc w:val="center"/>
              <w:rPr>
                <w:sz w:val="24"/>
                <w:szCs w:val="24"/>
              </w:rPr>
            </w:pPr>
            <w:r w:rsidDel="00000000" w:rsidR="00000000" w:rsidRPr="00000000">
              <w:rPr>
                <w:sz w:val="24"/>
                <w:szCs w:val="24"/>
                <w:rtl w:val="0"/>
              </w:rPr>
              <w:t xml:space="preserve">«Соната-ВК4.3»</w:t>
            </w:r>
          </w:p>
        </w:tc>
        <w:tc>
          <w:tcPr>
            <w:vAlign w:val="center"/>
          </w:tcPr>
          <w:p w:rsidR="00000000" w:rsidDel="00000000" w:rsidP="00000000" w:rsidRDefault="00000000" w:rsidRPr="00000000" w14:paraId="000003C7">
            <w:pPr>
              <w:spacing w:line="360" w:lineRule="auto"/>
              <w:jc w:val="center"/>
              <w:rPr>
                <w:sz w:val="24"/>
                <w:szCs w:val="24"/>
              </w:rPr>
            </w:pPr>
            <w:r w:rsidDel="00000000" w:rsidR="00000000" w:rsidRPr="00000000">
              <w:rPr>
                <w:sz w:val="24"/>
                <w:szCs w:val="24"/>
                <w:rtl w:val="0"/>
              </w:rPr>
              <w:t xml:space="preserve">1</w:t>
            </w:r>
          </w:p>
        </w:tc>
      </w:tr>
      <w:tr>
        <w:trPr>
          <w:cantSplit w:val="0"/>
          <w:tblHeader w:val="0"/>
        </w:trPr>
        <w:tc>
          <w:tcPr>
            <w:vAlign w:val="center"/>
          </w:tcPr>
          <w:p w:rsidR="00000000" w:rsidDel="00000000" w:rsidP="00000000" w:rsidRDefault="00000000" w:rsidRPr="00000000" w14:paraId="000003C8">
            <w:pPr>
              <w:spacing w:line="360" w:lineRule="auto"/>
              <w:jc w:val="center"/>
              <w:rPr>
                <w:sz w:val="24"/>
                <w:szCs w:val="24"/>
              </w:rPr>
            </w:pPr>
            <w:r w:rsidDel="00000000" w:rsidR="00000000" w:rsidRPr="00000000">
              <w:rPr>
                <w:sz w:val="24"/>
                <w:szCs w:val="24"/>
              </w:rPr>
              <w:drawing>
                <wp:inline distB="0" distT="0" distL="0" distR="0">
                  <wp:extent cx="972000" cy="684000"/>
                  <wp:effectExtent b="0" l="0" r="0" t="0"/>
                  <wp:docPr descr="A brown rectangle with white text&#10;&#10;Description automatically generated" id="21" name="image2.png"/>
                  <a:graphic>
                    <a:graphicData uri="http://schemas.openxmlformats.org/drawingml/2006/picture">
                      <pic:pic>
                        <pic:nvPicPr>
                          <pic:cNvPr descr="A brown rectangle with white text&#10;&#10;Description automatically generated" id="0" name="image2.png"/>
                          <pic:cNvPicPr preferRelativeResize="0"/>
                        </pic:nvPicPr>
                        <pic:blipFill>
                          <a:blip r:embed="rId48"/>
                          <a:srcRect b="0" l="0" r="0" t="0"/>
                          <a:stretch>
                            <a:fillRect/>
                          </a:stretch>
                        </pic:blipFill>
                        <pic:spPr>
                          <a:xfrm>
                            <a:off x="0" y="0"/>
                            <a:ext cx="972000" cy="684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C9">
            <w:pPr>
              <w:spacing w:line="360" w:lineRule="auto"/>
              <w:jc w:val="center"/>
              <w:rPr>
                <w:sz w:val="24"/>
                <w:szCs w:val="24"/>
              </w:rPr>
            </w:pPr>
            <w:r w:rsidDel="00000000" w:rsidR="00000000" w:rsidRPr="00000000">
              <w:rPr>
                <w:sz w:val="24"/>
                <w:szCs w:val="24"/>
                <w:rtl w:val="0"/>
              </w:rPr>
              <w:t xml:space="preserve">Размыкатель слаботочной линии</w:t>
            </w:r>
          </w:p>
          <w:p w:rsidR="00000000" w:rsidDel="00000000" w:rsidP="00000000" w:rsidRDefault="00000000" w:rsidRPr="00000000" w14:paraId="000003CA">
            <w:pPr>
              <w:spacing w:line="360" w:lineRule="auto"/>
              <w:jc w:val="center"/>
              <w:rPr>
                <w:sz w:val="24"/>
                <w:szCs w:val="24"/>
              </w:rPr>
            </w:pPr>
            <w:r w:rsidDel="00000000" w:rsidR="00000000" w:rsidRPr="00000000">
              <w:rPr>
                <w:sz w:val="24"/>
                <w:szCs w:val="24"/>
                <w:rtl w:val="0"/>
              </w:rPr>
              <w:t xml:space="preserve">«Соната-ВК4.2»</w:t>
            </w:r>
          </w:p>
        </w:tc>
        <w:tc>
          <w:tcPr>
            <w:vAlign w:val="center"/>
          </w:tcPr>
          <w:p w:rsidR="00000000" w:rsidDel="00000000" w:rsidP="00000000" w:rsidRDefault="00000000" w:rsidRPr="00000000" w14:paraId="000003CB">
            <w:pPr>
              <w:spacing w:line="360" w:lineRule="auto"/>
              <w:jc w:val="center"/>
              <w:rPr>
                <w:sz w:val="24"/>
                <w:szCs w:val="24"/>
              </w:rPr>
            </w:pPr>
            <w:r w:rsidDel="00000000" w:rsidR="00000000" w:rsidRPr="00000000">
              <w:rPr>
                <w:sz w:val="24"/>
                <w:szCs w:val="24"/>
                <w:rtl w:val="0"/>
              </w:rPr>
              <w:t xml:space="preserve">1</w:t>
            </w:r>
          </w:p>
        </w:tc>
      </w:tr>
      <w:tr>
        <w:trPr>
          <w:cantSplit w:val="0"/>
          <w:tblHeader w:val="0"/>
        </w:trPr>
        <w:tc>
          <w:tcPr>
            <w:vAlign w:val="center"/>
          </w:tcPr>
          <w:p w:rsidR="00000000" w:rsidDel="00000000" w:rsidP="00000000" w:rsidRDefault="00000000" w:rsidRPr="00000000" w14:paraId="000003CC">
            <w:pPr>
              <w:spacing w:line="360" w:lineRule="auto"/>
              <w:jc w:val="center"/>
              <w:rPr>
                <w:sz w:val="24"/>
                <w:szCs w:val="24"/>
              </w:rPr>
            </w:pPr>
            <w:r w:rsidDel="00000000" w:rsidR="00000000" w:rsidRPr="00000000">
              <w:rPr>
                <w:sz w:val="24"/>
                <w:szCs w:val="24"/>
              </w:rPr>
              <w:drawing>
                <wp:inline distB="0" distT="0" distL="0" distR="0">
                  <wp:extent cx="972000" cy="673200"/>
                  <wp:effectExtent b="0" l="0" r="0" t="0"/>
                  <wp:docPr descr="A brown rectangle with white text&#10;&#10;Description automatically generated" id="22" name="image7.png"/>
                  <a:graphic>
                    <a:graphicData uri="http://schemas.openxmlformats.org/drawingml/2006/picture">
                      <pic:pic>
                        <pic:nvPicPr>
                          <pic:cNvPr descr="A brown rectangle with white text&#10;&#10;Description automatically generated" id="0" name="image7.png"/>
                          <pic:cNvPicPr preferRelativeResize="0"/>
                        </pic:nvPicPr>
                        <pic:blipFill>
                          <a:blip r:embed="rId49"/>
                          <a:srcRect b="0" l="0" r="0" t="0"/>
                          <a:stretch>
                            <a:fillRect/>
                          </a:stretch>
                        </pic:blipFill>
                        <pic:spPr>
                          <a:xfrm>
                            <a:off x="0" y="0"/>
                            <a:ext cx="972000" cy="673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CD">
            <w:pPr>
              <w:spacing w:line="360" w:lineRule="auto"/>
              <w:jc w:val="center"/>
              <w:rPr>
                <w:sz w:val="24"/>
                <w:szCs w:val="24"/>
              </w:rPr>
            </w:pPr>
            <w:r w:rsidDel="00000000" w:rsidR="00000000" w:rsidRPr="00000000">
              <w:rPr>
                <w:sz w:val="24"/>
                <w:szCs w:val="24"/>
                <w:rtl w:val="0"/>
              </w:rPr>
              <w:t xml:space="preserve">Размыкатель телефонной линии</w:t>
            </w:r>
          </w:p>
          <w:p w:rsidR="00000000" w:rsidDel="00000000" w:rsidP="00000000" w:rsidRDefault="00000000" w:rsidRPr="00000000" w14:paraId="000003CE">
            <w:pPr>
              <w:spacing w:line="360" w:lineRule="auto"/>
              <w:jc w:val="center"/>
              <w:rPr>
                <w:sz w:val="24"/>
                <w:szCs w:val="24"/>
              </w:rPr>
            </w:pPr>
            <w:r w:rsidDel="00000000" w:rsidR="00000000" w:rsidRPr="00000000">
              <w:rPr>
                <w:sz w:val="24"/>
                <w:szCs w:val="24"/>
                <w:rtl w:val="0"/>
              </w:rPr>
              <w:t xml:space="preserve">«Соната-ВК4.1»</w:t>
            </w:r>
          </w:p>
        </w:tc>
        <w:tc>
          <w:tcPr>
            <w:vAlign w:val="center"/>
          </w:tcPr>
          <w:p w:rsidR="00000000" w:rsidDel="00000000" w:rsidP="00000000" w:rsidRDefault="00000000" w:rsidRPr="00000000" w14:paraId="000003CF">
            <w:pPr>
              <w:spacing w:line="360" w:lineRule="auto"/>
              <w:jc w:val="center"/>
              <w:rPr>
                <w:sz w:val="24"/>
                <w:szCs w:val="24"/>
              </w:rPr>
            </w:pPr>
            <w:r w:rsidDel="00000000" w:rsidR="00000000" w:rsidRPr="00000000">
              <w:rPr>
                <w:sz w:val="24"/>
                <w:szCs w:val="24"/>
                <w:rtl w:val="0"/>
              </w:rPr>
              <w:t xml:space="preserve">2</w:t>
            </w:r>
          </w:p>
        </w:tc>
      </w:tr>
      <w:tr>
        <w:trPr>
          <w:cantSplit w:val="0"/>
          <w:tblHeader w:val="0"/>
        </w:trPr>
        <w:tc>
          <w:tcPr>
            <w:vAlign w:val="center"/>
          </w:tcPr>
          <w:p w:rsidR="00000000" w:rsidDel="00000000" w:rsidP="00000000" w:rsidRDefault="00000000" w:rsidRPr="00000000" w14:paraId="000003D0">
            <w:pPr>
              <w:spacing w:line="360" w:lineRule="auto"/>
              <w:jc w:val="center"/>
              <w:rPr>
                <w:sz w:val="24"/>
                <w:szCs w:val="24"/>
              </w:rPr>
            </w:pPr>
            <w:r w:rsidDel="00000000" w:rsidR="00000000" w:rsidRPr="00000000">
              <w:rPr>
                <w:sz w:val="24"/>
                <w:szCs w:val="24"/>
              </w:rPr>
              <w:drawing>
                <wp:inline distB="0" distT="0" distL="0" distR="0">
                  <wp:extent cx="972000" cy="669600"/>
                  <wp:effectExtent b="0" l="0" r="0" t="0"/>
                  <wp:docPr descr="A grey rectangular sign with black text&#10;&#10;Description automatically generated" id="23" name="image18.png"/>
                  <a:graphic>
                    <a:graphicData uri="http://schemas.openxmlformats.org/drawingml/2006/picture">
                      <pic:pic>
                        <pic:nvPicPr>
                          <pic:cNvPr descr="A grey rectangular sign with black text&#10;&#10;Description automatically generated" id="0" name="image18.png"/>
                          <pic:cNvPicPr preferRelativeResize="0"/>
                        </pic:nvPicPr>
                        <pic:blipFill>
                          <a:blip r:embed="rId50"/>
                          <a:srcRect b="0" l="0" r="0" t="0"/>
                          <a:stretch>
                            <a:fillRect/>
                          </a:stretch>
                        </pic:blipFill>
                        <pic:spPr>
                          <a:xfrm>
                            <a:off x="0" y="0"/>
                            <a:ext cx="972000" cy="669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D1">
            <w:pPr>
              <w:spacing w:line="360" w:lineRule="auto"/>
              <w:jc w:val="center"/>
              <w:rPr>
                <w:sz w:val="24"/>
                <w:szCs w:val="24"/>
              </w:rPr>
            </w:pPr>
            <w:r w:rsidDel="00000000" w:rsidR="00000000" w:rsidRPr="00000000">
              <w:rPr>
                <w:sz w:val="24"/>
                <w:szCs w:val="24"/>
                <w:rtl w:val="0"/>
              </w:rPr>
              <w:t xml:space="preserve">Сетевой генератор шума «Покров»</w:t>
            </w:r>
          </w:p>
        </w:tc>
        <w:tc>
          <w:tcPr>
            <w:vAlign w:val="center"/>
          </w:tcPr>
          <w:p w:rsidR="00000000" w:rsidDel="00000000" w:rsidP="00000000" w:rsidRDefault="00000000" w:rsidRPr="00000000" w14:paraId="000003D2">
            <w:pPr>
              <w:spacing w:line="360" w:lineRule="auto"/>
              <w:jc w:val="center"/>
              <w:rPr>
                <w:sz w:val="24"/>
                <w:szCs w:val="24"/>
              </w:rPr>
            </w:pPr>
            <w:r w:rsidDel="00000000" w:rsidR="00000000" w:rsidRPr="00000000">
              <w:rPr>
                <w:sz w:val="24"/>
                <w:szCs w:val="24"/>
                <w:rtl w:val="0"/>
              </w:rPr>
              <w:t xml:space="preserve">1</w:t>
            </w:r>
          </w:p>
        </w:tc>
      </w:tr>
      <w:tr>
        <w:trPr>
          <w:cantSplit w:val="0"/>
          <w:tblHeader w:val="0"/>
        </w:trPr>
        <w:tc>
          <w:tcPr>
            <w:vAlign w:val="center"/>
          </w:tcPr>
          <w:p w:rsidR="00000000" w:rsidDel="00000000" w:rsidP="00000000" w:rsidRDefault="00000000" w:rsidRPr="00000000" w14:paraId="000003D3">
            <w:pPr>
              <w:spacing w:line="360" w:lineRule="auto"/>
              <w:jc w:val="center"/>
              <w:rPr>
                <w:sz w:val="24"/>
                <w:szCs w:val="24"/>
              </w:rPr>
            </w:pPr>
            <w:r w:rsidDel="00000000" w:rsidR="00000000" w:rsidRPr="00000000">
              <w:rPr>
                <w:sz w:val="24"/>
                <w:szCs w:val="24"/>
              </w:rPr>
              <w:drawing>
                <wp:inline distB="0" distT="0" distL="0" distR="0">
                  <wp:extent cx="972000" cy="684000"/>
                  <wp:effectExtent b="0" l="0" r="0" t="0"/>
                  <wp:docPr descr="A black and white rectangle with a letter in it&#10;&#10;Description automatically generated" id="24" name="image13.png"/>
                  <a:graphic>
                    <a:graphicData uri="http://schemas.openxmlformats.org/drawingml/2006/picture">
                      <pic:pic>
                        <pic:nvPicPr>
                          <pic:cNvPr descr="A black and white rectangle with a letter in it&#10;&#10;Description automatically generated" id="0" name="image13.png"/>
                          <pic:cNvPicPr preferRelativeResize="0"/>
                        </pic:nvPicPr>
                        <pic:blipFill>
                          <a:blip r:embed="rId51"/>
                          <a:srcRect b="0" l="0" r="0" t="0"/>
                          <a:stretch>
                            <a:fillRect/>
                          </a:stretch>
                        </pic:blipFill>
                        <pic:spPr>
                          <a:xfrm>
                            <a:off x="0" y="0"/>
                            <a:ext cx="972000" cy="684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D4">
            <w:pPr>
              <w:spacing w:line="360" w:lineRule="auto"/>
              <w:jc w:val="center"/>
              <w:rPr>
                <w:sz w:val="24"/>
                <w:szCs w:val="24"/>
              </w:rPr>
            </w:pPr>
            <w:r w:rsidDel="00000000" w:rsidR="00000000" w:rsidRPr="00000000">
              <w:rPr>
                <w:sz w:val="24"/>
                <w:szCs w:val="24"/>
                <w:rtl w:val="0"/>
              </w:rPr>
              <w:t xml:space="preserve">Генератор шума</w:t>
            </w:r>
          </w:p>
          <w:p w:rsidR="00000000" w:rsidDel="00000000" w:rsidP="00000000" w:rsidRDefault="00000000" w:rsidRPr="00000000" w14:paraId="000003D5">
            <w:pPr>
              <w:spacing w:line="360" w:lineRule="auto"/>
              <w:jc w:val="center"/>
              <w:rPr>
                <w:sz w:val="24"/>
                <w:szCs w:val="24"/>
              </w:rPr>
            </w:pPr>
            <w:r w:rsidDel="00000000" w:rsidR="00000000" w:rsidRPr="00000000">
              <w:rPr>
                <w:sz w:val="24"/>
                <w:szCs w:val="24"/>
                <w:rtl w:val="0"/>
              </w:rPr>
              <w:t xml:space="preserve">«ЛГШ-503»</w:t>
            </w:r>
          </w:p>
        </w:tc>
        <w:tc>
          <w:tcPr>
            <w:vAlign w:val="center"/>
          </w:tcPr>
          <w:p w:rsidR="00000000" w:rsidDel="00000000" w:rsidP="00000000" w:rsidRDefault="00000000" w:rsidRPr="00000000" w14:paraId="000003D6">
            <w:pPr>
              <w:spacing w:line="360" w:lineRule="auto"/>
              <w:jc w:val="center"/>
              <w:rPr>
                <w:sz w:val="24"/>
                <w:szCs w:val="24"/>
              </w:rPr>
            </w:pPr>
            <w:r w:rsidDel="00000000" w:rsidR="00000000" w:rsidRPr="00000000">
              <w:rPr>
                <w:sz w:val="24"/>
                <w:szCs w:val="24"/>
                <w:rtl w:val="0"/>
              </w:rPr>
              <w:t xml:space="preserve">1</w:t>
            </w:r>
          </w:p>
        </w:tc>
      </w:tr>
      <w:tr>
        <w:trPr>
          <w:cantSplit w:val="0"/>
          <w:tblHeader w:val="0"/>
        </w:trPr>
        <w:tc>
          <w:tcPr>
            <w:vAlign w:val="center"/>
          </w:tcPr>
          <w:p w:rsidR="00000000" w:rsidDel="00000000" w:rsidP="00000000" w:rsidRDefault="00000000" w:rsidRPr="00000000" w14:paraId="000003D7">
            <w:pPr>
              <w:spacing w:line="360" w:lineRule="auto"/>
              <w:jc w:val="center"/>
              <w:rPr>
                <w:sz w:val="24"/>
                <w:szCs w:val="24"/>
              </w:rPr>
            </w:pPr>
            <w:r w:rsidDel="00000000" w:rsidR="00000000" w:rsidRPr="00000000">
              <w:rPr>
                <w:sz w:val="24"/>
                <w:szCs w:val="24"/>
              </w:rPr>
              <w:drawing>
                <wp:inline distB="0" distT="0" distL="0" distR="0">
                  <wp:extent cx="972000" cy="914400"/>
                  <wp:effectExtent b="0" l="0" r="0" t="0"/>
                  <wp:docPr descr="A black and white graph&#10;&#10;Description automatically generated" id="25" name="image21.png"/>
                  <a:graphic>
                    <a:graphicData uri="http://schemas.openxmlformats.org/drawingml/2006/picture">
                      <pic:pic>
                        <pic:nvPicPr>
                          <pic:cNvPr descr="A black and white graph&#10;&#10;Description automatically generated" id="0" name="image21.png"/>
                          <pic:cNvPicPr preferRelativeResize="0"/>
                        </pic:nvPicPr>
                        <pic:blipFill>
                          <a:blip r:embed="rId52"/>
                          <a:srcRect b="0" l="0" r="0" t="0"/>
                          <a:stretch>
                            <a:fillRect/>
                          </a:stretch>
                        </pic:blipFill>
                        <pic:spPr>
                          <a:xfrm>
                            <a:off x="0" y="0"/>
                            <a:ext cx="972000" cy="914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D8">
            <w:pPr>
              <w:spacing w:line="360" w:lineRule="auto"/>
              <w:jc w:val="center"/>
              <w:rPr>
                <w:sz w:val="24"/>
                <w:szCs w:val="24"/>
              </w:rPr>
            </w:pPr>
            <w:r w:rsidDel="00000000" w:rsidR="00000000" w:rsidRPr="00000000">
              <w:rPr>
                <w:sz w:val="24"/>
                <w:szCs w:val="24"/>
                <w:rtl w:val="0"/>
              </w:rPr>
              <w:t xml:space="preserve">Усиленные звукоизолирующие двери</w:t>
            </w:r>
          </w:p>
          <w:p w:rsidR="00000000" w:rsidDel="00000000" w:rsidP="00000000" w:rsidRDefault="00000000" w:rsidRPr="00000000" w14:paraId="000003D9">
            <w:pPr>
              <w:spacing w:line="360" w:lineRule="auto"/>
              <w:jc w:val="center"/>
              <w:rPr>
                <w:sz w:val="24"/>
                <w:szCs w:val="24"/>
              </w:rPr>
            </w:pPr>
            <w:r w:rsidDel="00000000" w:rsidR="00000000" w:rsidRPr="00000000">
              <w:rPr>
                <w:sz w:val="24"/>
                <w:szCs w:val="24"/>
                <w:rtl w:val="0"/>
              </w:rPr>
              <w:t xml:space="preserve">«Ultimatum Next ПВХ»</w:t>
            </w:r>
          </w:p>
        </w:tc>
        <w:tc>
          <w:tcPr>
            <w:vAlign w:val="center"/>
          </w:tcPr>
          <w:p w:rsidR="00000000" w:rsidDel="00000000" w:rsidP="00000000" w:rsidRDefault="00000000" w:rsidRPr="00000000" w14:paraId="000003DA">
            <w:pPr>
              <w:spacing w:line="360" w:lineRule="auto"/>
              <w:jc w:val="center"/>
              <w:rPr>
                <w:sz w:val="24"/>
                <w:szCs w:val="24"/>
              </w:rPr>
            </w:pPr>
            <w:r w:rsidDel="00000000" w:rsidR="00000000" w:rsidRPr="00000000">
              <w:rPr>
                <w:sz w:val="24"/>
                <w:szCs w:val="24"/>
                <w:rtl w:val="0"/>
              </w:rPr>
              <w:t xml:space="preserve">3</w:t>
            </w:r>
          </w:p>
        </w:tc>
      </w:tr>
      <w:tr>
        <w:trPr>
          <w:cantSplit w:val="0"/>
          <w:tblHeader w:val="0"/>
        </w:trPr>
        <w:tc>
          <w:tcPr>
            <w:vAlign w:val="center"/>
          </w:tcPr>
          <w:p w:rsidR="00000000" w:rsidDel="00000000" w:rsidP="00000000" w:rsidRDefault="00000000" w:rsidRPr="00000000" w14:paraId="000003DB">
            <w:pPr>
              <w:spacing w:line="360" w:lineRule="auto"/>
              <w:jc w:val="center"/>
              <w:rPr>
                <w:sz w:val="24"/>
                <w:szCs w:val="24"/>
              </w:rPr>
            </w:pPr>
            <w:r w:rsidDel="00000000" w:rsidR="00000000" w:rsidRPr="00000000">
              <w:rPr>
                <w:sz w:val="24"/>
                <w:szCs w:val="24"/>
              </w:rPr>
              <w:drawing>
                <wp:inline distB="0" distT="0" distL="0" distR="0">
                  <wp:extent cx="972000" cy="122400"/>
                  <wp:effectExtent b="0" l="0" r="0" t="0"/>
                  <wp:docPr descr="A grey rectangular object with a black stripe&#10;&#10;Description automatically generated" id="28" name="image27.png"/>
                  <a:graphic>
                    <a:graphicData uri="http://schemas.openxmlformats.org/drawingml/2006/picture">
                      <pic:pic>
                        <pic:nvPicPr>
                          <pic:cNvPr descr="A grey rectangular object with a black stripe&#10;&#10;Description automatically generated" id="0" name="image27.png"/>
                          <pic:cNvPicPr preferRelativeResize="0"/>
                        </pic:nvPicPr>
                        <pic:blipFill>
                          <a:blip r:embed="rId53"/>
                          <a:srcRect b="0" l="0" r="0" t="0"/>
                          <a:stretch>
                            <a:fillRect/>
                          </a:stretch>
                        </pic:blipFill>
                        <pic:spPr>
                          <a:xfrm>
                            <a:off x="0" y="0"/>
                            <a:ext cx="972000" cy="122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DC">
            <w:pPr>
              <w:spacing w:line="360" w:lineRule="auto"/>
              <w:jc w:val="center"/>
              <w:rPr>
                <w:sz w:val="24"/>
                <w:szCs w:val="24"/>
              </w:rPr>
            </w:pPr>
            <w:r w:rsidDel="00000000" w:rsidR="00000000" w:rsidRPr="00000000">
              <w:rPr>
                <w:sz w:val="24"/>
                <w:szCs w:val="24"/>
                <w:rtl w:val="0"/>
              </w:rPr>
              <w:t xml:space="preserve">Шторы-плиссе</w:t>
            </w:r>
          </w:p>
          <w:p w:rsidR="00000000" w:rsidDel="00000000" w:rsidP="00000000" w:rsidRDefault="00000000" w:rsidRPr="00000000" w14:paraId="000003DD">
            <w:pPr>
              <w:spacing w:line="360" w:lineRule="auto"/>
              <w:jc w:val="center"/>
              <w:rPr>
                <w:sz w:val="24"/>
                <w:szCs w:val="24"/>
              </w:rPr>
            </w:pPr>
            <w:r w:rsidDel="00000000" w:rsidR="00000000" w:rsidRPr="00000000">
              <w:rPr>
                <w:sz w:val="24"/>
                <w:szCs w:val="24"/>
                <w:rtl w:val="0"/>
              </w:rPr>
              <w:t xml:space="preserve">BlackOut</w:t>
            </w:r>
          </w:p>
        </w:tc>
        <w:tc>
          <w:tcPr>
            <w:vAlign w:val="center"/>
          </w:tcPr>
          <w:p w:rsidR="00000000" w:rsidDel="00000000" w:rsidP="00000000" w:rsidRDefault="00000000" w:rsidRPr="00000000" w14:paraId="000003DE">
            <w:pPr>
              <w:spacing w:line="360" w:lineRule="auto"/>
              <w:jc w:val="center"/>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3DF">
      <w:pPr>
        <w:spacing w:line="360" w:lineRule="auto"/>
        <w:jc w:val="both"/>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1">
      <w:pPr>
        <w:pStyle w:val="Heading1"/>
        <w:ind w:left="567" w:right="567" w:firstLine="0"/>
        <w:jc w:val="center"/>
        <w:rPr>
          <w:sz w:val="24"/>
          <w:szCs w:val="24"/>
        </w:rPr>
      </w:pPr>
      <w:bookmarkStart w:colFirst="0" w:colLast="0" w:name="_heading=h.1y810tw" w:id="20"/>
      <w:bookmarkEnd w:id="20"/>
      <w:r w:rsidDel="00000000" w:rsidR="00000000" w:rsidRPr="00000000">
        <w:rPr>
          <w:sz w:val="24"/>
          <w:szCs w:val="24"/>
          <w:rtl w:val="0"/>
        </w:rPr>
        <w:t xml:space="preserve">ЗАКЛЮЧЕНИЕ</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spacing w:line="360" w:lineRule="auto"/>
        <w:ind w:firstLine="709"/>
        <w:rPr>
          <w:sz w:val="24"/>
          <w:szCs w:val="24"/>
        </w:rPr>
      </w:pPr>
      <w:r w:rsidDel="00000000" w:rsidR="00000000" w:rsidRPr="00000000">
        <w:rPr>
          <w:sz w:val="24"/>
          <w:szCs w:val="24"/>
          <w:rtl w:val="0"/>
        </w:rPr>
        <w:t xml:space="preserve">В процессе написания данной курсовой работы был проведен анализ как открытых, так и закрытых информационных потоков на предприятии. Также было проведено обоснование защиты информации, составляющей государственную тайну уровня «совершенно секретно» на предприятии. Далее, был проведен анализ уровня защищенности помещений, в результате чего были выявлены актуальные каналы утечки информации. На основе этого анализа были выбраны соответствующие средства защиты информации, которые были выбраны с учетом данных рынка. Затем был разработан план размещения технических средств защиты информации, и были произведены расчеты стоимости его внедрения.</w:t>
      </w:r>
    </w:p>
    <w:p w:rsidR="00000000" w:rsidDel="00000000" w:rsidP="00000000" w:rsidRDefault="00000000" w:rsidRPr="00000000" w14:paraId="000003E4">
      <w:pPr>
        <w:spacing w:line="360" w:lineRule="auto"/>
        <w:ind w:firstLine="709"/>
        <w:rPr>
          <w:sz w:val="24"/>
          <w:szCs w:val="24"/>
        </w:rPr>
      </w:pPr>
      <w:r w:rsidDel="00000000" w:rsidR="00000000" w:rsidRPr="00000000">
        <w:rPr>
          <w:sz w:val="24"/>
          <w:szCs w:val="24"/>
          <w:rtl w:val="0"/>
        </w:rPr>
        <w:t xml:space="preserve">Как результат данной работы был создан план по защите помещения от потенциальных каналов утечки информации, включая ПЭМИН и электрические, акустоэлектрические, электромагнитные, акустические, виброакустические и оптические пути передачи информации.</w:t>
      </w:r>
    </w:p>
    <w:p w:rsidR="00000000" w:rsidDel="00000000" w:rsidP="00000000" w:rsidRDefault="00000000" w:rsidRPr="00000000" w14:paraId="000003E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6">
      <w:pPr>
        <w:pStyle w:val="Heading1"/>
        <w:spacing w:line="360" w:lineRule="auto"/>
        <w:ind w:left="567" w:right="567" w:firstLine="0"/>
        <w:jc w:val="center"/>
        <w:rPr>
          <w:sz w:val="24"/>
          <w:szCs w:val="24"/>
        </w:rPr>
      </w:pPr>
      <w:bookmarkStart w:colFirst="0" w:colLast="0" w:name="_heading=h.4i7ojhp" w:id="21"/>
      <w:bookmarkEnd w:id="21"/>
      <w:r w:rsidDel="00000000" w:rsidR="00000000" w:rsidRPr="00000000">
        <w:rPr>
          <w:sz w:val="24"/>
          <w:szCs w:val="24"/>
          <w:rtl w:val="0"/>
        </w:rPr>
        <w:t xml:space="preserve">СПИСОК ИСПОЛЬЗОВАННЫХ ИСТОЧНИКОВ</w:t>
      </w:r>
    </w:p>
    <w:p w:rsidR="00000000" w:rsidDel="00000000" w:rsidP="00000000" w:rsidRDefault="00000000" w:rsidRPr="00000000" w14:paraId="000003E7">
      <w:pPr>
        <w:spacing w:line="360" w:lineRule="auto"/>
        <w:rPr>
          <w:sz w:val="24"/>
          <w:szCs w:val="24"/>
        </w:rPr>
      </w:pPr>
      <w:r w:rsidDel="00000000" w:rsidR="00000000" w:rsidRPr="00000000">
        <w:rPr>
          <w:rtl w:val="0"/>
        </w:rPr>
      </w:r>
    </w:p>
    <w:p w:rsidR="00000000" w:rsidDel="00000000" w:rsidP="00000000" w:rsidRDefault="00000000" w:rsidRPr="00000000" w14:paraId="000003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Титов А. А. Инженерно-техническая защита информации: учебное пособие. Томск: ТУСУР, 2010. — 195 с.</w:t>
      </w:r>
    </w:p>
    <w:p w:rsidR="00000000" w:rsidDel="00000000" w:rsidP="00000000" w:rsidRDefault="00000000" w:rsidRPr="00000000" w14:paraId="000003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Хорев А. А. Техническая защита информации: учебное пособие для студентов вузов.   В 3-х т. Т. 1. Технические каналы утечки информации. М.: НПЦ «Аналитика», 2010. – 436 с.</w:t>
      </w:r>
    </w:p>
    <w:p w:rsidR="00000000" w:rsidDel="00000000" w:rsidP="00000000" w:rsidRDefault="00000000" w:rsidRPr="00000000" w14:paraId="000003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Detector Systems: Системы комплексной безопасности [Электронный ресурс]. – Режим доступа: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https://detsys.ru/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(дата обращения: 01.11.2023).</w:t>
      </w:r>
    </w:p>
    <w:sectPr>
      <w:headerReference r:id="rId55" w:type="default"/>
      <w:footerReference r:id="rId56" w:type="default"/>
      <w:type w:val="nextPage"/>
      <w:pgSz w:h="16840" w:w="11910" w:orient="portrait"/>
      <w:pgMar w:bottom="1134" w:top="1134" w:left="1701" w:right="853" w:header="1147" w:footer="10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2933700</wp:posOffset>
              </wp:positionH>
              <wp:positionV relativeFrom="paragraph">
                <wp:posOffset>10020300</wp:posOffset>
              </wp:positionV>
              <wp:extent cx="238125" cy="203835"/>
              <wp:effectExtent b="0" l="0" r="0" t="0"/>
              <wp:wrapNone/>
              <wp:docPr id="8" name=""/>
              <a:graphic>
                <a:graphicData uri="http://schemas.microsoft.com/office/word/2010/wordprocessingShape">
                  <wps:wsp>
                    <wps:cNvSpPr/>
                    <wps:cNvPr id="11" name="Shape 11"/>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2933700</wp:posOffset>
              </wp:positionH>
              <wp:positionV relativeFrom="paragraph">
                <wp:posOffset>10020300</wp:posOffset>
              </wp:positionV>
              <wp:extent cx="238125" cy="203835"/>
              <wp:effectExtent b="0" l="0" r="0" t="0"/>
              <wp:wrapNone/>
              <wp:docPr id="8" name="image46.png"/>
              <a:graphic>
                <a:graphicData uri="http://schemas.openxmlformats.org/drawingml/2006/picture">
                  <pic:pic>
                    <pic:nvPicPr>
                      <pic:cNvPr id="0" name="image46.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2" w:hanging="360"/>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2">
    <w:lvl w:ilvl="0">
      <w:start w:val="1"/>
      <w:numFmt w:val="decimal"/>
      <w:lvlText w:val="%1."/>
      <w:lvlJc w:val="left"/>
      <w:pPr>
        <w:ind w:left="468" w:hanging="360"/>
      </w:pPr>
      <w:rPr/>
    </w:lvl>
    <w:lvl w:ilvl="1">
      <w:start w:val="1"/>
      <w:numFmt w:val="lowerLetter"/>
      <w:lvlText w:val="%2."/>
      <w:lvlJc w:val="left"/>
      <w:pPr>
        <w:ind w:left="1188" w:hanging="360"/>
      </w:pPr>
      <w:rPr/>
    </w:lvl>
    <w:lvl w:ilvl="2">
      <w:start w:val="1"/>
      <w:numFmt w:val="lowerRoman"/>
      <w:lvlText w:val="%3."/>
      <w:lvlJc w:val="right"/>
      <w:pPr>
        <w:ind w:left="1908" w:hanging="180"/>
      </w:pPr>
      <w:rPr/>
    </w:lvl>
    <w:lvl w:ilvl="3">
      <w:start w:val="1"/>
      <w:numFmt w:val="decimal"/>
      <w:lvlText w:val="%4."/>
      <w:lvlJc w:val="left"/>
      <w:pPr>
        <w:ind w:left="2628" w:hanging="360"/>
      </w:pPr>
      <w:rPr/>
    </w:lvl>
    <w:lvl w:ilvl="4">
      <w:start w:val="1"/>
      <w:numFmt w:val="lowerLetter"/>
      <w:lvlText w:val="%5."/>
      <w:lvlJc w:val="left"/>
      <w:pPr>
        <w:ind w:left="3348" w:hanging="360"/>
      </w:pPr>
      <w:rPr/>
    </w:lvl>
    <w:lvl w:ilvl="5">
      <w:start w:val="1"/>
      <w:numFmt w:val="lowerRoman"/>
      <w:lvlText w:val="%6."/>
      <w:lvlJc w:val="right"/>
      <w:pPr>
        <w:ind w:left="4068" w:hanging="180"/>
      </w:pPr>
      <w:rPr/>
    </w:lvl>
    <w:lvl w:ilvl="6">
      <w:start w:val="1"/>
      <w:numFmt w:val="decimal"/>
      <w:lvlText w:val="%7."/>
      <w:lvlJc w:val="left"/>
      <w:pPr>
        <w:ind w:left="4788" w:hanging="360"/>
      </w:pPr>
      <w:rPr/>
    </w:lvl>
    <w:lvl w:ilvl="7">
      <w:start w:val="1"/>
      <w:numFmt w:val="lowerLetter"/>
      <w:lvlText w:val="%8."/>
      <w:lvlJc w:val="left"/>
      <w:pPr>
        <w:ind w:left="5508" w:hanging="360"/>
      </w:pPr>
      <w:rPr/>
    </w:lvl>
    <w:lvl w:ilvl="8">
      <w:start w:val="1"/>
      <w:numFmt w:val="lowerRoman"/>
      <w:lvlText w:val="%9."/>
      <w:lvlJc w:val="right"/>
      <w:pPr>
        <w:ind w:left="6228"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820" w:hanging="74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40" w:hanging="740"/>
      </w:pPr>
      <w:rPr/>
    </w:lvl>
    <w:lvl w:ilvl="1">
      <w:start w:val="1"/>
      <w:numFmt w:val="decimal"/>
      <w:lvlText w:val="%1.%2"/>
      <w:lvlJc w:val="left"/>
      <w:pPr>
        <w:ind w:left="1449" w:hanging="740"/>
      </w:pPr>
      <w:rPr/>
    </w:lvl>
    <w:lvl w:ilvl="2">
      <w:start w:val="1"/>
      <w:numFmt w:val="decimal"/>
      <w:lvlText w:val="%1.%2.%3"/>
      <w:lvlJc w:val="left"/>
      <w:pPr>
        <w:ind w:left="2158" w:hanging="740"/>
      </w:pPr>
      <w:rPr/>
    </w:lvl>
    <w:lvl w:ilvl="3">
      <w:start w:val="1"/>
      <w:numFmt w:val="decimal"/>
      <w:lvlText w:val="%1.%2.%3.%4"/>
      <w:lvlJc w:val="left"/>
      <w:pPr>
        <w:ind w:left="2867" w:hanging="74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112" w:hanging="1440"/>
      </w:pPr>
      <w:rPr/>
    </w:lvl>
  </w:abstractNum>
  <w:abstractNum w:abstractNumId="6">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decimal"/>
      <w:lvlText w:val="%1."/>
      <w:lvlJc w:val="left"/>
      <w:pPr>
        <w:ind w:left="509" w:hanging="201"/>
      </w:pPr>
      <w:rPr>
        <w:rFonts w:ascii="Times New Roman" w:cs="Times New Roman" w:eastAsia="Times New Roman" w:hAnsi="Times New Roman"/>
        <w:b w:val="1"/>
        <w:sz w:val="20"/>
        <w:szCs w:val="20"/>
      </w:rPr>
    </w:lvl>
    <w:lvl w:ilvl="1">
      <w:start w:val="0"/>
      <w:numFmt w:val="bullet"/>
      <w:lvlText w:val="•"/>
      <w:lvlJc w:val="left"/>
      <w:pPr>
        <w:ind w:left="705" w:hanging="201"/>
      </w:pPr>
      <w:rPr/>
    </w:lvl>
    <w:lvl w:ilvl="2">
      <w:start w:val="0"/>
      <w:numFmt w:val="bullet"/>
      <w:lvlText w:val="•"/>
      <w:lvlJc w:val="left"/>
      <w:pPr>
        <w:ind w:left="910" w:hanging="201"/>
      </w:pPr>
      <w:rPr/>
    </w:lvl>
    <w:lvl w:ilvl="3">
      <w:start w:val="0"/>
      <w:numFmt w:val="bullet"/>
      <w:lvlText w:val="•"/>
      <w:lvlJc w:val="left"/>
      <w:pPr>
        <w:ind w:left="1115" w:hanging="201"/>
      </w:pPr>
      <w:rPr/>
    </w:lvl>
    <w:lvl w:ilvl="4">
      <w:start w:val="0"/>
      <w:numFmt w:val="bullet"/>
      <w:lvlText w:val="•"/>
      <w:lvlJc w:val="left"/>
      <w:pPr>
        <w:ind w:left="1320" w:hanging="201"/>
      </w:pPr>
      <w:rPr/>
    </w:lvl>
    <w:lvl w:ilvl="5">
      <w:start w:val="0"/>
      <w:numFmt w:val="bullet"/>
      <w:lvlText w:val="•"/>
      <w:lvlJc w:val="left"/>
      <w:pPr>
        <w:ind w:left="1525" w:hanging="201"/>
      </w:pPr>
      <w:rPr/>
    </w:lvl>
    <w:lvl w:ilvl="6">
      <w:start w:val="0"/>
      <w:numFmt w:val="bullet"/>
      <w:lvlText w:val="•"/>
      <w:lvlJc w:val="left"/>
      <w:pPr>
        <w:ind w:left="1730" w:hanging="201"/>
      </w:pPr>
      <w:rPr/>
    </w:lvl>
    <w:lvl w:ilvl="7">
      <w:start w:val="0"/>
      <w:numFmt w:val="bullet"/>
      <w:lvlText w:val="•"/>
      <w:lvlJc w:val="left"/>
      <w:pPr>
        <w:ind w:left="1935" w:hanging="201"/>
      </w:pPr>
      <w:rPr/>
    </w:lvl>
    <w:lvl w:ilvl="8">
      <w:start w:val="0"/>
      <w:numFmt w:val="bullet"/>
      <w:lvlText w:val="•"/>
      <w:lvlJc w:val="left"/>
      <w:pPr>
        <w:ind w:left="2140" w:hanging="20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 w:lineRule="auto"/>
      <w:ind w:left="20"/>
    </w:pPr>
    <w:rPr>
      <w:b w:val="1"/>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widowControl w:val="1"/>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widowControl w:val="1"/>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widowControl w:val="1"/>
    </w:pPr>
    <w:tblPr>
      <w:tblStyleRowBandSize w:val="1"/>
      <w:tblStyleColBandSize w:val="1"/>
      <w:tblCellMar>
        <w:top w:w="0.0" w:type="dxa"/>
        <w:left w:w="108.0" w:type="dxa"/>
        <w:bottom w:w="0.0" w:type="dxa"/>
        <w:right w:w="108.0" w:type="dxa"/>
      </w:tblCellMar>
    </w:tblPr>
  </w:style>
  <w:style w:type="table" w:styleId="Table13">
    <w:basedOn w:val="TableNormal"/>
    <w:pPr>
      <w:widowControl w:val="1"/>
    </w:pPr>
    <w:tblPr>
      <w:tblStyleRowBandSize w:val="1"/>
      <w:tblStyleColBandSize w:val="1"/>
      <w:tblCellMar>
        <w:top w:w="0.0" w:type="dxa"/>
        <w:left w:w="108.0" w:type="dxa"/>
        <w:bottom w:w="0.0" w:type="dxa"/>
        <w:right w:w="108.0" w:type="dxa"/>
      </w:tblCellMar>
    </w:tblPr>
  </w:style>
  <w:style w:type="table" w:styleId="Table14">
    <w:basedOn w:val="TableNormal"/>
    <w:pPr>
      <w:widowControl w:val="1"/>
    </w:pPr>
    <w:tblPr>
      <w:tblStyleRowBandSize w:val="1"/>
      <w:tblStyleColBandSize w:val="1"/>
      <w:tblCellMar>
        <w:top w:w="0.0" w:type="dxa"/>
        <w:left w:w="108.0" w:type="dxa"/>
        <w:bottom w:w="0.0" w:type="dxa"/>
        <w:right w:w="108.0" w:type="dxa"/>
      </w:tblCellMar>
    </w:tblPr>
  </w:style>
  <w:style w:type="table" w:styleId="Table15">
    <w:basedOn w:val="TableNormal"/>
    <w:pPr>
      <w:widowControl w:val="1"/>
    </w:pPr>
    <w:tblPr>
      <w:tblStyleRowBandSize w:val="1"/>
      <w:tblStyleColBandSize w:val="1"/>
      <w:tblCellMar>
        <w:top w:w="0.0" w:type="dxa"/>
        <w:left w:w="108.0" w:type="dxa"/>
        <w:bottom w:w="0.0" w:type="dxa"/>
        <w:right w:w="108.0" w:type="dxa"/>
      </w:tblCellMar>
    </w:tblPr>
  </w:style>
  <w:style w:type="table" w:styleId="Table16">
    <w:basedOn w:val="TableNormal"/>
    <w:pPr>
      <w:widowControl w:val="1"/>
    </w:pPr>
    <w:tblPr>
      <w:tblStyleRowBandSize w:val="1"/>
      <w:tblStyleColBandSize w:val="1"/>
      <w:tblCellMar>
        <w:top w:w="0.0" w:type="dxa"/>
        <w:left w:w="108.0" w:type="dxa"/>
        <w:bottom w:w="0.0" w:type="dxa"/>
        <w:right w:w="108.0" w:type="dxa"/>
      </w:tblCellMar>
    </w:tblPr>
  </w:style>
  <w:style w:type="table" w:styleId="Table17">
    <w:basedOn w:val="TableNormal"/>
    <w:pPr>
      <w:widowControl w:val="1"/>
    </w:pPr>
    <w:tblPr>
      <w:tblStyleRowBandSize w:val="1"/>
      <w:tblStyleColBandSize w:val="1"/>
      <w:tblCellMar>
        <w:top w:w="0.0" w:type="dxa"/>
        <w:left w:w="108.0" w:type="dxa"/>
        <w:bottom w:w="0.0" w:type="dxa"/>
        <w:right w:w="108.0" w:type="dxa"/>
      </w:tblCellMar>
    </w:tblPr>
  </w:style>
  <w:style w:type="table" w:styleId="Table18">
    <w:basedOn w:val="TableNormal"/>
    <w:pPr>
      <w:widowControl w:val="1"/>
    </w:pPr>
    <w:tblPr>
      <w:tblStyleRowBandSize w:val="1"/>
      <w:tblStyleColBandSize w:val="1"/>
      <w:tblCellMar>
        <w:top w:w="0.0" w:type="dxa"/>
        <w:left w:w="108.0" w:type="dxa"/>
        <w:bottom w:w="0.0" w:type="dxa"/>
        <w:right w:w="108.0" w:type="dxa"/>
      </w:tblCellMar>
    </w:tblPr>
  </w:style>
  <w:style w:type="table" w:styleId="Table19">
    <w:basedOn w:val="TableNormal"/>
    <w:pPr>
      <w:widowControl w:val="1"/>
    </w:pPr>
    <w:tblPr>
      <w:tblStyleRowBandSize w:val="1"/>
      <w:tblStyleColBandSize w:val="1"/>
      <w:tblCellMar>
        <w:top w:w="0.0" w:type="dxa"/>
        <w:left w:w="108.0" w:type="dxa"/>
        <w:bottom w:w="0.0" w:type="dxa"/>
        <w:right w:w="108.0" w:type="dxa"/>
      </w:tblCellMar>
    </w:tblPr>
  </w:style>
  <w:style w:type="table" w:styleId="Table20">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42" Type="http://schemas.openxmlformats.org/officeDocument/2006/relationships/image" Target="media/image26.png"/><Relationship Id="rId41" Type="http://schemas.openxmlformats.org/officeDocument/2006/relationships/image" Target="media/image28.png"/><Relationship Id="rId44" Type="http://schemas.openxmlformats.org/officeDocument/2006/relationships/image" Target="media/image11.png"/><Relationship Id="rId43" Type="http://schemas.openxmlformats.org/officeDocument/2006/relationships/image" Target="media/image29.png"/><Relationship Id="rId46" Type="http://schemas.openxmlformats.org/officeDocument/2006/relationships/image" Target="media/image5.png"/><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48" Type="http://schemas.openxmlformats.org/officeDocument/2006/relationships/image" Target="media/image2.png"/><Relationship Id="rId47" Type="http://schemas.openxmlformats.org/officeDocument/2006/relationships/image" Target="media/image10.png"/><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png"/><Relationship Id="rId8" Type="http://schemas.openxmlformats.org/officeDocument/2006/relationships/header" Target="header2.xml"/><Relationship Id="rId31" Type="http://schemas.openxmlformats.org/officeDocument/2006/relationships/image" Target="media/image14.png"/><Relationship Id="rId30" Type="http://schemas.openxmlformats.org/officeDocument/2006/relationships/image" Target="media/image8.png"/><Relationship Id="rId33" Type="http://schemas.openxmlformats.org/officeDocument/2006/relationships/image" Target="media/image38.png"/><Relationship Id="rId32" Type="http://schemas.openxmlformats.org/officeDocument/2006/relationships/image" Target="media/image6.png"/><Relationship Id="rId35" Type="http://schemas.openxmlformats.org/officeDocument/2006/relationships/image" Target="media/image4.png"/><Relationship Id="rId34" Type="http://schemas.openxmlformats.org/officeDocument/2006/relationships/image" Target="media/image23.png"/><Relationship Id="rId37" Type="http://schemas.openxmlformats.org/officeDocument/2006/relationships/image" Target="media/image30.png"/><Relationship Id="rId36" Type="http://schemas.openxmlformats.org/officeDocument/2006/relationships/image" Target="media/image25.png"/><Relationship Id="rId39" Type="http://schemas.openxmlformats.org/officeDocument/2006/relationships/image" Target="media/image36.jpg"/><Relationship Id="rId38" Type="http://schemas.openxmlformats.org/officeDocument/2006/relationships/image" Target="media/image9.png"/><Relationship Id="rId20" Type="http://schemas.openxmlformats.org/officeDocument/2006/relationships/image" Target="media/image19.png"/><Relationship Id="rId22" Type="http://schemas.openxmlformats.org/officeDocument/2006/relationships/image" Target="media/image32.png"/><Relationship Id="rId21" Type="http://schemas.openxmlformats.org/officeDocument/2006/relationships/image" Target="media/image17.png"/><Relationship Id="rId24" Type="http://schemas.openxmlformats.org/officeDocument/2006/relationships/image" Target="media/image15.png"/><Relationship Id="rId23" Type="http://schemas.openxmlformats.org/officeDocument/2006/relationships/image" Target="media/image1.png"/><Relationship Id="rId26" Type="http://schemas.openxmlformats.org/officeDocument/2006/relationships/image" Target="media/image22.png"/><Relationship Id="rId25" Type="http://schemas.openxmlformats.org/officeDocument/2006/relationships/image" Target="media/image33.png"/><Relationship Id="rId28" Type="http://schemas.openxmlformats.org/officeDocument/2006/relationships/image" Target="media/image34.png"/><Relationship Id="rId27" Type="http://schemas.openxmlformats.org/officeDocument/2006/relationships/image" Target="media/image16.png"/><Relationship Id="rId29" Type="http://schemas.openxmlformats.org/officeDocument/2006/relationships/image" Target="media/image24.png"/><Relationship Id="rId51" Type="http://schemas.openxmlformats.org/officeDocument/2006/relationships/image" Target="media/image13.png"/><Relationship Id="rId50" Type="http://schemas.openxmlformats.org/officeDocument/2006/relationships/image" Target="media/image18.png"/><Relationship Id="rId53" Type="http://schemas.openxmlformats.org/officeDocument/2006/relationships/image" Target="media/image27.png"/><Relationship Id="rId52" Type="http://schemas.openxmlformats.org/officeDocument/2006/relationships/image" Target="media/image21.png"/><Relationship Id="rId11" Type="http://schemas.openxmlformats.org/officeDocument/2006/relationships/image" Target="media/image44.png"/><Relationship Id="rId55" Type="http://schemas.openxmlformats.org/officeDocument/2006/relationships/header" Target="header1.xml"/><Relationship Id="rId10" Type="http://schemas.openxmlformats.org/officeDocument/2006/relationships/image" Target="media/image42.png"/><Relationship Id="rId54" Type="http://schemas.openxmlformats.org/officeDocument/2006/relationships/hyperlink" Target="https://detsys.ru/" TargetMode="External"/><Relationship Id="rId13" Type="http://schemas.openxmlformats.org/officeDocument/2006/relationships/image" Target="media/image41.png"/><Relationship Id="rId12" Type="http://schemas.openxmlformats.org/officeDocument/2006/relationships/image" Target="media/image47.png"/><Relationship Id="rId56" Type="http://schemas.openxmlformats.org/officeDocument/2006/relationships/footer" Target="footer1.xml"/><Relationship Id="rId15" Type="http://schemas.openxmlformats.org/officeDocument/2006/relationships/image" Target="media/image39.png"/><Relationship Id="rId14" Type="http://schemas.openxmlformats.org/officeDocument/2006/relationships/image" Target="media/image43.png"/><Relationship Id="rId17" Type="http://schemas.openxmlformats.org/officeDocument/2006/relationships/image" Target="media/image40.png"/><Relationship Id="rId16" Type="http://schemas.openxmlformats.org/officeDocument/2006/relationships/image" Target="media/image45.png"/><Relationship Id="rId19" Type="http://schemas.openxmlformats.org/officeDocument/2006/relationships/image" Target="media/image37.jpg"/><Relationship Id="rId18" Type="http://schemas.openxmlformats.org/officeDocument/2006/relationships/image" Target="media/image35.png"/></Relationships>
</file>

<file path=word/_rels/footer1.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UfVjXvKVpJ3Sge82tN+mt0v/A==">CgMxLjAaFAoBMBIPCg0IB0IJEgdHdW5nc3VoGhQKATESDwoNCAdCCRIHR3VuZ3N1a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4AHIhMTk1RkJzVjJZcTl5WmltaExnbDZnRXg4S2t4TmVGZ090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