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«Импульсивный рефлектометр»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Семенов Владислав Дмитриевич,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 студент группы N34501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4759015</wp:posOffset>
            </wp:positionH>
            <wp:positionV relativeFrom="paragraph">
              <wp:posOffset>127657</wp:posOffset>
            </wp:positionV>
            <wp:extent cx="1182053" cy="603254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053" cy="603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spacing w:line="312" w:lineRule="auto"/>
        <w:jc w:val="right"/>
        <w:rPr/>
      </w:pPr>
      <w:r w:rsidDel="00000000" w:rsidR="00000000" w:rsidRPr="00000000">
        <w:rPr>
          <w:rtl w:val="0"/>
        </w:rPr>
        <w:t xml:space="preserve">Цыдыпов А.О., </w:t>
      </w:r>
    </w:p>
    <w:p w:rsidR="00000000" w:rsidDel="00000000" w:rsidP="00000000" w:rsidRDefault="00000000" w:rsidRPr="00000000" w14:paraId="00000013">
      <w:pPr>
        <w:spacing w:line="312" w:lineRule="auto"/>
        <w:jc w:val="right"/>
        <w:rPr/>
      </w:pPr>
      <w:r w:rsidDel="00000000" w:rsidR="00000000" w:rsidRPr="00000000">
        <w:rPr>
          <w:rtl w:val="0"/>
        </w:rPr>
        <w:t xml:space="preserve">студент группы N34501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151619</wp:posOffset>
            </wp:positionV>
            <wp:extent cx="1114425" cy="567647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67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120" w:line="240" w:lineRule="auto"/>
        <w:jc w:val="right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707.9999999999995"/>
        <w:jc w:val="right"/>
        <w:rPr>
          <w:b w:val="1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Попов Илья Юрьевич, доцент ФБИТ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A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B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headerReference r:id="rId9" w:type="default"/>
          <w:footerReference r:id="rId10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  <w:t xml:space="preserve">2023г.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Импульсный рефлектометр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Вывод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Цель работы – ознакомиться с импульсным рефлектометром РИМП-200.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измерить волновое сопротивление провода типа витая пара;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состояние провода.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Импульсный рефлектометр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Импульсные рефлектометры — это измерительные приборы, позволяющие "просмотреть изнутри" кабельную или воздушную линию связи или электропередачи, определить ее однородность, измерить длину, определить наличие обрыва, короткого замыкания, утечки, увеличения продольного сопротивления, кабельных вставок с другими параметрами, перепутывания жил, муфт и тому подобное, а также определить расстояние до них.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Рефлектометр представляет собой специальное устройство, которое предназначено для нахождения дефектов в кабельных линиях с помощью локационного метода. За счет того, что данный прибор направляет импульсы по проводу, можно находить и классифицировать разрывы, короткое замыкание и другие типы повреждений.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Используя зажимы, были проведены измерения волнового сопротивления проводов различных цветов: зеленого, оранжевого, синего и коричневого.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Было выяснено, что рефлектометр позволяет определить разные состояния провода: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сопротивления уходит резко вниз – короткое замыкание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сопротивления уходит резко вверх – произошёл обрыв провода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сопротивления ровный – подсоединенное устройство на конце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 измерении волнового сопротивления на проводе зеленого цвета график показал резкий уход вниз, значит, на данном проводе мы зафиксировали короткое замыкание. График продемонстрирован на рисунке 1.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86545" cy="3514783"/>
            <wp:effectExtent b="0" l="0" r="0" t="0"/>
            <wp:docPr descr="Изображение выглядит как текст, в помещении, компьютерный монитор, Персональный компьютер&#10;&#10;Автоматически созданное описание" id="6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в помещении, компьютерный монитор, Персональный компьютер&#10;&#10;Автоматически созданное описание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5" cy="351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коротким замыканием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 измерении волнового сопротивления на проводе коричневого цвета график показал резкий скачок вверх, значит, произошёл обрыв, как показано на рисунке 2. 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75273" cy="3387640"/>
            <wp:effectExtent b="0" l="0" r="0" t="0"/>
            <wp:docPr descr="Изображение выглядит как текст, в помещении, компьютерный монитор, письменный стол&#10;&#10;Автоматически созданное описание" id="5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в помещении, компьютерный монитор, письменный стол&#10;&#10;Автоматически созданное описание" id="0" name="image1.jpg"/>
                    <pic:cNvPicPr preferRelativeResize="0"/>
                  </pic:nvPicPr>
                  <pic:blipFill>
                    <a:blip r:embed="rId12"/>
                    <a:srcRect b="12357" l="0" r="0" t="34435"/>
                    <a:stretch>
                      <a:fillRect/>
                    </a:stretch>
                  </pic:blipFill>
                  <pic:spPr>
                    <a:xfrm>
                      <a:off x="0" y="0"/>
                      <a:ext cx="4775273" cy="338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обрывом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 измерении волнового сопротивления на синем проводе было определено, что на другом конце кабеля находится подсоединенный резистор.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9825" cy="3072870"/>
            <wp:effectExtent b="0" l="0" r="0" t="0"/>
            <wp:docPr descr="Изображение выглядит как текст, в помещении, компьютерный монитор, Устройство вывода&#10;&#10;Автоматически созданное описание" id="2" name="image5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в помещении, компьютерный монитор, Устройство вывода&#10;&#10;Автоматически созданное описание" id="0" name="image5.jpg"/>
                    <pic:cNvPicPr preferRelativeResize="0"/>
                  </pic:nvPicPr>
                  <pic:blipFill>
                    <a:blip r:embed="rId13"/>
                    <a:srcRect b="0" l="0" r="0" t="14100"/>
                    <a:stretch>
                      <a:fillRect/>
                    </a:stretch>
                  </pic:blipFill>
                  <pic:spPr>
                    <a:xfrm>
                      <a:off x="0" y="0"/>
                      <a:ext cx="4769825" cy="30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подсоединённым резистором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Как показано на рисунке 4 при измерении волнового сопротивления на оранжевом проводе было обнаружено короткое замыкание, после которого следовало три пика. Это означает, что на оранжевом проводе находится прослушка.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786505"/>
            <wp:effectExtent b="0" l="0" r="0" t="0"/>
            <wp:docPr descr="Изображение выглядит как текст, электроника, монитор, дисплей&#10;&#10;Автоматически созданное описание" id="1" name="image3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монитор, дисплей&#10;&#10;Автоматически созданное описание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прослушкой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ходе работы мы ознакомились с импульсным рефлектометром и применили его на практике.</w:t>
      </w:r>
    </w:p>
    <w:sectPr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footer" Target="footer1.xml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Flrly5btdGKck67BZvjiNV1ig==">CgMxLjAyCGguZ2pkZ3hzMgloLjMwajB6bGwyCWguMWZvYjl0ZTIJaC4zem55c2g3OAByITFtb2k1c2tJdl81U1Nad0ItN2VQQnVkRUw5dFhvSG8wZA==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