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Roy’s Shack backend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  <w:t>Apis: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Applies to every endpoint:</w:t>
      </w:r>
    </w:p>
    <w:p>
      <w:pPr>
        <w:pStyle w:val="Normal"/>
        <w:bidi w:val="0"/>
        <w:jc w:val="start"/>
        <w:rPr/>
      </w:pPr>
      <w:r>
        <w:rPr/>
        <w:t>If the endpoint is a non-public api, then it requires jwt verification:</w:t>
      </w:r>
    </w:p>
    <w:p>
      <w:pPr>
        <w:pStyle w:val="Normal"/>
        <w:bidi w:val="0"/>
        <w:jc w:val="start"/>
        <w:rPr/>
      </w:pPr>
      <w:r>
        <w:rPr/>
        <w:t>Auth header containing a Bearer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registration_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Sends an email and registers an unverified user when it succeeds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49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2441"/>
        <w:gridCol w:w="652"/>
        <w:gridCol w:w="817"/>
      </w:tblGrid>
      <w:tr>
        <w:trPr>
          <w:tblHeader w:val="true"/>
        </w:trPr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password of 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lastname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last name of 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firstname</w:t>
            </w:r>
          </w:p>
        </w:tc>
        <w:tc>
          <w:tcPr>
            <w:tcW w:w="244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fist name ofthe user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3"/>
        <w:gridCol w:w="649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response code (error reason / message) [email_sent,malformed_request,user_already_exists,requirements_not_met,internal_error]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http status response code [200,400,401,403,500]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registration_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activates the account (unverified » verified)</w:t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7053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20"/>
        <w:gridCol w:w="4305"/>
        <w:gridCol w:w="1211"/>
        <w:gridCol w:w="816"/>
      </w:tblGrid>
      <w:tr>
        <w:trPr>
          <w:tblHeader w:val="true"/>
        </w:trPr>
        <w:tc>
          <w:tcPr>
            <w:tcW w:w="7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430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430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2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430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(temporary) token of the user (to verify)</w:t>
            </w:r>
          </w:p>
        </w:tc>
        <w:tc>
          <w:tcPr>
            <w:tcW w:w="121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3"/>
        <w:gridCol w:w="649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[user_activated,wrong_token,user_not_found,user_already_activated]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[200,401,401,404,409]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login_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registers a new confirmation then sends it’s temporary token to the client thru email, after that, the client proceeds to finish the promise part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652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6"/>
        <w:gridCol w:w="3475"/>
        <w:gridCol w:w="1209"/>
        <w:gridCol w:w="817"/>
      </w:tblGrid>
      <w:tr>
        <w:trPr>
          <w:tblHeader w:val="true"/>
        </w:trPr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 (to identify)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password of the user (to verify)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3"/>
        <w:gridCol w:w="649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[email_sent,malformed_request,</w:t>
            </w:r>
            <w:r>
              <w:rPr/>
              <w:t>inexistent_user_or_incorrect_data</w:t>
            </w:r>
            <w:r>
              <w:rPr/>
              <w:t>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Email href: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url?login_promise= B64(user id) ; B64(confirmation token)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login_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responds with the auth details and deletes the confirmation.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13"/>
        <w:gridCol w:w="5683"/>
        <w:gridCol w:w="1123"/>
        <w:gridCol w:w="818"/>
      </w:tblGrid>
      <w:tr>
        <w:trPr>
          <w:tblHeader w:val="true"/>
        </w:trPr>
        <w:tc>
          <w:tcPr>
            <w:tcW w:w="2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6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2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56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201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confirmation_token</w:t>
            </w:r>
          </w:p>
        </w:tc>
        <w:tc>
          <w:tcPr>
            <w:tcW w:w="568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(temporary) confirmation token of the login attempt (to verify)</w:t>
            </w:r>
          </w:p>
        </w:tc>
        <w:tc>
          <w:tcPr>
            <w:tcW w:w="11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57"/>
        <w:gridCol w:w="5075"/>
        <w:gridCol w:w="651"/>
        <w:gridCol w:w="1354"/>
      </w:tblGrid>
      <w:tr>
        <w:trPr>
          <w:tblHeader w:val="true"/>
        </w:trPr>
        <w:tc>
          <w:tcPr>
            <w:tcW w:w="25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25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5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[success,wrong_confirmation_token,user_not_found,confirmation_not_found,internal_error]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25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5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[200,401,401,404,409,404,500]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25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jwt_token</w:t>
            </w:r>
          </w:p>
        </w:tc>
        <w:tc>
          <w:tcPr>
            <w:tcW w:w="5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jwt token of the user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when the response code is 200</w:t>
            </w:r>
          </w:p>
        </w:tc>
      </w:tr>
      <w:tr>
        <w:trPr/>
        <w:tc>
          <w:tcPr>
            <w:tcW w:w="25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jwt_token_expiration</w:t>
            </w:r>
          </w:p>
        </w:tc>
        <w:tc>
          <w:tcPr>
            <w:tcW w:w="5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expiration date of the jwt token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when the response code is 200</w:t>
            </w:r>
          </w:p>
        </w:tc>
      </w:tr>
      <w:tr>
        <w:trPr/>
        <w:tc>
          <w:tcPr>
            <w:tcW w:w="25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session_token</w:t>
            </w:r>
          </w:p>
        </w:tc>
        <w:tc>
          <w:tcPr>
            <w:tcW w:w="5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session token of the user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when the response code is 200</w:t>
            </w:r>
          </w:p>
        </w:tc>
      </w:tr>
      <w:tr>
        <w:trPr/>
        <w:tc>
          <w:tcPr>
            <w:tcW w:w="255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session_token_expiration</w:t>
            </w:r>
          </w:p>
        </w:tc>
        <w:tc>
          <w:tcPr>
            <w:tcW w:w="50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expiration date of the session token</w:t>
            </w:r>
          </w:p>
        </w:tc>
        <w:tc>
          <w:tcPr>
            <w:tcW w:w="65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5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when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chpass_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it succeeds, it registers a new password_change confirmation, then sends an email to the user containing the temporary confirmation token.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770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3273"/>
        <w:gridCol w:w="652"/>
        <w:gridCol w:w="817"/>
      </w:tblGrid>
      <w:tr>
        <w:trPr>
          <w:tblHeader w:val="true"/>
        </w:trPr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27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327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 (to identify)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327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user's desired new password</w:t>
            </w:r>
          </w:p>
        </w:tc>
        <w:tc>
          <w:tcPr>
            <w:tcW w:w="65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809"/>
        <w:gridCol w:w="1928"/>
        <w:gridCol w:w="1927"/>
        <w:gridCol w:w="1928"/>
        <w:gridCol w:w="459"/>
        <w:gridCol w:w="649"/>
        <w:gridCol w:w="820"/>
      </w:tblGrid>
      <w:tr>
        <w:trPr/>
        <w:tc>
          <w:tcPr>
            <w:tcW w:w="1927" w:type="dxa"/>
            <w:gridSpan w:val="2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9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92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92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rPr/>
            </w:pPr>
            <w:r>
              <w:rPr/>
              <w:t>When</w:t>
            </w:r>
          </w:p>
        </w:tc>
        <w:tc>
          <w:tcPr>
            <w:tcW w:w="1928" w:type="dxa"/>
            <w:gridSpan w:val="3"/>
            <w:tcBorders/>
          </w:tcPr>
          <w:p>
            <w:pPr>
              <w:pStyle w:val="Tblzatfejlcuser"/>
              <w:rPr/>
            </w:pPr>
            <w:r>
              <w:rPr/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1" w:type="dxa"/>
            <w:gridSpan w:val="5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response code (error reason / message) [email_sent,malformed_request,user_banned,internal_error]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1" w:type="dxa"/>
            <w:gridSpan w:val="5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chpass_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changes the password, responds with the new auth details and deletes the confirmation.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5290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8"/>
        <w:gridCol w:w="3102"/>
        <w:gridCol w:w="653"/>
        <w:gridCol w:w="816"/>
      </w:tblGrid>
      <w:tr>
        <w:trPr>
          <w:tblHeader w:val="true"/>
        </w:trPr>
        <w:tc>
          <w:tcPr>
            <w:tcW w:w="7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(to verify)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64"/>
        <w:gridCol w:w="6203"/>
        <w:gridCol w:w="650"/>
        <w:gridCol w:w="1320"/>
      </w:tblGrid>
      <w:tr>
        <w:trPr>
          <w:tblHeader w:val="true"/>
        </w:trPr>
        <w:tc>
          <w:tcPr>
            <w:tcW w:w="14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4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response code (error reason / message) [lehet:success,malformed_request,user_banned,confirmation_not_found_or_wrong,confirmation_expired,internal_error]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4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http status response code [200,400,401,404,410,500]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4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jwt_token</w:t>
            </w:r>
          </w:p>
        </w:tc>
        <w:tc>
          <w:tcPr>
            <w:tcW w:w="62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new jwt token of the user (to remember)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if the response code is 200</w:t>
            </w:r>
          </w:p>
        </w:tc>
      </w:tr>
      <w:tr>
        <w:trPr/>
        <w:tc>
          <w:tcPr>
            <w:tcW w:w="146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session_token</w:t>
            </w:r>
          </w:p>
        </w:tc>
        <w:tc>
          <w:tcPr>
            <w:tcW w:w="62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new session token of the user (to remember)</w:t>
            </w:r>
          </w:p>
        </w:tc>
        <w:tc>
          <w:tcPr>
            <w:tcW w:w="6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32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delacc_</w:t>
      </w:r>
      <w:r>
        <w:rPr>
          <w:b/>
          <w:bCs/>
          <w:sz w:val="32"/>
          <w:szCs w:val="32"/>
        </w:rPr>
        <w:t>request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sends an account deletion confirmation email, registers a confirmation in the database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52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6"/>
        <w:gridCol w:w="3475"/>
        <w:gridCol w:w="1209"/>
        <w:gridCol w:w="817"/>
      </w:tblGrid>
      <w:tr>
        <w:trPr>
          <w:tblHeader w:val="true"/>
        </w:trPr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02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password</w:t>
            </w:r>
          </w:p>
        </w:tc>
        <w:tc>
          <w:tcPr>
            <w:tcW w:w="347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password of the user (to verify)</w:t>
            </w:r>
          </w:p>
        </w:tc>
        <w:tc>
          <w:tcPr>
            <w:tcW w:w="120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3"/>
        <w:gridCol w:w="649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[email_sent,malformed_request,wrong_password,internal_error_or_user_not_found]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 href: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url?accdel= B64(email) ; B64(confirmation_token)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delacc_</w:t>
      </w:r>
      <w:r>
        <w:rPr>
          <w:b/>
          <w:bCs/>
          <w:sz w:val="32"/>
          <w:szCs w:val="32"/>
        </w:rPr>
        <w:t>promise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succeeds, it deletes the user account (flags it deleted and redacts some information)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(to identify)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(to verify)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3"/>
        <w:gridCol w:w="649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[user_deleted,malformed_request,wrong_token,internal_error_or_user_not_found]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get_all_products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it succeeds, it returns every products in a json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  <w:t>&lt;nothing&gt;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 data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Raw json response:</w:t>
      </w:r>
    </w:p>
    <w:p>
      <w:pPr>
        <w:pStyle w:val="Elformzottszveguser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 &lt; http response status code [200,400,500]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"&lt; status code explanation (error reason/message) [success,malformed_request,unknown error]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"products": [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"34",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"name_hu": "&lt; its name in hungarian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"name_en": "&lt; its name in english&gt;",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"name_de": "&lt; its name in german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"description_hu": "&lt; its description in hungarian&gt;",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"description_en": "&lt; its description in english&gt;",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"description_de": "&lt; its description in german&gt;",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"description_preview_hu": "&lt; its description preview in hungarian&gt;",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"description_preview_en": "&lt; its description preview in english&gt;",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"description_preview_de": "&lt; its description preview in german&gt;",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"price_huf": "&lt; its price in huf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"times_ordered": "&lt; how many times was it ordered already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"stock": "&lt; stock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"sale_percentage": "&lt; sale percentage (minus)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"category": "&lt; product category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"manufacturer": "&lt; its manufacturer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"brand": "&lt; brand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"rating": "&lt; rating: 0-5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"sku": "&lt; sku [unique]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"active_ingredients": "&lt; active ingredients list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"packaging": "&lt; packaging (ex.: pills/bottle)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"&lt; date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"updated_at": "&lt; date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"price_usd": "&lt; price in usd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"price_eur": "&lt; price in eur &gt;"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... &lt;other products&gt;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]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get_all_users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it succeeds, it returns all the users’ relevant data (excluding tokens, hashes)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[admin] (to identify)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[admin] (to verify)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[success,malformed_request,permission_denied,wrong_token,internal_error]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[200,400,401,401,500]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users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relevant data of every user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Raw json response: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Elformzottszveguser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"200",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"success",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"users": [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 &lt; id of the user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"email": " &lt; email of the user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 &lt; when was the account created | datetime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"first_name": " &lt; first name of the user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"last_name": " &lt; last name of the user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"account_state": " &lt; account state | could be: unverified, verified, admin, banned, deleted &gt;"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... &lt;other users&gt;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]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get_all_orders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it succeeds, it returns all the orders’ relevant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id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id of the user [admin] (to identify)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token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token of the user [admin] (to verify)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[success,malformed_request,permission_denied,wrong_token,internal_error]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[200,400,401,401,500]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users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relevant data of every order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Raw json response: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Elformzottszveguser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"200",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"success",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"orders": [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 &lt; order id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"user_id": " &lt; id of the user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 &lt; date of creation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"price": " &lt; price in huf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"city": " &lt; where the dear user resides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"apartment_number": " &lt; apartment number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"note": " &lt; optional note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"house_number": " &lt; house number of the order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"phone_number": " &lt; phone number of the user &gt;"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... &lt;other orders&gt;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ab/>
        <w:t>]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newsletter_subscription: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If succeeds, it registers the a new email to the mailing 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84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19"/>
        <w:gridCol w:w="3102"/>
        <w:gridCol w:w="1210"/>
        <w:gridCol w:w="816"/>
      </w:tblGrid>
      <w:tr>
        <w:trPr>
          <w:tblHeader w:val="true"/>
        </w:trPr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email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email of the user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B64(int)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71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news_level</w:t>
            </w:r>
          </w:p>
        </w:tc>
        <w:tc>
          <w:tcPr>
            <w:tcW w:w="310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the news level, how the user wants to be registered as</w:t>
            </w:r>
          </w:p>
        </w:tc>
        <w:tc>
          <w:tcPr>
            <w:tcW w:w="12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B64(string)</w:t>
            </w:r>
          </w:p>
        </w:tc>
        <w:tc>
          <w:tcPr>
            <w:tcW w:w="81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3"/>
        <w:gridCol w:w="649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[success,malformed_request,internal_error]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get_all_featured_products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If it succeeds, it returns every </w:t>
      </w:r>
      <w:r>
        <w:rPr>
          <w:rFonts w:ascii="Arial;sans-serif" w:hAnsi="Arial;sans-serif"/>
          <w:b/>
          <w:bCs/>
          <w:i w:val="false"/>
          <w:caps w:val="false"/>
          <w:smallCaps w:val="false"/>
          <w:color w:val="333333"/>
          <w:spacing w:val="0"/>
          <w:sz w:val="21"/>
        </w:rPr>
        <w:t>featured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 products in a json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  <w:t>&lt;nothing&gt;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7053"/>
        <w:gridCol w:w="649"/>
        <w:gridCol w:w="817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[user_deleted,malformed_request,wrong_token,internal_error_or_user_not_found]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70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[200,400,401,500]</w:t>
            </w:r>
          </w:p>
        </w:tc>
        <w:tc>
          <w:tcPr>
            <w:tcW w:w="64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81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always</w:t>
            </w:r>
          </w:p>
        </w:tc>
      </w:tr>
    </w:tbl>
    <w:p>
      <w:pPr>
        <w:pStyle w:val="Normal"/>
        <w:bidi w:val="0"/>
        <w:jc w:val="start"/>
        <w:rPr>
          <w:rFonts w:ascii="Arial;sans-serif" w:hAnsi="Arial;sans-serif"/>
          <w:b w:val="false"/>
          <w:i w:val="false"/>
          <w:i w:val="false"/>
          <w:caps w:val="false"/>
          <w:smallCaps w:val="false"/>
          <w:color w:val="333333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Products data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Raw json response:</w:t>
      </w:r>
    </w:p>
    <w:p>
      <w:pPr>
        <w:pStyle w:val="Elformzottszveguser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 &lt; http response status code [200,400,500] &gt; 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"&lt; status code explanation (error reason/message) [success,malformed_request,unknown error]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"products": [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"34",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"name_hu": "&lt; its name in hungarian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"name_en": "&lt; its name in english&gt;",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"name_de": "&lt; its name in german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"description_hu": "&lt; its description in hungarian&gt;",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"description_en": "&lt; its description in english&gt;",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"description_de": "&lt; its description in german&gt;",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"description_preview_hu": "&lt; its description preview in hungarian&gt;",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"description_preview_en": "&lt; its description preview in english&gt;",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"description_preview_de": "&lt; its description preview in german&gt;",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"price_huf": "&lt; its price in huf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"times_ordered": "&lt; how many times was it ordered already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"stock": "&lt; stock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"sale_percentage": "&lt; sale percentage (minus)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"category_id": "&lt; product category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"manufacturer": "&lt; its manufacturer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"brand": "&lt; brand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"rating": "&lt; rating: 0-5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"sku": "&lt; sku [unique]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"active_ingredients": "&lt; active ingredients list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"packaging": "&lt; packaging (ex.: pills/bottle)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"created_at": "&lt; date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"updated_at": "&lt; date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"price_usd": "&lt; price in usd 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"price_eur": "&lt; price in eur &gt;"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... &lt;other products&gt;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caps w:val="false"/>
          <w:smallCaps w:val="false"/>
          <w:color w:val="000000"/>
          <w:spacing w:val="0"/>
        </w:rPr>
        <w:t xml:space="preserve">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]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 w:val="false"/>
          <w:bCs w:val="false"/>
          <w:sz w:val="32"/>
          <w:szCs w:val="32"/>
        </w:rPr>
        <w:t>get_all_</w:t>
      </w:r>
      <w:r>
        <w:rPr>
          <w:b w:val="false"/>
          <w:bCs w:val="false"/>
          <w:sz w:val="32"/>
          <w:szCs w:val="32"/>
        </w:rPr>
        <w:t>product_categories</w:t>
      </w:r>
      <w:r>
        <w:rPr>
          <w:sz w:val="32"/>
          <w:szCs w:val="32"/>
        </w:rPr>
        <w:t>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6419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23"/>
        <w:gridCol w:w="2406"/>
        <w:gridCol w:w="1490"/>
      </w:tblGrid>
      <w:tr>
        <w:trPr>
          <w:tblHeader w:val="true"/>
        </w:trPr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JWT required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Admin-only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Is depricated</w:t>
            </w:r>
          </w:p>
        </w:tc>
      </w:tr>
      <w:tr>
        <w:trPr/>
        <w:tc>
          <w:tcPr>
            <w:tcW w:w="252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No</w:t>
            </w:r>
          </w:p>
        </w:tc>
        <w:tc>
          <w:tcPr>
            <w:tcW w:w="2406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No</w:t>
            </w:r>
          </w:p>
        </w:tc>
        <w:tc>
          <w:tcPr>
            <w:tcW w:w="149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If it succeeds, it returns every product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 xml:space="preserve">categories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333333"/>
          <w:spacing w:val="0"/>
          <w:sz w:val="21"/>
        </w:rPr>
        <w:t>in a json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in:</w:t>
      </w:r>
    </w:p>
    <w:p>
      <w:pPr>
        <w:pStyle w:val="Normal"/>
        <w:bidi w:val="0"/>
        <w:jc w:val="start"/>
        <w:rPr/>
      </w:pPr>
      <w:r>
        <w:rPr/>
        <w:t>&lt;nothing&gt;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Endpoint out: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3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8"/>
        <w:gridCol w:w="6242"/>
        <w:gridCol w:w="653"/>
        <w:gridCol w:w="1624"/>
      </w:tblGrid>
      <w:tr>
        <w:trPr>
          <w:tblHeader w:val="true"/>
        </w:trPr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Explanation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EEEEE" w:val="clear"/>
            <w:vAlign w:val="center"/>
          </w:tcPr>
          <w:p>
            <w:pPr>
              <w:pStyle w:val="Tblzatfejlcuser"/>
              <w:bidi w:val="0"/>
              <w:spacing w:before="0" w:after="0"/>
              <w:ind w:hanging="0" w:start="0" w:end="0"/>
              <w:jc w:val="start"/>
              <w:rPr>
                <w:b/>
              </w:rPr>
            </w:pPr>
            <w:r>
              <w:rPr>
                <w:b/>
              </w:rPr>
              <w:t>When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explanation of the resopnse code (error reason / message) [success,malformed_request,internal_error]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string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statuscode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 http status response code [200,400,500]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always</w:t>
            </w:r>
          </w:p>
        </w:tc>
      </w:tr>
      <w:tr>
        <w:trPr/>
        <w:tc>
          <w:tcPr>
            <w:tcW w:w="1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product_categories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Product categories data</w:t>
            </w:r>
            <w:r>
              <w:rPr/>
              <w:t xml:space="preserve"> data</w:t>
            </w:r>
          </w:p>
        </w:tc>
        <w:tc>
          <w:tcPr>
            <w:tcW w:w="6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hanging="0" w:start="0" w:end="0"/>
              <w:jc w:val="start"/>
              <w:rPr/>
            </w:pPr>
            <w:r>
              <w:rPr/>
              <w:t>int</w:t>
            </w:r>
          </w:p>
        </w:tc>
        <w:tc>
          <w:tcPr>
            <w:tcW w:w="162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vAlign w:val="center"/>
          </w:tcPr>
          <w:p>
            <w:pPr>
              <w:pStyle w:val="Tblzattartalomuser"/>
              <w:bidi w:val="0"/>
              <w:spacing w:before="0" w:after="0"/>
              <w:ind w:start="0" w:end="0"/>
              <w:jc w:val="start"/>
              <w:rPr/>
            </w:pPr>
            <w:r>
              <w:rPr/>
              <w:t>if the response code is 200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Raw json response:</w:t>
      </w:r>
    </w:p>
    <w:p>
      <w:pPr>
        <w:pStyle w:val="Elformzottszveguser"/>
        <w:bidi w:val="0"/>
        <w:jc w:val="start"/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"statuscode":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status code&gt;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"status":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status explanation/message&gt;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"product_categories": [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{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"category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_hu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category name in hungarian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"category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_en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category name in english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"category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_de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category name in german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&gt;",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"emoji":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category color&gt;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"color":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category color&gt;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"number_of_products":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number of products having this category&gt;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"id": "&lt;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product id&gt;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"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},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... &lt;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other product categories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&gt;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]</w:t>
      </w:r>
    </w:p>
    <w:p>
      <w:pPr>
        <w:pStyle w:val="Elformzottszveguser"/>
        <w:widowControl/>
        <w:pBdr>
          <w:top w:val="single" w:sz="2" w:space="1" w:color="CCCCCC"/>
          <w:left w:val="single" w:sz="2" w:space="1" w:color="CCCCCC"/>
          <w:bottom w:val="single" w:sz="2" w:space="1" w:color="CCCCCC"/>
          <w:right w:val="single" w:sz="2" w:space="1" w:color="CCCCCC"/>
        </w:pBdr>
        <w:shd w:val="clear" w:fill="FBFAF9"/>
        <w:bidi w:val="0"/>
        <w:spacing w:before="0" w:after="0"/>
        <w:ind w:hanging="0" w:start="0" w:end="0"/>
        <w:jc w:val="start"/>
        <w:rPr>
          <w:caps w:val="false"/>
          <w:smallCaps w:val="false"/>
          <w:color w:val="000000"/>
          <w:spacing w:val="0"/>
        </w:rPr>
      </w:pPr>
      <w:r>
        <w:rPr>
          <w:rFonts w:ascii="Consolas;Andale Mono WT;Andale Mono;Bitstream Vera Sans Mono;Nimbus Mono L;Monaco;Courier New;monospace" w:hAnsi="Consolas;Andale Mono WT;Andale Mono;Bitstream Vera Sans Mono;Nimbus Mono L;Monaco;Courier New;monospace"/>
          <w:b w:val="false"/>
          <w:i w:val="false"/>
          <w:caps w:val="false"/>
          <w:smallCaps w:val="false"/>
          <w:color w:val="000000"/>
          <w:spacing w:val="0"/>
          <w:sz w:val="21"/>
        </w:rPr>
        <w:t>}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Liberation Mono">
    <w:altName w:val="Courier New"/>
    <w:charset w:val="ee" w:characterSet="windows-1250"/>
    <w:family w:val="roman"/>
    <w:pitch w:val="variable"/>
  </w:font>
  <w:font w:name="Arial">
    <w:altName w:val="sans-serif"/>
    <w:charset w:val="ee" w:characterSet="windows-1250"/>
    <w:family w:val="roman"/>
    <w:pitch w:val="variable"/>
  </w:font>
  <w:font w:name="Consolas">
    <w:altName w:val="Andale Mono WT"/>
    <w:charset w:val="ee" w:characterSet="windows-1250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hu-HU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cs="Arial"/>
    </w:rPr>
  </w:style>
  <w:style w:type="paragraph" w:styleId="Tblzattartalomuser">
    <w:name w:val="Táblázattartalom (user)"/>
    <w:basedOn w:val="Normal"/>
    <w:qFormat/>
    <w:pPr>
      <w:widowControl w:val="false"/>
      <w:suppressLineNumbers/>
    </w:pPr>
    <w:rPr/>
  </w:style>
  <w:style w:type="paragraph" w:styleId="Tblzatfejlcuser">
    <w:name w:val="Táblázatfejléc (user)"/>
    <w:basedOn w:val="Tblzattartalomuser"/>
    <w:qFormat/>
    <w:pPr>
      <w:suppressLineNumbers/>
      <w:jc w:val="center"/>
    </w:pPr>
    <w:rPr>
      <w:b/>
      <w:bCs/>
    </w:rPr>
  </w:style>
  <w:style w:type="paragraph" w:styleId="Elformzottszveguser">
    <w:name w:val="Előformázott szöveg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</TotalTime>
  <Application>LibreOffice/25.2.7.2$Windows_X86_64 LibreOffice_project/5cbfd1ab6520636bb5f7b99185aa69bd7456825d</Application>
  <AppVersion>15.0000</AppVersion>
  <Pages>12</Pages>
  <Words>1819</Words>
  <Characters>11128</Characters>
  <CharactersWithSpaces>13229</CharactersWithSpaces>
  <Paragraphs>639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2026-02-18T09:39:17Z</dcterms:created>
  <dc:creator/>
  <dc:description/>
  <dc:language>hu-HU</dc:language>
  <cp:lastModifiedBy/>
  <dcterms:modified xsi:type="dcterms:W3CDTF">2026-02-23T11:16:20Z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