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6B6BF7" w14:textId="55D427E0" w:rsidR="00263E09" w:rsidRDefault="00263E09" w:rsidP="00263E09">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IMU MONITERED SPEED CONTROL MOBILE ROBOT</w:t>
      </w:r>
    </w:p>
    <w:p w14:paraId="04A64FC6" w14:textId="178BB354" w:rsidR="00E86889" w:rsidRPr="00E86889" w:rsidRDefault="00E86889" w:rsidP="00E868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b/>
          <w:bCs/>
          <w:kern w:val="0"/>
          <w:sz w:val="24"/>
          <w:szCs w:val="24"/>
          <w:lang w:eastAsia="en-IN"/>
          <w14:ligatures w14:val="none"/>
        </w:rPr>
        <w:t>Introduction</w:t>
      </w:r>
    </w:p>
    <w:p w14:paraId="7B4F09C9" w14:textId="77777777" w:rsidR="00E86889" w:rsidRPr="00E86889" w:rsidRDefault="00E86889" w:rsidP="00E868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kern w:val="0"/>
          <w:sz w:val="24"/>
          <w:szCs w:val="24"/>
          <w:lang w:eastAsia="en-IN"/>
          <w14:ligatures w14:val="none"/>
        </w:rPr>
        <w:t xml:space="preserve">In the realm of robotics, </w:t>
      </w:r>
      <w:proofErr w:type="spellStart"/>
      <w:r w:rsidRPr="00E86889">
        <w:rPr>
          <w:rFonts w:ascii="Times New Roman" w:eastAsia="Times New Roman" w:hAnsi="Times New Roman" w:cs="Times New Roman"/>
          <w:kern w:val="0"/>
          <w:sz w:val="24"/>
          <w:szCs w:val="24"/>
          <w:lang w:eastAsia="en-IN"/>
          <w14:ligatures w14:val="none"/>
        </w:rPr>
        <w:t>maneuverability</w:t>
      </w:r>
      <w:proofErr w:type="spellEnd"/>
      <w:r w:rsidRPr="00E86889">
        <w:rPr>
          <w:rFonts w:ascii="Times New Roman" w:eastAsia="Times New Roman" w:hAnsi="Times New Roman" w:cs="Times New Roman"/>
          <w:kern w:val="0"/>
          <w:sz w:val="24"/>
          <w:szCs w:val="24"/>
          <w:lang w:eastAsia="en-IN"/>
          <w14:ligatures w14:val="none"/>
        </w:rPr>
        <w:t xml:space="preserve"> and precision are paramount. This report details the design and implementation of a mobile robot that leverages the capabilities of an Arduino Mega microcontroller, an Inertial Measurement Unit (IMU) sensor, and L293D motor drivers to achieve speed control based on sensor feedback.</w:t>
      </w:r>
    </w:p>
    <w:p w14:paraId="22376054" w14:textId="77777777" w:rsidR="00E86889" w:rsidRPr="00E86889" w:rsidRDefault="00E86889" w:rsidP="00E868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b/>
          <w:bCs/>
          <w:kern w:val="0"/>
          <w:sz w:val="24"/>
          <w:szCs w:val="24"/>
          <w:lang w:eastAsia="en-IN"/>
          <w14:ligatures w14:val="none"/>
        </w:rPr>
        <w:t>Components</w:t>
      </w:r>
    </w:p>
    <w:p w14:paraId="4177372E" w14:textId="77777777" w:rsidR="00E86889" w:rsidRPr="00E86889" w:rsidRDefault="00E86889" w:rsidP="00E8688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b/>
          <w:bCs/>
          <w:kern w:val="0"/>
          <w:sz w:val="24"/>
          <w:szCs w:val="24"/>
          <w:lang w:eastAsia="en-IN"/>
          <w14:ligatures w14:val="none"/>
        </w:rPr>
        <w:t>Arduino Mega:</w:t>
      </w:r>
      <w:r w:rsidRPr="00E86889">
        <w:rPr>
          <w:rFonts w:ascii="Times New Roman" w:eastAsia="Times New Roman" w:hAnsi="Times New Roman" w:cs="Times New Roman"/>
          <w:kern w:val="0"/>
          <w:sz w:val="24"/>
          <w:szCs w:val="24"/>
          <w:lang w:eastAsia="en-IN"/>
          <w14:ligatures w14:val="none"/>
        </w:rPr>
        <w:t xml:space="preserve"> The Arduino Mega serves as the brain of the robot, coordinating sensor data acquisition, motor control calculations, and signal transmission to the motor drivers. Its high pin count and processing power make it suitable for handling multiple sensors and actuators.</w:t>
      </w:r>
    </w:p>
    <w:p w14:paraId="158CB030" w14:textId="77777777" w:rsidR="00E86889" w:rsidRPr="00E86889" w:rsidRDefault="00E86889" w:rsidP="00E8688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b/>
          <w:bCs/>
          <w:kern w:val="0"/>
          <w:sz w:val="24"/>
          <w:szCs w:val="24"/>
          <w:lang w:eastAsia="en-IN"/>
          <w14:ligatures w14:val="none"/>
        </w:rPr>
        <w:t>IMU Sensor:</w:t>
      </w:r>
      <w:r w:rsidRPr="00E86889">
        <w:rPr>
          <w:rFonts w:ascii="Times New Roman" w:eastAsia="Times New Roman" w:hAnsi="Times New Roman" w:cs="Times New Roman"/>
          <w:kern w:val="0"/>
          <w:sz w:val="24"/>
          <w:szCs w:val="24"/>
          <w:lang w:eastAsia="en-IN"/>
          <w14:ligatures w14:val="none"/>
        </w:rPr>
        <w:t xml:space="preserve"> The IMU sensor, often comprising an accelerometer, gyroscope, and magnetometer, provides real-time data on the robot's orientation (tilt, roll, yaw) and acceleration. This information is crucial for maintaining stability and regulating speed based on inclines or declines. Common IMU options include the MPU-6050 and LSM303D.</w:t>
      </w:r>
    </w:p>
    <w:p w14:paraId="514FD80F" w14:textId="77777777" w:rsidR="00E86889" w:rsidRPr="00E86889" w:rsidRDefault="00E86889" w:rsidP="00E8688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b/>
          <w:bCs/>
          <w:kern w:val="0"/>
          <w:sz w:val="24"/>
          <w:szCs w:val="24"/>
          <w:lang w:eastAsia="en-IN"/>
          <w14:ligatures w14:val="none"/>
        </w:rPr>
        <w:t>L293D Motor Drivers:</w:t>
      </w:r>
      <w:r w:rsidRPr="00E86889">
        <w:rPr>
          <w:rFonts w:ascii="Times New Roman" w:eastAsia="Times New Roman" w:hAnsi="Times New Roman" w:cs="Times New Roman"/>
          <w:kern w:val="0"/>
          <w:sz w:val="24"/>
          <w:szCs w:val="24"/>
          <w:lang w:eastAsia="en-IN"/>
          <w14:ligatures w14:val="none"/>
        </w:rPr>
        <w:t xml:space="preserve"> These integrated circuits act as intermediaries between the Arduino Mega's control signals and the DC motors. They allow for bi-directional control (forward/reverse) and speed regulation using Pulse Width Modulation (PWM).</w:t>
      </w:r>
    </w:p>
    <w:p w14:paraId="7F20A13F" w14:textId="77777777" w:rsidR="00E86889" w:rsidRPr="00E86889" w:rsidRDefault="00E86889" w:rsidP="00E868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b/>
          <w:bCs/>
          <w:kern w:val="0"/>
          <w:sz w:val="24"/>
          <w:szCs w:val="24"/>
          <w:lang w:eastAsia="en-IN"/>
          <w14:ligatures w14:val="none"/>
        </w:rPr>
        <w:t>System Design</w:t>
      </w:r>
    </w:p>
    <w:p w14:paraId="21D6DA03" w14:textId="77777777" w:rsidR="00E86889" w:rsidRPr="00E86889" w:rsidRDefault="00E86889" w:rsidP="00E8688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b/>
          <w:bCs/>
          <w:kern w:val="0"/>
          <w:sz w:val="24"/>
          <w:szCs w:val="24"/>
          <w:lang w:eastAsia="en-IN"/>
          <w14:ligatures w14:val="none"/>
        </w:rPr>
        <w:t>Hardware Assembly:</w:t>
      </w:r>
    </w:p>
    <w:p w14:paraId="4A765CC3" w14:textId="77777777" w:rsidR="00E86889" w:rsidRPr="00E86889" w:rsidRDefault="00E86889" w:rsidP="00E8688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kern w:val="0"/>
          <w:sz w:val="24"/>
          <w:szCs w:val="24"/>
          <w:lang w:eastAsia="en-IN"/>
          <w14:ligatures w14:val="none"/>
        </w:rPr>
        <w:t>Securely mount the Arduino Mega, IMU sensor, L293D motor drivers, DC motors, and a power supply onto a suitable chassis (e.g., acrylic, wood).</w:t>
      </w:r>
    </w:p>
    <w:p w14:paraId="39D17D1B" w14:textId="77777777" w:rsidR="00E86889" w:rsidRPr="00E86889" w:rsidRDefault="00E86889" w:rsidP="00E8688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kern w:val="0"/>
          <w:sz w:val="24"/>
          <w:szCs w:val="24"/>
          <w:lang w:eastAsia="en-IN"/>
          <w14:ligatures w14:val="none"/>
        </w:rPr>
        <w:t>Connect the IMU sensor to the Arduino Mega using I2C or SPI communication protocols as per the sensor's specifications.</w:t>
      </w:r>
    </w:p>
    <w:p w14:paraId="34B94D9A" w14:textId="77777777" w:rsidR="00E86889" w:rsidRPr="00E86889" w:rsidRDefault="00E86889" w:rsidP="00E8688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kern w:val="0"/>
          <w:sz w:val="24"/>
          <w:szCs w:val="24"/>
          <w:lang w:eastAsia="en-IN"/>
          <w14:ligatures w14:val="none"/>
        </w:rPr>
        <w:t>Wire the L293D motor drivers to the Arduino Mega's digital output pins for motor control signals and to the DC motors for power delivery.</w:t>
      </w:r>
    </w:p>
    <w:p w14:paraId="43E2C9CA" w14:textId="77777777" w:rsidR="00E86889" w:rsidRPr="00E86889" w:rsidRDefault="00E86889" w:rsidP="00E8688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kern w:val="0"/>
          <w:sz w:val="24"/>
          <w:szCs w:val="24"/>
          <w:lang w:eastAsia="en-IN"/>
          <w14:ligatures w14:val="none"/>
        </w:rPr>
        <w:t>Ensure a stable power supply to all components.</w:t>
      </w:r>
    </w:p>
    <w:p w14:paraId="6E6410BD" w14:textId="77777777" w:rsidR="00E86889" w:rsidRPr="00E86889" w:rsidRDefault="00E86889" w:rsidP="00E8688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b/>
          <w:bCs/>
          <w:kern w:val="0"/>
          <w:sz w:val="24"/>
          <w:szCs w:val="24"/>
          <w:lang w:eastAsia="en-IN"/>
          <w14:ligatures w14:val="none"/>
        </w:rPr>
        <w:t>Software Development:</w:t>
      </w:r>
    </w:p>
    <w:p w14:paraId="0FE31202" w14:textId="5B26099D" w:rsidR="00E86889" w:rsidRPr="00E86889" w:rsidRDefault="00E86889" w:rsidP="00E8688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b/>
          <w:bCs/>
          <w:kern w:val="0"/>
          <w:sz w:val="24"/>
          <w:szCs w:val="24"/>
          <w:lang w:eastAsia="en-IN"/>
          <w14:ligatures w14:val="none"/>
        </w:rPr>
        <w:t>Arduino IDE Setup:</w:t>
      </w:r>
      <w:r w:rsidRPr="00E86889">
        <w:rPr>
          <w:rFonts w:ascii="Times New Roman" w:eastAsia="Times New Roman" w:hAnsi="Times New Roman" w:cs="Times New Roman"/>
          <w:kern w:val="0"/>
          <w:sz w:val="24"/>
          <w:szCs w:val="24"/>
          <w:lang w:eastAsia="en-IN"/>
          <w14:ligatures w14:val="none"/>
        </w:rPr>
        <w:t xml:space="preserve"> Install the Arduino IDE </w:t>
      </w:r>
    </w:p>
    <w:p w14:paraId="15368735" w14:textId="77777777" w:rsidR="00E86889" w:rsidRPr="00E86889" w:rsidRDefault="00E86889" w:rsidP="00E8688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b/>
          <w:bCs/>
          <w:kern w:val="0"/>
          <w:sz w:val="24"/>
          <w:szCs w:val="24"/>
          <w:lang w:eastAsia="en-IN"/>
          <w14:ligatures w14:val="none"/>
        </w:rPr>
        <w:t>Sensor Integration:</w:t>
      </w:r>
      <w:r w:rsidRPr="00E86889">
        <w:rPr>
          <w:rFonts w:ascii="Times New Roman" w:eastAsia="Times New Roman" w:hAnsi="Times New Roman" w:cs="Times New Roman"/>
          <w:kern w:val="0"/>
          <w:sz w:val="24"/>
          <w:szCs w:val="24"/>
          <w:lang w:eastAsia="en-IN"/>
          <w14:ligatures w14:val="none"/>
        </w:rPr>
        <w:t xml:space="preserve"> Write code to initialize the IMU sensor, establish communication, and start reading sensor data (acceleration, orientation).</w:t>
      </w:r>
    </w:p>
    <w:p w14:paraId="67EDC3BC" w14:textId="40351B42" w:rsidR="00E86889" w:rsidRDefault="00E86889" w:rsidP="00E8688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Pr>
          <w:rFonts w:ascii="Times New Roman" w:eastAsia="Times New Roman" w:hAnsi="Times New Roman" w:cs="Times New Roman"/>
          <w:b/>
          <w:bCs/>
          <w:kern w:val="0"/>
          <w:sz w:val="24"/>
          <w:szCs w:val="24"/>
          <w:lang w:eastAsia="en-IN"/>
          <w14:ligatures w14:val="none"/>
        </w:rPr>
        <w:t>Wokwi</w:t>
      </w:r>
      <w:proofErr w:type="spellEnd"/>
      <w:r>
        <w:rPr>
          <w:rFonts w:ascii="Times New Roman" w:eastAsia="Times New Roman" w:hAnsi="Times New Roman" w:cs="Times New Roman"/>
          <w:b/>
          <w:bCs/>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A software for simulation of various micro controller boards and sensors</w:t>
      </w:r>
    </w:p>
    <w:p w14:paraId="17361F75" w14:textId="015A2589" w:rsidR="00E86889" w:rsidRPr="00E86889" w:rsidRDefault="00E86889" w:rsidP="00E8688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b/>
          <w:bCs/>
          <w:kern w:val="0"/>
          <w:sz w:val="24"/>
          <w:szCs w:val="24"/>
          <w:lang w:eastAsia="en-IN"/>
          <w14:ligatures w14:val="none"/>
        </w:rPr>
        <w:t>Fritzing</w:t>
      </w:r>
      <w:r>
        <w:rPr>
          <w:rFonts w:ascii="Times New Roman" w:eastAsia="Times New Roman" w:hAnsi="Times New Roman" w:cs="Times New Roman"/>
          <w:kern w:val="0"/>
          <w:sz w:val="24"/>
          <w:szCs w:val="24"/>
          <w:lang w:eastAsia="en-IN"/>
          <w14:ligatures w14:val="none"/>
        </w:rPr>
        <w:t>: An IDE specially developed for online users to check all the sensor functionalities and assemblies and acts as a compiler and flashing device too</w:t>
      </w:r>
    </w:p>
    <w:p w14:paraId="277AE814" w14:textId="3D1E5D26" w:rsidR="00E86889" w:rsidRDefault="00E86889" w:rsidP="00E8688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b/>
          <w:bCs/>
          <w:kern w:val="0"/>
          <w:sz w:val="24"/>
          <w:szCs w:val="24"/>
          <w:lang w:eastAsia="en-IN"/>
          <w14:ligatures w14:val="none"/>
        </w:rPr>
        <w:t>Main Loop:</w:t>
      </w:r>
      <w:r w:rsidRPr="00E86889">
        <w:rPr>
          <w:rFonts w:ascii="Times New Roman" w:eastAsia="Times New Roman" w:hAnsi="Times New Roman" w:cs="Times New Roman"/>
          <w:kern w:val="0"/>
          <w:sz w:val="24"/>
          <w:szCs w:val="24"/>
          <w:lang w:eastAsia="en-IN"/>
          <w14:ligatures w14:val="none"/>
        </w:rPr>
        <w:t xml:space="preserve"> Structure the code with a </w:t>
      </w:r>
      <w:r w:rsidRPr="00E86889">
        <w:rPr>
          <w:rFonts w:ascii="Courier New" w:eastAsia="Times New Roman" w:hAnsi="Courier New" w:cs="Courier New"/>
          <w:kern w:val="0"/>
          <w:sz w:val="20"/>
          <w:szCs w:val="20"/>
          <w:lang w:eastAsia="en-IN"/>
          <w14:ligatures w14:val="none"/>
        </w:rPr>
        <w:t>setup()</w:t>
      </w:r>
      <w:r w:rsidRPr="00E86889">
        <w:rPr>
          <w:rFonts w:ascii="Times New Roman" w:eastAsia="Times New Roman" w:hAnsi="Times New Roman" w:cs="Times New Roman"/>
          <w:kern w:val="0"/>
          <w:sz w:val="24"/>
          <w:szCs w:val="24"/>
          <w:lang w:eastAsia="en-IN"/>
          <w14:ligatures w14:val="none"/>
        </w:rPr>
        <w:t xml:space="preserve"> function for initialization and a </w:t>
      </w:r>
      <w:r w:rsidRPr="00E86889">
        <w:rPr>
          <w:rFonts w:ascii="Courier New" w:eastAsia="Times New Roman" w:hAnsi="Courier New" w:cs="Courier New"/>
          <w:kern w:val="0"/>
          <w:sz w:val="20"/>
          <w:szCs w:val="20"/>
          <w:lang w:eastAsia="en-IN"/>
          <w14:ligatures w14:val="none"/>
        </w:rPr>
        <w:t>loop()</w:t>
      </w:r>
      <w:r w:rsidRPr="00E86889">
        <w:rPr>
          <w:rFonts w:ascii="Times New Roman" w:eastAsia="Times New Roman" w:hAnsi="Times New Roman" w:cs="Times New Roman"/>
          <w:kern w:val="0"/>
          <w:sz w:val="24"/>
          <w:szCs w:val="24"/>
          <w:lang w:eastAsia="en-IN"/>
          <w14:ligatures w14:val="none"/>
        </w:rPr>
        <w:t xml:space="preserve"> function that continuously reads sensor data, executes the motor </w:t>
      </w:r>
      <w:proofErr w:type="gramStart"/>
      <w:r w:rsidRPr="00E86889">
        <w:rPr>
          <w:rFonts w:ascii="Times New Roman" w:eastAsia="Times New Roman" w:hAnsi="Times New Roman" w:cs="Times New Roman"/>
          <w:kern w:val="0"/>
          <w:sz w:val="24"/>
          <w:szCs w:val="24"/>
          <w:lang w:eastAsia="en-IN"/>
          <w14:ligatures w14:val="none"/>
        </w:rPr>
        <w:t>control</w:t>
      </w:r>
      <w:proofErr w:type="gramEnd"/>
      <w:r w:rsidRPr="00E86889">
        <w:rPr>
          <w:rFonts w:ascii="Times New Roman" w:eastAsia="Times New Roman" w:hAnsi="Times New Roman" w:cs="Times New Roman"/>
          <w:kern w:val="0"/>
          <w:sz w:val="24"/>
          <w:szCs w:val="24"/>
          <w:lang w:eastAsia="en-IN"/>
          <w14:ligatures w14:val="none"/>
        </w:rPr>
        <w:t xml:space="preserve"> and sends control signals to the motor drivers.</w:t>
      </w:r>
    </w:p>
    <w:p w14:paraId="7A34D6B6" w14:textId="77777777" w:rsidR="00E86889" w:rsidRDefault="00E86889" w:rsidP="00E8688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118D3BA4" w14:textId="77777777" w:rsidR="00E86889" w:rsidRDefault="00E86889" w:rsidP="00E8688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138D1221" w14:textId="77777777" w:rsidR="00E86889" w:rsidRDefault="00E86889" w:rsidP="00E8688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1D3F1BD9" w14:textId="7235C32A" w:rsidR="00E86889" w:rsidRDefault="00E86889" w:rsidP="00E8688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The working:</w:t>
      </w:r>
    </w:p>
    <w:p w14:paraId="3BAC7BB7" w14:textId="7A287556" w:rsidR="00263E09" w:rsidRPr="00263E09" w:rsidRDefault="00263E09" w:rsidP="00E868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Pr>
          <w:rFonts w:ascii="Times New Roman" w:eastAsia="Times New Roman" w:hAnsi="Times New Roman" w:cs="Times New Roman"/>
          <w:kern w:val="0"/>
          <w:sz w:val="24"/>
          <w:szCs w:val="24"/>
          <w:lang w:eastAsia="en-IN"/>
          <w14:ligatures w14:val="none"/>
        </w:rPr>
        <w:t>Wokwi</w:t>
      </w:r>
      <w:proofErr w:type="spellEnd"/>
      <w:r>
        <w:rPr>
          <w:rFonts w:ascii="Times New Roman" w:eastAsia="Times New Roman" w:hAnsi="Times New Roman" w:cs="Times New Roman"/>
          <w:kern w:val="0"/>
          <w:sz w:val="24"/>
          <w:szCs w:val="24"/>
          <w:lang w:eastAsia="en-IN"/>
          <w14:ligatures w14:val="none"/>
        </w:rPr>
        <w:t>:</w:t>
      </w:r>
    </w:p>
    <w:p w14:paraId="3B02AE1E" w14:textId="57C800FA" w:rsidR="00E86889" w:rsidRDefault="00E86889" w:rsidP="00E868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889">
        <w:rPr>
          <w:rFonts w:ascii="Times New Roman" w:eastAsia="Times New Roman" w:hAnsi="Times New Roman" w:cs="Times New Roman"/>
          <w:kern w:val="0"/>
          <w:sz w:val="24"/>
          <w:szCs w:val="24"/>
          <w:lang w:eastAsia="en-IN"/>
          <w14:ligatures w14:val="none"/>
        </w:rPr>
        <w:drawing>
          <wp:inline distT="0" distB="0" distL="0" distR="0" wp14:anchorId="2EDA5F32" wp14:editId="7E875D41">
            <wp:extent cx="5731510" cy="3223895"/>
            <wp:effectExtent l="0" t="0" r="2540" b="0"/>
            <wp:docPr id="2746833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83373" name="Picture 1" descr="A screenshot of a computer&#10;&#10;Description automatically generated"/>
                    <pic:cNvPicPr/>
                  </pic:nvPicPr>
                  <pic:blipFill>
                    <a:blip r:embed="rId5"/>
                    <a:stretch>
                      <a:fillRect/>
                    </a:stretch>
                  </pic:blipFill>
                  <pic:spPr>
                    <a:xfrm>
                      <a:off x="0" y="0"/>
                      <a:ext cx="5731510" cy="3223895"/>
                    </a:xfrm>
                    <a:prstGeom prst="rect">
                      <a:avLst/>
                    </a:prstGeom>
                  </pic:spPr>
                </pic:pic>
              </a:graphicData>
            </a:graphic>
          </wp:inline>
        </w:drawing>
      </w:r>
    </w:p>
    <w:p w14:paraId="7E2C6D3A" w14:textId="6CF8957C" w:rsidR="00E86889" w:rsidRDefault="00263E09" w:rsidP="00E868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t>
      </w:r>
      <w:hyperlink r:id="rId6" w:history="1">
        <w:r w:rsidRPr="002863DE">
          <w:rPr>
            <w:rStyle w:val="Hyperlink"/>
            <w:rFonts w:ascii="Times New Roman" w:eastAsia="Times New Roman" w:hAnsi="Times New Roman" w:cs="Times New Roman"/>
            <w:kern w:val="0"/>
            <w:sz w:val="24"/>
            <w:szCs w:val="24"/>
            <w:lang w:eastAsia="en-IN"/>
            <w14:ligatures w14:val="none"/>
          </w:rPr>
          <w:t>https://wokwi.com/projects/397025574233890817</w:t>
        </w:r>
      </w:hyperlink>
      <w:r>
        <w:rPr>
          <w:rFonts w:ascii="Times New Roman" w:eastAsia="Times New Roman" w:hAnsi="Times New Roman" w:cs="Times New Roman"/>
          <w:kern w:val="0"/>
          <w:sz w:val="24"/>
          <w:szCs w:val="24"/>
          <w:lang w:eastAsia="en-IN"/>
          <w14:ligatures w14:val="none"/>
        </w:rPr>
        <w:t>)</w:t>
      </w:r>
    </w:p>
    <w:p w14:paraId="388F8739" w14:textId="6EB08FAF" w:rsidR="00E86889" w:rsidRDefault="00263E09" w:rsidP="00E868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Fritzing:</w:t>
      </w:r>
    </w:p>
    <w:p w14:paraId="37885A9E" w14:textId="2CCCB7F4" w:rsidR="00E86889" w:rsidRDefault="00263E09" w:rsidP="00E868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3E09">
        <w:rPr>
          <w:rFonts w:ascii="Times New Roman" w:eastAsia="Times New Roman" w:hAnsi="Times New Roman" w:cs="Times New Roman"/>
          <w:kern w:val="0"/>
          <w:sz w:val="24"/>
          <w:szCs w:val="24"/>
          <w:lang w:eastAsia="en-IN"/>
          <w14:ligatures w14:val="none"/>
        </w:rPr>
        <w:drawing>
          <wp:inline distT="0" distB="0" distL="0" distR="0" wp14:anchorId="44B9CFAD" wp14:editId="737854BC">
            <wp:extent cx="5731510" cy="3223895"/>
            <wp:effectExtent l="0" t="0" r="2540" b="0"/>
            <wp:docPr id="336508012" name="Picture 1"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08012" name="Picture 1" descr="A computer screen with a black screen&#10;&#10;Description automatically generated"/>
                    <pic:cNvPicPr/>
                  </pic:nvPicPr>
                  <pic:blipFill>
                    <a:blip r:embed="rId7"/>
                    <a:stretch>
                      <a:fillRect/>
                    </a:stretch>
                  </pic:blipFill>
                  <pic:spPr>
                    <a:xfrm>
                      <a:off x="0" y="0"/>
                      <a:ext cx="5731510" cy="3223895"/>
                    </a:xfrm>
                    <a:prstGeom prst="rect">
                      <a:avLst/>
                    </a:prstGeom>
                  </pic:spPr>
                </pic:pic>
              </a:graphicData>
            </a:graphic>
          </wp:inline>
        </w:drawing>
      </w:r>
    </w:p>
    <w:p w14:paraId="5F28520D" w14:textId="5160E1C7" w:rsidR="00263E09" w:rsidRPr="00E86889" w:rsidRDefault="00263E09" w:rsidP="00E868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0CC279EB" wp14:editId="52C71AC8">
            <wp:extent cx="5731510" cy="3223895"/>
            <wp:effectExtent l="0" t="0" r="2540" b="0"/>
            <wp:docPr id="1158923990"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23990" name="Picture 1" descr="A computer screen shot of a computer&#10;&#10;Description automatically generated"/>
                    <pic:cNvPicPr/>
                  </pic:nvPicPr>
                  <pic:blipFill>
                    <a:blip r:embed="rId8"/>
                    <a:stretch>
                      <a:fillRect/>
                    </a:stretch>
                  </pic:blipFill>
                  <pic:spPr>
                    <a:xfrm>
                      <a:off x="0" y="0"/>
                      <a:ext cx="5731510" cy="3223895"/>
                    </a:xfrm>
                    <a:prstGeom prst="rect">
                      <a:avLst/>
                    </a:prstGeom>
                  </pic:spPr>
                </pic:pic>
              </a:graphicData>
            </a:graphic>
          </wp:inline>
        </w:drawing>
      </w:r>
    </w:p>
    <w:p w14:paraId="562F1FAE" w14:textId="26125C16" w:rsidR="00263E09" w:rsidRDefault="00263E09">
      <w:pPr>
        <w:rPr>
          <w:b/>
          <w:bCs/>
        </w:rPr>
      </w:pPr>
      <w:r>
        <w:rPr>
          <w:b/>
          <w:bCs/>
        </w:rPr>
        <w:t>(</w:t>
      </w:r>
      <w:hyperlink r:id="rId9" w:history="1">
        <w:r w:rsidRPr="00263E09">
          <w:rPr>
            <w:rStyle w:val="Hyperlink"/>
            <w:b/>
            <w:bCs/>
          </w:rPr>
          <w:t>Fritzing</w:t>
        </w:r>
      </w:hyperlink>
      <w:r>
        <w:rPr>
          <w:b/>
          <w:bCs/>
        </w:rPr>
        <w:t>)</w:t>
      </w:r>
    </w:p>
    <w:p w14:paraId="475801B9" w14:textId="09928CC5" w:rsidR="00E6555C" w:rsidRDefault="00263E09">
      <w:pPr>
        <w:rPr>
          <w:b/>
          <w:bCs/>
        </w:rPr>
      </w:pPr>
      <w:r>
        <w:rPr>
          <w:b/>
          <w:bCs/>
        </w:rPr>
        <w:t xml:space="preserve">We were not able to implement our idea in just one simulator due to lack of resources </w:t>
      </w:r>
      <w:proofErr w:type="gramStart"/>
      <w:r>
        <w:rPr>
          <w:b/>
          <w:bCs/>
        </w:rPr>
        <w:t>available</w:t>
      </w:r>
      <w:proofErr w:type="gramEnd"/>
      <w:r>
        <w:rPr>
          <w:b/>
          <w:bCs/>
        </w:rPr>
        <w:t xml:space="preserve"> so we opted to showcase it in 2 different environments. Kindly consider it, Thank you</w:t>
      </w:r>
    </w:p>
    <w:p w14:paraId="44D71021" w14:textId="77777777" w:rsidR="00263E09" w:rsidRPr="00E86889" w:rsidRDefault="00263E09">
      <w:pPr>
        <w:rPr>
          <w:b/>
          <w:bCs/>
        </w:rPr>
      </w:pPr>
    </w:p>
    <w:sectPr w:rsidR="00263E09" w:rsidRPr="00E868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B2EC6"/>
    <w:multiLevelType w:val="multilevel"/>
    <w:tmpl w:val="566A9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431AAD"/>
    <w:multiLevelType w:val="multilevel"/>
    <w:tmpl w:val="1682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306516">
    <w:abstractNumId w:val="1"/>
  </w:num>
  <w:num w:numId="2" w16cid:durableId="1267927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889"/>
    <w:rsid w:val="00263E09"/>
    <w:rsid w:val="003C17A6"/>
    <w:rsid w:val="00BC0379"/>
    <w:rsid w:val="00E6555C"/>
    <w:rsid w:val="00E868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AAB8A"/>
  <w15:chartTrackingRefBased/>
  <w15:docId w15:val="{71DBCC73-1A70-4B64-A2B4-95A6F3150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8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8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8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8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8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8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8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8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8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8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8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889"/>
    <w:rPr>
      <w:rFonts w:eastAsiaTheme="majorEastAsia" w:cstheme="majorBidi"/>
      <w:color w:val="272727" w:themeColor="text1" w:themeTint="D8"/>
    </w:rPr>
  </w:style>
  <w:style w:type="paragraph" w:styleId="Title">
    <w:name w:val="Title"/>
    <w:basedOn w:val="Normal"/>
    <w:next w:val="Normal"/>
    <w:link w:val="TitleChar"/>
    <w:uiPriority w:val="10"/>
    <w:qFormat/>
    <w:rsid w:val="00E86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8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889"/>
    <w:pPr>
      <w:spacing w:before="160"/>
      <w:jc w:val="center"/>
    </w:pPr>
    <w:rPr>
      <w:i/>
      <w:iCs/>
      <w:color w:val="404040" w:themeColor="text1" w:themeTint="BF"/>
    </w:rPr>
  </w:style>
  <w:style w:type="character" w:customStyle="1" w:styleId="QuoteChar">
    <w:name w:val="Quote Char"/>
    <w:basedOn w:val="DefaultParagraphFont"/>
    <w:link w:val="Quote"/>
    <w:uiPriority w:val="29"/>
    <w:rsid w:val="00E86889"/>
    <w:rPr>
      <w:i/>
      <w:iCs/>
      <w:color w:val="404040" w:themeColor="text1" w:themeTint="BF"/>
    </w:rPr>
  </w:style>
  <w:style w:type="paragraph" w:styleId="ListParagraph">
    <w:name w:val="List Paragraph"/>
    <w:basedOn w:val="Normal"/>
    <w:uiPriority w:val="34"/>
    <w:qFormat/>
    <w:rsid w:val="00E86889"/>
    <w:pPr>
      <w:ind w:left="720"/>
      <w:contextualSpacing/>
    </w:pPr>
  </w:style>
  <w:style w:type="character" w:styleId="IntenseEmphasis">
    <w:name w:val="Intense Emphasis"/>
    <w:basedOn w:val="DefaultParagraphFont"/>
    <w:uiPriority w:val="21"/>
    <w:qFormat/>
    <w:rsid w:val="00E86889"/>
    <w:rPr>
      <w:i/>
      <w:iCs/>
      <w:color w:val="0F4761" w:themeColor="accent1" w:themeShade="BF"/>
    </w:rPr>
  </w:style>
  <w:style w:type="paragraph" w:styleId="IntenseQuote">
    <w:name w:val="Intense Quote"/>
    <w:basedOn w:val="Normal"/>
    <w:next w:val="Normal"/>
    <w:link w:val="IntenseQuoteChar"/>
    <w:uiPriority w:val="30"/>
    <w:qFormat/>
    <w:rsid w:val="00E868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889"/>
    <w:rPr>
      <w:i/>
      <w:iCs/>
      <w:color w:val="0F4761" w:themeColor="accent1" w:themeShade="BF"/>
    </w:rPr>
  </w:style>
  <w:style w:type="character" w:styleId="IntenseReference">
    <w:name w:val="Intense Reference"/>
    <w:basedOn w:val="DefaultParagraphFont"/>
    <w:uiPriority w:val="32"/>
    <w:qFormat/>
    <w:rsid w:val="00E86889"/>
    <w:rPr>
      <w:b/>
      <w:bCs/>
      <w:smallCaps/>
      <w:color w:val="0F4761" w:themeColor="accent1" w:themeShade="BF"/>
      <w:spacing w:val="5"/>
    </w:rPr>
  </w:style>
  <w:style w:type="paragraph" w:styleId="NormalWeb">
    <w:name w:val="Normal (Web)"/>
    <w:basedOn w:val="Normal"/>
    <w:uiPriority w:val="99"/>
    <w:semiHidden/>
    <w:unhideWhenUsed/>
    <w:rsid w:val="00E8688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86889"/>
    <w:rPr>
      <w:b/>
      <w:bCs/>
    </w:rPr>
  </w:style>
  <w:style w:type="character" w:styleId="Hyperlink">
    <w:name w:val="Hyperlink"/>
    <w:basedOn w:val="DefaultParagraphFont"/>
    <w:uiPriority w:val="99"/>
    <w:unhideWhenUsed/>
    <w:rsid w:val="00E86889"/>
    <w:rPr>
      <w:color w:val="0000FF"/>
      <w:u w:val="single"/>
    </w:rPr>
  </w:style>
  <w:style w:type="character" w:styleId="HTMLCode">
    <w:name w:val="HTML Code"/>
    <w:basedOn w:val="DefaultParagraphFont"/>
    <w:uiPriority w:val="99"/>
    <w:semiHidden/>
    <w:unhideWhenUsed/>
    <w:rsid w:val="00E8688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868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2862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kwi.com/projects/397025574233890817"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Asus\Desktop\delete\corizo%20major.fz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Busetty Rahul - [CB.EN.U4ARE21010]</dc:creator>
  <cp:keywords/>
  <dc:description/>
  <cp:lastModifiedBy>Busetty Rahul - [CB.EN.U4ARE21010]</cp:lastModifiedBy>
  <cp:revision>1</cp:revision>
  <dcterms:created xsi:type="dcterms:W3CDTF">2024-05-06T15:49:00Z</dcterms:created>
  <dcterms:modified xsi:type="dcterms:W3CDTF">2024-05-06T16:05:00Z</dcterms:modified>
</cp:coreProperties>
</file>