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16074" w14:textId="13B7189A" w:rsidR="00D74D68" w:rsidRPr="00302B6C" w:rsidRDefault="00594990">
      <w:pPr>
        <w:rPr>
          <w:rFonts w:ascii="Times New Roman" w:hAnsi="Times New Roman" w:cs="Times New Roman"/>
          <w:sz w:val="24"/>
          <w:szCs w:val="24"/>
        </w:rPr>
      </w:pPr>
      <w:r w:rsidRPr="00302B6C">
        <w:rPr>
          <w:rFonts w:ascii="Times New Roman" w:hAnsi="Times New Roman" w:cs="Times New Roman"/>
          <w:sz w:val="24"/>
          <w:szCs w:val="24"/>
        </w:rPr>
        <w:t>Dylan Kapustka (dlk190000)</w:t>
      </w:r>
    </w:p>
    <w:p w14:paraId="7B1DE371" w14:textId="72377E72" w:rsidR="00594990" w:rsidRPr="00302B6C" w:rsidRDefault="00594990">
      <w:pPr>
        <w:rPr>
          <w:rFonts w:ascii="Times New Roman" w:hAnsi="Times New Roman" w:cs="Times New Roman"/>
          <w:sz w:val="24"/>
          <w:szCs w:val="24"/>
        </w:rPr>
      </w:pPr>
      <w:r w:rsidRPr="00302B6C">
        <w:rPr>
          <w:rFonts w:ascii="Times New Roman" w:hAnsi="Times New Roman" w:cs="Times New Roman"/>
          <w:sz w:val="24"/>
          <w:szCs w:val="24"/>
        </w:rPr>
        <w:t xml:space="preserve">Professor </w:t>
      </w:r>
      <w:proofErr w:type="spellStart"/>
      <w:r w:rsidRPr="00302B6C">
        <w:rPr>
          <w:rFonts w:ascii="Times New Roman" w:hAnsi="Times New Roman" w:cs="Times New Roman"/>
          <w:sz w:val="24"/>
          <w:szCs w:val="24"/>
        </w:rPr>
        <w:t>Ozbirn</w:t>
      </w:r>
      <w:proofErr w:type="spellEnd"/>
    </w:p>
    <w:p w14:paraId="55FAC596" w14:textId="11A046A3" w:rsidR="00594990" w:rsidRPr="00302B6C" w:rsidRDefault="00594990">
      <w:pPr>
        <w:rPr>
          <w:rFonts w:ascii="Times New Roman" w:hAnsi="Times New Roman" w:cs="Times New Roman"/>
          <w:sz w:val="24"/>
          <w:szCs w:val="24"/>
        </w:rPr>
      </w:pPr>
      <w:r w:rsidRPr="00302B6C">
        <w:rPr>
          <w:rFonts w:ascii="Times New Roman" w:hAnsi="Times New Roman" w:cs="Times New Roman"/>
          <w:sz w:val="24"/>
          <w:szCs w:val="24"/>
        </w:rPr>
        <w:t>CS 4348.001 – S21</w:t>
      </w:r>
    </w:p>
    <w:p w14:paraId="4CC299B4" w14:textId="28EAEE42" w:rsidR="00594990" w:rsidRPr="00302B6C" w:rsidRDefault="00594990">
      <w:pPr>
        <w:rPr>
          <w:rFonts w:ascii="Times New Roman" w:hAnsi="Times New Roman" w:cs="Times New Roman"/>
          <w:sz w:val="24"/>
          <w:szCs w:val="24"/>
        </w:rPr>
      </w:pPr>
      <w:r w:rsidRPr="00302B6C">
        <w:rPr>
          <w:rFonts w:ascii="Times New Roman" w:hAnsi="Times New Roman" w:cs="Times New Roman"/>
          <w:sz w:val="24"/>
          <w:szCs w:val="24"/>
        </w:rPr>
        <w:t>03/09/2021</w:t>
      </w:r>
    </w:p>
    <w:p w14:paraId="76F7A56C" w14:textId="77777777" w:rsidR="00865128" w:rsidRPr="00302B6C" w:rsidRDefault="00594990" w:rsidP="00865128">
      <w:pPr>
        <w:jc w:val="center"/>
        <w:rPr>
          <w:rFonts w:ascii="Times New Roman" w:hAnsi="Times New Roman" w:cs="Times New Roman"/>
          <w:sz w:val="24"/>
          <w:szCs w:val="24"/>
        </w:rPr>
      </w:pPr>
      <w:r w:rsidRPr="00302B6C">
        <w:rPr>
          <w:rFonts w:ascii="Times New Roman" w:hAnsi="Times New Roman" w:cs="Times New Roman"/>
          <w:sz w:val="24"/>
          <w:szCs w:val="24"/>
        </w:rPr>
        <w:t>Project Summary</w:t>
      </w:r>
    </w:p>
    <w:p w14:paraId="3FAA3EAC" w14:textId="15DFF6FF" w:rsidR="00865128" w:rsidRPr="00302B6C" w:rsidRDefault="00865128" w:rsidP="00865128">
      <w:pPr>
        <w:rPr>
          <w:rFonts w:ascii="Times New Roman" w:hAnsi="Times New Roman" w:cs="Times New Roman"/>
          <w:b/>
          <w:bCs/>
          <w:sz w:val="24"/>
          <w:szCs w:val="24"/>
          <w:u w:val="single"/>
        </w:rPr>
      </w:pPr>
      <w:r w:rsidRPr="00302B6C">
        <w:rPr>
          <w:rFonts w:ascii="Times New Roman" w:hAnsi="Times New Roman" w:cs="Times New Roman"/>
          <w:b/>
          <w:bCs/>
          <w:sz w:val="24"/>
          <w:szCs w:val="24"/>
          <w:u w:val="single"/>
        </w:rPr>
        <w:t>Project Purpose</w:t>
      </w:r>
    </w:p>
    <w:p w14:paraId="56C296E6" w14:textId="2FEA8945" w:rsidR="00594990" w:rsidRPr="00302B6C" w:rsidRDefault="00594990" w:rsidP="00594990">
      <w:pPr>
        <w:rPr>
          <w:rFonts w:ascii="Times New Roman" w:hAnsi="Times New Roman" w:cs="Times New Roman"/>
          <w:sz w:val="24"/>
          <w:szCs w:val="24"/>
        </w:rPr>
      </w:pPr>
      <w:r w:rsidRPr="00302B6C">
        <w:rPr>
          <w:rFonts w:ascii="Times New Roman" w:hAnsi="Times New Roman" w:cs="Times New Roman"/>
          <w:sz w:val="24"/>
          <w:szCs w:val="24"/>
        </w:rPr>
        <w:t>The purpose of Project</w:t>
      </w:r>
      <w:r w:rsidR="00302B6C">
        <w:rPr>
          <w:rFonts w:ascii="Times New Roman" w:hAnsi="Times New Roman" w:cs="Times New Roman"/>
          <w:sz w:val="24"/>
          <w:szCs w:val="24"/>
        </w:rPr>
        <w:t xml:space="preserve"> </w:t>
      </w:r>
      <w:r w:rsidRPr="00302B6C">
        <w:rPr>
          <w:rFonts w:ascii="Times New Roman" w:hAnsi="Times New Roman" w:cs="Times New Roman"/>
          <w:sz w:val="24"/>
          <w:szCs w:val="24"/>
        </w:rPr>
        <w:t>#1: Exploring Multiple Processes and IPC, was to simulate a computer system to further understand how CPU and memory communicate and cooperate. This project also allowed one to better understand the concepts of an operating system and its functionalities. System calls, roles of certain registers (</w:t>
      </w:r>
      <w:r w:rsidR="00D52065" w:rsidRPr="00302B6C">
        <w:rPr>
          <w:rFonts w:ascii="Times New Roman" w:hAnsi="Times New Roman" w:cs="Times New Roman"/>
          <w:sz w:val="24"/>
          <w:szCs w:val="24"/>
        </w:rPr>
        <w:t>e.g.,</w:t>
      </w:r>
      <w:r w:rsidRPr="00302B6C">
        <w:rPr>
          <w:rFonts w:ascii="Times New Roman" w:hAnsi="Times New Roman" w:cs="Times New Roman"/>
          <w:sz w:val="24"/>
          <w:szCs w:val="24"/>
        </w:rPr>
        <w:t xml:space="preserve"> accumulator), stack processing, and more, were all important parts explored during this extensive project, and served a great purpose of learning. </w:t>
      </w:r>
    </w:p>
    <w:p w14:paraId="07220DB7" w14:textId="552E9D58" w:rsidR="00865128" w:rsidRPr="00302B6C" w:rsidRDefault="00865128" w:rsidP="00594990">
      <w:pPr>
        <w:rPr>
          <w:rFonts w:ascii="Times New Roman" w:hAnsi="Times New Roman" w:cs="Times New Roman"/>
          <w:b/>
          <w:bCs/>
          <w:sz w:val="24"/>
          <w:szCs w:val="24"/>
          <w:u w:val="single"/>
        </w:rPr>
      </w:pPr>
      <w:r w:rsidRPr="00302B6C">
        <w:rPr>
          <w:rFonts w:ascii="Times New Roman" w:hAnsi="Times New Roman" w:cs="Times New Roman"/>
          <w:b/>
          <w:bCs/>
          <w:sz w:val="24"/>
          <w:szCs w:val="24"/>
          <w:u w:val="single"/>
        </w:rPr>
        <w:t>Implementation</w:t>
      </w:r>
    </w:p>
    <w:p w14:paraId="296ABA27" w14:textId="0C5B8BCC" w:rsidR="00D52065" w:rsidRPr="00302B6C" w:rsidRDefault="00594990" w:rsidP="00594990">
      <w:pPr>
        <w:rPr>
          <w:rFonts w:ascii="Times New Roman" w:hAnsi="Times New Roman" w:cs="Times New Roman"/>
          <w:sz w:val="24"/>
          <w:szCs w:val="24"/>
        </w:rPr>
      </w:pPr>
      <w:r w:rsidRPr="00302B6C">
        <w:rPr>
          <w:rFonts w:ascii="Times New Roman" w:hAnsi="Times New Roman" w:cs="Times New Roman"/>
          <w:sz w:val="24"/>
          <w:szCs w:val="24"/>
        </w:rPr>
        <w:t>For the implementation of this project, I decided to write the program in Java, as I am most comfortable with this language.</w:t>
      </w:r>
      <w:r w:rsidR="00D52065" w:rsidRPr="00302B6C">
        <w:rPr>
          <w:rFonts w:ascii="Times New Roman" w:hAnsi="Times New Roman" w:cs="Times New Roman"/>
          <w:sz w:val="24"/>
          <w:szCs w:val="24"/>
        </w:rPr>
        <w:t xml:space="preserve"> After reading the project description, I decided upon the implementation of three main classes:</w:t>
      </w:r>
      <w:r w:rsidR="00D52065" w:rsidRPr="00302B6C">
        <w:rPr>
          <w:rFonts w:ascii="Times New Roman" w:hAnsi="Times New Roman" w:cs="Times New Roman"/>
          <w:sz w:val="24"/>
          <w:szCs w:val="24"/>
        </w:rPr>
        <w:br/>
      </w:r>
      <w:r w:rsidR="00D52065" w:rsidRPr="00302B6C">
        <w:rPr>
          <w:rFonts w:ascii="Times New Roman" w:hAnsi="Times New Roman" w:cs="Times New Roman"/>
          <w:sz w:val="24"/>
          <w:szCs w:val="24"/>
        </w:rPr>
        <w:br/>
        <w:t>Main.java</w:t>
      </w:r>
      <w:r w:rsidR="00D52065" w:rsidRPr="00302B6C">
        <w:rPr>
          <w:rFonts w:ascii="Times New Roman" w:hAnsi="Times New Roman" w:cs="Times New Roman"/>
          <w:sz w:val="24"/>
          <w:szCs w:val="24"/>
        </w:rPr>
        <w:br/>
        <w:t>CPU.java</w:t>
      </w:r>
      <w:r w:rsidR="00D52065" w:rsidRPr="00302B6C">
        <w:rPr>
          <w:rFonts w:ascii="Times New Roman" w:hAnsi="Times New Roman" w:cs="Times New Roman"/>
          <w:sz w:val="24"/>
          <w:szCs w:val="24"/>
        </w:rPr>
        <w:br/>
        <w:t>Memory.java</w:t>
      </w:r>
      <w:r w:rsidR="00D52065" w:rsidRPr="00302B6C">
        <w:rPr>
          <w:rFonts w:ascii="Times New Roman" w:hAnsi="Times New Roman" w:cs="Times New Roman"/>
          <w:sz w:val="24"/>
          <w:szCs w:val="24"/>
        </w:rPr>
        <w:br/>
      </w:r>
      <w:r w:rsidR="00D52065" w:rsidRPr="00302B6C">
        <w:rPr>
          <w:rFonts w:ascii="Times New Roman" w:hAnsi="Times New Roman" w:cs="Times New Roman"/>
          <w:sz w:val="24"/>
          <w:szCs w:val="24"/>
        </w:rPr>
        <w:br/>
        <w:t xml:space="preserve">Main.java creates an instance of a CPU which generates registers PC – program counter, SP – stack pointer, IR – instruction register, AC – accumulator, X, and Y. </w:t>
      </w:r>
      <w:r w:rsidR="00865128" w:rsidRPr="00302B6C">
        <w:rPr>
          <w:rFonts w:ascii="Times New Roman" w:hAnsi="Times New Roman" w:cs="Times New Roman"/>
          <w:sz w:val="24"/>
          <w:szCs w:val="24"/>
        </w:rPr>
        <w:t xml:space="preserve">The Runtime exec method creates processes and streams for communications, and these input and output streams simulate piping. </w:t>
      </w:r>
      <w:r w:rsidR="00D52065" w:rsidRPr="00302B6C">
        <w:rPr>
          <w:rFonts w:ascii="Times New Roman" w:hAnsi="Times New Roman" w:cs="Times New Roman"/>
          <w:sz w:val="24"/>
          <w:szCs w:val="24"/>
        </w:rPr>
        <w:t>CPU.java processes instructions from the user within a switch case that has a case for each instruction provided.</w:t>
      </w:r>
      <w:r w:rsidR="00865128" w:rsidRPr="00302B6C">
        <w:rPr>
          <w:rFonts w:ascii="Times New Roman" w:hAnsi="Times New Roman" w:cs="Times New Roman"/>
          <w:sz w:val="24"/>
          <w:szCs w:val="24"/>
        </w:rPr>
        <w:t xml:space="preserve"> CPU.java also handles a key component of this project which is our timers. The timer, which interrupts the process after the given number of instructions in command line arguments, utilizes the program counter to track the number of instructions. </w:t>
      </w:r>
      <w:r w:rsidR="00D52065" w:rsidRPr="00302B6C">
        <w:rPr>
          <w:rFonts w:ascii="Times New Roman" w:hAnsi="Times New Roman" w:cs="Times New Roman"/>
          <w:sz w:val="24"/>
          <w:szCs w:val="24"/>
        </w:rPr>
        <w:t>Memory.java stores data at the given addresses and then reports back to the CPU.java. It consists of 2000 entries (0-999 for user program, and 1000-1999 for system code). Memory.java can read and write data, when given an address from the CPU.java.</w:t>
      </w:r>
    </w:p>
    <w:p w14:paraId="2F0ED479" w14:textId="7883534E" w:rsidR="00865128" w:rsidRPr="00302B6C" w:rsidRDefault="00865128" w:rsidP="00594990">
      <w:pPr>
        <w:rPr>
          <w:rFonts w:ascii="Times New Roman" w:hAnsi="Times New Roman" w:cs="Times New Roman"/>
          <w:b/>
          <w:bCs/>
          <w:sz w:val="24"/>
          <w:szCs w:val="24"/>
          <w:u w:val="single"/>
        </w:rPr>
      </w:pPr>
      <w:r w:rsidRPr="00302B6C">
        <w:rPr>
          <w:rFonts w:ascii="Times New Roman" w:hAnsi="Times New Roman" w:cs="Times New Roman"/>
          <w:b/>
          <w:bCs/>
          <w:sz w:val="24"/>
          <w:szCs w:val="24"/>
          <w:u w:val="single"/>
        </w:rPr>
        <w:t xml:space="preserve">Personal Experience </w:t>
      </w:r>
    </w:p>
    <w:p w14:paraId="75C615AF" w14:textId="6AEFC5B6" w:rsidR="00594990" w:rsidRPr="000A5A67" w:rsidRDefault="00865128">
      <w:pPr>
        <w:rPr>
          <w:rFonts w:ascii="Times New Roman" w:hAnsi="Times New Roman" w:cs="Times New Roman"/>
          <w:sz w:val="24"/>
          <w:szCs w:val="24"/>
        </w:rPr>
      </w:pPr>
      <w:r w:rsidRPr="00302B6C">
        <w:rPr>
          <w:rFonts w:ascii="Times New Roman" w:hAnsi="Times New Roman" w:cs="Times New Roman"/>
          <w:sz w:val="24"/>
          <w:szCs w:val="24"/>
        </w:rPr>
        <w:t>This project helped expand my understand</w:t>
      </w:r>
      <w:r w:rsidR="00302B6C" w:rsidRPr="00302B6C">
        <w:rPr>
          <w:rFonts w:ascii="Times New Roman" w:hAnsi="Times New Roman" w:cs="Times New Roman"/>
          <w:sz w:val="24"/>
          <w:szCs w:val="24"/>
        </w:rPr>
        <w:t>ing</w:t>
      </w:r>
      <w:r w:rsidRPr="00302B6C">
        <w:rPr>
          <w:rFonts w:ascii="Times New Roman" w:hAnsi="Times New Roman" w:cs="Times New Roman"/>
          <w:sz w:val="24"/>
          <w:szCs w:val="24"/>
        </w:rPr>
        <w:t xml:space="preserve"> of piping and interrupts, and I feel I learned a lot more than I knew before. I would say the hardest part was the interrupt timing as a lot of debugging within CPU.java took place when I was having to deal with interrupts and instruction numbering. Overall, this hefty project was a great learning experience</w:t>
      </w:r>
      <w:r w:rsidR="00302B6C" w:rsidRPr="00302B6C">
        <w:rPr>
          <w:rFonts w:ascii="Times New Roman" w:hAnsi="Times New Roman" w:cs="Times New Roman"/>
          <w:sz w:val="24"/>
          <w:szCs w:val="24"/>
        </w:rPr>
        <w:t xml:space="preserve"> for me, and I feel I have gained a strong project to add to my portfolio, a</w:t>
      </w:r>
      <w:r w:rsidR="00302B6C">
        <w:rPr>
          <w:rFonts w:ascii="Times New Roman" w:hAnsi="Times New Roman" w:cs="Times New Roman"/>
          <w:sz w:val="24"/>
          <w:szCs w:val="24"/>
        </w:rPr>
        <w:t xml:space="preserve">llowing </w:t>
      </w:r>
      <w:r w:rsidR="00302B6C" w:rsidRPr="00302B6C">
        <w:rPr>
          <w:rFonts w:ascii="Times New Roman" w:hAnsi="Times New Roman" w:cs="Times New Roman"/>
          <w:sz w:val="24"/>
          <w:szCs w:val="24"/>
        </w:rPr>
        <w:t>further project discussion for internships and more.</w:t>
      </w:r>
    </w:p>
    <w:sectPr w:rsidR="00594990" w:rsidRPr="000A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90"/>
    <w:rsid w:val="000A5A67"/>
    <w:rsid w:val="00302B6C"/>
    <w:rsid w:val="003C7255"/>
    <w:rsid w:val="00594990"/>
    <w:rsid w:val="00694F1C"/>
    <w:rsid w:val="00865128"/>
    <w:rsid w:val="00D5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834B"/>
  <w15:chartTrackingRefBased/>
  <w15:docId w15:val="{315B0D4D-DD4F-4ECC-BCE7-9B2837E3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Whitaker</dc:creator>
  <cp:keywords/>
  <dc:description/>
  <cp:lastModifiedBy>Anna Whitaker</cp:lastModifiedBy>
  <cp:revision>2</cp:revision>
  <dcterms:created xsi:type="dcterms:W3CDTF">2021-03-09T23:55:00Z</dcterms:created>
  <dcterms:modified xsi:type="dcterms:W3CDTF">2021-03-10T00:45:00Z</dcterms:modified>
</cp:coreProperties>
</file>