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”ЛЬВІВСЬКА ПОЛІТЕХНІКА”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b w:val="1"/>
          <w:sz w:val="32"/>
          <w:szCs w:val="32"/>
          <w:rtl w:val="0"/>
        </w:rPr>
        <w:t xml:space="preserve">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2386965" cy="257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 виконання лабораторної роботи №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 курсу «Компютерне бачення»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7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874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групи КН-409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Регусевич Теодор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Пелешко Дмитро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 - 2022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Класифікація зображень. Застосування нейромереж для пошуку подібних зображень.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набути практичних навиків у розв’язанні задачі пошуку подібних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зображень на прикладі організації CNN класифікації.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Варіант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sz w:val="28"/>
          <w:szCs w:val="28"/>
          <w:rtl w:val="0"/>
        </w:rPr>
        <w:t xml:space="preserve">Побудувати CNN на основі ResNeXt-50 для класифікації зображень на основі датасету fashion-mnist. Зробити налаштування моделі для досягнення необхідної точності. На базі Siamese networks побудувати систему для пошуку подібних зображень в датасеті fashion-mnist. Візуалізувати отримані результати t-SNE.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ResidualBlock(Model):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channel_in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channel_out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channel = channel_out //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.conv1 = Conv2D(channel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kernel_size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padding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.bn1 = BatchNormalization()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.av1 = Activation(tf.nn.relu)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.conv2 = Conv2D(channel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kernel_size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padding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.bn2 = BatchNormalization()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.av2 = Activation(tf.nn.relu)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.conv3 = Conv2D(channel_out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kernel_size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padding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.bn3 = BatchNormalization()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.shortcut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._shortcut(channel_in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channel_out)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.add = Add()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.av3 = Activation(tf.nn.relu)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.conv1(x)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.bn1(h)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.av1(h)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.conv2(h)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.bn2(h)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.av2(h)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.conv3(h)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.bn3(h)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shortcut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.shortcut(x)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h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.add([h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shortcut])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y =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.av3(h)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_shortcut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channel_in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channel_out):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channel_in == channel_out: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lambda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 : x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._projection(channel_out)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_projection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channel_out):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Conv2D(channel_out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kernel_size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padding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ResNet50(Model):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2737a"/>
          <w:shd w:fill="2b2b2b" w:val="clear"/>
          <w:rtl w:val="0"/>
        </w:rPr>
        <w:t xml:space="preserve">output_dim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._layers = [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conv1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Conv2D(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input_shape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input_shape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kernel_size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strides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padding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BatchNormalization()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Activation(tf.nn.relu)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conv2_x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MaxPool2D(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pool_size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strides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padding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"same"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ResidualBlock(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[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ResidualBlock(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conv3_x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Conv2D(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kernel_size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strides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[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ResidualBlock(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conv4_x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Conv2D(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kernel_size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strides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[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ResidualBlock(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conv5_x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Conv2D(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kernel_size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strides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[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ResidualBlock(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last part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GlobalAveragePooling2D()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Dense(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Dense(1000, activation = tf.nn.relu),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#Dense(output_dim, activation = tf.nn.softmax)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layer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._layers: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(layer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layer: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x = l(x)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x = layer(x)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model = ResNet50((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model.build(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input_shape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None,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model.summary()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siam_gen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37a"/>
          <w:shd w:fill="2b2b2b" w:val="clear"/>
          <w:rtl w:val="0"/>
        </w:rPr>
        <w:t xml:space="preserve">in_groups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pv_a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pv_b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pv_sim = gen_random_batch(train_groups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batch_size//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yield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[pv_a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pv_b]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pv_sim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valid_a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valid_b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valid_sim = gen_random_batch(test_groups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loss_history = similarity_model.fit(siam_gen(train_groups)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steps_per_epoch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validation_data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=([valid_a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valid_b]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valid_sim)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=[early_stopping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reduce_lr]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verbose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  <w:tab/>
        <w:tab/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виконання лабораторної роботи, я набув практичних навиків у розв’язанні задачі пошуку подібних зображень на прикладі організації CNN класифікації.</w:t>
      </w:r>
    </w:p>
    <w:sectPr>
      <w:pgSz w:h="16838" w:w="11906" w:orient="portrait"/>
      <w:pgMar w:bottom="567" w:top="567" w:left="1077" w:right="146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