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60D" w:rsidRPr="00B921CF" w:rsidRDefault="003D694B" w:rsidP="00D94CB7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-931926</wp:posOffset>
            </wp:positionH>
            <wp:positionV relativeFrom="paragraph">
              <wp:posOffset>-526542</wp:posOffset>
            </wp:positionV>
            <wp:extent cx="7812898" cy="1731264"/>
            <wp:effectExtent l="19050" t="0" r="0" b="0"/>
            <wp:wrapNone/>
            <wp:docPr id="1" name="Picture 0" descr="Staff_Warning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_Warning_NEW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2898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0D" w:rsidRDefault="0053060D" w:rsidP="00D94CB7">
      <w:pPr>
        <w:rPr>
          <w:sz w:val="22"/>
          <w:szCs w:val="22"/>
        </w:rPr>
      </w:pPr>
    </w:p>
    <w:p w:rsidR="0053060D" w:rsidRDefault="0053060D" w:rsidP="00D94CB7">
      <w:pPr>
        <w:rPr>
          <w:sz w:val="22"/>
          <w:szCs w:val="22"/>
        </w:rPr>
      </w:pPr>
    </w:p>
    <w:p w:rsidR="00900C1B" w:rsidRDefault="00900C1B" w:rsidP="00D94CB7">
      <w:pPr>
        <w:rPr>
          <w:sz w:val="22"/>
          <w:szCs w:val="22"/>
        </w:rPr>
      </w:pPr>
    </w:p>
    <w:p w:rsidR="00900C1B" w:rsidRDefault="00900C1B" w:rsidP="00D94CB7">
      <w:pPr>
        <w:rPr>
          <w:sz w:val="22"/>
          <w:szCs w:val="22"/>
        </w:rPr>
      </w:pPr>
    </w:p>
    <w:p w:rsidR="00900C1B" w:rsidRDefault="00900C1B" w:rsidP="00D94CB7">
      <w:pPr>
        <w:rPr>
          <w:sz w:val="22"/>
          <w:szCs w:val="22"/>
        </w:rPr>
      </w:pPr>
    </w:p>
    <w:p w:rsidR="00900C1B" w:rsidRDefault="00900C1B" w:rsidP="00D94CB7">
      <w:pPr>
        <w:rPr>
          <w:sz w:val="22"/>
          <w:szCs w:val="22"/>
        </w:rPr>
      </w:pPr>
    </w:p>
    <w:p w:rsidR="00900C1B" w:rsidRDefault="00900C1B" w:rsidP="00D94CB7">
      <w:pPr>
        <w:rPr>
          <w:sz w:val="22"/>
          <w:szCs w:val="22"/>
        </w:rPr>
      </w:pPr>
    </w:p>
    <w:p w:rsidR="00900C1B" w:rsidRPr="00900C1B" w:rsidRDefault="00900C1B" w:rsidP="00D94CB7">
      <w:pPr>
        <w:rPr>
          <w:rFonts w:ascii="Myriad Pro" w:hAnsi="Myriad Pro"/>
          <w:sz w:val="22"/>
          <w:szCs w:val="22"/>
        </w:rPr>
      </w:pPr>
    </w:p>
    <w:p w:rsidR="00900C1B" w:rsidRDefault="00900C1B" w:rsidP="00900C1B">
      <w:pPr>
        <w:ind w:left="-90"/>
        <w:rPr>
          <w:rFonts w:ascii="Myriad Pro" w:hAnsi="Myriad Pro"/>
          <w:b/>
          <w:sz w:val="24"/>
          <w:szCs w:val="24"/>
        </w:rPr>
      </w:pPr>
    </w:p>
    <w:p w:rsidR="00900C1B" w:rsidRDefault="0053060D" w:rsidP="00900C1B">
      <w:pPr>
        <w:ind w:left="-90"/>
        <w:rPr>
          <w:rFonts w:ascii="Myriad Pro" w:hAnsi="Myriad Pro"/>
          <w:b/>
          <w:sz w:val="24"/>
          <w:szCs w:val="24"/>
        </w:rPr>
      </w:pPr>
      <w:r w:rsidRPr="00900C1B">
        <w:rPr>
          <w:rFonts w:ascii="Myriad Pro" w:hAnsi="Myriad Pro"/>
          <w:b/>
          <w:sz w:val="24"/>
          <w:szCs w:val="24"/>
        </w:rPr>
        <w:t>General Nature of I</w:t>
      </w:r>
      <w:r w:rsidR="00F211B3" w:rsidRPr="00900C1B">
        <w:rPr>
          <w:rFonts w:ascii="Myriad Pro" w:hAnsi="Myriad Pro"/>
          <w:b/>
          <w:sz w:val="24"/>
          <w:szCs w:val="24"/>
        </w:rPr>
        <w:t>nfraction</w:t>
      </w:r>
      <w:r w:rsidRPr="00900C1B">
        <w:rPr>
          <w:rFonts w:ascii="Myriad Pro" w:hAnsi="Myriad Pro"/>
          <w:b/>
          <w:sz w:val="24"/>
          <w:szCs w:val="24"/>
        </w:rPr>
        <w:t xml:space="preserve"> (select all that apply):</w:t>
      </w:r>
    </w:p>
    <w:p w:rsidR="00900C1B" w:rsidRPr="00900C1B" w:rsidRDefault="00900C1B" w:rsidP="00900C1B">
      <w:pPr>
        <w:ind w:left="-90"/>
        <w:rPr>
          <w:rFonts w:ascii="Myriad Pro" w:hAnsi="Myriad Pro"/>
          <w:b/>
          <w:sz w:val="24"/>
          <w:szCs w:val="24"/>
        </w:rPr>
      </w:pPr>
    </w:p>
    <w:tbl>
      <w:tblPr>
        <w:tblW w:w="0" w:type="auto"/>
        <w:tblInd w:w="-151" w:type="dxa"/>
        <w:tblCellMar>
          <w:left w:w="29" w:type="dxa"/>
          <w:right w:w="29" w:type="dxa"/>
        </w:tblCellMar>
        <w:tblLook w:val="00A0"/>
      </w:tblPr>
      <w:tblGrid>
        <w:gridCol w:w="323"/>
        <w:gridCol w:w="3517"/>
      </w:tblGrid>
      <w:tr w:rsidR="0053060D" w:rsidRPr="00900C1B" w:rsidTr="00900C1B">
        <w:trPr>
          <w:trHeight w:val="285"/>
        </w:trPr>
        <w:tc>
          <w:tcPr>
            <w:tcW w:w="323" w:type="dxa"/>
            <w:vAlign w:val="bottom"/>
          </w:tcPr>
          <w:bookmarkStart w:id="0" w:name="Check1"/>
          <w:p w:rsidR="0053060D" w:rsidRPr="00900C1B" w:rsidRDefault="00D4756D" w:rsidP="007A25C6">
            <w:pPr>
              <w:jc w:val="center"/>
              <w:rPr>
                <w:rFonts w:ascii="Myriad Pro" w:hAnsi="Myriad Pro"/>
                <w:sz w:val="22"/>
                <w:szCs w:val="22"/>
              </w:rPr>
            </w:pPr>
            <w:r w:rsidRPr="00900C1B">
              <w:rPr>
                <w:rFonts w:ascii="Myriad Pro" w:hAnsi="Myriad Pr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3060D" w:rsidRPr="00900C1B">
              <w:rPr>
                <w:rFonts w:ascii="Myriad Pro" w:hAnsi="Myriad Pro"/>
                <w:sz w:val="22"/>
                <w:szCs w:val="22"/>
              </w:rPr>
              <w:instrText xml:space="preserve"> FORMCHECKBOX </w:instrText>
            </w:r>
            <w:r w:rsidRPr="00900C1B">
              <w:rPr>
                <w:rFonts w:ascii="Myriad Pro" w:hAnsi="Myriad Pro"/>
                <w:sz w:val="22"/>
                <w:szCs w:val="22"/>
              </w:rPr>
            </w:r>
            <w:r w:rsidRPr="00900C1B">
              <w:rPr>
                <w:rFonts w:ascii="Myriad Pro" w:hAnsi="Myriad Pro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3517" w:type="dxa"/>
            <w:vAlign w:val="bottom"/>
          </w:tcPr>
          <w:p w:rsidR="00271D00" w:rsidRPr="00900C1B" w:rsidRDefault="00271D00" w:rsidP="009438FC">
            <w:pPr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>Job Performance</w:t>
            </w:r>
            <w:r w:rsidR="0053060D" w:rsidRPr="00900C1B">
              <w:rPr>
                <w:rFonts w:ascii="Myriad Pro" w:hAnsi="Myriad Pro"/>
                <w:b/>
                <w:sz w:val="22"/>
                <w:szCs w:val="22"/>
              </w:rPr>
              <w:t xml:space="preserve"> </w:t>
            </w:r>
          </w:p>
        </w:tc>
      </w:tr>
      <w:tr w:rsidR="00271D00" w:rsidRPr="00900C1B" w:rsidTr="00900C1B">
        <w:trPr>
          <w:trHeight w:val="285"/>
        </w:trPr>
        <w:tc>
          <w:tcPr>
            <w:tcW w:w="323" w:type="dxa"/>
            <w:vAlign w:val="bottom"/>
          </w:tcPr>
          <w:p w:rsidR="00271D00" w:rsidRPr="00900C1B" w:rsidRDefault="00D4756D" w:rsidP="00F211B3">
            <w:pPr>
              <w:jc w:val="center"/>
              <w:rPr>
                <w:rFonts w:ascii="Myriad Pro" w:hAnsi="Myriad Pro"/>
                <w:sz w:val="22"/>
                <w:szCs w:val="22"/>
              </w:rPr>
            </w:pPr>
            <w:r w:rsidRPr="00900C1B">
              <w:rPr>
                <w:rFonts w:ascii="Myriad Pro" w:hAnsi="Myriad Pr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71D00" w:rsidRPr="00900C1B">
              <w:rPr>
                <w:rFonts w:ascii="Myriad Pro" w:hAnsi="Myriad Pro"/>
                <w:sz w:val="22"/>
                <w:szCs w:val="22"/>
              </w:rPr>
              <w:instrText xml:space="preserve"> FORMCHECKBOX </w:instrText>
            </w:r>
            <w:r w:rsidRPr="00900C1B">
              <w:rPr>
                <w:rFonts w:ascii="Myriad Pro" w:hAnsi="Myriad Pro"/>
                <w:sz w:val="22"/>
                <w:szCs w:val="22"/>
              </w:rPr>
            </w:r>
            <w:r w:rsidRPr="00900C1B">
              <w:rPr>
                <w:rFonts w:ascii="Myriad Pro" w:hAnsi="Myriad Pro"/>
                <w:sz w:val="22"/>
                <w:szCs w:val="22"/>
              </w:rPr>
              <w:fldChar w:fldCharType="end"/>
            </w:r>
          </w:p>
        </w:tc>
        <w:tc>
          <w:tcPr>
            <w:tcW w:w="3517" w:type="dxa"/>
            <w:vAlign w:val="bottom"/>
          </w:tcPr>
          <w:p w:rsidR="00271D00" w:rsidRPr="00900C1B" w:rsidRDefault="00271D00" w:rsidP="00F211B3">
            <w:pPr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Inappropriate Conduct </w:t>
            </w:r>
          </w:p>
        </w:tc>
      </w:tr>
      <w:bookmarkStart w:id="1" w:name="Check2"/>
      <w:tr w:rsidR="00271D00" w:rsidRPr="00900C1B" w:rsidTr="00900C1B">
        <w:trPr>
          <w:trHeight w:val="285"/>
        </w:trPr>
        <w:tc>
          <w:tcPr>
            <w:tcW w:w="323" w:type="dxa"/>
            <w:vAlign w:val="bottom"/>
          </w:tcPr>
          <w:p w:rsidR="00271D00" w:rsidRPr="00900C1B" w:rsidRDefault="00D4756D" w:rsidP="007A25C6">
            <w:pPr>
              <w:jc w:val="center"/>
              <w:rPr>
                <w:rFonts w:ascii="Myriad Pro" w:hAnsi="Myriad Pro"/>
                <w:sz w:val="22"/>
                <w:szCs w:val="22"/>
              </w:rPr>
            </w:pPr>
            <w:r w:rsidRPr="00900C1B">
              <w:rPr>
                <w:rFonts w:ascii="Myriad Pro" w:hAnsi="Myriad Pro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71D00" w:rsidRPr="00900C1B">
              <w:rPr>
                <w:rFonts w:ascii="Myriad Pro" w:hAnsi="Myriad Pro"/>
                <w:sz w:val="22"/>
                <w:szCs w:val="22"/>
              </w:rPr>
              <w:instrText xml:space="preserve"> FORMCHECKBOX </w:instrText>
            </w:r>
            <w:r w:rsidRPr="00900C1B">
              <w:rPr>
                <w:rFonts w:ascii="Myriad Pro" w:hAnsi="Myriad Pro"/>
                <w:sz w:val="22"/>
                <w:szCs w:val="22"/>
              </w:rPr>
            </w:r>
            <w:r w:rsidRPr="00900C1B">
              <w:rPr>
                <w:rFonts w:ascii="Myriad Pro" w:hAnsi="Myriad Pro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3517" w:type="dxa"/>
            <w:vAlign w:val="bottom"/>
          </w:tcPr>
          <w:p w:rsidR="00271D00" w:rsidRPr="00900C1B" w:rsidRDefault="00271D00" w:rsidP="00ED024F">
            <w:pPr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>Procedural Infraction</w:t>
            </w:r>
          </w:p>
        </w:tc>
      </w:tr>
      <w:bookmarkStart w:id="2" w:name="Check3"/>
      <w:tr w:rsidR="00271D00" w:rsidRPr="00900C1B" w:rsidTr="00900C1B">
        <w:trPr>
          <w:trHeight w:val="143"/>
        </w:trPr>
        <w:tc>
          <w:tcPr>
            <w:tcW w:w="323" w:type="dxa"/>
            <w:vAlign w:val="bottom"/>
          </w:tcPr>
          <w:p w:rsidR="00271D00" w:rsidRPr="00900C1B" w:rsidRDefault="00D4756D" w:rsidP="007A25C6">
            <w:pPr>
              <w:jc w:val="center"/>
              <w:rPr>
                <w:rFonts w:ascii="Myriad Pro" w:hAnsi="Myriad Pro"/>
                <w:sz w:val="22"/>
                <w:szCs w:val="22"/>
              </w:rPr>
            </w:pPr>
            <w:r w:rsidRPr="00900C1B">
              <w:rPr>
                <w:rFonts w:ascii="Myriad Pro" w:hAnsi="Myriad Pro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71D00" w:rsidRPr="00900C1B">
              <w:rPr>
                <w:rFonts w:ascii="Myriad Pro" w:hAnsi="Myriad Pro"/>
                <w:sz w:val="22"/>
                <w:szCs w:val="22"/>
              </w:rPr>
              <w:instrText xml:space="preserve"> FORMCHECKBOX </w:instrText>
            </w:r>
            <w:r w:rsidRPr="00900C1B">
              <w:rPr>
                <w:rFonts w:ascii="Myriad Pro" w:hAnsi="Myriad Pro"/>
                <w:sz w:val="22"/>
                <w:szCs w:val="22"/>
              </w:rPr>
            </w:r>
            <w:r w:rsidRPr="00900C1B">
              <w:rPr>
                <w:rFonts w:ascii="Myriad Pro" w:hAnsi="Myriad Pro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3517" w:type="dxa"/>
            <w:vAlign w:val="bottom"/>
          </w:tcPr>
          <w:p w:rsidR="00271D00" w:rsidRPr="00900C1B" w:rsidRDefault="00271D00" w:rsidP="00ED024F">
            <w:pPr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Equipment Misuse/Intentional Damage </w:t>
            </w:r>
          </w:p>
        </w:tc>
      </w:tr>
      <w:tr w:rsidR="00271D00" w:rsidRPr="00900C1B" w:rsidTr="00900C1B">
        <w:trPr>
          <w:trHeight w:val="142"/>
        </w:trPr>
        <w:tc>
          <w:tcPr>
            <w:tcW w:w="323" w:type="dxa"/>
            <w:vAlign w:val="bottom"/>
          </w:tcPr>
          <w:p w:rsidR="00271D00" w:rsidRPr="00900C1B" w:rsidRDefault="00D4756D" w:rsidP="007A25C6">
            <w:pPr>
              <w:jc w:val="center"/>
              <w:rPr>
                <w:rFonts w:ascii="Myriad Pro" w:hAnsi="Myriad Pro"/>
                <w:sz w:val="22"/>
                <w:szCs w:val="22"/>
              </w:rPr>
            </w:pPr>
            <w:r w:rsidRPr="00900C1B">
              <w:rPr>
                <w:rFonts w:ascii="Myriad Pro" w:hAnsi="Myriad Pro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71D00" w:rsidRPr="00900C1B">
              <w:rPr>
                <w:rFonts w:ascii="Myriad Pro" w:hAnsi="Myriad Pro"/>
                <w:sz w:val="22"/>
                <w:szCs w:val="22"/>
              </w:rPr>
              <w:instrText xml:space="preserve"> FORMCHECKBOX </w:instrText>
            </w:r>
            <w:r w:rsidRPr="00900C1B">
              <w:rPr>
                <w:rFonts w:ascii="Myriad Pro" w:hAnsi="Myriad Pro"/>
                <w:sz w:val="22"/>
                <w:szCs w:val="22"/>
              </w:rPr>
            </w:r>
            <w:r w:rsidRPr="00900C1B">
              <w:rPr>
                <w:rFonts w:ascii="Myriad Pro" w:hAnsi="Myriad Pro"/>
                <w:sz w:val="22"/>
                <w:szCs w:val="22"/>
              </w:rPr>
              <w:fldChar w:fldCharType="end"/>
            </w:r>
          </w:p>
        </w:tc>
        <w:tc>
          <w:tcPr>
            <w:tcW w:w="3517" w:type="dxa"/>
            <w:vAlign w:val="bottom"/>
          </w:tcPr>
          <w:p w:rsidR="00271D00" w:rsidRPr="00900C1B" w:rsidRDefault="00271D00" w:rsidP="00ED024F">
            <w:pPr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>Other: _________________________</w:t>
            </w:r>
          </w:p>
        </w:tc>
      </w:tr>
      <w:tr w:rsidR="00900C1B" w:rsidRPr="00900C1B" w:rsidTr="00900C1B">
        <w:trPr>
          <w:trHeight w:val="142"/>
        </w:trPr>
        <w:tc>
          <w:tcPr>
            <w:tcW w:w="323" w:type="dxa"/>
            <w:vAlign w:val="bottom"/>
          </w:tcPr>
          <w:p w:rsidR="00900C1B" w:rsidRPr="00900C1B" w:rsidRDefault="00900C1B" w:rsidP="007A25C6">
            <w:pPr>
              <w:jc w:val="center"/>
              <w:rPr>
                <w:rFonts w:ascii="Myriad Pro" w:hAnsi="Myriad Pro"/>
                <w:sz w:val="22"/>
                <w:szCs w:val="22"/>
              </w:rPr>
            </w:pPr>
          </w:p>
        </w:tc>
        <w:tc>
          <w:tcPr>
            <w:tcW w:w="3517" w:type="dxa"/>
            <w:vAlign w:val="bottom"/>
          </w:tcPr>
          <w:p w:rsidR="00900C1B" w:rsidRPr="00900C1B" w:rsidRDefault="00900C1B" w:rsidP="00ED024F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900C1B" w:rsidRPr="00900C1B" w:rsidTr="00900C1B">
        <w:trPr>
          <w:trHeight w:val="142"/>
        </w:trPr>
        <w:tc>
          <w:tcPr>
            <w:tcW w:w="323" w:type="dxa"/>
            <w:vAlign w:val="bottom"/>
          </w:tcPr>
          <w:p w:rsidR="00900C1B" w:rsidRPr="00900C1B" w:rsidRDefault="00900C1B" w:rsidP="007A25C6">
            <w:pPr>
              <w:jc w:val="center"/>
              <w:rPr>
                <w:rFonts w:ascii="Myriad Pro" w:hAnsi="Myriad Pro"/>
                <w:sz w:val="22"/>
                <w:szCs w:val="22"/>
              </w:rPr>
            </w:pPr>
          </w:p>
        </w:tc>
        <w:tc>
          <w:tcPr>
            <w:tcW w:w="3517" w:type="dxa"/>
            <w:vAlign w:val="bottom"/>
          </w:tcPr>
          <w:p w:rsidR="00900C1B" w:rsidRPr="00900C1B" w:rsidRDefault="00900C1B" w:rsidP="00ED024F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</w:tbl>
    <w:p w:rsidR="00476B8E" w:rsidRPr="00900C1B" w:rsidRDefault="00476B8E" w:rsidP="00C96F98">
      <w:pPr>
        <w:rPr>
          <w:rFonts w:ascii="Myriad Pro" w:hAnsi="Myriad Pro"/>
          <w:i/>
        </w:rPr>
      </w:pPr>
    </w:p>
    <w:tbl>
      <w:tblPr>
        <w:tblpPr w:leftFromText="180" w:rightFromText="180" w:vertAnchor="text" w:tblpX="-72" w:tblpY="1"/>
        <w:tblOverlap w:val="never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200"/>
      </w:tblPr>
      <w:tblGrid>
        <w:gridCol w:w="4860"/>
        <w:gridCol w:w="25"/>
        <w:gridCol w:w="3287"/>
        <w:gridCol w:w="1548"/>
      </w:tblGrid>
      <w:tr w:rsidR="00EB155C" w:rsidRPr="00900C1B" w:rsidTr="00F211B3">
        <w:trPr>
          <w:trHeight w:val="557"/>
        </w:trPr>
        <w:tc>
          <w:tcPr>
            <w:tcW w:w="4860" w:type="dxa"/>
          </w:tcPr>
          <w:p w:rsidR="00EB155C" w:rsidRPr="00900C1B" w:rsidRDefault="00EB155C" w:rsidP="00CA40DA">
            <w:pPr>
              <w:pStyle w:val="Footer"/>
              <w:tabs>
                <w:tab w:val="clear" w:pos="4320"/>
                <w:tab w:val="clear" w:pos="8640"/>
                <w:tab w:val="left" w:pos="360"/>
                <w:tab w:val="left" w:pos="2070"/>
                <w:tab w:val="left" w:pos="3780"/>
              </w:tabs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Employee Name:  </w: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instrText xml:space="preserve"> FORMTEXT </w:instrTex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separate"/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end"/>
            </w:r>
          </w:p>
        </w:tc>
        <w:tc>
          <w:tcPr>
            <w:tcW w:w="4860" w:type="dxa"/>
            <w:gridSpan w:val="3"/>
          </w:tcPr>
          <w:p w:rsidR="00EB155C" w:rsidRPr="00900C1B" w:rsidRDefault="00EB155C" w:rsidP="00CA40DA">
            <w:pPr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  Manager Name:  </w: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instrText xml:space="preserve"> FORMTEXT </w:instrTex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separate"/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end"/>
            </w:r>
          </w:p>
        </w:tc>
      </w:tr>
      <w:tr w:rsidR="00CA40DA" w:rsidRPr="00900C1B" w:rsidTr="00271D00">
        <w:trPr>
          <w:trHeight w:val="557"/>
        </w:trPr>
        <w:tc>
          <w:tcPr>
            <w:tcW w:w="4885" w:type="dxa"/>
            <w:gridSpan w:val="2"/>
          </w:tcPr>
          <w:p w:rsidR="00CA40DA" w:rsidRPr="00900C1B" w:rsidRDefault="00271D00" w:rsidP="00CA40DA">
            <w:pPr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>Division &amp; Location</w:t>
            </w:r>
            <w:r w:rsidR="00CA40DA" w:rsidRPr="00900C1B">
              <w:rPr>
                <w:rFonts w:ascii="Myriad Pro" w:hAnsi="Myriad Pro"/>
                <w:b/>
                <w:sz w:val="22"/>
                <w:szCs w:val="22"/>
              </w:rPr>
              <w:t xml:space="preserve">: </w:t>
            </w:r>
            <w:bookmarkStart w:id="3" w:name="Text1"/>
            <w:r w:rsidR="00CA40DA" w:rsidRPr="00900C1B">
              <w:rPr>
                <w:rFonts w:ascii="Myriad Pro" w:hAnsi="Myriad Pro"/>
                <w:b/>
                <w:sz w:val="22"/>
                <w:szCs w:val="22"/>
              </w:rPr>
              <w:t xml:space="preserve"> </w:t>
            </w:r>
            <w:bookmarkEnd w:id="3"/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CA40DA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instrText xml:space="preserve"> FORMTEXT </w:instrTex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separate"/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end"/>
            </w:r>
          </w:p>
        </w:tc>
        <w:tc>
          <w:tcPr>
            <w:tcW w:w="3287" w:type="dxa"/>
          </w:tcPr>
          <w:p w:rsidR="00CA40DA" w:rsidRPr="00900C1B" w:rsidRDefault="00CA40DA" w:rsidP="00CA40DA">
            <w:pPr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Date:  </w: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instrText xml:space="preserve"> FORMTEXT </w:instrTex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separate"/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end"/>
            </w:r>
          </w:p>
        </w:tc>
        <w:tc>
          <w:tcPr>
            <w:tcW w:w="1548" w:type="dxa"/>
          </w:tcPr>
          <w:p w:rsidR="00CA40DA" w:rsidRPr="00900C1B" w:rsidRDefault="00CA40DA" w:rsidP="00CA40DA">
            <w:pPr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Time: </w: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instrText xml:space="preserve"> FORMTEXT </w:instrTex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separate"/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end"/>
            </w:r>
          </w:p>
        </w:tc>
      </w:tr>
      <w:tr w:rsidR="00CA40DA" w:rsidRPr="00900C1B" w:rsidTr="00476B8E">
        <w:trPr>
          <w:trHeight w:val="530"/>
        </w:trPr>
        <w:tc>
          <w:tcPr>
            <w:tcW w:w="9720" w:type="dxa"/>
            <w:gridSpan w:val="4"/>
          </w:tcPr>
          <w:p w:rsidR="00CA40DA" w:rsidRPr="00900C1B" w:rsidRDefault="00CA40DA" w:rsidP="00CA40DA">
            <w:pPr>
              <w:pStyle w:val="Footer"/>
              <w:tabs>
                <w:tab w:val="clear" w:pos="4320"/>
                <w:tab w:val="clear" w:pos="8640"/>
                <w:tab w:val="left" w:pos="360"/>
                <w:tab w:val="left" w:pos="2070"/>
                <w:tab w:val="left" w:pos="3780"/>
              </w:tabs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>Detailed Description of I</w:t>
            </w:r>
            <w:r w:rsidR="00F211B3" w:rsidRPr="00900C1B">
              <w:rPr>
                <w:rFonts w:ascii="Myriad Pro" w:hAnsi="Myriad Pro"/>
                <w:b/>
                <w:sz w:val="22"/>
                <w:szCs w:val="22"/>
              </w:rPr>
              <w:t>nfraction</w:t>
            </w: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 (</w:t>
            </w:r>
            <w:r w:rsidR="00F211B3" w:rsidRPr="00900C1B">
              <w:rPr>
                <w:rFonts w:ascii="Myriad Pro" w:hAnsi="Myriad Pro"/>
                <w:b/>
                <w:sz w:val="22"/>
                <w:szCs w:val="22"/>
              </w:rPr>
              <w:t xml:space="preserve">i.e. </w:t>
            </w: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what occurred, who was involved, where it occurred): </w:t>
            </w:r>
          </w:p>
          <w:p w:rsidR="00CA40DA" w:rsidRPr="00900C1B" w:rsidRDefault="00D4756D" w:rsidP="00CA40DA">
            <w:pPr>
              <w:pStyle w:val="Footer"/>
              <w:tabs>
                <w:tab w:val="clear" w:pos="4320"/>
                <w:tab w:val="clear" w:pos="8640"/>
                <w:tab w:val="left" w:pos="360"/>
                <w:tab w:val="left" w:pos="2070"/>
                <w:tab w:val="left" w:pos="3780"/>
              </w:tabs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CA40DA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instrText xml:space="preserve"> FORMTEXT </w:instrText>
            </w:r>
            <w:r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</w:r>
            <w:r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separate"/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end"/>
            </w:r>
          </w:p>
        </w:tc>
      </w:tr>
      <w:tr w:rsidR="00CA40DA" w:rsidRPr="00900C1B" w:rsidTr="00476B8E">
        <w:trPr>
          <w:trHeight w:val="620"/>
        </w:trPr>
        <w:tc>
          <w:tcPr>
            <w:tcW w:w="9720" w:type="dxa"/>
            <w:gridSpan w:val="4"/>
          </w:tcPr>
          <w:p w:rsidR="00CA40DA" w:rsidRPr="00900C1B" w:rsidRDefault="00F211B3" w:rsidP="00CA40DA">
            <w:pPr>
              <w:pStyle w:val="Footer"/>
              <w:tabs>
                <w:tab w:val="clear" w:pos="4320"/>
                <w:tab w:val="clear" w:pos="8640"/>
                <w:tab w:val="left" w:pos="360"/>
                <w:tab w:val="left" w:pos="2070"/>
                <w:tab w:val="left" w:pos="3780"/>
              </w:tabs>
              <w:rPr>
                <w:rFonts w:ascii="Myriad Pro" w:hAnsi="Myriad Pro"/>
                <w:b/>
                <w:i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>Plan for Improvement</w:t>
            </w:r>
            <w:r w:rsidR="00CA40DA" w:rsidRPr="00900C1B">
              <w:rPr>
                <w:rFonts w:ascii="Myriad Pro" w:hAnsi="Myriad Pro"/>
                <w:b/>
                <w:sz w:val="22"/>
                <w:szCs w:val="22"/>
              </w:rPr>
              <w:t xml:space="preserve">:  </w: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CA40DA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instrText xml:space="preserve"> FORMTEXT </w:instrTex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separate"/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CA40DA" w:rsidRPr="00900C1B">
              <w:rPr>
                <w:rFonts w:ascii="Myriad Pro" w:eastAsia="MS Mincho" w:hAnsi="Cambria Math" w:cs="Cambria Math"/>
                <w:b/>
                <w:bCs/>
                <w:noProof/>
                <w:color w:val="00B050"/>
                <w:highlight w:val="lightGray"/>
              </w:rPr>
              <w:t> </w:t>
            </w:r>
            <w:r w:rsidR="00D4756D" w:rsidRPr="00900C1B">
              <w:rPr>
                <w:rFonts w:ascii="Myriad Pro" w:eastAsia="MS Mincho" w:hAnsi="Myriad Pro"/>
                <w:b/>
                <w:bCs/>
                <w:color w:val="00B050"/>
                <w:highlight w:val="lightGray"/>
              </w:rPr>
              <w:fldChar w:fldCharType="end"/>
            </w:r>
          </w:p>
        </w:tc>
      </w:tr>
      <w:tr w:rsidR="00906BA8" w:rsidRPr="00900C1B" w:rsidTr="00476B8E">
        <w:trPr>
          <w:trHeight w:val="323"/>
        </w:trPr>
        <w:tc>
          <w:tcPr>
            <w:tcW w:w="9720" w:type="dxa"/>
            <w:gridSpan w:val="4"/>
          </w:tcPr>
          <w:p w:rsidR="00906BA8" w:rsidRPr="00900C1B" w:rsidRDefault="00906BA8" w:rsidP="00906BA8">
            <w:pPr>
              <w:pStyle w:val="Footer"/>
              <w:tabs>
                <w:tab w:val="left" w:pos="360"/>
                <w:tab w:val="left" w:pos="2070"/>
                <w:tab w:val="left" w:pos="3780"/>
              </w:tabs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Consequences of Further Infractions:  </w:t>
            </w:r>
            <w:r w:rsidRPr="00900C1B">
              <w:rPr>
                <w:rFonts w:ascii="Myriad Pro" w:hAnsi="Myriad Pro"/>
                <w:b/>
              </w:rPr>
              <w:t xml:space="preserve"> </w:t>
            </w:r>
            <w:r w:rsidRPr="00900C1B">
              <w:rPr>
                <w:rFonts w:ascii="Myriad Pro" w:hAnsi="Myriad Pro"/>
                <w:sz w:val="22"/>
                <w:szCs w:val="22"/>
              </w:rPr>
              <w:t>Any further infractions will result in additional corrective action up to and including termination.</w:t>
            </w:r>
          </w:p>
        </w:tc>
      </w:tr>
      <w:tr w:rsidR="00CA40DA" w:rsidRPr="00900C1B" w:rsidTr="00476B8E">
        <w:trPr>
          <w:trHeight w:val="323"/>
        </w:trPr>
        <w:tc>
          <w:tcPr>
            <w:tcW w:w="9720" w:type="dxa"/>
            <w:gridSpan w:val="4"/>
          </w:tcPr>
          <w:p w:rsidR="00CA40DA" w:rsidRPr="00900C1B" w:rsidRDefault="00CA40DA" w:rsidP="00CA40DA">
            <w:pPr>
              <w:pStyle w:val="Footer"/>
              <w:tabs>
                <w:tab w:val="left" w:pos="360"/>
                <w:tab w:val="left" w:pos="2070"/>
                <w:tab w:val="left" w:pos="3780"/>
              </w:tabs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Warning Level for Infraction: </w:t>
            </w:r>
            <w:bookmarkStart w:id="4" w:name="Check15"/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  </w:t>
            </w:r>
            <w:r w:rsidR="00D4756D" w:rsidRPr="00900C1B">
              <w:rPr>
                <w:rFonts w:ascii="Myriad Pro" w:hAnsi="Myriad Pro"/>
                <w:b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900C1B">
              <w:rPr>
                <w:rFonts w:ascii="Myriad Pro" w:hAnsi="Myriad Pro"/>
                <w:b/>
                <w:sz w:val="22"/>
                <w:szCs w:val="22"/>
              </w:rPr>
              <w:instrText xml:space="preserve"> FORMCHECKBOX </w:instrText>
            </w:r>
            <w:r w:rsidR="00D4756D" w:rsidRPr="00900C1B">
              <w:rPr>
                <w:rFonts w:ascii="Myriad Pro" w:hAnsi="Myriad Pro"/>
                <w:b/>
                <w:sz w:val="22"/>
                <w:szCs w:val="22"/>
              </w:rPr>
            </w:r>
            <w:r w:rsidR="00D4756D" w:rsidRPr="00900C1B">
              <w:rPr>
                <w:rFonts w:ascii="Myriad Pro" w:hAnsi="Myriad Pro"/>
                <w:b/>
                <w:sz w:val="22"/>
                <w:szCs w:val="22"/>
              </w:rPr>
              <w:fldChar w:fldCharType="end"/>
            </w:r>
            <w:bookmarkEnd w:id="4"/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  </w:t>
            </w:r>
            <w:r w:rsidR="00F211B3" w:rsidRPr="00900C1B">
              <w:rPr>
                <w:rFonts w:ascii="Myriad Pro" w:hAnsi="Myriad Pro"/>
                <w:b/>
                <w:sz w:val="22"/>
                <w:szCs w:val="22"/>
              </w:rPr>
              <w:t>First</w:t>
            </w: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      </w:t>
            </w:r>
            <w:bookmarkStart w:id="5" w:name="Check16"/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  </w:t>
            </w:r>
            <w:r w:rsidR="00D4756D" w:rsidRPr="00900C1B">
              <w:rPr>
                <w:rFonts w:ascii="Myriad Pro" w:hAnsi="Myriad Pro"/>
                <w:b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900C1B">
              <w:rPr>
                <w:rFonts w:ascii="Myriad Pro" w:hAnsi="Myriad Pro"/>
                <w:b/>
                <w:sz w:val="22"/>
                <w:szCs w:val="22"/>
              </w:rPr>
              <w:instrText xml:space="preserve"> FORMCHECKBOX </w:instrText>
            </w:r>
            <w:r w:rsidR="00D4756D" w:rsidRPr="00900C1B">
              <w:rPr>
                <w:rFonts w:ascii="Myriad Pro" w:hAnsi="Myriad Pro"/>
                <w:b/>
                <w:sz w:val="22"/>
                <w:szCs w:val="22"/>
              </w:rPr>
            </w:r>
            <w:r w:rsidR="00D4756D" w:rsidRPr="00900C1B">
              <w:rPr>
                <w:rFonts w:ascii="Myriad Pro" w:hAnsi="Myriad Pro"/>
                <w:b/>
                <w:sz w:val="22"/>
                <w:szCs w:val="22"/>
              </w:rPr>
              <w:fldChar w:fldCharType="end"/>
            </w:r>
            <w:bookmarkEnd w:id="5"/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  </w:t>
            </w:r>
            <w:r w:rsidR="00EB155C" w:rsidRPr="00900C1B">
              <w:rPr>
                <w:rFonts w:ascii="Myriad Pro" w:hAnsi="Myriad Pro"/>
                <w:b/>
                <w:sz w:val="22"/>
                <w:szCs w:val="22"/>
              </w:rPr>
              <w:t>Second</w:t>
            </w: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      </w:t>
            </w:r>
            <w:r w:rsidR="00D4756D" w:rsidRPr="00900C1B">
              <w:rPr>
                <w:rFonts w:ascii="Myriad Pro" w:hAnsi="Myriad Pro"/>
                <w:b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900C1B">
              <w:rPr>
                <w:rFonts w:ascii="Myriad Pro" w:hAnsi="Myriad Pro"/>
                <w:b/>
                <w:sz w:val="22"/>
                <w:szCs w:val="22"/>
              </w:rPr>
              <w:instrText xml:space="preserve"> FORMCHECKBOX </w:instrText>
            </w:r>
            <w:r w:rsidR="00D4756D" w:rsidRPr="00900C1B">
              <w:rPr>
                <w:rFonts w:ascii="Myriad Pro" w:hAnsi="Myriad Pro"/>
                <w:b/>
                <w:sz w:val="22"/>
                <w:szCs w:val="22"/>
              </w:rPr>
            </w:r>
            <w:r w:rsidR="00D4756D" w:rsidRPr="00900C1B">
              <w:rPr>
                <w:rFonts w:ascii="Myriad Pro" w:hAnsi="Myriad Pro"/>
                <w:b/>
                <w:sz w:val="22"/>
                <w:szCs w:val="22"/>
              </w:rPr>
              <w:fldChar w:fldCharType="end"/>
            </w: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  </w:t>
            </w:r>
            <w:r w:rsidR="00EB155C" w:rsidRPr="00900C1B">
              <w:rPr>
                <w:rFonts w:ascii="Myriad Pro" w:hAnsi="Myriad Pro"/>
                <w:b/>
                <w:sz w:val="22"/>
                <w:szCs w:val="22"/>
              </w:rPr>
              <w:t>Final</w:t>
            </w:r>
          </w:p>
          <w:p w:rsidR="00D43890" w:rsidRPr="00900C1B" w:rsidRDefault="00D43890" w:rsidP="00D43890">
            <w:pPr>
              <w:autoSpaceDE w:val="0"/>
              <w:autoSpaceDN w:val="0"/>
              <w:adjustRightInd w:val="0"/>
              <w:rPr>
                <w:rFonts w:ascii="Myriad Pro" w:hAnsi="Myriad Pro" w:cs="Verdana"/>
              </w:rPr>
            </w:pPr>
            <w:r w:rsidRPr="00900C1B">
              <w:rPr>
                <w:rFonts w:ascii="Myriad Pro" w:hAnsi="Myriad Pro"/>
                <w:sz w:val="22"/>
                <w:szCs w:val="22"/>
              </w:rPr>
              <w:t xml:space="preserve">NOTE:  </w:t>
            </w:r>
            <w:r w:rsidR="00EB155C" w:rsidRPr="00900C1B">
              <w:rPr>
                <w:rFonts w:ascii="Myriad Pro" w:hAnsi="Myriad Pro"/>
                <w:sz w:val="22"/>
                <w:szCs w:val="22"/>
              </w:rPr>
              <w:t>The level of the warning given</w:t>
            </w:r>
            <w:r w:rsidRPr="00900C1B">
              <w:rPr>
                <w:rFonts w:ascii="Myriad Pro" w:hAnsi="Myriad Pro"/>
                <w:sz w:val="22"/>
                <w:szCs w:val="22"/>
              </w:rPr>
              <w:t xml:space="preserve"> will vary with the circumstances and severity of each infraction</w:t>
            </w:r>
            <w:r w:rsidR="009711E4" w:rsidRPr="00900C1B">
              <w:rPr>
                <w:rFonts w:ascii="Myriad Pro" w:hAnsi="Myriad Pro"/>
                <w:sz w:val="22"/>
                <w:szCs w:val="22"/>
              </w:rPr>
              <w:t>. W</w:t>
            </w:r>
            <w:r w:rsidRPr="00900C1B">
              <w:rPr>
                <w:rFonts w:ascii="Myriad Pro" w:hAnsi="Myriad Pro"/>
                <w:sz w:val="22"/>
                <w:szCs w:val="22"/>
              </w:rPr>
              <w:t>arning levels may be skipped at the discretion of Management and the Human Resources Department.</w:t>
            </w:r>
            <w:r w:rsidR="009711E4" w:rsidRPr="00900C1B">
              <w:rPr>
                <w:rFonts w:ascii="Myriad Pro" w:hAnsi="Myriad Pro"/>
                <w:sz w:val="22"/>
                <w:szCs w:val="22"/>
              </w:rPr>
              <w:t xml:space="preserve">  Any further infractions will result in additional action up to, and including, termination of employment.</w:t>
            </w:r>
          </w:p>
          <w:p w:rsidR="00D43890" w:rsidRPr="00900C1B" w:rsidRDefault="00D43890" w:rsidP="00CA40DA">
            <w:pPr>
              <w:pStyle w:val="Footer"/>
              <w:tabs>
                <w:tab w:val="left" w:pos="360"/>
                <w:tab w:val="left" w:pos="2070"/>
                <w:tab w:val="left" w:pos="3780"/>
              </w:tabs>
              <w:rPr>
                <w:rFonts w:ascii="Myriad Pro" w:hAnsi="Myriad Pro"/>
                <w:b/>
                <w:sz w:val="22"/>
                <w:szCs w:val="22"/>
              </w:rPr>
            </w:pPr>
          </w:p>
        </w:tc>
      </w:tr>
    </w:tbl>
    <w:p w:rsidR="0036194E" w:rsidRPr="00900C1B" w:rsidRDefault="0036194E">
      <w:pPr>
        <w:rPr>
          <w:rFonts w:ascii="Myriad Pro" w:hAnsi="Myriad Pro"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7567"/>
        <w:gridCol w:w="2153"/>
      </w:tblGrid>
      <w:tr w:rsidR="0053060D" w:rsidRPr="00900C1B" w:rsidTr="00476B8E">
        <w:trPr>
          <w:trHeight w:val="374"/>
        </w:trPr>
        <w:tc>
          <w:tcPr>
            <w:tcW w:w="9720" w:type="dxa"/>
            <w:gridSpan w:val="2"/>
            <w:tcBorders>
              <w:bottom w:val="single" w:sz="12" w:space="0" w:color="auto"/>
            </w:tcBorders>
            <w:vAlign w:val="center"/>
          </w:tcPr>
          <w:p w:rsidR="0053060D" w:rsidRPr="00900C1B" w:rsidRDefault="00E576F2" w:rsidP="007B73ED">
            <w:pPr>
              <w:pStyle w:val="Footer"/>
              <w:tabs>
                <w:tab w:val="clear" w:pos="4320"/>
                <w:tab w:val="clear" w:pos="8640"/>
                <w:tab w:val="left" w:pos="360"/>
                <w:tab w:val="left" w:pos="2070"/>
                <w:tab w:val="left" w:pos="3780"/>
              </w:tabs>
              <w:jc w:val="center"/>
              <w:rPr>
                <w:rFonts w:ascii="Myriad Pro" w:hAnsi="Myriad Pro"/>
                <w:b/>
                <w:sz w:val="22"/>
                <w:szCs w:val="22"/>
              </w:rPr>
            </w:pPr>
            <w:r w:rsidRPr="00900C1B">
              <w:rPr>
                <w:rFonts w:ascii="Myriad Pro" w:hAnsi="Myriad Pro"/>
                <w:b/>
                <w:sz w:val="22"/>
                <w:szCs w:val="22"/>
              </w:rPr>
              <w:t xml:space="preserve">Acknowledgement of Receipt </w:t>
            </w:r>
          </w:p>
        </w:tc>
      </w:tr>
      <w:tr w:rsidR="00E576F2" w:rsidRPr="00900C1B" w:rsidTr="00E576F2">
        <w:trPr>
          <w:trHeight w:val="827"/>
        </w:trPr>
        <w:tc>
          <w:tcPr>
            <w:tcW w:w="9720" w:type="dxa"/>
            <w:gridSpan w:val="2"/>
          </w:tcPr>
          <w:p w:rsidR="00E576F2" w:rsidRPr="00900C1B" w:rsidRDefault="00E576F2" w:rsidP="00671895">
            <w:pPr>
              <w:pStyle w:val="Heading1"/>
              <w:rPr>
                <w:rFonts w:ascii="Myriad Pro" w:hAnsi="Myriad Pro"/>
                <w:b w:val="0"/>
                <w:color w:val="auto"/>
                <w:szCs w:val="22"/>
              </w:rPr>
            </w:pPr>
            <w:r w:rsidRPr="00900C1B">
              <w:rPr>
                <w:rFonts w:ascii="Myriad Pro" w:hAnsi="Myriad Pro"/>
                <w:b w:val="0"/>
                <w:color w:val="auto"/>
                <w:szCs w:val="22"/>
              </w:rPr>
              <w:t>By signing this form, you confirm that you understand the information in this warning. You also confirm that you and your manager have discussed the warning and a plan for improvement. Signing this form does not necessarily indicate that you agree with this warning.</w:t>
            </w:r>
          </w:p>
        </w:tc>
      </w:tr>
      <w:tr w:rsidR="00EB155C" w:rsidRPr="00900C1B" w:rsidTr="00EB155C">
        <w:trPr>
          <w:trHeight w:val="827"/>
        </w:trPr>
        <w:tc>
          <w:tcPr>
            <w:tcW w:w="7567" w:type="dxa"/>
          </w:tcPr>
          <w:p w:rsidR="00EB155C" w:rsidRPr="00900C1B" w:rsidRDefault="00EB155C" w:rsidP="0036194E">
            <w:pPr>
              <w:pStyle w:val="Heading1"/>
              <w:rPr>
                <w:rFonts w:ascii="Myriad Pro" w:hAnsi="Myriad Pro"/>
                <w:color w:val="auto"/>
                <w:szCs w:val="22"/>
              </w:rPr>
            </w:pPr>
            <w:r w:rsidRPr="00900C1B">
              <w:rPr>
                <w:rFonts w:ascii="Myriad Pro" w:hAnsi="Myriad Pro"/>
                <w:color w:val="auto"/>
                <w:szCs w:val="22"/>
              </w:rPr>
              <w:t>Employee Signature:</w:t>
            </w:r>
          </w:p>
        </w:tc>
        <w:tc>
          <w:tcPr>
            <w:tcW w:w="2153" w:type="dxa"/>
          </w:tcPr>
          <w:p w:rsidR="00EB155C" w:rsidRPr="00900C1B" w:rsidRDefault="00EB155C" w:rsidP="00671895">
            <w:pPr>
              <w:pStyle w:val="Heading1"/>
              <w:rPr>
                <w:rFonts w:ascii="Myriad Pro" w:hAnsi="Myriad Pro"/>
                <w:color w:val="auto"/>
                <w:szCs w:val="22"/>
              </w:rPr>
            </w:pPr>
            <w:r w:rsidRPr="00900C1B">
              <w:rPr>
                <w:rFonts w:ascii="Myriad Pro" w:hAnsi="Myriad Pro"/>
                <w:color w:val="auto"/>
                <w:szCs w:val="22"/>
              </w:rPr>
              <w:t xml:space="preserve">Date: </w:t>
            </w:r>
            <w:r w:rsidR="00D4756D" w:rsidRPr="00900C1B">
              <w:rPr>
                <w:rFonts w:ascii="Myriad Pro" w:eastAsia="MS Mincho" w:hAnsi="Myriad Pro"/>
                <w:b w:val="0"/>
                <w:bCs/>
                <w:color w:val="00B050"/>
                <w:highlight w:val="lightGray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00C1B">
              <w:rPr>
                <w:rFonts w:ascii="Myriad Pro" w:eastAsia="MS Mincho" w:hAnsi="Myriad Pro"/>
                <w:bCs/>
                <w:color w:val="00B050"/>
                <w:highlight w:val="lightGray"/>
              </w:rPr>
              <w:instrText xml:space="preserve"> FORMTEXT </w:instrText>
            </w:r>
            <w:r w:rsidR="00D4756D" w:rsidRPr="00900C1B">
              <w:rPr>
                <w:rFonts w:ascii="Myriad Pro" w:eastAsia="MS Mincho" w:hAnsi="Myriad Pro"/>
                <w:b w:val="0"/>
                <w:bCs/>
                <w:color w:val="00B050"/>
                <w:highlight w:val="lightGray"/>
              </w:rPr>
            </w:r>
            <w:r w:rsidR="00D4756D" w:rsidRPr="00900C1B">
              <w:rPr>
                <w:rFonts w:ascii="Myriad Pro" w:eastAsia="MS Mincho" w:hAnsi="Myriad Pro"/>
                <w:b w:val="0"/>
                <w:bCs/>
                <w:color w:val="00B050"/>
                <w:highlight w:val="lightGray"/>
              </w:rPr>
              <w:fldChar w:fldCharType="separate"/>
            </w:r>
            <w:r w:rsidRPr="00900C1B">
              <w:rPr>
                <w:rFonts w:ascii="Myriad Pro" w:eastAsia="MS Mincho" w:hAnsi="Cambria Math" w:cs="Cambria Math"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Cs/>
                <w:noProof/>
                <w:color w:val="00B050"/>
                <w:highlight w:val="lightGray"/>
              </w:rPr>
              <w:t> </w:t>
            </w:r>
            <w:r w:rsidRPr="00900C1B">
              <w:rPr>
                <w:rFonts w:ascii="Myriad Pro" w:eastAsia="MS Mincho" w:hAnsi="Cambria Math" w:cs="Cambria Math"/>
                <w:bCs/>
                <w:noProof/>
                <w:color w:val="00B050"/>
                <w:highlight w:val="lightGray"/>
              </w:rPr>
              <w:t> </w:t>
            </w:r>
            <w:r w:rsidR="00D4756D" w:rsidRPr="00900C1B">
              <w:rPr>
                <w:rFonts w:ascii="Myriad Pro" w:eastAsia="MS Mincho" w:hAnsi="Myriad Pro"/>
                <w:b w:val="0"/>
                <w:bCs/>
                <w:color w:val="00B050"/>
                <w:highlight w:val="lightGray"/>
              </w:rPr>
              <w:fldChar w:fldCharType="end"/>
            </w:r>
          </w:p>
        </w:tc>
      </w:tr>
      <w:tr w:rsidR="0053060D" w:rsidRPr="00900C1B" w:rsidTr="00EB155C">
        <w:trPr>
          <w:trHeight w:val="827"/>
        </w:trPr>
        <w:tc>
          <w:tcPr>
            <w:tcW w:w="7567" w:type="dxa"/>
          </w:tcPr>
          <w:p w:rsidR="0053060D" w:rsidRPr="00900C1B" w:rsidRDefault="00EB155C" w:rsidP="0036194E">
            <w:pPr>
              <w:pStyle w:val="Heading1"/>
              <w:rPr>
                <w:rFonts w:ascii="Myriad Pro" w:hAnsi="Myriad Pro"/>
                <w:color w:val="auto"/>
                <w:szCs w:val="22"/>
              </w:rPr>
            </w:pPr>
            <w:r w:rsidRPr="00900C1B">
              <w:rPr>
                <w:rFonts w:ascii="Myriad Pro" w:hAnsi="Myriad Pro"/>
                <w:color w:val="auto"/>
                <w:szCs w:val="22"/>
              </w:rPr>
              <w:t>Manager</w:t>
            </w:r>
            <w:r w:rsidR="001233AA" w:rsidRPr="00900C1B">
              <w:rPr>
                <w:rFonts w:ascii="Myriad Pro" w:hAnsi="Myriad Pro"/>
                <w:color w:val="auto"/>
                <w:szCs w:val="22"/>
              </w:rPr>
              <w:t xml:space="preserve"> Signature</w:t>
            </w:r>
            <w:r w:rsidR="0036194E" w:rsidRPr="00900C1B">
              <w:rPr>
                <w:rFonts w:ascii="Myriad Pro" w:hAnsi="Myriad Pro"/>
                <w:color w:val="auto"/>
                <w:szCs w:val="22"/>
              </w:rPr>
              <w:t>:</w:t>
            </w:r>
          </w:p>
        </w:tc>
        <w:tc>
          <w:tcPr>
            <w:tcW w:w="2153" w:type="dxa"/>
          </w:tcPr>
          <w:p w:rsidR="0053060D" w:rsidRPr="00900C1B" w:rsidRDefault="0053060D" w:rsidP="0036194E">
            <w:pPr>
              <w:pStyle w:val="Heading1"/>
              <w:rPr>
                <w:rFonts w:ascii="Myriad Pro" w:hAnsi="Myriad Pro"/>
                <w:color w:val="auto"/>
                <w:szCs w:val="22"/>
              </w:rPr>
            </w:pPr>
            <w:r w:rsidRPr="00900C1B">
              <w:rPr>
                <w:rFonts w:ascii="Myriad Pro" w:hAnsi="Myriad Pro"/>
                <w:color w:val="auto"/>
                <w:szCs w:val="22"/>
              </w:rPr>
              <w:t xml:space="preserve">Date: </w:t>
            </w:r>
          </w:p>
        </w:tc>
      </w:tr>
    </w:tbl>
    <w:p w:rsidR="0053060D" w:rsidRDefault="0053060D" w:rsidP="00C96F98">
      <w:pPr>
        <w:rPr>
          <w:b/>
          <w:bCs/>
          <w:sz w:val="24"/>
        </w:rPr>
      </w:pPr>
    </w:p>
    <w:sectPr w:rsidR="0053060D" w:rsidSect="00622A43">
      <w:foot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979" w:rsidRDefault="008D6979">
      <w:r>
        <w:separator/>
      </w:r>
    </w:p>
  </w:endnote>
  <w:endnote w:type="continuationSeparator" w:id="0">
    <w:p w:rsidR="008D6979" w:rsidRDefault="008D6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B3" w:rsidRPr="00757AFE" w:rsidRDefault="00F211B3" w:rsidP="00757AFE">
    <w:pPr>
      <w:pStyle w:val="Footer"/>
      <w:ind w:firstLine="360"/>
      <w:rPr>
        <w:sz w:val="18"/>
        <w:szCs w:val="18"/>
      </w:rPr>
    </w:pPr>
    <w:r w:rsidRPr="005C749B">
      <w:rPr>
        <w:rStyle w:val="PageNumber"/>
        <w:sz w:val="18"/>
        <w:szCs w:val="18"/>
      </w:rPr>
      <w:tab/>
    </w:r>
    <w:r>
      <w:rPr>
        <w:rStyle w:val="PageNumber"/>
        <w:sz w:val="18"/>
        <w:szCs w:val="18"/>
      </w:rPr>
      <w:t xml:space="preserve">           </w:t>
    </w:r>
    <w:r w:rsidR="00D4756D" w:rsidRPr="005C749B">
      <w:rPr>
        <w:rStyle w:val="PageNumber"/>
        <w:sz w:val="18"/>
        <w:szCs w:val="18"/>
      </w:rPr>
      <w:fldChar w:fldCharType="begin"/>
    </w:r>
    <w:r w:rsidRPr="005C749B">
      <w:rPr>
        <w:rStyle w:val="PageNumber"/>
        <w:sz w:val="18"/>
        <w:szCs w:val="18"/>
      </w:rPr>
      <w:instrText xml:space="preserve"> PAGE </w:instrText>
    </w:r>
    <w:r w:rsidR="00D4756D" w:rsidRPr="005C749B">
      <w:rPr>
        <w:rStyle w:val="PageNumber"/>
        <w:sz w:val="18"/>
        <w:szCs w:val="18"/>
      </w:rPr>
      <w:fldChar w:fldCharType="separate"/>
    </w:r>
    <w:r w:rsidR="00BE3A46">
      <w:rPr>
        <w:rStyle w:val="PageNumber"/>
        <w:noProof/>
        <w:sz w:val="18"/>
        <w:szCs w:val="18"/>
      </w:rPr>
      <w:t>1</w:t>
    </w:r>
    <w:r w:rsidR="00D4756D" w:rsidRPr="005C749B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979" w:rsidRDefault="008D6979">
      <w:r>
        <w:separator/>
      </w:r>
    </w:p>
  </w:footnote>
  <w:footnote w:type="continuationSeparator" w:id="0">
    <w:p w:rsidR="008D6979" w:rsidRDefault="008D69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6CBD"/>
    <w:multiLevelType w:val="hybridMultilevel"/>
    <w:tmpl w:val="C39E3D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42052D"/>
    <w:multiLevelType w:val="hybridMultilevel"/>
    <w:tmpl w:val="5C34C08E"/>
    <w:lvl w:ilvl="0" w:tplc="CE2604D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D50684"/>
    <w:multiLevelType w:val="hybridMultilevel"/>
    <w:tmpl w:val="3DCE73E6"/>
    <w:lvl w:ilvl="0" w:tplc="CE2604D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E1850"/>
    <w:multiLevelType w:val="hybridMultilevel"/>
    <w:tmpl w:val="EF9E3E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4A46A93"/>
    <w:multiLevelType w:val="hybridMultilevel"/>
    <w:tmpl w:val="AFF03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0B41623"/>
    <w:multiLevelType w:val="hybridMultilevel"/>
    <w:tmpl w:val="88EA15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04A07BB"/>
    <w:multiLevelType w:val="hybridMultilevel"/>
    <w:tmpl w:val="9C1695AA"/>
    <w:lvl w:ilvl="0" w:tplc="CE2604D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901244"/>
    <w:multiLevelType w:val="hybridMultilevel"/>
    <w:tmpl w:val="D0246BEE"/>
    <w:lvl w:ilvl="0" w:tplc="CE2604D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ocumentProtection w:edit="forms" w:formatting="1" w:enforcement="1"/>
  <w:styleLockQFSet/>
  <w:defaultTabStop w:val="7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AFE"/>
    <w:rsid w:val="000037FB"/>
    <w:rsid w:val="000065C4"/>
    <w:rsid w:val="0002634A"/>
    <w:rsid w:val="00043BD6"/>
    <w:rsid w:val="0007542E"/>
    <w:rsid w:val="00093608"/>
    <w:rsid w:val="000B2F08"/>
    <w:rsid w:val="000F6F64"/>
    <w:rsid w:val="001108C9"/>
    <w:rsid w:val="001233AA"/>
    <w:rsid w:val="0018060B"/>
    <w:rsid w:val="0019043A"/>
    <w:rsid w:val="00192987"/>
    <w:rsid w:val="001E7EFA"/>
    <w:rsid w:val="00241D06"/>
    <w:rsid w:val="00242E90"/>
    <w:rsid w:val="002465F9"/>
    <w:rsid w:val="0026709B"/>
    <w:rsid w:val="00271D00"/>
    <w:rsid w:val="002C29D5"/>
    <w:rsid w:val="002D2AB4"/>
    <w:rsid w:val="002D729E"/>
    <w:rsid w:val="00335715"/>
    <w:rsid w:val="00344197"/>
    <w:rsid w:val="00345E6C"/>
    <w:rsid w:val="0036194E"/>
    <w:rsid w:val="00371982"/>
    <w:rsid w:val="003A6596"/>
    <w:rsid w:val="003D0888"/>
    <w:rsid w:val="003D694B"/>
    <w:rsid w:val="004273A9"/>
    <w:rsid w:val="00433CB3"/>
    <w:rsid w:val="004524D4"/>
    <w:rsid w:val="00476B8E"/>
    <w:rsid w:val="00476F02"/>
    <w:rsid w:val="004831D7"/>
    <w:rsid w:val="0049200B"/>
    <w:rsid w:val="004A7D7F"/>
    <w:rsid w:val="004B5C62"/>
    <w:rsid w:val="004D44E1"/>
    <w:rsid w:val="004E174F"/>
    <w:rsid w:val="005152D2"/>
    <w:rsid w:val="00520F94"/>
    <w:rsid w:val="0053060D"/>
    <w:rsid w:val="005C749B"/>
    <w:rsid w:val="005D61E0"/>
    <w:rsid w:val="005E0A8B"/>
    <w:rsid w:val="00600204"/>
    <w:rsid w:val="006107F9"/>
    <w:rsid w:val="00622A43"/>
    <w:rsid w:val="006331EA"/>
    <w:rsid w:val="006379EA"/>
    <w:rsid w:val="00661E56"/>
    <w:rsid w:val="00671895"/>
    <w:rsid w:val="006A0CB4"/>
    <w:rsid w:val="006A5BAE"/>
    <w:rsid w:val="006D277E"/>
    <w:rsid w:val="006E1E7A"/>
    <w:rsid w:val="006F2385"/>
    <w:rsid w:val="00722A7E"/>
    <w:rsid w:val="00757AFE"/>
    <w:rsid w:val="00793C72"/>
    <w:rsid w:val="007A01AA"/>
    <w:rsid w:val="007A25C6"/>
    <w:rsid w:val="007B73ED"/>
    <w:rsid w:val="007F0553"/>
    <w:rsid w:val="008105B3"/>
    <w:rsid w:val="00817563"/>
    <w:rsid w:val="00823951"/>
    <w:rsid w:val="00827E63"/>
    <w:rsid w:val="0084306D"/>
    <w:rsid w:val="00853206"/>
    <w:rsid w:val="0085423F"/>
    <w:rsid w:val="00897D70"/>
    <w:rsid w:val="008B6226"/>
    <w:rsid w:val="008B6CF9"/>
    <w:rsid w:val="008B6D07"/>
    <w:rsid w:val="008C074B"/>
    <w:rsid w:val="008C1C27"/>
    <w:rsid w:val="008C3BE3"/>
    <w:rsid w:val="008D4460"/>
    <w:rsid w:val="008D6979"/>
    <w:rsid w:val="008F0439"/>
    <w:rsid w:val="00900C1B"/>
    <w:rsid w:val="00906BA8"/>
    <w:rsid w:val="00942A19"/>
    <w:rsid w:val="009438FC"/>
    <w:rsid w:val="00955869"/>
    <w:rsid w:val="00957C6E"/>
    <w:rsid w:val="00967074"/>
    <w:rsid w:val="009711E4"/>
    <w:rsid w:val="0098125C"/>
    <w:rsid w:val="009A0800"/>
    <w:rsid w:val="009B1D5B"/>
    <w:rsid w:val="009C7BF5"/>
    <w:rsid w:val="009E4908"/>
    <w:rsid w:val="009E7ECD"/>
    <w:rsid w:val="00A24A6B"/>
    <w:rsid w:val="00A365BA"/>
    <w:rsid w:val="00A7587C"/>
    <w:rsid w:val="00A9739B"/>
    <w:rsid w:val="00AA258B"/>
    <w:rsid w:val="00AE2DFE"/>
    <w:rsid w:val="00AE76FB"/>
    <w:rsid w:val="00B00579"/>
    <w:rsid w:val="00B061AD"/>
    <w:rsid w:val="00B22E90"/>
    <w:rsid w:val="00B27D1A"/>
    <w:rsid w:val="00B67FFE"/>
    <w:rsid w:val="00B756B9"/>
    <w:rsid w:val="00B921CF"/>
    <w:rsid w:val="00BB6804"/>
    <w:rsid w:val="00BC2131"/>
    <w:rsid w:val="00BE3A46"/>
    <w:rsid w:val="00C24891"/>
    <w:rsid w:val="00C42592"/>
    <w:rsid w:val="00C876E5"/>
    <w:rsid w:val="00C90637"/>
    <w:rsid w:val="00C96F98"/>
    <w:rsid w:val="00CA40DA"/>
    <w:rsid w:val="00CD7FA9"/>
    <w:rsid w:val="00D13D19"/>
    <w:rsid w:val="00D43890"/>
    <w:rsid w:val="00D4756D"/>
    <w:rsid w:val="00D56E0A"/>
    <w:rsid w:val="00D841BD"/>
    <w:rsid w:val="00D94CB7"/>
    <w:rsid w:val="00DA0D8A"/>
    <w:rsid w:val="00DA2E2B"/>
    <w:rsid w:val="00DB5216"/>
    <w:rsid w:val="00DC6CB8"/>
    <w:rsid w:val="00E30379"/>
    <w:rsid w:val="00E576F2"/>
    <w:rsid w:val="00E60E8F"/>
    <w:rsid w:val="00E8520E"/>
    <w:rsid w:val="00EA33BB"/>
    <w:rsid w:val="00EA7C4C"/>
    <w:rsid w:val="00EB155C"/>
    <w:rsid w:val="00ED024F"/>
    <w:rsid w:val="00ED3EB0"/>
    <w:rsid w:val="00EF5168"/>
    <w:rsid w:val="00EF6920"/>
    <w:rsid w:val="00F020F6"/>
    <w:rsid w:val="00F211B3"/>
    <w:rsid w:val="00F2569C"/>
    <w:rsid w:val="00FB48D0"/>
    <w:rsid w:val="00FC1DA2"/>
    <w:rsid w:val="00FC63BD"/>
    <w:rsid w:val="00FE28D5"/>
    <w:rsid w:val="00FE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0" w:uiPriority="0" w:qFormat="1"/>
    <w:lsdException w:name="heading 3" w:locked="0" w:uiPriority="0" w:qFormat="1"/>
    <w:lsdException w:name="heading 4" w:locked="0" w:uiPriority="0" w:qFormat="1"/>
    <w:lsdException w:name="heading 5" w:locked="0" w:uiPriority="0" w:qFormat="1"/>
    <w:lsdException w:name="heading 6" w:locked="0" w:uiPriority="0" w:qFormat="1"/>
    <w:lsdException w:name="heading 7" w:locked="0" w:uiPriority="0" w:qFormat="1"/>
    <w:lsdException w:name="heading 8" w:locked="0" w:uiPriority="0" w:qFormat="1"/>
    <w:lsdException w:name="heading 9" w:locked="0" w:uiPriority="0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semiHidden="0" w:uiPriority="0" w:unhideWhenUsed="0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0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0" w:unhideWhenUsed="0" w:qFormat="1"/>
    <w:lsdException w:name="Emphasis" w:locked="0" w:semiHidden="0" w:uiPriority="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C96F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6F98"/>
    <w:pPr>
      <w:keepNext/>
      <w:outlineLvl w:val="0"/>
    </w:pPr>
    <w:rPr>
      <w:b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9A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757A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9A3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757A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9A3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757AFE"/>
    <w:rPr>
      <w:rFonts w:cs="Times New Roman"/>
    </w:rPr>
  </w:style>
  <w:style w:type="character" w:styleId="Hyperlink">
    <w:name w:val="Hyperlink"/>
    <w:basedOn w:val="DefaultParagraphFont"/>
    <w:uiPriority w:val="99"/>
    <w:rsid w:val="00C96F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8F04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F04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7A01A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020F6"/>
    <w:rPr>
      <w:rFonts w:cs="Times New Roman"/>
      <w:color w:val="808080"/>
    </w:rPr>
  </w:style>
  <w:style w:type="paragraph" w:styleId="Caption">
    <w:name w:val="caption"/>
    <w:basedOn w:val="Normal"/>
    <w:next w:val="Normal"/>
    <w:uiPriority w:val="99"/>
    <w:qFormat/>
    <w:rsid w:val="00D841BD"/>
    <w:pPr>
      <w:spacing w:after="200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024D-59FD-4CAC-8568-7C484209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Joy Meserve</cp:lastModifiedBy>
  <cp:revision>2</cp:revision>
  <dcterms:created xsi:type="dcterms:W3CDTF">2012-05-12T00:11:00Z</dcterms:created>
  <dcterms:modified xsi:type="dcterms:W3CDTF">2012-05-12T00:11:00Z</dcterms:modified>
</cp:coreProperties>
</file>