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E6" w:rsidRPr="00E77A35" w:rsidRDefault="00E77A35">
      <w:pPr>
        <w:rPr>
          <w:b/>
        </w:rPr>
      </w:pPr>
      <w:r w:rsidRPr="00E77A35">
        <w:rPr>
          <w:b/>
        </w:rPr>
        <w:t>Working with Files</w:t>
      </w:r>
    </w:p>
    <w:p w:rsidR="00E77A35" w:rsidRDefault="00E77A35" w:rsidP="00E77A35">
      <w:pPr>
        <w:rPr>
          <w:rFonts w:ascii="Lucida Console"/>
          <w:color w:val="231F20"/>
          <w:sz w:val="18"/>
        </w:rPr>
      </w:pPr>
      <w:r>
        <w:rPr>
          <w:rFonts w:ascii="Lucida Console"/>
          <w:color w:val="231F20"/>
          <w:sz w:val="18"/>
        </w:rPr>
        <w:t>Must include fstream.  The fstream class contains two sub-classes (ifstream and ofstream)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// This program uses the &lt;&lt; operator to write information to a file.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#include &lt;iostream&gt;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#include &lt;fstream&gt; // Needed to use files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using namespace std;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int main()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{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ofstream outputFile;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outputFile.open("demofile.txt");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cout &lt;&lt; "Now writing information to the file.\n";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// Write 3 great names to the file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outputFile &lt;&lt; "Bach\n";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outputFile &lt;&lt; "Beethoven\n";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outputFile &lt;&lt; "Mozart\n";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// Close the file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outputFile.close();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cout &lt;&lt; "Done.\n";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return 0;</w:t>
      </w:r>
    </w:p>
    <w:p w:rsidR="00E77A35" w:rsidRDefault="00E77A35" w:rsidP="00E77A35">
      <w:pPr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}</w:t>
      </w:r>
    </w:p>
    <w:p w:rsidR="00E77A35" w:rsidRDefault="00E77A35" w:rsidP="00E77A35">
      <w:pPr>
        <w:rPr>
          <w:rFonts w:ascii="Courier10PitchBT-Roman" w:hAnsi="Courier10PitchBT-Roman" w:cs="Courier10PitchBT-Roman"/>
          <w:color w:val="000000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// This program uses the &gt;&gt; operator to read information from a file.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#include &lt;iostream&gt;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#include &lt;fstream&gt; // Needed to use files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#include &lt;string&gt;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using namespace std;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A8AAAD"/>
          <w:sz w:val="18"/>
          <w:szCs w:val="18"/>
        </w:rPr>
        <w:t>i</w:t>
      </w:r>
      <w:r>
        <w:rPr>
          <w:rFonts w:ascii="Courier10PitchBT-Roman" w:hAnsi="Courier10PitchBT-Roman" w:cs="Courier10PitchBT-Roman"/>
          <w:color w:val="000000"/>
          <w:sz w:val="18"/>
          <w:szCs w:val="18"/>
        </w:rPr>
        <w:t>nt main()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{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ifstream inFile;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string name;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i</w:t>
      </w:r>
      <w:r>
        <w:rPr>
          <w:rFonts w:ascii="Courier10PitchBT-Roman" w:hAnsi="Courier10PitchBT-Roman" w:cs="Courier10PitchBT-Roman"/>
          <w:color w:val="000000"/>
          <w:sz w:val="18"/>
          <w:szCs w:val="18"/>
        </w:rPr>
        <w:t>nFile.open("demofile.txt");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cout &lt;&lt; "Reading information from the file.\n\n";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inFile &gt;&gt; name; // Read name 1 from the file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cout &lt;&lt; name &lt;&lt; endl; // Display name 1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inFile &gt;&gt; name; // Read name 2 from the file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cout &lt;&lt; name &lt;&lt; endl; // Display name 2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inFile &gt;&gt; name; // Read name 3 from the file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cout &lt;&lt; name &lt;&lt; endl; // Display name 3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A8AAAD"/>
          <w:sz w:val="18"/>
          <w:szCs w:val="18"/>
        </w:rPr>
      </w:pP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inFile.close(); // Close the file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cout &lt;&lt; "\nDone.\n";</w:t>
      </w:r>
    </w:p>
    <w:p w:rsidR="00E77A35" w:rsidRDefault="00E77A35" w:rsidP="00E77A35">
      <w:pPr>
        <w:autoSpaceDE w:val="0"/>
        <w:autoSpaceDN w:val="0"/>
        <w:adjustRightInd w:val="0"/>
        <w:spacing w:after="0" w:line="240" w:lineRule="auto"/>
        <w:ind w:left="720"/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return 0;</w:t>
      </w:r>
    </w:p>
    <w:p w:rsidR="00E77A35" w:rsidRDefault="00E77A35" w:rsidP="00E77A35">
      <w:pPr>
        <w:rPr>
          <w:rFonts w:ascii="Courier10PitchBT-Roman" w:hAnsi="Courier10PitchBT-Roman" w:cs="Courier10PitchBT-Roman"/>
          <w:color w:val="000000"/>
          <w:sz w:val="18"/>
          <w:szCs w:val="18"/>
        </w:rPr>
      </w:pPr>
      <w:r>
        <w:rPr>
          <w:rFonts w:ascii="Courier10PitchBT-Roman" w:hAnsi="Courier10PitchBT-Roman" w:cs="Courier10PitchBT-Roman"/>
          <w:color w:val="000000"/>
          <w:sz w:val="18"/>
          <w:szCs w:val="18"/>
        </w:rPr>
        <w:t>}</w:t>
      </w:r>
    </w:p>
    <w:p w:rsidR="00E77A35" w:rsidRDefault="00E77A35" w:rsidP="00E77A35">
      <w:bookmarkStart w:id="0" w:name="_GoBack"/>
      <w:bookmarkEnd w:id="0"/>
    </w:p>
    <w:sectPr w:rsidR="00E7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35"/>
    <w:rsid w:val="00023A91"/>
    <w:rsid w:val="00365FE6"/>
    <w:rsid w:val="003D2134"/>
    <w:rsid w:val="00E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CCB54164-7C11-45C5-9DAD-4A76EE5D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859A-11E1-4D4F-AA1C-FE9C5AE9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cp:lastPrinted>2018-01-28T16:15:00Z</cp:lastPrinted>
  <dcterms:created xsi:type="dcterms:W3CDTF">2018-01-28T16:07:00Z</dcterms:created>
  <dcterms:modified xsi:type="dcterms:W3CDTF">2018-01-28T16:50:00Z</dcterms:modified>
</cp:coreProperties>
</file>