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6F229" w14:textId="4052764A" w:rsidR="002A51BD" w:rsidRDefault="002A51BD" w:rsidP="002A51BD">
      <w:pPr>
        <w:jc w:val="center"/>
        <w:rPr>
          <w:rFonts w:asciiTheme="minorEastAsia" w:hAnsiTheme="minorEastAsia"/>
          <w:b/>
          <w:noProof/>
          <w:sz w:val="52"/>
          <w:szCs w:val="52"/>
        </w:rPr>
      </w:pPr>
      <w:r w:rsidRPr="002A51BD">
        <w:rPr>
          <w:rFonts w:asciiTheme="minorEastAsia" w:hAnsiTheme="minorEastAsia" w:hint="eastAsia"/>
          <w:b/>
          <w:noProof/>
          <w:sz w:val="52"/>
          <w:szCs w:val="52"/>
        </w:rPr>
        <w:t>中山大学</w:t>
      </w:r>
    </w:p>
    <w:p w14:paraId="7694AAD7" w14:textId="76C14559" w:rsidR="002A51BD" w:rsidRPr="002A51BD" w:rsidRDefault="002A51BD" w:rsidP="002A51BD">
      <w:pPr>
        <w:jc w:val="center"/>
        <w:rPr>
          <w:rFonts w:asciiTheme="minorEastAsia" w:hAnsiTheme="minorEastAsia"/>
          <w:b/>
          <w:noProof/>
          <w:sz w:val="52"/>
          <w:szCs w:val="52"/>
        </w:rPr>
      </w:pPr>
      <w:r w:rsidRPr="002A51BD">
        <w:rPr>
          <w:rFonts w:asciiTheme="minorEastAsia" w:hAnsiTheme="minorEastAsia" w:hint="eastAsia"/>
          <w:b/>
          <w:noProof/>
          <w:sz w:val="52"/>
          <w:szCs w:val="52"/>
        </w:rPr>
        <w:t>电路与电子学实验课程实验报告</w:t>
      </w:r>
    </w:p>
    <w:p w14:paraId="724291C0" w14:textId="77777777" w:rsidR="002A51BD" w:rsidRDefault="002A51BD"/>
    <w:p w14:paraId="6F4269A2" w14:textId="2B4D6437" w:rsidR="002A51BD" w:rsidRDefault="002A51BD"/>
    <w:p w14:paraId="39ECC57C" w14:textId="092452E2" w:rsidR="002A51BD" w:rsidRDefault="002A51BD"/>
    <w:p w14:paraId="643F8DE2" w14:textId="16830629" w:rsidR="002A51BD" w:rsidRDefault="00D63EAB">
      <w:r>
        <w:rPr>
          <w:noProof/>
        </w:rPr>
        <w:drawing>
          <wp:anchor distT="0" distB="0" distL="114300" distR="114300" simplePos="0" relativeHeight="251658240" behindDoc="0" locked="0" layoutInCell="1" allowOverlap="1" wp14:anchorId="159E8B6F" wp14:editId="298DD454">
            <wp:simplePos x="0" y="0"/>
            <wp:positionH relativeFrom="margin">
              <wp:align>center</wp:align>
            </wp:positionH>
            <wp:positionV relativeFrom="paragraph">
              <wp:posOffset>126365</wp:posOffset>
            </wp:positionV>
            <wp:extent cx="2305050" cy="2323465"/>
            <wp:effectExtent l="0" t="0" r="0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23" t="16826" r="17369" b="23368"/>
                    <a:stretch/>
                  </pic:blipFill>
                  <pic:spPr bwMode="auto">
                    <a:xfrm>
                      <a:off x="0" y="0"/>
                      <a:ext cx="230505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03D4AD" w14:textId="5002CD19" w:rsidR="002A51BD" w:rsidRDefault="002A51BD"/>
    <w:p w14:paraId="0C212AE4" w14:textId="77777777" w:rsidR="002A51BD" w:rsidRDefault="002A51BD"/>
    <w:p w14:paraId="49FC4C8A" w14:textId="77777777" w:rsidR="002A51BD" w:rsidRDefault="002A51BD"/>
    <w:p w14:paraId="0083CEC9" w14:textId="15064B6F" w:rsidR="002A51BD" w:rsidRDefault="002A51BD"/>
    <w:p w14:paraId="3FB7476D" w14:textId="77777777" w:rsidR="002A51BD" w:rsidRDefault="002A51BD"/>
    <w:p w14:paraId="5B868FAB" w14:textId="515FFE29" w:rsidR="00411371" w:rsidRDefault="00411371"/>
    <w:p w14:paraId="6AA65D28" w14:textId="7B41955F" w:rsidR="002A51BD" w:rsidRDefault="002A51BD"/>
    <w:p w14:paraId="1E0C527A" w14:textId="59C4DAA0" w:rsidR="002A51BD" w:rsidRDefault="002A51BD"/>
    <w:p w14:paraId="700410D3" w14:textId="670673A6" w:rsidR="002A51BD" w:rsidRDefault="002A51BD"/>
    <w:p w14:paraId="7D8F9106" w14:textId="07BB9EB3" w:rsidR="002A51BD" w:rsidRDefault="002A51BD"/>
    <w:p w14:paraId="43C3F4E5" w14:textId="4F96D40D" w:rsidR="002A51BD" w:rsidRDefault="002A51BD"/>
    <w:p w14:paraId="6851CEE9" w14:textId="257BB8D5" w:rsidR="002A51BD" w:rsidRDefault="002A51BD"/>
    <w:p w14:paraId="166E8458" w14:textId="57B7FABE" w:rsidR="002A51BD" w:rsidRDefault="002A51BD"/>
    <w:p w14:paraId="481B332C" w14:textId="56870B41" w:rsidR="00D63EAB" w:rsidRDefault="00D63EAB"/>
    <w:p w14:paraId="1E73019B" w14:textId="77777777" w:rsidR="00D63EAB" w:rsidRDefault="00D63EAB"/>
    <w:p w14:paraId="7E370224" w14:textId="1F5A0A61" w:rsidR="002A51BD" w:rsidRDefault="002A51BD"/>
    <w:p w14:paraId="5C4CE2E9" w14:textId="0CA9DCEA" w:rsidR="002A51BD" w:rsidRDefault="002A51BD"/>
    <w:p w14:paraId="61848DB2" w14:textId="35C95A28" w:rsidR="00D63EAB" w:rsidRPr="00CB316E" w:rsidRDefault="00D63EAB" w:rsidP="00D63EAB">
      <w:pPr>
        <w:jc w:val="center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实验主题</w:t>
      </w:r>
      <w:r w:rsidRPr="00CB316E">
        <w:rPr>
          <w:sz w:val="30"/>
          <w:szCs w:val="30"/>
        </w:rPr>
        <w:t>______________________________</w:t>
      </w:r>
    </w:p>
    <w:p w14:paraId="08948953" w14:textId="77777777" w:rsidR="00D63EAB" w:rsidRPr="00CB316E" w:rsidRDefault="00D63EAB" w:rsidP="00D63EAB">
      <w:pPr>
        <w:jc w:val="center"/>
        <w:rPr>
          <w:sz w:val="30"/>
          <w:szCs w:val="30"/>
        </w:rPr>
      </w:pPr>
    </w:p>
    <w:p w14:paraId="48185127" w14:textId="4564F1FE" w:rsidR="00D63EAB" w:rsidRPr="00CB316E" w:rsidRDefault="00D63EAB" w:rsidP="00D63EAB">
      <w:pPr>
        <w:jc w:val="center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实验时间</w:t>
      </w:r>
      <w:r w:rsidRPr="00CB316E">
        <w:rPr>
          <w:sz w:val="30"/>
          <w:szCs w:val="30"/>
        </w:rPr>
        <w:t>______________________________</w:t>
      </w:r>
    </w:p>
    <w:p w14:paraId="6B8CAF6F" w14:textId="0F331888" w:rsidR="002A51BD" w:rsidRPr="00CB316E" w:rsidRDefault="002A51BD">
      <w:pPr>
        <w:rPr>
          <w:sz w:val="30"/>
          <w:szCs w:val="30"/>
        </w:rPr>
      </w:pPr>
    </w:p>
    <w:p w14:paraId="3640DFC4" w14:textId="4CEAF871" w:rsidR="002A51BD" w:rsidRPr="00CB316E" w:rsidRDefault="002A51BD" w:rsidP="00CB316E">
      <w:pPr>
        <w:ind w:right="560" w:firstLineChars="600" w:firstLine="1800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姓名</w:t>
      </w:r>
      <w:r w:rsidR="00D63EAB" w:rsidRPr="00CB316E">
        <w:rPr>
          <w:sz w:val="30"/>
          <w:szCs w:val="30"/>
        </w:rPr>
        <w:t xml:space="preserve"> </w:t>
      </w:r>
      <w:r w:rsidR="00CB316E">
        <w:rPr>
          <w:sz w:val="30"/>
          <w:szCs w:val="30"/>
        </w:rPr>
        <w:t xml:space="preserve">  </w:t>
      </w:r>
      <w:r w:rsidRPr="00CB316E">
        <w:rPr>
          <w:sz w:val="30"/>
          <w:szCs w:val="30"/>
        </w:rPr>
        <w:t>__________________________</w:t>
      </w:r>
      <w:r w:rsidR="00D63EAB" w:rsidRPr="00CB316E">
        <w:rPr>
          <w:sz w:val="30"/>
          <w:szCs w:val="30"/>
        </w:rPr>
        <w:t>____</w:t>
      </w:r>
    </w:p>
    <w:p w14:paraId="719270E9" w14:textId="77777777" w:rsidR="00D63EAB" w:rsidRPr="00CB316E" w:rsidRDefault="00D63EAB" w:rsidP="00D63EAB">
      <w:pPr>
        <w:jc w:val="center"/>
        <w:rPr>
          <w:sz w:val="30"/>
          <w:szCs w:val="30"/>
        </w:rPr>
      </w:pPr>
    </w:p>
    <w:p w14:paraId="60224859" w14:textId="45C40252" w:rsidR="002A51BD" w:rsidRPr="00CB316E" w:rsidRDefault="002A51BD" w:rsidP="00CB316E">
      <w:pPr>
        <w:ind w:right="560" w:firstLineChars="600" w:firstLine="1800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学院</w:t>
      </w:r>
      <w:r w:rsidR="00D63EAB" w:rsidRPr="00CB316E">
        <w:rPr>
          <w:sz w:val="30"/>
          <w:szCs w:val="30"/>
        </w:rPr>
        <w:t xml:space="preserve"> </w:t>
      </w:r>
      <w:r w:rsidR="00CB316E">
        <w:rPr>
          <w:sz w:val="30"/>
          <w:szCs w:val="30"/>
        </w:rPr>
        <w:t xml:space="preserve">  </w:t>
      </w:r>
      <w:r w:rsidR="00D63EAB" w:rsidRPr="00CB316E">
        <w:rPr>
          <w:sz w:val="30"/>
          <w:szCs w:val="30"/>
        </w:rPr>
        <w:t>______________________________</w:t>
      </w:r>
    </w:p>
    <w:p w14:paraId="6EFB9F99" w14:textId="07F971E8" w:rsidR="007F708F" w:rsidRDefault="007F708F" w:rsidP="00D63EAB">
      <w:pPr>
        <w:jc w:val="center"/>
      </w:pPr>
    </w:p>
    <w:p w14:paraId="07938429" w14:textId="77777777" w:rsidR="007F708F" w:rsidRDefault="007F708F">
      <w:pPr>
        <w:widowControl/>
        <w:jc w:val="left"/>
      </w:pPr>
      <w:r>
        <w:br w:type="page"/>
      </w:r>
    </w:p>
    <w:p w14:paraId="6CFB83BA" w14:textId="77777777" w:rsidR="00D63EAB" w:rsidRDefault="00D63EAB" w:rsidP="00D63EAB">
      <w:pPr>
        <w:jc w:val="center"/>
      </w:pPr>
    </w:p>
    <w:tbl>
      <w:tblPr>
        <w:tblW w:w="864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7"/>
      </w:tblGrid>
      <w:tr w:rsidR="00810EEC" w14:paraId="2069BEA6" w14:textId="77777777" w:rsidTr="00593FD2">
        <w:trPr>
          <w:trHeight w:val="1116"/>
        </w:trPr>
        <w:tc>
          <w:tcPr>
            <w:tcW w:w="8647" w:type="dxa"/>
          </w:tcPr>
          <w:p w14:paraId="3DFD4372" w14:textId="77777777" w:rsidR="00810EEC" w:rsidRDefault="00810EEC" w:rsidP="0041163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实验目的</w:t>
            </w:r>
          </w:p>
          <w:p w14:paraId="38115072" w14:textId="77777777" w:rsidR="00970EFA" w:rsidRDefault="00970EFA" w:rsidP="00970EFA">
            <w:pPr>
              <w:rPr>
                <w:sz w:val="32"/>
                <w:szCs w:val="32"/>
              </w:rPr>
            </w:pPr>
            <w:r w:rsidRPr="00314723">
              <w:rPr>
                <w:sz w:val="32"/>
                <w:szCs w:val="32"/>
              </w:rPr>
              <w:t>1.</w:t>
            </w:r>
            <w:r>
              <w:rPr>
                <w:rFonts w:hint="eastAsia"/>
                <w:sz w:val="32"/>
                <w:szCs w:val="32"/>
              </w:rPr>
              <w:t>验证</w:t>
            </w:r>
            <w:r w:rsidRPr="00314723">
              <w:rPr>
                <w:sz w:val="32"/>
                <w:szCs w:val="32"/>
              </w:rPr>
              <w:t>戴维南定理和诺顿定理</w:t>
            </w:r>
          </w:p>
          <w:p w14:paraId="0B47EBB3" w14:textId="315FC8A5" w:rsidR="00970EFA" w:rsidRPr="00314723" w:rsidRDefault="00970EFA" w:rsidP="00970EFA">
            <w:pPr>
              <w:rPr>
                <w:sz w:val="32"/>
                <w:szCs w:val="32"/>
              </w:rPr>
            </w:pPr>
            <w:r w:rsidRPr="00314723">
              <w:rPr>
                <w:sz w:val="32"/>
                <w:szCs w:val="32"/>
              </w:rPr>
              <w:t>2.测定负载取最大功率时的</w:t>
            </w:r>
            <w:r w:rsidR="00C25580">
              <w:rPr>
                <w:rFonts w:hint="eastAsia"/>
                <w:sz w:val="32"/>
                <w:szCs w:val="32"/>
              </w:rPr>
              <w:t>电流电压</w:t>
            </w:r>
            <w:r w:rsidRPr="00314723">
              <w:rPr>
                <w:sz w:val="32"/>
                <w:szCs w:val="32"/>
              </w:rPr>
              <w:t>条件</w:t>
            </w:r>
          </w:p>
          <w:p w14:paraId="754CDA90" w14:textId="6129F40A" w:rsidR="00970EFA" w:rsidRPr="003216BD" w:rsidRDefault="00970EFA" w:rsidP="00970EFA">
            <w:pPr>
              <w:rPr>
                <w:b/>
                <w:sz w:val="32"/>
                <w:szCs w:val="32"/>
              </w:rPr>
            </w:pPr>
            <w:r w:rsidRPr="00314723">
              <w:rPr>
                <w:sz w:val="32"/>
                <w:szCs w:val="32"/>
              </w:rPr>
              <w:t>3.学习补偿法等电路参数的测量方法</w:t>
            </w:r>
          </w:p>
        </w:tc>
      </w:tr>
      <w:tr w:rsidR="007F708F" w14:paraId="0093C29C" w14:textId="77777777" w:rsidTr="00593FD2">
        <w:trPr>
          <w:trHeight w:val="1116"/>
        </w:trPr>
        <w:tc>
          <w:tcPr>
            <w:tcW w:w="8647" w:type="dxa"/>
          </w:tcPr>
          <w:p w14:paraId="0121DFD0" w14:textId="77777777" w:rsidR="007F708F" w:rsidRDefault="007F708F" w:rsidP="00411635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实验原理</w:t>
            </w:r>
          </w:p>
          <w:p w14:paraId="65BF8D11" w14:textId="578A75A1" w:rsidR="00970EFA" w:rsidRPr="00A72B57" w:rsidRDefault="00970EFA" w:rsidP="00A72B57">
            <w:pPr>
              <w:pStyle w:val="aa"/>
              <w:numPr>
                <w:ilvl w:val="0"/>
                <w:numId w:val="2"/>
              </w:numPr>
              <w:ind w:firstLineChars="0"/>
              <w:rPr>
                <w:sz w:val="32"/>
                <w:szCs w:val="32"/>
              </w:rPr>
            </w:pPr>
            <w:r w:rsidRPr="001B68FB">
              <w:rPr>
                <w:rFonts w:hint="eastAsia"/>
                <w:sz w:val="32"/>
                <w:szCs w:val="32"/>
              </w:rPr>
              <w:t>任何一个线性有源网络，对于外电路来说总可以等效替换成一个理想电压源与一个电阻串联（戴维南定理）或一个理想电流源与一个电阻并联（诺顿定理）的电路。</w:t>
            </w:r>
          </w:p>
        </w:tc>
      </w:tr>
      <w:tr w:rsidR="00970EFA" w14:paraId="006D9DE8" w14:textId="77777777" w:rsidTr="00593FD2">
        <w:trPr>
          <w:trHeight w:val="1116"/>
        </w:trPr>
        <w:tc>
          <w:tcPr>
            <w:tcW w:w="8647" w:type="dxa"/>
          </w:tcPr>
          <w:p w14:paraId="4CE8E8AB" w14:textId="084F81E2" w:rsidR="00970EFA" w:rsidRDefault="00970EFA" w:rsidP="001E1247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注意事项</w:t>
            </w:r>
          </w:p>
          <w:p w14:paraId="1E32BF31" w14:textId="328ACC97" w:rsidR="00970EFA" w:rsidRPr="001B68FB" w:rsidRDefault="00970EFA" w:rsidP="001E1247">
            <w:pPr>
              <w:pStyle w:val="aa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 w:rsidRPr="001B68FB">
              <w:rPr>
                <w:rFonts w:hint="eastAsia"/>
                <w:sz w:val="32"/>
                <w:szCs w:val="32"/>
              </w:rPr>
              <w:t>有源网络内部除</w:t>
            </w:r>
            <w:proofErr w:type="gramStart"/>
            <w:r w:rsidRPr="001B68FB">
              <w:rPr>
                <w:rFonts w:hint="eastAsia"/>
                <w:sz w:val="32"/>
                <w:szCs w:val="32"/>
              </w:rPr>
              <w:t>独立源</w:t>
            </w:r>
            <w:proofErr w:type="gramEnd"/>
            <w:r w:rsidRPr="001B68FB">
              <w:rPr>
                <w:rFonts w:hint="eastAsia"/>
                <w:sz w:val="32"/>
                <w:szCs w:val="32"/>
              </w:rPr>
              <w:t>之外应当全是线性元件</w:t>
            </w:r>
            <w:r w:rsidR="00631422">
              <w:rPr>
                <w:rFonts w:hint="eastAsia"/>
                <w:sz w:val="32"/>
                <w:szCs w:val="32"/>
              </w:rPr>
              <w:t>。</w:t>
            </w:r>
          </w:p>
          <w:p w14:paraId="1BDD70D4" w14:textId="77777777" w:rsidR="00970EFA" w:rsidRDefault="00970EFA" w:rsidP="001E1247">
            <w:pPr>
              <w:pStyle w:val="aa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测量等效电阻时，可能会出现不允许用开路电压、短路电流法的情况（例如短路后电流过大会损坏网络内部器件）</w:t>
            </w:r>
          </w:p>
          <w:p w14:paraId="48079E17" w14:textId="77777777" w:rsidR="00970EFA" w:rsidRDefault="00970EFA" w:rsidP="001E1247">
            <w:pPr>
              <w:pStyle w:val="aa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测量等效电阻时，</w:t>
            </w:r>
            <w:proofErr w:type="gramStart"/>
            <w:r>
              <w:rPr>
                <w:rFonts w:hint="eastAsia"/>
                <w:sz w:val="32"/>
                <w:szCs w:val="32"/>
              </w:rPr>
              <w:t>若网络</w:t>
            </w:r>
            <w:proofErr w:type="gramEnd"/>
            <w:r>
              <w:rPr>
                <w:rFonts w:hint="eastAsia"/>
                <w:sz w:val="32"/>
                <w:szCs w:val="32"/>
              </w:rPr>
              <w:t>不含源，可采用伏安法、半流法、直接测量法等。</w:t>
            </w:r>
          </w:p>
          <w:p w14:paraId="193E2712" w14:textId="472D5E63" w:rsidR="00631422" w:rsidRPr="001B68FB" w:rsidRDefault="00631422" w:rsidP="001E1247">
            <w:pPr>
              <w:pStyle w:val="aa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在接入电表时要注意表笔连接正反。</w:t>
            </w:r>
          </w:p>
        </w:tc>
      </w:tr>
      <w:tr w:rsidR="009A7D51" w14:paraId="46B2AA71" w14:textId="77777777" w:rsidTr="00593FD2">
        <w:trPr>
          <w:trHeight w:val="1116"/>
        </w:trPr>
        <w:tc>
          <w:tcPr>
            <w:tcW w:w="8647" w:type="dxa"/>
          </w:tcPr>
          <w:p w14:paraId="46DB7A8D" w14:textId="7BAA2441" w:rsidR="009A7D51" w:rsidRPr="003216BD" w:rsidRDefault="009A7D51" w:rsidP="009A7D51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实验仪器、设备</w:t>
            </w:r>
          </w:p>
          <w:p w14:paraId="7A5829E4" w14:textId="757CFFE9" w:rsidR="00970EFA" w:rsidRDefault="00A02A4A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12</w:t>
            </w:r>
            <w:r>
              <w:rPr>
                <w:sz w:val="32"/>
                <w:szCs w:val="32"/>
              </w:rPr>
              <w:t>V</w:t>
            </w:r>
            <w:r w:rsidR="00970EFA">
              <w:rPr>
                <w:rFonts w:hint="eastAsia"/>
                <w:sz w:val="32"/>
                <w:szCs w:val="32"/>
              </w:rPr>
              <w:t>电源</w:t>
            </w:r>
            <w:r>
              <w:rPr>
                <w:rFonts w:hint="eastAsia"/>
                <w:sz w:val="32"/>
                <w:szCs w:val="32"/>
              </w:rPr>
              <w:t>×1</w:t>
            </w:r>
          </w:p>
          <w:p w14:paraId="57727784" w14:textId="41177D01" w:rsidR="00A72B57" w:rsidRDefault="00A72B57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100Ω电阻×1</w:t>
            </w:r>
          </w:p>
          <w:p w14:paraId="3D235D5D" w14:textId="554E1B47" w:rsidR="00C25580" w:rsidRDefault="00C25580" w:rsidP="00411635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200Ω电阻×1</w:t>
            </w:r>
          </w:p>
          <w:p w14:paraId="29314337" w14:textId="61EC4B74" w:rsidR="00C25580" w:rsidRDefault="00C25580" w:rsidP="00411635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1kΩ可调电阻×1</w:t>
            </w:r>
          </w:p>
          <w:p w14:paraId="7A1BE3DA" w14:textId="30795B52" w:rsidR="00970EFA" w:rsidRDefault="00633451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电路原理箱（使用线性有源一端口网络）×1</w:t>
            </w:r>
          </w:p>
          <w:p w14:paraId="3AB11B2D" w14:textId="61BE4BEF" w:rsidR="00C25580" w:rsidRDefault="006A4A6E" w:rsidP="00411635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可调电源×1</w:t>
            </w:r>
          </w:p>
          <w:p w14:paraId="379CA427" w14:textId="18633665" w:rsidR="00970EFA" w:rsidRDefault="00165261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数字</w:t>
            </w:r>
            <w:r w:rsidR="00970EFA">
              <w:rPr>
                <w:rFonts w:hint="eastAsia"/>
                <w:sz w:val="32"/>
                <w:szCs w:val="32"/>
              </w:rPr>
              <w:t>万用表</w:t>
            </w:r>
            <w:r w:rsidR="00633451">
              <w:rPr>
                <w:rFonts w:hint="eastAsia"/>
                <w:sz w:val="32"/>
                <w:szCs w:val="32"/>
              </w:rPr>
              <w:t>×1</w:t>
            </w:r>
          </w:p>
          <w:p w14:paraId="13EB5899" w14:textId="3DC2EF03" w:rsidR="009A7D51" w:rsidRDefault="00970EFA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导线若干</w:t>
            </w:r>
          </w:p>
        </w:tc>
      </w:tr>
      <w:tr w:rsidR="009A7D51" w:rsidRPr="00C25580" w14:paraId="388712DF" w14:textId="77777777" w:rsidTr="00593FD2">
        <w:trPr>
          <w:trHeight w:val="1116"/>
        </w:trPr>
        <w:tc>
          <w:tcPr>
            <w:tcW w:w="8647" w:type="dxa"/>
          </w:tcPr>
          <w:p w14:paraId="024CC8C1" w14:textId="2BF2988E" w:rsidR="009A7D51" w:rsidRDefault="002F4F29" w:rsidP="002F4F29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lastRenderedPageBreak/>
              <w:t>实验步骤</w:t>
            </w:r>
          </w:p>
          <w:p w14:paraId="257045B8" w14:textId="230439C5" w:rsidR="00633451" w:rsidRDefault="00633451" w:rsidP="0063345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1.计算开路电压，短路电流、等效电阻</w:t>
            </w:r>
          </w:p>
          <w:p w14:paraId="14D34D11" w14:textId="376C64A4" w:rsidR="00633451" w:rsidRPr="00633451" w:rsidRDefault="00631422" w:rsidP="002F4F2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（1）根据所给的线性有源一端口网络内部结构计算出开路电压，短路电流、等效电阻，记录在表中</w:t>
            </w:r>
          </w:p>
          <w:p w14:paraId="56BE46FD" w14:textId="442DCBDC" w:rsidR="00970EFA" w:rsidRDefault="00633451" w:rsidP="00970EF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2.</w:t>
            </w:r>
            <w:r w:rsidR="00970EFA">
              <w:rPr>
                <w:rFonts w:hint="eastAsia"/>
                <w:sz w:val="32"/>
                <w:szCs w:val="32"/>
              </w:rPr>
              <w:t>测量开路电压，短路电流</w:t>
            </w:r>
          </w:p>
          <w:p w14:paraId="15E17D37" w14:textId="4D059219" w:rsidR="00633451" w:rsidRDefault="00633451" w:rsidP="00970EF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（一）使用直接测量法测量</w:t>
            </w:r>
          </w:p>
          <w:p w14:paraId="69C29AC0" w14:textId="37701550" w:rsidR="00631422" w:rsidRDefault="00631422" w:rsidP="00970EF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（1）将数字万用表调至电压档，接入网络端口。记录</w:t>
            </w:r>
            <w:r w:rsidR="00EB377A">
              <w:rPr>
                <w:rFonts w:hint="eastAsia"/>
                <w:sz w:val="32"/>
                <w:szCs w:val="32"/>
              </w:rPr>
              <w:t>电压值</w:t>
            </w:r>
          </w:p>
          <w:p w14:paraId="61EE72BB" w14:textId="545DB281" w:rsidR="00EB377A" w:rsidRPr="00EB377A" w:rsidRDefault="00EB377A" w:rsidP="00970EFA">
            <w:pPr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（2）拆出万用表，将数字万用表调至电流档，接入网络端口。记录电流值</w:t>
            </w:r>
          </w:p>
          <w:p w14:paraId="4D23CBAD" w14:textId="22A81D85" w:rsidR="00EB377A" w:rsidRDefault="00EB377A" w:rsidP="00970EF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（3）拆出万用表</w:t>
            </w:r>
          </w:p>
          <w:p w14:paraId="16997344" w14:textId="4755DCC2" w:rsidR="00633451" w:rsidRDefault="00633451" w:rsidP="00970EF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（二）使用补偿法测量</w:t>
            </w:r>
          </w:p>
          <w:p w14:paraId="16C4B4EC" w14:textId="77777777" w:rsidR="00EB377A" w:rsidRDefault="00EB377A" w:rsidP="00970EF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（1）将网络与电压表、外接电源Us串联。</w:t>
            </w:r>
          </w:p>
          <w:p w14:paraId="4402DFF5" w14:textId="44273347" w:rsidR="00EB377A" w:rsidRDefault="00EB377A" w:rsidP="00970EF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（2）调节Us的输出电压使电压表示数为0。</w:t>
            </w:r>
          </w:p>
          <w:p w14:paraId="2EE703E2" w14:textId="706FD952" w:rsidR="00EB377A" w:rsidRDefault="00EB377A" w:rsidP="00970EFA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（3）将电压表换成电流表接入电路。</w:t>
            </w:r>
          </w:p>
          <w:p w14:paraId="0DF12032" w14:textId="5C34543A" w:rsidR="00EB377A" w:rsidRDefault="00EB377A" w:rsidP="00970EFA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（4）微调Us输出电压使电流表示数为0.</w:t>
            </w:r>
          </w:p>
          <w:p w14:paraId="5E90108E" w14:textId="663F2406" w:rsidR="00EB377A" w:rsidRPr="00EB377A" w:rsidRDefault="00EB377A" w:rsidP="00970EFA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（5）读出此时电源输出电压Us，为网络两端电压。</w:t>
            </w:r>
          </w:p>
          <w:p w14:paraId="75FBFB9E" w14:textId="1512FD03" w:rsidR="00633451" w:rsidRDefault="00633451" w:rsidP="00970EF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  <w:r w:rsidR="00970EFA">
              <w:rPr>
                <w:rFonts w:hint="eastAsia"/>
                <w:sz w:val="32"/>
                <w:szCs w:val="32"/>
              </w:rPr>
              <w:t>.测量等效电阻Req</w:t>
            </w:r>
          </w:p>
          <w:p w14:paraId="148120A7" w14:textId="7E886E06" w:rsidR="007F71E8" w:rsidRDefault="00F15A6D" w:rsidP="00970EF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（一）网络内部有源（</w:t>
            </w:r>
            <w:r w:rsidR="00A02A4A">
              <w:rPr>
                <w:rFonts w:hint="eastAsia"/>
                <w:sz w:val="32"/>
                <w:szCs w:val="32"/>
              </w:rPr>
              <w:t>开</w:t>
            </w:r>
            <w:r w:rsidR="00EB377A">
              <w:rPr>
                <w:rFonts w:hint="eastAsia"/>
                <w:sz w:val="32"/>
                <w:szCs w:val="32"/>
              </w:rPr>
              <w:t>路电压，短路电流法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  <w:p w14:paraId="52F1C9A6" w14:textId="64EC9E78" w:rsidR="00A02A4A" w:rsidRDefault="00A02A4A" w:rsidP="00A02A4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（1）根据之前测量出的开路电压和短路电流，利用欧姆定律</w:t>
            </w:r>
            <w:r>
              <w:rPr>
                <w:rFonts w:hint="eastAsia"/>
                <w:sz w:val="32"/>
                <w:szCs w:val="32"/>
              </w:rPr>
              <w:lastRenderedPageBreak/>
              <w:t>R</w:t>
            </w:r>
            <w:r>
              <w:rPr>
                <w:sz w:val="32"/>
                <w:szCs w:val="32"/>
              </w:rPr>
              <w:t>=U/I</w:t>
            </w:r>
            <w:r>
              <w:rPr>
                <w:rFonts w:hint="eastAsia"/>
                <w:sz w:val="32"/>
                <w:szCs w:val="32"/>
              </w:rPr>
              <w:t>计算出R</w:t>
            </w:r>
            <w:r>
              <w:rPr>
                <w:sz w:val="32"/>
                <w:szCs w:val="32"/>
              </w:rPr>
              <w:t>eq</w:t>
            </w:r>
          </w:p>
          <w:p w14:paraId="176C6A42" w14:textId="77777777" w:rsidR="00A02A4A" w:rsidRDefault="00F15A6D" w:rsidP="00970EF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（二）网络内部无源</w:t>
            </w:r>
          </w:p>
          <w:p w14:paraId="76387A85" w14:textId="77777777" w:rsidR="00A02A4A" w:rsidRDefault="00EB377A" w:rsidP="00EB377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直接测量法</w:t>
            </w:r>
            <w:r w:rsidR="00A02A4A">
              <w:rPr>
                <w:rFonts w:hint="eastAsia"/>
                <w:sz w:val="32"/>
                <w:szCs w:val="32"/>
              </w:rPr>
              <w:t>：</w:t>
            </w:r>
          </w:p>
          <w:p w14:paraId="63B3D778" w14:textId="659DEA75" w:rsidR="00A02A4A" w:rsidRDefault="00F15A6D" w:rsidP="00EB377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（1）</w:t>
            </w:r>
            <w:r w:rsidR="00A02A4A">
              <w:rPr>
                <w:rFonts w:hint="eastAsia"/>
                <w:sz w:val="32"/>
                <w:szCs w:val="32"/>
              </w:rPr>
              <w:t>将</w:t>
            </w:r>
            <w:proofErr w:type="spellStart"/>
            <w:r w:rsidR="00A02A4A">
              <w:rPr>
                <w:rFonts w:hint="eastAsia"/>
                <w:sz w:val="32"/>
                <w:szCs w:val="32"/>
              </w:rPr>
              <w:t>Usn</w:t>
            </w:r>
            <w:proofErr w:type="spellEnd"/>
            <w:r w:rsidR="00A02A4A">
              <w:rPr>
                <w:rFonts w:hint="eastAsia"/>
                <w:sz w:val="32"/>
                <w:szCs w:val="32"/>
              </w:rPr>
              <w:t>置零（用导线将其两端短路）</w:t>
            </w:r>
          </w:p>
          <w:p w14:paraId="14347AE9" w14:textId="2621A1DF" w:rsidR="00A02A4A" w:rsidRDefault="00A02A4A" w:rsidP="00EB377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（2）将万用表调至欧姆档，接入电路中</w:t>
            </w:r>
          </w:p>
          <w:p w14:paraId="734BB170" w14:textId="6FC12F5C" w:rsidR="00A02A4A" w:rsidRDefault="00A02A4A" w:rsidP="00EB377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（3）记录测试结果</w:t>
            </w:r>
          </w:p>
          <w:p w14:paraId="469DAF05" w14:textId="77777777" w:rsidR="00A02A4A" w:rsidRDefault="00A02A4A" w:rsidP="00EB377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半压法：</w:t>
            </w:r>
          </w:p>
          <w:p w14:paraId="6142BDC1" w14:textId="45AE3114" w:rsidR="00A02A4A" w:rsidRDefault="00A02A4A" w:rsidP="00EB377A">
            <w:pPr>
              <w:rPr>
                <w:sz w:val="32"/>
                <w:szCs w:val="32"/>
              </w:rPr>
            </w:pPr>
            <w:r w:rsidRPr="00A02A4A">
              <w:rPr>
                <w:rFonts w:hint="eastAsia"/>
                <w:sz w:val="32"/>
                <w:szCs w:val="32"/>
              </w:rPr>
              <w:t>当负载电压为被测网络开路电压的一半时，负载电阻（由电阻箱的读数确定）即为被测有源二端网络的等效内阻值</w:t>
            </w:r>
          </w:p>
          <w:p w14:paraId="017DD1D6" w14:textId="52E7C0FA" w:rsidR="00970EFA" w:rsidRPr="00A72B57" w:rsidRDefault="00970EFA" w:rsidP="00A72B57">
            <w:pPr>
              <w:pStyle w:val="aa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 w:rsidRPr="00A72B57">
              <w:rPr>
                <w:rFonts w:hint="eastAsia"/>
                <w:sz w:val="32"/>
                <w:szCs w:val="32"/>
              </w:rPr>
              <w:t>验证戴维南定理和诺顿定理</w:t>
            </w:r>
          </w:p>
          <w:p w14:paraId="38636BB5" w14:textId="5927C9AE" w:rsidR="00A72B57" w:rsidRPr="00A72B57" w:rsidRDefault="00A72B57" w:rsidP="00A72B57">
            <w:pPr>
              <w:pStyle w:val="aa"/>
              <w:numPr>
                <w:ilvl w:val="0"/>
                <w:numId w:val="4"/>
              </w:numPr>
              <w:ind w:firstLineChars="0"/>
              <w:rPr>
                <w:sz w:val="32"/>
                <w:szCs w:val="32"/>
              </w:rPr>
            </w:pPr>
            <w:r w:rsidRPr="00A72B57">
              <w:rPr>
                <w:rFonts w:hint="eastAsia"/>
                <w:sz w:val="32"/>
                <w:szCs w:val="32"/>
              </w:rPr>
              <w:t>取100欧电阻，接入网络，测量其电压和电流</w:t>
            </w:r>
          </w:p>
          <w:p w14:paraId="5427A652" w14:textId="77777777" w:rsidR="00A72B57" w:rsidRDefault="00A72B57" w:rsidP="00A72B57">
            <w:pPr>
              <w:pStyle w:val="aa"/>
              <w:numPr>
                <w:ilvl w:val="0"/>
                <w:numId w:val="4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将网络换成等效的戴维南和诺顿电源和电阻，</w:t>
            </w:r>
            <w:r w:rsidRPr="00A72B57">
              <w:rPr>
                <w:rFonts w:hint="eastAsia"/>
                <w:sz w:val="32"/>
                <w:szCs w:val="32"/>
              </w:rPr>
              <w:t>测量其电压和电流</w:t>
            </w:r>
          </w:p>
          <w:p w14:paraId="49A93B39" w14:textId="42A133EA" w:rsidR="00A72B57" w:rsidRDefault="00A72B57" w:rsidP="00A72B57">
            <w:pPr>
              <w:pStyle w:val="aa"/>
              <w:numPr>
                <w:ilvl w:val="0"/>
                <w:numId w:val="4"/>
              </w:numPr>
              <w:ind w:firstLineChars="0"/>
              <w:rPr>
                <w:sz w:val="32"/>
                <w:szCs w:val="32"/>
              </w:rPr>
            </w:pPr>
            <w:r w:rsidRPr="00A72B57">
              <w:rPr>
                <w:rFonts w:hint="eastAsia"/>
                <w:sz w:val="32"/>
                <w:szCs w:val="32"/>
              </w:rPr>
              <w:t>比较两次数据，验证戴维南定理和诺顿定理</w:t>
            </w:r>
          </w:p>
          <w:p w14:paraId="3D5166E8" w14:textId="51B09B63" w:rsidR="00C25580" w:rsidRPr="00C25580" w:rsidRDefault="00C25580" w:rsidP="00C2558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6．研究外电路负载取最大功率时的条件</w:t>
            </w:r>
          </w:p>
          <w:p w14:paraId="21EBD017" w14:textId="77777777" w:rsidR="00A72B57" w:rsidRDefault="00C25580" w:rsidP="00C2558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（1）将电压源调至12</w:t>
            </w:r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，与200Ω电阻与可调电阻串联</w:t>
            </w:r>
          </w:p>
          <w:p w14:paraId="66BBAC37" w14:textId="77777777" w:rsidR="00C25580" w:rsidRDefault="00C25580" w:rsidP="00C2558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（2）将可变电阻阻值调为0，（实际略&gt;0）</w:t>
            </w:r>
          </w:p>
          <w:p w14:paraId="26EA4139" w14:textId="1078FA29" w:rsidR="00C25580" w:rsidRDefault="00C25580" w:rsidP="00C2558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（3）使用数字万用表测量电阻两端的电流与电压，记录在表中，计算此时负载功率</w:t>
            </w:r>
          </w:p>
          <w:p w14:paraId="73E6C4A4" w14:textId="77777777" w:rsidR="00C25580" w:rsidRDefault="00C25580" w:rsidP="00C2558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（4）以300Ω为跨度，将可调电阻分别调至300Ω、600Ω、900Ω，重复步骤（3）</w:t>
            </w:r>
          </w:p>
          <w:p w14:paraId="64AC3F25" w14:textId="77777777" w:rsidR="00C25580" w:rsidRDefault="00C25580" w:rsidP="00C2558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（5）取功率峰值</w:t>
            </w:r>
            <w:r w:rsidR="006A4A6E">
              <w:rPr>
                <w:rFonts w:hint="eastAsia"/>
                <w:sz w:val="32"/>
                <w:szCs w:val="32"/>
              </w:rPr>
              <w:t>所对应的电阻左右已测量的最小电阻范围为</w:t>
            </w:r>
            <w:r w:rsidR="006A4A6E">
              <w:rPr>
                <w:rFonts w:hint="eastAsia"/>
                <w:sz w:val="32"/>
                <w:szCs w:val="32"/>
              </w:rPr>
              <w:lastRenderedPageBreak/>
              <w:t>区间，以200Ω为跨度调可调电阻阻值，重复步骤（3）</w:t>
            </w:r>
          </w:p>
          <w:p w14:paraId="1BF18C9A" w14:textId="77777777" w:rsidR="006A4A6E" w:rsidRDefault="006A4A6E" w:rsidP="00C2558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（6）比较功率，求出最大功率时所对应的阻值</w:t>
            </w:r>
          </w:p>
          <w:p w14:paraId="33394E8C" w14:textId="53EF848A" w:rsidR="006A4A6E" w:rsidRPr="00C25580" w:rsidRDefault="006A4A6E" w:rsidP="00C25580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（7）分析，得出结论</w:t>
            </w:r>
          </w:p>
        </w:tc>
      </w:tr>
      <w:tr w:rsidR="006A4A6E" w14:paraId="1AA129B4" w14:textId="77777777" w:rsidTr="00593FD2">
        <w:trPr>
          <w:trHeight w:val="1116"/>
        </w:trPr>
        <w:tc>
          <w:tcPr>
            <w:tcW w:w="8647" w:type="dxa"/>
            <w:tcBorders>
              <w:bottom w:val="single" w:sz="4" w:space="0" w:color="auto"/>
            </w:tcBorders>
          </w:tcPr>
          <w:p w14:paraId="5B52DF85" w14:textId="77777777" w:rsidR="006A4A6E" w:rsidRPr="003216BD" w:rsidRDefault="006A4A6E" w:rsidP="00B04A34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lastRenderedPageBreak/>
              <w:t>仿真图纸</w:t>
            </w:r>
          </w:p>
          <w:p w14:paraId="1555E0E3" w14:textId="77777777" w:rsidR="006A4A6E" w:rsidRPr="002F4F29" w:rsidRDefault="006A4A6E" w:rsidP="00B04A34">
            <w:pPr>
              <w:rPr>
                <w:b/>
                <w:sz w:val="32"/>
                <w:szCs w:val="32"/>
              </w:rPr>
            </w:pPr>
          </w:p>
        </w:tc>
      </w:tr>
      <w:tr w:rsidR="008B48E4" w:rsidRPr="004632BE" w14:paraId="1EFDCCF1" w14:textId="77777777" w:rsidTr="00593FD2">
        <w:trPr>
          <w:trHeight w:val="10480"/>
        </w:trPr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3804" w14:textId="435CCD87" w:rsidR="008B48E4" w:rsidRPr="004632BE" w:rsidRDefault="008B48E4" w:rsidP="004632BE">
            <w:pPr>
              <w:jc w:val="left"/>
              <w:rPr>
                <w:b/>
                <w:sz w:val="32"/>
                <w:szCs w:val="32"/>
              </w:rPr>
            </w:pPr>
            <w:r w:rsidRPr="004632BE">
              <w:rPr>
                <w:rFonts w:hint="eastAsia"/>
                <w:b/>
                <w:sz w:val="32"/>
                <w:szCs w:val="32"/>
              </w:rPr>
              <w:t>仿真</w:t>
            </w:r>
            <w:r w:rsidRPr="004632BE">
              <w:rPr>
                <w:rFonts w:hint="eastAsia"/>
                <w:b/>
                <w:sz w:val="32"/>
                <w:szCs w:val="32"/>
              </w:rPr>
              <w:t>数据表格</w:t>
            </w:r>
          </w:p>
          <w:p w14:paraId="3BF038A0" w14:textId="7037D563" w:rsidR="00CA3C17" w:rsidRDefault="004632BE" w:rsidP="004632B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开路电压，短路电流、等效电阻</w:t>
            </w:r>
            <w:r>
              <w:rPr>
                <w:rFonts w:hint="eastAsia"/>
                <w:sz w:val="32"/>
                <w:szCs w:val="32"/>
              </w:rPr>
              <w:t>计算结果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4248"/>
              <w:gridCol w:w="4173"/>
            </w:tblGrid>
            <w:tr w:rsidR="004632BE" w:rsidRPr="004632BE" w14:paraId="5351AFD6" w14:textId="77777777" w:rsidTr="004632BE">
              <w:tc>
                <w:tcPr>
                  <w:tcW w:w="4685" w:type="dxa"/>
                </w:tcPr>
                <w:p w14:paraId="4F06E221" w14:textId="01F0B8B2" w:rsidR="004632BE" w:rsidRPr="004632BE" w:rsidRDefault="004632BE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开路电压</w:t>
                  </w:r>
                  <w:r w:rsidR="00593FD2">
                    <w:rPr>
                      <w:rFonts w:hint="eastAsia"/>
                      <w:sz w:val="32"/>
                      <w:szCs w:val="32"/>
                    </w:rPr>
                    <w:t>(</w:t>
                  </w:r>
                  <w:r w:rsidR="00593FD2">
                    <w:rPr>
                      <w:sz w:val="32"/>
                      <w:szCs w:val="32"/>
                    </w:rPr>
                    <w:t>V)</w:t>
                  </w:r>
                </w:p>
              </w:tc>
              <w:tc>
                <w:tcPr>
                  <w:tcW w:w="4685" w:type="dxa"/>
                </w:tcPr>
                <w:p w14:paraId="561DE11B" w14:textId="77777777" w:rsidR="004632BE" w:rsidRPr="004632BE" w:rsidRDefault="004632BE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  <w:tr w:rsidR="004632BE" w:rsidRPr="004632BE" w14:paraId="59203C9A" w14:textId="77777777" w:rsidTr="004632BE">
              <w:tc>
                <w:tcPr>
                  <w:tcW w:w="4685" w:type="dxa"/>
                </w:tcPr>
                <w:p w14:paraId="7FD37536" w14:textId="0D8326D4" w:rsidR="004632BE" w:rsidRPr="004632BE" w:rsidRDefault="004632BE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短路电流</w:t>
                  </w:r>
                  <w:r w:rsidR="00593FD2">
                    <w:rPr>
                      <w:rFonts w:hint="eastAsia"/>
                      <w:sz w:val="32"/>
                      <w:szCs w:val="32"/>
                    </w:rPr>
                    <w:t>(</w:t>
                  </w:r>
                  <w:r w:rsidR="00593FD2">
                    <w:rPr>
                      <w:sz w:val="32"/>
                      <w:szCs w:val="32"/>
                    </w:rPr>
                    <w:t>mA)</w:t>
                  </w:r>
                </w:p>
              </w:tc>
              <w:tc>
                <w:tcPr>
                  <w:tcW w:w="4685" w:type="dxa"/>
                </w:tcPr>
                <w:p w14:paraId="6E449BF7" w14:textId="77777777" w:rsidR="004632BE" w:rsidRPr="004632BE" w:rsidRDefault="004632BE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  <w:tr w:rsidR="004632BE" w:rsidRPr="004632BE" w14:paraId="7B079FBB" w14:textId="77777777" w:rsidTr="004632BE">
              <w:tc>
                <w:tcPr>
                  <w:tcW w:w="4685" w:type="dxa"/>
                </w:tcPr>
                <w:p w14:paraId="44C1D31C" w14:textId="2AA7254C" w:rsidR="004632BE" w:rsidRPr="004632BE" w:rsidRDefault="004632BE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等效电阻</w:t>
                  </w:r>
                  <w:r w:rsidR="00593FD2">
                    <w:rPr>
                      <w:rFonts w:hint="eastAsia"/>
                      <w:sz w:val="32"/>
                      <w:szCs w:val="32"/>
                    </w:rPr>
                    <w:t>(Ω</w:t>
                  </w:r>
                  <w:r w:rsidR="00593FD2">
                    <w:rPr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4685" w:type="dxa"/>
                </w:tcPr>
                <w:p w14:paraId="5ACCB9FA" w14:textId="77777777" w:rsidR="004632BE" w:rsidRPr="004632BE" w:rsidRDefault="004632BE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</w:tbl>
          <w:p w14:paraId="29022CFB" w14:textId="77777777" w:rsidR="004632BE" w:rsidRPr="004632BE" w:rsidRDefault="004632BE" w:rsidP="004632BE">
            <w:pPr>
              <w:jc w:val="center"/>
              <w:rPr>
                <w:rFonts w:hint="eastAsia"/>
                <w:sz w:val="32"/>
                <w:szCs w:val="32"/>
              </w:rPr>
            </w:pPr>
          </w:p>
          <w:p w14:paraId="60631335" w14:textId="0B474210" w:rsidR="004632BE" w:rsidRDefault="004632BE" w:rsidP="004632B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开路电压，短路电流、等效电阻</w:t>
            </w:r>
            <w:r>
              <w:rPr>
                <w:rFonts w:hint="eastAsia"/>
                <w:sz w:val="32"/>
                <w:szCs w:val="32"/>
              </w:rPr>
              <w:t>测量</w:t>
            </w:r>
            <w:r>
              <w:rPr>
                <w:rFonts w:hint="eastAsia"/>
                <w:sz w:val="32"/>
                <w:szCs w:val="32"/>
              </w:rPr>
              <w:t>结果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734"/>
              <w:gridCol w:w="1659"/>
              <w:gridCol w:w="1659"/>
              <w:gridCol w:w="1710"/>
              <w:gridCol w:w="1659"/>
            </w:tblGrid>
            <w:tr w:rsidR="00593FD2" w:rsidRPr="004632BE" w14:paraId="3B6E3FD9" w14:textId="77777777" w:rsidTr="004632BE">
              <w:tc>
                <w:tcPr>
                  <w:tcW w:w="1874" w:type="dxa"/>
                </w:tcPr>
                <w:p w14:paraId="666BD69D" w14:textId="77777777" w:rsidR="004632BE" w:rsidRPr="004632BE" w:rsidRDefault="004632BE" w:rsidP="004632B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874" w:type="dxa"/>
                </w:tcPr>
                <w:p w14:paraId="52154277" w14:textId="69D55DC4" w:rsidR="004632BE" w:rsidRPr="004632BE" w:rsidRDefault="004632BE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 w:rsidRPr="004632BE">
                    <w:rPr>
                      <w:rFonts w:hint="eastAsia"/>
                      <w:sz w:val="32"/>
                      <w:szCs w:val="32"/>
                    </w:rPr>
                    <w:t>直接测量法</w:t>
                  </w:r>
                </w:p>
              </w:tc>
              <w:tc>
                <w:tcPr>
                  <w:tcW w:w="1874" w:type="dxa"/>
                </w:tcPr>
                <w:p w14:paraId="14A3AB9F" w14:textId="551CEE6D" w:rsidR="004632BE" w:rsidRPr="004632BE" w:rsidRDefault="004632BE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 w:rsidRPr="004632BE">
                    <w:rPr>
                      <w:rFonts w:hint="eastAsia"/>
                      <w:sz w:val="32"/>
                      <w:szCs w:val="32"/>
                    </w:rPr>
                    <w:t>补偿法</w:t>
                  </w:r>
                </w:p>
              </w:tc>
              <w:tc>
                <w:tcPr>
                  <w:tcW w:w="1874" w:type="dxa"/>
                </w:tcPr>
                <w:p w14:paraId="65FBA4D0" w14:textId="53171C9B" w:rsidR="004632BE" w:rsidRPr="004632BE" w:rsidRDefault="004632BE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 w:rsidRPr="004632BE">
                    <w:rPr>
                      <w:rFonts w:hint="eastAsia"/>
                      <w:sz w:val="32"/>
                      <w:szCs w:val="32"/>
                    </w:rPr>
                    <w:t>开路电压、短路电流法</w:t>
                  </w:r>
                </w:p>
              </w:tc>
              <w:tc>
                <w:tcPr>
                  <w:tcW w:w="1874" w:type="dxa"/>
                </w:tcPr>
                <w:p w14:paraId="01EEA64B" w14:textId="567E7A39" w:rsidR="004632BE" w:rsidRPr="004632BE" w:rsidRDefault="004632BE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 w:rsidRPr="004632BE">
                    <w:rPr>
                      <w:rFonts w:hint="eastAsia"/>
                      <w:sz w:val="32"/>
                      <w:szCs w:val="32"/>
                    </w:rPr>
                    <w:t>半压法</w:t>
                  </w:r>
                </w:p>
              </w:tc>
            </w:tr>
            <w:tr w:rsidR="00593FD2" w:rsidRPr="004632BE" w14:paraId="37C400E9" w14:textId="77777777" w:rsidTr="004632BE">
              <w:tc>
                <w:tcPr>
                  <w:tcW w:w="1874" w:type="dxa"/>
                </w:tcPr>
                <w:p w14:paraId="0F942EF2" w14:textId="1047931A" w:rsidR="004632BE" w:rsidRPr="004632BE" w:rsidRDefault="004632BE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 w:rsidRPr="004632BE">
                    <w:rPr>
                      <w:rFonts w:hint="eastAsia"/>
                      <w:sz w:val="32"/>
                      <w:szCs w:val="32"/>
                    </w:rPr>
                    <w:t>开路电压</w:t>
                  </w:r>
                  <w:r w:rsidR="00593FD2">
                    <w:rPr>
                      <w:rFonts w:hint="eastAsia"/>
                      <w:sz w:val="32"/>
                      <w:szCs w:val="32"/>
                    </w:rPr>
                    <w:t>(</w:t>
                  </w:r>
                  <w:r w:rsidR="00593FD2">
                    <w:rPr>
                      <w:sz w:val="32"/>
                      <w:szCs w:val="32"/>
                    </w:rPr>
                    <w:t>V)</w:t>
                  </w:r>
                </w:p>
              </w:tc>
              <w:tc>
                <w:tcPr>
                  <w:tcW w:w="1874" w:type="dxa"/>
                </w:tcPr>
                <w:p w14:paraId="42D9AC7E" w14:textId="77777777" w:rsidR="004632BE" w:rsidRPr="004632BE" w:rsidRDefault="004632BE" w:rsidP="004632B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874" w:type="dxa"/>
                </w:tcPr>
                <w:p w14:paraId="33BB288E" w14:textId="77777777" w:rsidR="004632BE" w:rsidRPr="004632BE" w:rsidRDefault="004632BE" w:rsidP="004632B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874" w:type="dxa"/>
                </w:tcPr>
                <w:p w14:paraId="2E0F8DB4" w14:textId="314B6D17" w:rsidR="004632BE" w:rsidRPr="004632BE" w:rsidRDefault="00593FD2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/</w:t>
                  </w:r>
                </w:p>
              </w:tc>
              <w:tc>
                <w:tcPr>
                  <w:tcW w:w="1874" w:type="dxa"/>
                </w:tcPr>
                <w:p w14:paraId="25BBFC1F" w14:textId="0ECC0570" w:rsidR="004632BE" w:rsidRPr="004632BE" w:rsidRDefault="00593FD2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/</w:t>
                  </w:r>
                </w:p>
              </w:tc>
            </w:tr>
            <w:tr w:rsidR="00593FD2" w:rsidRPr="004632BE" w14:paraId="03C578FC" w14:textId="77777777" w:rsidTr="004632BE">
              <w:tc>
                <w:tcPr>
                  <w:tcW w:w="1874" w:type="dxa"/>
                </w:tcPr>
                <w:p w14:paraId="7563C7B4" w14:textId="3276BD43" w:rsidR="004632BE" w:rsidRPr="004632BE" w:rsidRDefault="004632BE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 w:rsidRPr="004632BE">
                    <w:rPr>
                      <w:rFonts w:hint="eastAsia"/>
                      <w:sz w:val="32"/>
                      <w:szCs w:val="32"/>
                    </w:rPr>
                    <w:t>短路电流</w:t>
                  </w:r>
                  <w:r w:rsidR="00593FD2">
                    <w:rPr>
                      <w:rFonts w:hint="eastAsia"/>
                      <w:sz w:val="32"/>
                      <w:szCs w:val="32"/>
                    </w:rPr>
                    <w:t>(</w:t>
                  </w:r>
                  <w:r w:rsidR="00593FD2">
                    <w:rPr>
                      <w:sz w:val="32"/>
                      <w:szCs w:val="32"/>
                    </w:rPr>
                    <w:t>mA)_</w:t>
                  </w:r>
                </w:p>
              </w:tc>
              <w:tc>
                <w:tcPr>
                  <w:tcW w:w="1874" w:type="dxa"/>
                </w:tcPr>
                <w:p w14:paraId="0FF13529" w14:textId="77777777" w:rsidR="004632BE" w:rsidRPr="004632BE" w:rsidRDefault="004632BE" w:rsidP="004632B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874" w:type="dxa"/>
                </w:tcPr>
                <w:p w14:paraId="3391279C" w14:textId="26B1F2E1" w:rsidR="004632BE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/</w:t>
                  </w:r>
                </w:p>
              </w:tc>
              <w:tc>
                <w:tcPr>
                  <w:tcW w:w="1874" w:type="dxa"/>
                </w:tcPr>
                <w:p w14:paraId="62A94A9C" w14:textId="35A4CFFE" w:rsidR="004632BE" w:rsidRPr="004632BE" w:rsidRDefault="00593FD2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/</w:t>
                  </w:r>
                </w:p>
              </w:tc>
              <w:tc>
                <w:tcPr>
                  <w:tcW w:w="1874" w:type="dxa"/>
                </w:tcPr>
                <w:p w14:paraId="13A032B1" w14:textId="43F95C13" w:rsidR="004632BE" w:rsidRPr="004632BE" w:rsidRDefault="00593FD2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/</w:t>
                  </w:r>
                </w:p>
              </w:tc>
            </w:tr>
            <w:tr w:rsidR="00593FD2" w:rsidRPr="004632BE" w14:paraId="657EE277" w14:textId="77777777" w:rsidTr="004632BE">
              <w:tc>
                <w:tcPr>
                  <w:tcW w:w="1874" w:type="dxa"/>
                </w:tcPr>
                <w:p w14:paraId="49BF165E" w14:textId="35D24862" w:rsidR="004632BE" w:rsidRPr="004632BE" w:rsidRDefault="004632BE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 w:rsidRPr="004632BE">
                    <w:rPr>
                      <w:rFonts w:hint="eastAsia"/>
                      <w:sz w:val="32"/>
                      <w:szCs w:val="32"/>
                    </w:rPr>
                    <w:t>等效电阻</w:t>
                  </w:r>
                  <w:r w:rsidR="00593FD2">
                    <w:rPr>
                      <w:rFonts w:hint="eastAsia"/>
                      <w:sz w:val="32"/>
                      <w:szCs w:val="32"/>
                    </w:rPr>
                    <w:t>(Ω</w:t>
                  </w:r>
                  <w:r w:rsidR="00593FD2">
                    <w:rPr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1874" w:type="dxa"/>
                </w:tcPr>
                <w:p w14:paraId="42C9DE2E" w14:textId="77777777" w:rsidR="004632BE" w:rsidRPr="004632BE" w:rsidRDefault="004632BE" w:rsidP="004632B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874" w:type="dxa"/>
                </w:tcPr>
                <w:p w14:paraId="555D4FDE" w14:textId="13BF69D3" w:rsidR="004632BE" w:rsidRPr="004632BE" w:rsidRDefault="00593FD2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/</w:t>
                  </w:r>
                </w:p>
              </w:tc>
              <w:tc>
                <w:tcPr>
                  <w:tcW w:w="1874" w:type="dxa"/>
                </w:tcPr>
                <w:p w14:paraId="77CDEA96" w14:textId="77777777" w:rsidR="004632BE" w:rsidRPr="004632BE" w:rsidRDefault="004632BE" w:rsidP="004632B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874" w:type="dxa"/>
                </w:tcPr>
                <w:p w14:paraId="31AD6EC2" w14:textId="77777777" w:rsidR="004632BE" w:rsidRPr="004632BE" w:rsidRDefault="004632BE" w:rsidP="004632B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20AD2AD6" w14:textId="4C60A9DC" w:rsidR="00CA3C17" w:rsidRPr="004632BE" w:rsidRDefault="00CA3C17" w:rsidP="004632BE">
            <w:pPr>
              <w:jc w:val="center"/>
              <w:rPr>
                <w:sz w:val="32"/>
                <w:szCs w:val="32"/>
              </w:rPr>
            </w:pPr>
          </w:p>
          <w:p w14:paraId="3CB4362B" w14:textId="7EFE2463" w:rsidR="00CA3C17" w:rsidRDefault="004632BE" w:rsidP="004632B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验证戴维南和诺顿定律的电流电压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2140"/>
              <w:gridCol w:w="2093"/>
              <w:gridCol w:w="2094"/>
              <w:gridCol w:w="2094"/>
            </w:tblGrid>
            <w:tr w:rsidR="004632BE" w14:paraId="0BDB2580" w14:textId="77777777" w:rsidTr="004632BE">
              <w:tc>
                <w:tcPr>
                  <w:tcW w:w="2342" w:type="dxa"/>
                </w:tcPr>
                <w:p w14:paraId="781DB2B2" w14:textId="77777777" w:rsidR="004632BE" w:rsidRDefault="004632BE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342" w:type="dxa"/>
                </w:tcPr>
                <w:p w14:paraId="265D409D" w14:textId="39C17D91" w:rsidR="004632BE" w:rsidRDefault="004632BE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网络N</w:t>
                  </w:r>
                </w:p>
              </w:tc>
              <w:tc>
                <w:tcPr>
                  <w:tcW w:w="2343" w:type="dxa"/>
                </w:tcPr>
                <w:p w14:paraId="62849AE1" w14:textId="48C45D36" w:rsidR="004632BE" w:rsidRDefault="004632BE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等效戴维南</w:t>
                  </w:r>
                </w:p>
              </w:tc>
              <w:tc>
                <w:tcPr>
                  <w:tcW w:w="2343" w:type="dxa"/>
                </w:tcPr>
                <w:p w14:paraId="14368D65" w14:textId="09E03CFE" w:rsidR="004632BE" w:rsidRDefault="004632BE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等效诺顿</w:t>
                  </w:r>
                </w:p>
              </w:tc>
            </w:tr>
            <w:tr w:rsidR="004632BE" w14:paraId="25D6DFD3" w14:textId="77777777" w:rsidTr="004632BE">
              <w:tc>
                <w:tcPr>
                  <w:tcW w:w="2342" w:type="dxa"/>
                </w:tcPr>
                <w:p w14:paraId="713A4FC0" w14:textId="41F77C7B" w:rsidR="004632BE" w:rsidRDefault="004632BE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电流</w:t>
                  </w:r>
                  <w:r w:rsidR="00593FD2">
                    <w:rPr>
                      <w:rFonts w:hint="eastAsia"/>
                      <w:sz w:val="32"/>
                      <w:szCs w:val="32"/>
                    </w:rPr>
                    <w:t>(</w:t>
                  </w:r>
                  <w:r w:rsidR="00593FD2">
                    <w:rPr>
                      <w:sz w:val="32"/>
                      <w:szCs w:val="32"/>
                    </w:rPr>
                    <w:t>mA)</w:t>
                  </w:r>
                </w:p>
              </w:tc>
              <w:tc>
                <w:tcPr>
                  <w:tcW w:w="2342" w:type="dxa"/>
                </w:tcPr>
                <w:p w14:paraId="6512780D" w14:textId="77777777" w:rsidR="004632BE" w:rsidRDefault="004632BE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343" w:type="dxa"/>
                </w:tcPr>
                <w:p w14:paraId="10947BF1" w14:textId="77777777" w:rsidR="004632BE" w:rsidRDefault="004632BE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343" w:type="dxa"/>
                </w:tcPr>
                <w:p w14:paraId="2B6391A3" w14:textId="77777777" w:rsidR="004632BE" w:rsidRDefault="004632BE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  <w:tr w:rsidR="004632BE" w14:paraId="543F9D3A" w14:textId="77777777" w:rsidTr="004632BE">
              <w:tc>
                <w:tcPr>
                  <w:tcW w:w="2342" w:type="dxa"/>
                </w:tcPr>
                <w:p w14:paraId="3F5571AD" w14:textId="547F527D" w:rsidR="004632BE" w:rsidRDefault="004632BE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电压</w:t>
                  </w:r>
                  <w:r w:rsidR="00593FD2">
                    <w:rPr>
                      <w:rFonts w:hint="eastAsia"/>
                      <w:sz w:val="32"/>
                      <w:szCs w:val="32"/>
                    </w:rPr>
                    <w:t>(</w:t>
                  </w:r>
                  <w:r w:rsidR="00593FD2">
                    <w:rPr>
                      <w:sz w:val="32"/>
                      <w:szCs w:val="32"/>
                    </w:rPr>
                    <w:t>V)</w:t>
                  </w:r>
                </w:p>
              </w:tc>
              <w:tc>
                <w:tcPr>
                  <w:tcW w:w="2342" w:type="dxa"/>
                </w:tcPr>
                <w:p w14:paraId="4BF6D363" w14:textId="77777777" w:rsidR="004632BE" w:rsidRDefault="004632BE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343" w:type="dxa"/>
                </w:tcPr>
                <w:p w14:paraId="57185920" w14:textId="77777777" w:rsidR="004632BE" w:rsidRDefault="004632BE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343" w:type="dxa"/>
                </w:tcPr>
                <w:p w14:paraId="5C200A7F" w14:textId="77777777" w:rsidR="004632BE" w:rsidRDefault="004632BE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</w:tbl>
          <w:p w14:paraId="76C6D52F" w14:textId="0A2324B0" w:rsidR="004632BE" w:rsidRDefault="004632BE" w:rsidP="004632BE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求</w:t>
            </w:r>
            <w:r w:rsidR="00593FD2">
              <w:rPr>
                <w:rFonts w:hint="eastAsia"/>
                <w:sz w:val="32"/>
                <w:szCs w:val="32"/>
              </w:rPr>
              <w:t>负载</w:t>
            </w:r>
            <w:r>
              <w:rPr>
                <w:rFonts w:hint="eastAsia"/>
                <w:sz w:val="32"/>
                <w:szCs w:val="32"/>
              </w:rPr>
              <w:t>最大功率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2105"/>
              <w:gridCol w:w="2105"/>
              <w:gridCol w:w="2105"/>
              <w:gridCol w:w="2106"/>
            </w:tblGrid>
            <w:tr w:rsidR="00593FD2" w14:paraId="0B25190A" w14:textId="77777777" w:rsidTr="00593FD2">
              <w:tc>
                <w:tcPr>
                  <w:tcW w:w="2105" w:type="dxa"/>
                </w:tcPr>
                <w:p w14:paraId="21A2A128" w14:textId="3C8282AB" w:rsidR="00593FD2" w:rsidRDefault="00593FD2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电阻(Ω</w:t>
                  </w:r>
                  <w:r>
                    <w:rPr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2105" w:type="dxa"/>
                </w:tcPr>
                <w:p w14:paraId="770D4D80" w14:textId="591942F2" w:rsidR="00593FD2" w:rsidRDefault="00593FD2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2105" w:type="dxa"/>
                </w:tcPr>
                <w:p w14:paraId="54631CC3" w14:textId="6E85867A" w:rsidR="00593FD2" w:rsidRDefault="00593FD2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300</w:t>
                  </w:r>
                </w:p>
              </w:tc>
              <w:tc>
                <w:tcPr>
                  <w:tcW w:w="2106" w:type="dxa"/>
                </w:tcPr>
                <w:p w14:paraId="79534904" w14:textId="3A768B56" w:rsidR="00593FD2" w:rsidRDefault="00593FD2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600</w:t>
                  </w:r>
                </w:p>
              </w:tc>
            </w:tr>
            <w:tr w:rsidR="00593FD2" w14:paraId="39771C8E" w14:textId="77777777" w:rsidTr="00593FD2">
              <w:tc>
                <w:tcPr>
                  <w:tcW w:w="2105" w:type="dxa"/>
                </w:tcPr>
                <w:p w14:paraId="293E4E67" w14:textId="1BBF7BA8" w:rsidR="00593FD2" w:rsidRDefault="00593FD2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电流(</w:t>
                  </w:r>
                  <w:r>
                    <w:rPr>
                      <w:sz w:val="32"/>
                      <w:szCs w:val="32"/>
                    </w:rPr>
                    <w:t>mA)</w:t>
                  </w:r>
                </w:p>
              </w:tc>
              <w:tc>
                <w:tcPr>
                  <w:tcW w:w="2105" w:type="dxa"/>
                </w:tcPr>
                <w:p w14:paraId="5652A0FB" w14:textId="77777777" w:rsidR="00593FD2" w:rsidRDefault="00593FD2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105" w:type="dxa"/>
                </w:tcPr>
                <w:p w14:paraId="3AF695AD" w14:textId="77777777" w:rsidR="00593FD2" w:rsidRDefault="00593FD2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106" w:type="dxa"/>
                </w:tcPr>
                <w:p w14:paraId="20D8D52E" w14:textId="77777777" w:rsidR="00593FD2" w:rsidRDefault="00593FD2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  <w:tr w:rsidR="00593FD2" w14:paraId="7AAB4247" w14:textId="77777777" w:rsidTr="00593FD2">
              <w:tc>
                <w:tcPr>
                  <w:tcW w:w="2105" w:type="dxa"/>
                </w:tcPr>
                <w:p w14:paraId="298F3B12" w14:textId="06937A02" w:rsidR="00593FD2" w:rsidRDefault="00593FD2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电压(</w:t>
                  </w:r>
                  <w:r>
                    <w:rPr>
                      <w:sz w:val="32"/>
                      <w:szCs w:val="32"/>
                    </w:rPr>
                    <w:t>mV)</w:t>
                  </w:r>
                </w:p>
              </w:tc>
              <w:tc>
                <w:tcPr>
                  <w:tcW w:w="2105" w:type="dxa"/>
                </w:tcPr>
                <w:p w14:paraId="76D9DFF4" w14:textId="77777777" w:rsidR="00593FD2" w:rsidRDefault="00593FD2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105" w:type="dxa"/>
                </w:tcPr>
                <w:p w14:paraId="1F71793F" w14:textId="77777777" w:rsidR="00593FD2" w:rsidRDefault="00593FD2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106" w:type="dxa"/>
                </w:tcPr>
                <w:p w14:paraId="5F45250D" w14:textId="77777777" w:rsidR="00593FD2" w:rsidRDefault="00593FD2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  <w:tr w:rsidR="00593FD2" w14:paraId="6B707AA0" w14:textId="77777777" w:rsidTr="00593FD2">
              <w:tc>
                <w:tcPr>
                  <w:tcW w:w="2105" w:type="dxa"/>
                </w:tcPr>
                <w:p w14:paraId="171AA6D7" w14:textId="7868723A" w:rsidR="00593FD2" w:rsidRDefault="00593FD2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功率(μ</w:t>
                  </w:r>
                  <w:r>
                    <w:rPr>
                      <w:sz w:val="32"/>
                      <w:szCs w:val="32"/>
                    </w:rPr>
                    <w:t>W)</w:t>
                  </w:r>
                </w:p>
              </w:tc>
              <w:tc>
                <w:tcPr>
                  <w:tcW w:w="2105" w:type="dxa"/>
                </w:tcPr>
                <w:p w14:paraId="747F421F" w14:textId="77777777" w:rsidR="00593FD2" w:rsidRDefault="00593FD2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105" w:type="dxa"/>
                </w:tcPr>
                <w:p w14:paraId="51188C0F" w14:textId="77777777" w:rsidR="00593FD2" w:rsidRDefault="00593FD2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106" w:type="dxa"/>
                </w:tcPr>
                <w:p w14:paraId="35C1EB66" w14:textId="77777777" w:rsidR="00593FD2" w:rsidRDefault="00593FD2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  <w:tr w:rsidR="00593FD2" w14:paraId="771B5849" w14:textId="77777777" w:rsidTr="00593FD2">
              <w:tc>
                <w:tcPr>
                  <w:tcW w:w="2105" w:type="dxa"/>
                </w:tcPr>
                <w:p w14:paraId="551D2C68" w14:textId="77777777" w:rsidR="00593FD2" w:rsidRDefault="00593FD2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105" w:type="dxa"/>
                </w:tcPr>
                <w:p w14:paraId="5B3D7B5B" w14:textId="77777777" w:rsidR="00593FD2" w:rsidRDefault="00593FD2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105" w:type="dxa"/>
                </w:tcPr>
                <w:p w14:paraId="60B22946" w14:textId="77777777" w:rsidR="00593FD2" w:rsidRDefault="00593FD2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106" w:type="dxa"/>
                </w:tcPr>
                <w:p w14:paraId="2DE64CC1" w14:textId="77777777" w:rsidR="00593FD2" w:rsidRDefault="00593FD2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  <w:tr w:rsidR="00593FD2" w14:paraId="3B87D70F" w14:textId="77777777" w:rsidTr="00593FD2">
              <w:tc>
                <w:tcPr>
                  <w:tcW w:w="2105" w:type="dxa"/>
                </w:tcPr>
                <w:p w14:paraId="6F16CFFE" w14:textId="111B13DE" w:rsidR="00593FD2" w:rsidRDefault="00593FD2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电阻(Ω)</w:t>
                  </w:r>
                </w:p>
              </w:tc>
              <w:tc>
                <w:tcPr>
                  <w:tcW w:w="2105" w:type="dxa"/>
                </w:tcPr>
                <w:p w14:paraId="59363DA1" w14:textId="7EB79793" w:rsidR="00593FD2" w:rsidRDefault="00593FD2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900</w:t>
                  </w:r>
                </w:p>
              </w:tc>
              <w:tc>
                <w:tcPr>
                  <w:tcW w:w="2105" w:type="dxa"/>
                </w:tcPr>
                <w:p w14:paraId="10E73B28" w14:textId="4065833D" w:rsidR="00593FD2" w:rsidRDefault="00593FD2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200</w:t>
                  </w:r>
                </w:p>
              </w:tc>
              <w:tc>
                <w:tcPr>
                  <w:tcW w:w="2106" w:type="dxa"/>
                </w:tcPr>
                <w:p w14:paraId="11D53611" w14:textId="27303877" w:rsidR="00593FD2" w:rsidRDefault="00593FD2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400</w:t>
                  </w:r>
                </w:p>
              </w:tc>
            </w:tr>
            <w:tr w:rsidR="00593FD2" w14:paraId="6C45CCD7" w14:textId="77777777" w:rsidTr="00593FD2">
              <w:tc>
                <w:tcPr>
                  <w:tcW w:w="2105" w:type="dxa"/>
                </w:tcPr>
                <w:p w14:paraId="65522CB8" w14:textId="719665C6" w:rsidR="00593FD2" w:rsidRDefault="00593FD2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电流(m</w:t>
                  </w:r>
                  <w:r>
                    <w:rPr>
                      <w:sz w:val="32"/>
                      <w:szCs w:val="32"/>
                    </w:rPr>
                    <w:t>A）</w:t>
                  </w:r>
                </w:p>
              </w:tc>
              <w:tc>
                <w:tcPr>
                  <w:tcW w:w="2105" w:type="dxa"/>
                </w:tcPr>
                <w:p w14:paraId="1C8A799E" w14:textId="77777777" w:rsidR="00593FD2" w:rsidRDefault="00593FD2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105" w:type="dxa"/>
                </w:tcPr>
                <w:p w14:paraId="07687606" w14:textId="77777777" w:rsidR="00593FD2" w:rsidRDefault="00593FD2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106" w:type="dxa"/>
                </w:tcPr>
                <w:p w14:paraId="4D846C91" w14:textId="77777777" w:rsidR="00593FD2" w:rsidRDefault="00593FD2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  <w:tr w:rsidR="00593FD2" w14:paraId="449070FF" w14:textId="77777777" w:rsidTr="00593FD2">
              <w:tc>
                <w:tcPr>
                  <w:tcW w:w="2105" w:type="dxa"/>
                </w:tcPr>
                <w:p w14:paraId="4CD04FF6" w14:textId="702E886C" w:rsidR="00593FD2" w:rsidRDefault="00593FD2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电压(m</w:t>
                  </w:r>
                  <w:r>
                    <w:rPr>
                      <w:sz w:val="32"/>
                      <w:szCs w:val="32"/>
                    </w:rPr>
                    <w:t>V</w:t>
                  </w:r>
                  <w:r>
                    <w:rPr>
                      <w:rFonts w:hint="eastAsia"/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2105" w:type="dxa"/>
                </w:tcPr>
                <w:p w14:paraId="6E9873F2" w14:textId="77777777" w:rsidR="00593FD2" w:rsidRDefault="00593FD2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105" w:type="dxa"/>
                </w:tcPr>
                <w:p w14:paraId="69A4F41C" w14:textId="77777777" w:rsidR="00593FD2" w:rsidRDefault="00593FD2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106" w:type="dxa"/>
                </w:tcPr>
                <w:p w14:paraId="7835D745" w14:textId="77777777" w:rsidR="00593FD2" w:rsidRDefault="00593FD2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  <w:tr w:rsidR="00593FD2" w14:paraId="2B83B010" w14:textId="77777777" w:rsidTr="00593FD2">
              <w:tc>
                <w:tcPr>
                  <w:tcW w:w="2105" w:type="dxa"/>
                </w:tcPr>
                <w:p w14:paraId="35EA7BFF" w14:textId="5838BA60" w:rsidR="00593FD2" w:rsidRDefault="00593FD2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功率(μ</w:t>
                  </w:r>
                  <w:r>
                    <w:rPr>
                      <w:sz w:val="32"/>
                      <w:szCs w:val="32"/>
                    </w:rPr>
                    <w:t>W)</w:t>
                  </w:r>
                </w:p>
              </w:tc>
              <w:tc>
                <w:tcPr>
                  <w:tcW w:w="2105" w:type="dxa"/>
                </w:tcPr>
                <w:p w14:paraId="7FA3A493" w14:textId="77777777" w:rsidR="00593FD2" w:rsidRDefault="00593FD2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105" w:type="dxa"/>
                </w:tcPr>
                <w:p w14:paraId="43ED8B6C" w14:textId="77777777" w:rsidR="00593FD2" w:rsidRDefault="00593FD2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106" w:type="dxa"/>
                </w:tcPr>
                <w:p w14:paraId="0B0A76FE" w14:textId="77777777" w:rsidR="00593FD2" w:rsidRDefault="00593FD2" w:rsidP="004632BE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</w:tbl>
          <w:p w14:paraId="6941DE66" w14:textId="4E7013CB" w:rsidR="004632BE" w:rsidRPr="004632BE" w:rsidRDefault="004632BE" w:rsidP="004632BE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</w:tr>
    </w:tbl>
    <w:p w14:paraId="6837AEE3" w14:textId="77777777" w:rsidR="006A4A6E" w:rsidRDefault="006A4A6E" w:rsidP="006A4A6E">
      <w:pPr>
        <w:rPr>
          <w:rFonts w:hint="eastAsia"/>
        </w:rPr>
      </w:pPr>
    </w:p>
    <w:tbl>
      <w:tblPr>
        <w:tblW w:w="8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0"/>
      </w:tblGrid>
      <w:tr w:rsidR="006A4A6E" w14:paraId="5C6D3B84" w14:textId="77777777" w:rsidTr="00593FD2">
        <w:trPr>
          <w:trHeight w:val="5944"/>
        </w:trPr>
        <w:tc>
          <w:tcPr>
            <w:tcW w:w="8670" w:type="dxa"/>
          </w:tcPr>
          <w:p w14:paraId="3B3D19D9" w14:textId="77777777" w:rsidR="006A4A6E" w:rsidRPr="002F4F29" w:rsidRDefault="006A4A6E" w:rsidP="00B04A34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lastRenderedPageBreak/>
              <w:t>实验数据表格</w:t>
            </w:r>
          </w:p>
          <w:p w14:paraId="78A483AA" w14:textId="77777777" w:rsidR="00593FD2" w:rsidRDefault="00593FD2" w:rsidP="00593FD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开路电压，短路电流、等效电阻计算结果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4259"/>
              <w:gridCol w:w="4185"/>
            </w:tblGrid>
            <w:tr w:rsidR="00593FD2" w:rsidRPr="004632BE" w14:paraId="6DA1599A" w14:textId="77777777" w:rsidTr="00B04A34">
              <w:tc>
                <w:tcPr>
                  <w:tcW w:w="4685" w:type="dxa"/>
                </w:tcPr>
                <w:p w14:paraId="5A5C04D2" w14:textId="77777777" w:rsidR="00593FD2" w:rsidRPr="004632BE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开路电压(</w:t>
                  </w:r>
                  <w:r>
                    <w:rPr>
                      <w:sz w:val="32"/>
                      <w:szCs w:val="32"/>
                    </w:rPr>
                    <w:t>V)</w:t>
                  </w:r>
                </w:p>
              </w:tc>
              <w:tc>
                <w:tcPr>
                  <w:tcW w:w="4685" w:type="dxa"/>
                </w:tcPr>
                <w:p w14:paraId="1731D411" w14:textId="77777777" w:rsidR="00593FD2" w:rsidRPr="004632BE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  <w:tr w:rsidR="00593FD2" w:rsidRPr="004632BE" w14:paraId="542DB124" w14:textId="77777777" w:rsidTr="00B04A34">
              <w:tc>
                <w:tcPr>
                  <w:tcW w:w="4685" w:type="dxa"/>
                </w:tcPr>
                <w:p w14:paraId="61F76972" w14:textId="77777777" w:rsidR="00593FD2" w:rsidRPr="004632BE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短路电流(</w:t>
                  </w:r>
                  <w:r>
                    <w:rPr>
                      <w:sz w:val="32"/>
                      <w:szCs w:val="32"/>
                    </w:rPr>
                    <w:t>mA)</w:t>
                  </w:r>
                </w:p>
              </w:tc>
              <w:tc>
                <w:tcPr>
                  <w:tcW w:w="4685" w:type="dxa"/>
                </w:tcPr>
                <w:p w14:paraId="6B952808" w14:textId="77777777" w:rsidR="00593FD2" w:rsidRPr="004632BE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  <w:tr w:rsidR="00593FD2" w:rsidRPr="004632BE" w14:paraId="633AEC1C" w14:textId="77777777" w:rsidTr="00B04A34">
              <w:tc>
                <w:tcPr>
                  <w:tcW w:w="4685" w:type="dxa"/>
                </w:tcPr>
                <w:p w14:paraId="77F1A431" w14:textId="77777777" w:rsidR="00593FD2" w:rsidRPr="004632BE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等效电阻(Ω</w:t>
                  </w:r>
                  <w:r>
                    <w:rPr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4685" w:type="dxa"/>
                </w:tcPr>
                <w:p w14:paraId="0C34DE25" w14:textId="77777777" w:rsidR="00593FD2" w:rsidRPr="004632BE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</w:tbl>
          <w:p w14:paraId="6680D0A0" w14:textId="77777777" w:rsidR="00593FD2" w:rsidRPr="004632BE" w:rsidRDefault="00593FD2" w:rsidP="00593FD2">
            <w:pPr>
              <w:jc w:val="center"/>
              <w:rPr>
                <w:rFonts w:hint="eastAsia"/>
                <w:sz w:val="32"/>
                <w:szCs w:val="32"/>
              </w:rPr>
            </w:pPr>
          </w:p>
          <w:p w14:paraId="76D07DE3" w14:textId="77777777" w:rsidR="00593FD2" w:rsidRDefault="00593FD2" w:rsidP="00593FD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开路电压，短路电流、等效电阻测量结果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738"/>
              <w:gridCol w:w="1664"/>
              <w:gridCol w:w="1664"/>
              <w:gridCol w:w="1714"/>
              <w:gridCol w:w="1664"/>
            </w:tblGrid>
            <w:tr w:rsidR="00593FD2" w:rsidRPr="004632BE" w14:paraId="11510498" w14:textId="77777777" w:rsidTr="00B04A34">
              <w:tc>
                <w:tcPr>
                  <w:tcW w:w="1874" w:type="dxa"/>
                </w:tcPr>
                <w:p w14:paraId="377A5FA8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874" w:type="dxa"/>
                </w:tcPr>
                <w:p w14:paraId="6CB482F9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 w:rsidRPr="004632BE">
                    <w:rPr>
                      <w:rFonts w:hint="eastAsia"/>
                      <w:sz w:val="32"/>
                      <w:szCs w:val="32"/>
                    </w:rPr>
                    <w:t>直接测量法</w:t>
                  </w:r>
                </w:p>
              </w:tc>
              <w:tc>
                <w:tcPr>
                  <w:tcW w:w="1874" w:type="dxa"/>
                </w:tcPr>
                <w:p w14:paraId="64118D94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 w:rsidRPr="004632BE">
                    <w:rPr>
                      <w:rFonts w:hint="eastAsia"/>
                      <w:sz w:val="32"/>
                      <w:szCs w:val="32"/>
                    </w:rPr>
                    <w:t>补偿法</w:t>
                  </w:r>
                </w:p>
              </w:tc>
              <w:tc>
                <w:tcPr>
                  <w:tcW w:w="1874" w:type="dxa"/>
                </w:tcPr>
                <w:p w14:paraId="1071622D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 w:rsidRPr="004632BE">
                    <w:rPr>
                      <w:rFonts w:hint="eastAsia"/>
                      <w:sz w:val="32"/>
                      <w:szCs w:val="32"/>
                    </w:rPr>
                    <w:t>开路电压、短路电流法</w:t>
                  </w:r>
                </w:p>
              </w:tc>
              <w:tc>
                <w:tcPr>
                  <w:tcW w:w="1874" w:type="dxa"/>
                </w:tcPr>
                <w:p w14:paraId="68D0120A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 w:rsidRPr="004632BE">
                    <w:rPr>
                      <w:rFonts w:hint="eastAsia"/>
                      <w:sz w:val="32"/>
                      <w:szCs w:val="32"/>
                    </w:rPr>
                    <w:t>半压法</w:t>
                  </w:r>
                </w:p>
              </w:tc>
            </w:tr>
            <w:tr w:rsidR="00593FD2" w:rsidRPr="004632BE" w14:paraId="3488A389" w14:textId="77777777" w:rsidTr="00B04A34">
              <w:tc>
                <w:tcPr>
                  <w:tcW w:w="1874" w:type="dxa"/>
                </w:tcPr>
                <w:p w14:paraId="6C29F177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 w:rsidRPr="004632BE">
                    <w:rPr>
                      <w:rFonts w:hint="eastAsia"/>
                      <w:sz w:val="32"/>
                      <w:szCs w:val="32"/>
                    </w:rPr>
                    <w:t>开路电压</w:t>
                  </w:r>
                  <w:r>
                    <w:rPr>
                      <w:rFonts w:hint="eastAsia"/>
                      <w:sz w:val="32"/>
                      <w:szCs w:val="32"/>
                    </w:rPr>
                    <w:t>(</w:t>
                  </w:r>
                  <w:r>
                    <w:rPr>
                      <w:sz w:val="32"/>
                      <w:szCs w:val="32"/>
                    </w:rPr>
                    <w:t>V)</w:t>
                  </w:r>
                </w:p>
              </w:tc>
              <w:tc>
                <w:tcPr>
                  <w:tcW w:w="1874" w:type="dxa"/>
                </w:tcPr>
                <w:p w14:paraId="20214F8E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874" w:type="dxa"/>
                </w:tcPr>
                <w:p w14:paraId="38F5AEA9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874" w:type="dxa"/>
                </w:tcPr>
                <w:p w14:paraId="443A6C73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/</w:t>
                  </w:r>
                </w:p>
              </w:tc>
              <w:tc>
                <w:tcPr>
                  <w:tcW w:w="1874" w:type="dxa"/>
                </w:tcPr>
                <w:p w14:paraId="105F5691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/</w:t>
                  </w:r>
                </w:p>
              </w:tc>
            </w:tr>
            <w:tr w:rsidR="00593FD2" w:rsidRPr="004632BE" w14:paraId="1994D6B3" w14:textId="77777777" w:rsidTr="00B04A34">
              <w:tc>
                <w:tcPr>
                  <w:tcW w:w="1874" w:type="dxa"/>
                </w:tcPr>
                <w:p w14:paraId="78F694B6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 w:rsidRPr="004632BE">
                    <w:rPr>
                      <w:rFonts w:hint="eastAsia"/>
                      <w:sz w:val="32"/>
                      <w:szCs w:val="32"/>
                    </w:rPr>
                    <w:t>短路电流</w:t>
                  </w:r>
                  <w:r>
                    <w:rPr>
                      <w:rFonts w:hint="eastAsia"/>
                      <w:sz w:val="32"/>
                      <w:szCs w:val="32"/>
                    </w:rPr>
                    <w:t>(</w:t>
                  </w:r>
                  <w:r>
                    <w:rPr>
                      <w:sz w:val="32"/>
                      <w:szCs w:val="32"/>
                    </w:rPr>
                    <w:t>mA)_</w:t>
                  </w:r>
                </w:p>
              </w:tc>
              <w:tc>
                <w:tcPr>
                  <w:tcW w:w="1874" w:type="dxa"/>
                </w:tcPr>
                <w:p w14:paraId="26B3F112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874" w:type="dxa"/>
                </w:tcPr>
                <w:p w14:paraId="60340931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/</w:t>
                  </w:r>
                </w:p>
              </w:tc>
              <w:tc>
                <w:tcPr>
                  <w:tcW w:w="1874" w:type="dxa"/>
                </w:tcPr>
                <w:p w14:paraId="47518BD8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/</w:t>
                  </w:r>
                </w:p>
              </w:tc>
              <w:tc>
                <w:tcPr>
                  <w:tcW w:w="1874" w:type="dxa"/>
                </w:tcPr>
                <w:p w14:paraId="1E6EBEA7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/</w:t>
                  </w:r>
                </w:p>
              </w:tc>
            </w:tr>
            <w:tr w:rsidR="00593FD2" w:rsidRPr="004632BE" w14:paraId="02F5D4A7" w14:textId="77777777" w:rsidTr="00B04A34">
              <w:tc>
                <w:tcPr>
                  <w:tcW w:w="1874" w:type="dxa"/>
                </w:tcPr>
                <w:p w14:paraId="7DFD562F" w14:textId="77777777" w:rsidR="00593FD2" w:rsidRPr="004632BE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 w:rsidRPr="004632BE">
                    <w:rPr>
                      <w:rFonts w:hint="eastAsia"/>
                      <w:sz w:val="32"/>
                      <w:szCs w:val="32"/>
                    </w:rPr>
                    <w:t>等效电阻</w:t>
                  </w:r>
                  <w:r>
                    <w:rPr>
                      <w:rFonts w:hint="eastAsia"/>
                      <w:sz w:val="32"/>
                      <w:szCs w:val="32"/>
                    </w:rPr>
                    <w:t>(Ω</w:t>
                  </w:r>
                  <w:r>
                    <w:rPr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1874" w:type="dxa"/>
                </w:tcPr>
                <w:p w14:paraId="7AE03C03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874" w:type="dxa"/>
                </w:tcPr>
                <w:p w14:paraId="076B3182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/</w:t>
                  </w:r>
                </w:p>
              </w:tc>
              <w:tc>
                <w:tcPr>
                  <w:tcW w:w="1874" w:type="dxa"/>
                </w:tcPr>
                <w:p w14:paraId="365709CA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874" w:type="dxa"/>
                </w:tcPr>
                <w:p w14:paraId="441F61C0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2BEBAC3D" w14:textId="77777777" w:rsidR="00593FD2" w:rsidRPr="004632BE" w:rsidRDefault="00593FD2" w:rsidP="00593FD2">
            <w:pPr>
              <w:jc w:val="center"/>
              <w:rPr>
                <w:sz w:val="32"/>
                <w:szCs w:val="32"/>
              </w:rPr>
            </w:pPr>
          </w:p>
          <w:p w14:paraId="0B3B6207" w14:textId="77777777" w:rsidR="00593FD2" w:rsidRDefault="00593FD2" w:rsidP="00593FD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验证戴维南和诺顿定律的电流电压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2145"/>
              <w:gridCol w:w="2099"/>
              <w:gridCol w:w="2100"/>
              <w:gridCol w:w="2100"/>
            </w:tblGrid>
            <w:tr w:rsidR="00593FD2" w14:paraId="523A7265" w14:textId="77777777" w:rsidTr="00B04A34">
              <w:tc>
                <w:tcPr>
                  <w:tcW w:w="2342" w:type="dxa"/>
                </w:tcPr>
                <w:p w14:paraId="002C6410" w14:textId="77777777" w:rsidR="00593FD2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342" w:type="dxa"/>
                </w:tcPr>
                <w:p w14:paraId="42077229" w14:textId="77777777" w:rsidR="00593FD2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网络N</w:t>
                  </w:r>
                </w:p>
              </w:tc>
              <w:tc>
                <w:tcPr>
                  <w:tcW w:w="2343" w:type="dxa"/>
                </w:tcPr>
                <w:p w14:paraId="32B35927" w14:textId="77777777" w:rsidR="00593FD2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等效戴维南</w:t>
                  </w:r>
                </w:p>
              </w:tc>
              <w:tc>
                <w:tcPr>
                  <w:tcW w:w="2343" w:type="dxa"/>
                </w:tcPr>
                <w:p w14:paraId="256FEF42" w14:textId="77777777" w:rsidR="00593FD2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等效诺顿</w:t>
                  </w:r>
                </w:p>
              </w:tc>
            </w:tr>
            <w:tr w:rsidR="00593FD2" w14:paraId="2CCD667B" w14:textId="77777777" w:rsidTr="00B04A34">
              <w:tc>
                <w:tcPr>
                  <w:tcW w:w="2342" w:type="dxa"/>
                </w:tcPr>
                <w:p w14:paraId="2743681B" w14:textId="77777777" w:rsidR="00593FD2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电流(</w:t>
                  </w:r>
                  <w:r>
                    <w:rPr>
                      <w:sz w:val="32"/>
                      <w:szCs w:val="32"/>
                    </w:rPr>
                    <w:t>mA)</w:t>
                  </w:r>
                </w:p>
              </w:tc>
              <w:tc>
                <w:tcPr>
                  <w:tcW w:w="2342" w:type="dxa"/>
                </w:tcPr>
                <w:p w14:paraId="5FFD9E5C" w14:textId="77777777" w:rsidR="00593FD2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343" w:type="dxa"/>
                </w:tcPr>
                <w:p w14:paraId="1FB1255C" w14:textId="77777777" w:rsidR="00593FD2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343" w:type="dxa"/>
                </w:tcPr>
                <w:p w14:paraId="69F31083" w14:textId="77777777" w:rsidR="00593FD2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  <w:tr w:rsidR="00593FD2" w14:paraId="65C80211" w14:textId="77777777" w:rsidTr="00B04A34">
              <w:tc>
                <w:tcPr>
                  <w:tcW w:w="2342" w:type="dxa"/>
                </w:tcPr>
                <w:p w14:paraId="5EE13DF2" w14:textId="77777777" w:rsidR="00593FD2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电压(</w:t>
                  </w:r>
                  <w:r>
                    <w:rPr>
                      <w:sz w:val="32"/>
                      <w:szCs w:val="32"/>
                    </w:rPr>
                    <w:t>V)</w:t>
                  </w:r>
                </w:p>
              </w:tc>
              <w:tc>
                <w:tcPr>
                  <w:tcW w:w="2342" w:type="dxa"/>
                </w:tcPr>
                <w:p w14:paraId="02124EC6" w14:textId="77777777" w:rsidR="00593FD2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343" w:type="dxa"/>
                </w:tcPr>
                <w:p w14:paraId="1364BDF3" w14:textId="77777777" w:rsidR="00593FD2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343" w:type="dxa"/>
                </w:tcPr>
                <w:p w14:paraId="1AD7D9B7" w14:textId="77777777" w:rsidR="00593FD2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</w:tbl>
          <w:p w14:paraId="4504360B" w14:textId="77777777" w:rsidR="00593FD2" w:rsidRDefault="00593FD2" w:rsidP="00593FD2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求负载最大功率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2105"/>
              <w:gridCol w:w="2105"/>
              <w:gridCol w:w="2105"/>
              <w:gridCol w:w="2106"/>
            </w:tblGrid>
            <w:tr w:rsidR="00593FD2" w14:paraId="35D95F34" w14:textId="77777777" w:rsidTr="00B04A34">
              <w:tc>
                <w:tcPr>
                  <w:tcW w:w="2105" w:type="dxa"/>
                </w:tcPr>
                <w:p w14:paraId="4D9A251A" w14:textId="77777777" w:rsidR="00593FD2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lastRenderedPageBreak/>
                    <w:t>电阻(Ω</w:t>
                  </w:r>
                  <w:r>
                    <w:rPr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2105" w:type="dxa"/>
                </w:tcPr>
                <w:p w14:paraId="2D8E3FDF" w14:textId="77777777" w:rsidR="00593FD2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2105" w:type="dxa"/>
                </w:tcPr>
                <w:p w14:paraId="4535174B" w14:textId="77777777" w:rsidR="00593FD2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300</w:t>
                  </w:r>
                </w:p>
              </w:tc>
              <w:tc>
                <w:tcPr>
                  <w:tcW w:w="2106" w:type="dxa"/>
                </w:tcPr>
                <w:p w14:paraId="20CB6473" w14:textId="77777777" w:rsidR="00593FD2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600</w:t>
                  </w:r>
                </w:p>
              </w:tc>
            </w:tr>
            <w:tr w:rsidR="00593FD2" w14:paraId="559D4410" w14:textId="77777777" w:rsidTr="00B04A34">
              <w:tc>
                <w:tcPr>
                  <w:tcW w:w="2105" w:type="dxa"/>
                </w:tcPr>
                <w:p w14:paraId="6F26160B" w14:textId="77777777" w:rsidR="00593FD2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电流(</w:t>
                  </w:r>
                  <w:r>
                    <w:rPr>
                      <w:sz w:val="32"/>
                      <w:szCs w:val="32"/>
                    </w:rPr>
                    <w:t>mA)</w:t>
                  </w:r>
                </w:p>
              </w:tc>
              <w:tc>
                <w:tcPr>
                  <w:tcW w:w="2105" w:type="dxa"/>
                </w:tcPr>
                <w:p w14:paraId="2328A121" w14:textId="77777777" w:rsidR="00593FD2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105" w:type="dxa"/>
                </w:tcPr>
                <w:p w14:paraId="68BA2FA6" w14:textId="77777777" w:rsidR="00593FD2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106" w:type="dxa"/>
                </w:tcPr>
                <w:p w14:paraId="49C2EA24" w14:textId="77777777" w:rsidR="00593FD2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  <w:tr w:rsidR="00593FD2" w14:paraId="471E9CB5" w14:textId="77777777" w:rsidTr="00B04A34">
              <w:tc>
                <w:tcPr>
                  <w:tcW w:w="2105" w:type="dxa"/>
                </w:tcPr>
                <w:p w14:paraId="0D49039D" w14:textId="77777777" w:rsidR="00593FD2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电压(</w:t>
                  </w:r>
                  <w:r>
                    <w:rPr>
                      <w:sz w:val="32"/>
                      <w:szCs w:val="32"/>
                    </w:rPr>
                    <w:t>mV)</w:t>
                  </w:r>
                </w:p>
              </w:tc>
              <w:tc>
                <w:tcPr>
                  <w:tcW w:w="2105" w:type="dxa"/>
                </w:tcPr>
                <w:p w14:paraId="451C63CB" w14:textId="77777777" w:rsidR="00593FD2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105" w:type="dxa"/>
                </w:tcPr>
                <w:p w14:paraId="6D2D40B4" w14:textId="77777777" w:rsidR="00593FD2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106" w:type="dxa"/>
                </w:tcPr>
                <w:p w14:paraId="7C18310C" w14:textId="77777777" w:rsidR="00593FD2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  <w:tr w:rsidR="00593FD2" w14:paraId="04BDB0E9" w14:textId="77777777" w:rsidTr="00B04A34">
              <w:tc>
                <w:tcPr>
                  <w:tcW w:w="2105" w:type="dxa"/>
                </w:tcPr>
                <w:p w14:paraId="7C6EB5A0" w14:textId="77777777" w:rsidR="00593FD2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功率(μ</w:t>
                  </w:r>
                  <w:r>
                    <w:rPr>
                      <w:sz w:val="32"/>
                      <w:szCs w:val="32"/>
                    </w:rPr>
                    <w:t>W)</w:t>
                  </w:r>
                </w:p>
              </w:tc>
              <w:tc>
                <w:tcPr>
                  <w:tcW w:w="2105" w:type="dxa"/>
                </w:tcPr>
                <w:p w14:paraId="3E3AAE37" w14:textId="77777777" w:rsidR="00593FD2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105" w:type="dxa"/>
                </w:tcPr>
                <w:p w14:paraId="6C3A4DD1" w14:textId="77777777" w:rsidR="00593FD2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106" w:type="dxa"/>
                </w:tcPr>
                <w:p w14:paraId="13C842F7" w14:textId="77777777" w:rsidR="00593FD2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  <w:tr w:rsidR="00593FD2" w14:paraId="42CF4D56" w14:textId="77777777" w:rsidTr="00B04A34">
              <w:tc>
                <w:tcPr>
                  <w:tcW w:w="2105" w:type="dxa"/>
                </w:tcPr>
                <w:p w14:paraId="7C389071" w14:textId="77777777" w:rsidR="00593FD2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105" w:type="dxa"/>
                </w:tcPr>
                <w:p w14:paraId="210A28ED" w14:textId="77777777" w:rsidR="00593FD2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105" w:type="dxa"/>
                </w:tcPr>
                <w:p w14:paraId="1DD0D8E7" w14:textId="77777777" w:rsidR="00593FD2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106" w:type="dxa"/>
                </w:tcPr>
                <w:p w14:paraId="701DD05C" w14:textId="77777777" w:rsidR="00593FD2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  <w:tr w:rsidR="00593FD2" w14:paraId="2D0168D8" w14:textId="77777777" w:rsidTr="00B04A34">
              <w:tc>
                <w:tcPr>
                  <w:tcW w:w="2105" w:type="dxa"/>
                </w:tcPr>
                <w:p w14:paraId="25D6B615" w14:textId="77777777" w:rsidR="00593FD2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电阻(Ω)</w:t>
                  </w:r>
                </w:p>
              </w:tc>
              <w:tc>
                <w:tcPr>
                  <w:tcW w:w="2105" w:type="dxa"/>
                </w:tcPr>
                <w:p w14:paraId="3914154D" w14:textId="77777777" w:rsidR="00593FD2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900</w:t>
                  </w:r>
                </w:p>
              </w:tc>
              <w:tc>
                <w:tcPr>
                  <w:tcW w:w="2105" w:type="dxa"/>
                </w:tcPr>
                <w:p w14:paraId="5282045C" w14:textId="77777777" w:rsidR="00593FD2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200</w:t>
                  </w:r>
                </w:p>
              </w:tc>
              <w:tc>
                <w:tcPr>
                  <w:tcW w:w="2106" w:type="dxa"/>
                </w:tcPr>
                <w:p w14:paraId="60EE3202" w14:textId="77777777" w:rsidR="00593FD2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400</w:t>
                  </w:r>
                </w:p>
              </w:tc>
            </w:tr>
            <w:tr w:rsidR="00593FD2" w14:paraId="33B8B4EE" w14:textId="77777777" w:rsidTr="00B04A34">
              <w:tc>
                <w:tcPr>
                  <w:tcW w:w="2105" w:type="dxa"/>
                </w:tcPr>
                <w:p w14:paraId="2A1FF273" w14:textId="77777777" w:rsidR="00593FD2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电流(m</w:t>
                  </w:r>
                  <w:r>
                    <w:rPr>
                      <w:sz w:val="32"/>
                      <w:szCs w:val="32"/>
                    </w:rPr>
                    <w:t>A）</w:t>
                  </w:r>
                </w:p>
              </w:tc>
              <w:tc>
                <w:tcPr>
                  <w:tcW w:w="2105" w:type="dxa"/>
                </w:tcPr>
                <w:p w14:paraId="26A4E04C" w14:textId="77777777" w:rsidR="00593FD2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105" w:type="dxa"/>
                </w:tcPr>
                <w:p w14:paraId="1E3D9822" w14:textId="77777777" w:rsidR="00593FD2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106" w:type="dxa"/>
                </w:tcPr>
                <w:p w14:paraId="3C01FFA2" w14:textId="77777777" w:rsidR="00593FD2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  <w:tr w:rsidR="00593FD2" w14:paraId="2BBE7F2C" w14:textId="77777777" w:rsidTr="00B04A34">
              <w:tc>
                <w:tcPr>
                  <w:tcW w:w="2105" w:type="dxa"/>
                </w:tcPr>
                <w:p w14:paraId="5001E873" w14:textId="77777777" w:rsidR="00593FD2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电压(m</w:t>
                  </w:r>
                  <w:r>
                    <w:rPr>
                      <w:sz w:val="32"/>
                      <w:szCs w:val="32"/>
                    </w:rPr>
                    <w:t>V</w:t>
                  </w:r>
                  <w:r>
                    <w:rPr>
                      <w:rFonts w:hint="eastAsia"/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2105" w:type="dxa"/>
                </w:tcPr>
                <w:p w14:paraId="743F6362" w14:textId="77777777" w:rsidR="00593FD2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105" w:type="dxa"/>
                </w:tcPr>
                <w:p w14:paraId="3ED49E1D" w14:textId="77777777" w:rsidR="00593FD2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106" w:type="dxa"/>
                </w:tcPr>
                <w:p w14:paraId="7DC28D95" w14:textId="77777777" w:rsidR="00593FD2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  <w:tr w:rsidR="00593FD2" w14:paraId="0B17821F" w14:textId="77777777" w:rsidTr="00B04A34">
              <w:tc>
                <w:tcPr>
                  <w:tcW w:w="2105" w:type="dxa"/>
                </w:tcPr>
                <w:p w14:paraId="46218025" w14:textId="77777777" w:rsidR="00593FD2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功率(μ</w:t>
                  </w:r>
                  <w:r>
                    <w:rPr>
                      <w:sz w:val="32"/>
                      <w:szCs w:val="32"/>
                    </w:rPr>
                    <w:t>W)</w:t>
                  </w:r>
                </w:p>
              </w:tc>
              <w:tc>
                <w:tcPr>
                  <w:tcW w:w="2105" w:type="dxa"/>
                </w:tcPr>
                <w:p w14:paraId="0E3DD806" w14:textId="77777777" w:rsidR="00593FD2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105" w:type="dxa"/>
                </w:tcPr>
                <w:p w14:paraId="759503B7" w14:textId="77777777" w:rsidR="00593FD2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  <w:tc>
                <w:tcPr>
                  <w:tcW w:w="2106" w:type="dxa"/>
                </w:tcPr>
                <w:p w14:paraId="70BC83C1" w14:textId="77777777" w:rsidR="00593FD2" w:rsidRDefault="00593FD2" w:rsidP="00593FD2">
                  <w:pPr>
                    <w:jc w:val="center"/>
                    <w:rPr>
                      <w:rFonts w:hint="eastAsia"/>
                      <w:sz w:val="32"/>
                      <w:szCs w:val="32"/>
                    </w:rPr>
                  </w:pPr>
                </w:p>
              </w:tc>
            </w:tr>
          </w:tbl>
          <w:p w14:paraId="4EA649E2" w14:textId="77777777" w:rsidR="006A4A6E" w:rsidRPr="00147767" w:rsidRDefault="006A4A6E" w:rsidP="00B04A34">
            <w:pPr>
              <w:rPr>
                <w:sz w:val="32"/>
                <w:szCs w:val="32"/>
              </w:rPr>
            </w:pPr>
          </w:p>
        </w:tc>
      </w:tr>
      <w:tr w:rsidR="006A4A6E" w14:paraId="39B80A71" w14:textId="77777777" w:rsidTr="00B04A34">
        <w:trPr>
          <w:trHeight w:val="1320"/>
        </w:trPr>
        <w:tc>
          <w:tcPr>
            <w:tcW w:w="8670" w:type="dxa"/>
          </w:tcPr>
          <w:p w14:paraId="65911DAE" w14:textId="77777777" w:rsidR="006A4A6E" w:rsidRDefault="006A4A6E" w:rsidP="00B04A34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lastRenderedPageBreak/>
              <w:t>实验结论</w:t>
            </w:r>
          </w:p>
          <w:p w14:paraId="1148B618" w14:textId="74386AA3" w:rsidR="00593FD2" w:rsidRDefault="00593FD2" w:rsidP="00B04A34">
            <w:pPr>
              <w:rPr>
                <w:b/>
                <w:sz w:val="32"/>
                <w:szCs w:val="32"/>
              </w:rPr>
            </w:pPr>
          </w:p>
          <w:p w14:paraId="335FF0FE" w14:textId="77777777" w:rsidR="00593FD2" w:rsidRDefault="00593FD2" w:rsidP="00B04A34">
            <w:pPr>
              <w:rPr>
                <w:rFonts w:hint="eastAsia"/>
                <w:b/>
                <w:sz w:val="32"/>
                <w:szCs w:val="32"/>
              </w:rPr>
            </w:pPr>
          </w:p>
          <w:p w14:paraId="43E4C074" w14:textId="77777777" w:rsidR="006A4A6E" w:rsidRPr="002F4F29" w:rsidRDefault="006A4A6E" w:rsidP="00B04A34">
            <w:pPr>
              <w:rPr>
                <w:b/>
                <w:sz w:val="32"/>
                <w:szCs w:val="32"/>
              </w:rPr>
            </w:pPr>
          </w:p>
        </w:tc>
      </w:tr>
      <w:tr w:rsidR="006A4A6E" w14:paraId="4A0D61D5" w14:textId="77777777" w:rsidTr="00B04A34">
        <w:trPr>
          <w:trHeight w:val="1451"/>
        </w:trPr>
        <w:tc>
          <w:tcPr>
            <w:tcW w:w="8670" w:type="dxa"/>
          </w:tcPr>
          <w:p w14:paraId="647564E5" w14:textId="77777777" w:rsidR="006A4A6E" w:rsidRDefault="006A4A6E" w:rsidP="00B04A34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实验数据误差分析</w:t>
            </w:r>
          </w:p>
          <w:p w14:paraId="06AC88DA" w14:textId="77777777" w:rsidR="006A4A6E" w:rsidRDefault="006A4A6E" w:rsidP="00B04A34">
            <w:pPr>
              <w:rPr>
                <w:b/>
                <w:sz w:val="32"/>
                <w:szCs w:val="32"/>
              </w:rPr>
            </w:pPr>
            <w:bookmarkStart w:id="0" w:name="_GoBack"/>
            <w:bookmarkEnd w:id="0"/>
          </w:p>
          <w:p w14:paraId="240AB6A3" w14:textId="77777777" w:rsidR="006A4A6E" w:rsidRPr="002F4F29" w:rsidRDefault="006A4A6E" w:rsidP="00B04A34">
            <w:pPr>
              <w:rPr>
                <w:b/>
                <w:sz w:val="32"/>
                <w:szCs w:val="32"/>
              </w:rPr>
            </w:pPr>
          </w:p>
        </w:tc>
      </w:tr>
      <w:tr w:rsidR="006A4A6E" w14:paraId="32DC61C5" w14:textId="77777777" w:rsidTr="00B04A34">
        <w:trPr>
          <w:trHeight w:val="611"/>
        </w:trPr>
        <w:tc>
          <w:tcPr>
            <w:tcW w:w="8670" w:type="dxa"/>
          </w:tcPr>
          <w:p w14:paraId="7E6F0151" w14:textId="04F62A1D" w:rsidR="006A4A6E" w:rsidRPr="002F4F29" w:rsidRDefault="006A4A6E" w:rsidP="00B04A34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实验总结和反思</w:t>
            </w:r>
          </w:p>
          <w:p w14:paraId="03927192" w14:textId="77777777" w:rsidR="006A4A6E" w:rsidRDefault="006A4A6E" w:rsidP="00B04A34">
            <w:pPr>
              <w:rPr>
                <w:sz w:val="32"/>
                <w:szCs w:val="32"/>
              </w:rPr>
            </w:pPr>
          </w:p>
          <w:p w14:paraId="241BAC4E" w14:textId="77777777" w:rsidR="006A4A6E" w:rsidRDefault="006A4A6E" w:rsidP="00B04A34">
            <w:pPr>
              <w:rPr>
                <w:sz w:val="32"/>
                <w:szCs w:val="32"/>
              </w:rPr>
            </w:pPr>
          </w:p>
          <w:p w14:paraId="54AE0400" w14:textId="77777777" w:rsidR="006A4A6E" w:rsidRDefault="006A4A6E" w:rsidP="00B04A34">
            <w:pPr>
              <w:rPr>
                <w:sz w:val="32"/>
                <w:szCs w:val="32"/>
              </w:rPr>
            </w:pPr>
          </w:p>
        </w:tc>
      </w:tr>
    </w:tbl>
    <w:p w14:paraId="4B9FA060" w14:textId="77777777" w:rsidR="006A4A6E" w:rsidRPr="007F708F" w:rsidRDefault="006A4A6E" w:rsidP="006A4A6E">
      <w:pPr>
        <w:jc w:val="center"/>
      </w:pPr>
    </w:p>
    <w:p w14:paraId="27C34B61" w14:textId="77777777" w:rsidR="008B008A" w:rsidRPr="007F708F" w:rsidRDefault="008B008A" w:rsidP="006A4A6E">
      <w:pPr>
        <w:rPr>
          <w:rFonts w:hint="eastAsia"/>
        </w:rPr>
      </w:pPr>
    </w:p>
    <w:sectPr w:rsidR="008B008A" w:rsidRPr="007F7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5F9DF" w14:textId="77777777" w:rsidR="008E2073" w:rsidRDefault="008E2073" w:rsidP="002A51BD">
      <w:r>
        <w:separator/>
      </w:r>
    </w:p>
  </w:endnote>
  <w:endnote w:type="continuationSeparator" w:id="0">
    <w:p w14:paraId="79C9357C" w14:textId="77777777" w:rsidR="008E2073" w:rsidRDefault="008E2073" w:rsidP="002A5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E33D2" w14:textId="77777777" w:rsidR="008E2073" w:rsidRDefault="008E2073" w:rsidP="002A51BD">
      <w:r>
        <w:separator/>
      </w:r>
    </w:p>
  </w:footnote>
  <w:footnote w:type="continuationSeparator" w:id="0">
    <w:p w14:paraId="2AA0C62F" w14:textId="77777777" w:rsidR="008E2073" w:rsidRDefault="008E2073" w:rsidP="002A5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07AF7"/>
    <w:multiLevelType w:val="hybridMultilevel"/>
    <w:tmpl w:val="83FCCF92"/>
    <w:lvl w:ilvl="0" w:tplc="9EFA7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DA4B5E"/>
    <w:multiLevelType w:val="hybridMultilevel"/>
    <w:tmpl w:val="7C4041F8"/>
    <w:lvl w:ilvl="0" w:tplc="170A2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B2256B"/>
    <w:multiLevelType w:val="hybridMultilevel"/>
    <w:tmpl w:val="5BD434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67019B1"/>
    <w:multiLevelType w:val="hybridMultilevel"/>
    <w:tmpl w:val="81B6C6F4"/>
    <w:lvl w:ilvl="0" w:tplc="6440751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371"/>
    <w:rsid w:val="00037F41"/>
    <w:rsid w:val="001342A2"/>
    <w:rsid w:val="00165261"/>
    <w:rsid w:val="00286D64"/>
    <w:rsid w:val="002A51BD"/>
    <w:rsid w:val="002F4F29"/>
    <w:rsid w:val="003216BD"/>
    <w:rsid w:val="0038093C"/>
    <w:rsid w:val="003C3D8B"/>
    <w:rsid w:val="00411371"/>
    <w:rsid w:val="004632BE"/>
    <w:rsid w:val="004717EF"/>
    <w:rsid w:val="00491885"/>
    <w:rsid w:val="004A4399"/>
    <w:rsid w:val="004F7CA9"/>
    <w:rsid w:val="00593FD2"/>
    <w:rsid w:val="005D60E5"/>
    <w:rsid w:val="00631422"/>
    <w:rsid w:val="00633451"/>
    <w:rsid w:val="006A4A6E"/>
    <w:rsid w:val="007F2A76"/>
    <w:rsid w:val="007F708F"/>
    <w:rsid w:val="007F71E8"/>
    <w:rsid w:val="00810EEC"/>
    <w:rsid w:val="0084753D"/>
    <w:rsid w:val="008B008A"/>
    <w:rsid w:val="008B48E4"/>
    <w:rsid w:val="008E2073"/>
    <w:rsid w:val="00970EFA"/>
    <w:rsid w:val="009A7D51"/>
    <w:rsid w:val="009F0E23"/>
    <w:rsid w:val="00A02A4A"/>
    <w:rsid w:val="00A72B57"/>
    <w:rsid w:val="00A7525C"/>
    <w:rsid w:val="00C25580"/>
    <w:rsid w:val="00CA3C17"/>
    <w:rsid w:val="00CB316E"/>
    <w:rsid w:val="00CC56FA"/>
    <w:rsid w:val="00D63EAB"/>
    <w:rsid w:val="00EB377A"/>
    <w:rsid w:val="00EB49D5"/>
    <w:rsid w:val="00ED73FC"/>
    <w:rsid w:val="00F15A6D"/>
    <w:rsid w:val="00F3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826E8"/>
  <w15:chartTrackingRefBased/>
  <w15:docId w15:val="{9DA0D900-24A9-4D04-ABFA-9E95B165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51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5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51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5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51B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51BD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2A51B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A51BD"/>
    <w:rPr>
      <w:sz w:val="18"/>
      <w:szCs w:val="18"/>
    </w:rPr>
  </w:style>
  <w:style w:type="table" w:styleId="a9">
    <w:name w:val="Table Grid"/>
    <w:basedOn w:val="a1"/>
    <w:uiPriority w:val="39"/>
    <w:rsid w:val="007F7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70EFA"/>
    <w:pPr>
      <w:ind w:firstLineChars="200" w:firstLine="420"/>
    </w:pPr>
  </w:style>
  <w:style w:type="table" w:styleId="ab">
    <w:name w:val="Light List"/>
    <w:basedOn w:val="a1"/>
    <w:uiPriority w:val="61"/>
    <w:rsid w:val="004632BE"/>
    <w:rPr>
      <w:kern w:val="0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5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48F49-2DD7-4D8C-98D4-BB93422FA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Minor Romanoff</dc:creator>
  <cp:keywords/>
  <dc:description/>
  <cp:lastModifiedBy>Romanoff Minor</cp:lastModifiedBy>
  <cp:revision>17</cp:revision>
  <dcterms:created xsi:type="dcterms:W3CDTF">2018-05-28T15:04:00Z</dcterms:created>
  <dcterms:modified xsi:type="dcterms:W3CDTF">2018-06-04T15:04:00Z</dcterms:modified>
</cp:coreProperties>
</file>