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7F984E" w14:textId="77777777" w:rsidR="00A63079" w:rsidRPr="00C95B5B" w:rsidRDefault="007315BD" w:rsidP="00E068E8">
      <w:pPr>
        <w:spacing w:after="0" w:line="240" w:lineRule="auto"/>
        <w:jc w:val="center"/>
        <w:rPr>
          <w:rFonts w:asciiTheme="minorHAnsi" w:hAnsiTheme="minorHAnsi" w:cstheme="minorHAnsi"/>
          <w:b/>
          <w:u w:val="single"/>
        </w:rPr>
      </w:pPr>
      <w:r w:rsidRPr="00C95B5B">
        <w:rPr>
          <w:rFonts w:asciiTheme="minorHAnsi" w:hAnsiTheme="minorHAnsi" w:cstheme="minorHAnsi"/>
          <w:b/>
          <w:u w:val="single"/>
        </w:rPr>
        <w:t>Proyecto</w:t>
      </w:r>
      <w:r w:rsidR="000D26D0" w:rsidRPr="00C95B5B">
        <w:rPr>
          <w:rFonts w:asciiTheme="minorHAnsi" w:hAnsiTheme="minorHAnsi" w:cstheme="minorHAnsi"/>
          <w:b/>
          <w:u w:val="single"/>
        </w:rPr>
        <w:t xml:space="preserve"> </w:t>
      </w:r>
      <w:r w:rsidR="001B0F4D" w:rsidRPr="00C95B5B">
        <w:rPr>
          <w:rFonts w:asciiTheme="minorHAnsi" w:hAnsiTheme="minorHAnsi" w:cstheme="minorHAnsi"/>
          <w:b/>
          <w:u w:val="single"/>
        </w:rPr>
        <w:t>Integrador</w:t>
      </w:r>
      <w:r w:rsidR="003E55BF" w:rsidRPr="00C95B5B">
        <w:rPr>
          <w:rFonts w:asciiTheme="minorHAnsi" w:hAnsiTheme="minorHAnsi" w:cstheme="minorHAnsi"/>
          <w:b/>
          <w:u w:val="single"/>
        </w:rPr>
        <w:t xml:space="preserve"> </w:t>
      </w:r>
    </w:p>
    <w:p w14:paraId="401FB973" w14:textId="7830F47D" w:rsidR="007315BD" w:rsidRPr="00C95B5B" w:rsidRDefault="00A63079" w:rsidP="00E068E8">
      <w:pPr>
        <w:spacing w:after="0" w:line="240" w:lineRule="auto"/>
        <w:jc w:val="center"/>
        <w:rPr>
          <w:rFonts w:asciiTheme="minorHAnsi" w:hAnsiTheme="minorHAnsi" w:cstheme="minorHAnsi"/>
          <w:b/>
        </w:rPr>
      </w:pPr>
      <w:r w:rsidRPr="00C95B5B">
        <w:rPr>
          <w:rFonts w:asciiTheme="minorHAnsi" w:hAnsiTheme="minorHAnsi" w:cstheme="minorHAnsi"/>
          <w:b/>
        </w:rPr>
        <w:t>Sistema de Base de Datos Multimodal con Indexación Avanzada</w:t>
      </w:r>
    </w:p>
    <w:p w14:paraId="2C7C46AB" w14:textId="77777777" w:rsidR="007F7595" w:rsidRPr="00C95B5B" w:rsidRDefault="007F7595" w:rsidP="00E068E8">
      <w:pPr>
        <w:spacing w:after="0" w:line="240" w:lineRule="auto"/>
        <w:jc w:val="center"/>
        <w:rPr>
          <w:rFonts w:asciiTheme="minorHAnsi" w:hAnsiTheme="minorHAnsi" w:cstheme="minorHAnsi"/>
          <w:b/>
        </w:rPr>
      </w:pPr>
    </w:p>
    <w:p w14:paraId="5409487C" w14:textId="717621C1" w:rsidR="003E55BF" w:rsidRPr="00C95B5B" w:rsidRDefault="007F7595" w:rsidP="00E068E8">
      <w:pPr>
        <w:spacing w:after="0" w:line="240" w:lineRule="auto"/>
        <w:jc w:val="center"/>
        <w:rPr>
          <w:rFonts w:asciiTheme="minorHAnsi" w:hAnsiTheme="minorHAnsi" w:cstheme="minorHAnsi"/>
          <w:b/>
        </w:rPr>
      </w:pPr>
      <w:r w:rsidRPr="00C95B5B">
        <w:rPr>
          <w:rFonts w:asciiTheme="minorHAnsi" w:hAnsiTheme="minorHAnsi" w:cstheme="minorHAnsi"/>
          <w:noProof/>
        </w:rPr>
        <w:drawing>
          <wp:inline distT="0" distB="0" distL="0" distR="0" wp14:anchorId="759BF875" wp14:editId="203B2DC8">
            <wp:extent cx="2206167" cy="2206167"/>
            <wp:effectExtent l="19050" t="19050" r="22860" b="22860"/>
            <wp:docPr id="315684679" name="Imagen 1" descr="Imagen gener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generad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487" cy="22134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58084C" w14:textId="77777777" w:rsidR="00626789" w:rsidRPr="00C95B5B" w:rsidRDefault="00626789" w:rsidP="00626789">
      <w:pPr>
        <w:pStyle w:val="Prrafodelista"/>
        <w:spacing w:after="0" w:line="240" w:lineRule="auto"/>
        <w:rPr>
          <w:rFonts w:asciiTheme="minorHAnsi" w:hAnsiTheme="minorHAnsi" w:cstheme="minorHAnsi"/>
          <w:b/>
        </w:rPr>
      </w:pPr>
    </w:p>
    <w:p w14:paraId="53FD157E" w14:textId="7BAB3688" w:rsidR="009C207A" w:rsidRPr="00C95B5B" w:rsidRDefault="009C207A">
      <w:pPr>
        <w:pStyle w:val="Prrafodelista"/>
        <w:numPr>
          <w:ilvl w:val="0"/>
          <w:numId w:val="1"/>
        </w:numPr>
        <w:spacing w:after="0" w:line="240" w:lineRule="auto"/>
        <w:rPr>
          <w:rFonts w:asciiTheme="minorHAnsi" w:hAnsiTheme="minorHAnsi" w:cstheme="minorHAnsi"/>
          <w:b/>
        </w:rPr>
      </w:pPr>
      <w:r w:rsidRPr="00C95B5B">
        <w:rPr>
          <w:rFonts w:asciiTheme="minorHAnsi" w:hAnsiTheme="minorHAnsi" w:cstheme="minorHAnsi"/>
          <w:b/>
        </w:rPr>
        <w:t>Objetivo General</w:t>
      </w:r>
    </w:p>
    <w:p w14:paraId="00D135AC" w14:textId="6DAD3951" w:rsidR="00A63079" w:rsidRPr="00C95B5B" w:rsidRDefault="00A63079" w:rsidP="00D52988">
      <w:pPr>
        <w:pStyle w:val="Prrafodelista"/>
        <w:spacing w:after="0" w:line="240" w:lineRule="auto"/>
        <w:jc w:val="both"/>
        <w:rPr>
          <w:rFonts w:asciiTheme="minorHAnsi" w:hAnsiTheme="minorHAnsi" w:cstheme="minorHAnsi"/>
          <w:bCs/>
        </w:rPr>
      </w:pPr>
      <w:r w:rsidRPr="00C95B5B">
        <w:rPr>
          <w:rFonts w:asciiTheme="minorHAnsi" w:hAnsiTheme="minorHAnsi" w:cstheme="minorHAnsi"/>
          <w:bCs/>
        </w:rPr>
        <w:t>Diseñar e implementar un sistema de base de datos multimodal capaz de indexar y consultar datos estructurados y no estructurados, integrando técnicas de indexación</w:t>
      </w:r>
      <w:r w:rsidR="00707D1A">
        <w:rPr>
          <w:rFonts w:asciiTheme="minorHAnsi" w:hAnsiTheme="minorHAnsi" w:cstheme="minorHAnsi"/>
          <w:bCs/>
        </w:rPr>
        <w:t xml:space="preserve"> avanzada. </w:t>
      </w:r>
      <w:r w:rsidRPr="00C95B5B">
        <w:rPr>
          <w:rFonts w:asciiTheme="minorHAnsi" w:hAnsiTheme="minorHAnsi" w:cstheme="minorHAnsi"/>
          <w:bCs/>
        </w:rPr>
        <w:t>El</w:t>
      </w:r>
      <w:r w:rsidR="00707D1A">
        <w:rPr>
          <w:rFonts w:asciiTheme="minorHAnsi" w:hAnsiTheme="minorHAnsi" w:cstheme="minorHAnsi"/>
          <w:bCs/>
        </w:rPr>
        <w:t xml:space="preserve"> proyecto final incluirá tres componentes: </w:t>
      </w:r>
      <w:r w:rsidRPr="00C95B5B">
        <w:rPr>
          <w:rFonts w:asciiTheme="minorHAnsi" w:hAnsiTheme="minorHAnsi" w:cstheme="minorHAnsi"/>
          <w:bCs/>
        </w:rPr>
        <w:t xml:space="preserve"> una API </w:t>
      </w:r>
      <w:proofErr w:type="spellStart"/>
      <w:r w:rsidRPr="00C95B5B">
        <w:rPr>
          <w:rFonts w:asciiTheme="minorHAnsi" w:hAnsiTheme="minorHAnsi" w:cstheme="minorHAnsi"/>
          <w:bCs/>
        </w:rPr>
        <w:t>backend</w:t>
      </w:r>
      <w:proofErr w:type="spellEnd"/>
      <w:r w:rsidRPr="00C95B5B">
        <w:rPr>
          <w:rFonts w:asciiTheme="minorHAnsi" w:hAnsiTheme="minorHAnsi" w:cstheme="minorHAnsi"/>
          <w:bCs/>
        </w:rPr>
        <w:t xml:space="preserve"> </w:t>
      </w:r>
      <w:r w:rsidR="00707D1A">
        <w:rPr>
          <w:rFonts w:asciiTheme="minorHAnsi" w:hAnsiTheme="minorHAnsi" w:cstheme="minorHAnsi"/>
          <w:bCs/>
        </w:rPr>
        <w:t xml:space="preserve">que incluye los principales componentes de procesamiento de consultas, indexación y persistencia, el cual estará conectado con </w:t>
      </w:r>
      <w:r w:rsidRPr="00C95B5B">
        <w:rPr>
          <w:rFonts w:asciiTheme="minorHAnsi" w:hAnsiTheme="minorHAnsi" w:cstheme="minorHAnsi"/>
          <w:bCs/>
        </w:rPr>
        <w:t xml:space="preserve">aplicaciones </w:t>
      </w:r>
      <w:proofErr w:type="spellStart"/>
      <w:r w:rsidRPr="00C95B5B">
        <w:rPr>
          <w:rFonts w:asciiTheme="minorHAnsi" w:hAnsiTheme="minorHAnsi" w:cstheme="minorHAnsi"/>
          <w:bCs/>
        </w:rPr>
        <w:t>FrontEnd</w:t>
      </w:r>
      <w:proofErr w:type="spellEnd"/>
      <w:r w:rsidRPr="00C95B5B">
        <w:rPr>
          <w:rFonts w:asciiTheme="minorHAnsi" w:hAnsiTheme="minorHAnsi" w:cstheme="minorHAnsi"/>
          <w:bCs/>
        </w:rPr>
        <w:t xml:space="preserve"> orientadas a tareas prácticas </w:t>
      </w:r>
      <w:r w:rsidR="00707D1A">
        <w:rPr>
          <w:rFonts w:asciiTheme="minorHAnsi" w:hAnsiTheme="minorHAnsi" w:cstheme="minorHAnsi"/>
          <w:bCs/>
        </w:rPr>
        <w:t>de gestión de datos y aplicaciones para escenarios específicos</w:t>
      </w:r>
      <w:r w:rsidRPr="00C95B5B">
        <w:rPr>
          <w:rFonts w:asciiTheme="minorHAnsi" w:hAnsiTheme="minorHAnsi" w:cstheme="minorHAnsi"/>
          <w:bCs/>
        </w:rPr>
        <w:t>. La integración multimodal permitirá gestionar y combinar diversos tipos de datos —texto, imágenes, audio, video y estructuras tabulares— ofreciendo una solución robusta y versátil para entornos de datos heterogéneos.</w:t>
      </w:r>
    </w:p>
    <w:p w14:paraId="5F830038" w14:textId="77777777" w:rsidR="00635BD4" w:rsidRPr="00C95B5B" w:rsidRDefault="00635BD4" w:rsidP="00D52988">
      <w:pPr>
        <w:pStyle w:val="Prrafodelista"/>
        <w:spacing w:after="0" w:line="240" w:lineRule="auto"/>
        <w:jc w:val="both"/>
        <w:rPr>
          <w:rFonts w:asciiTheme="minorHAnsi" w:hAnsiTheme="minorHAnsi" w:cstheme="minorHAnsi"/>
          <w:bCs/>
        </w:rPr>
      </w:pPr>
    </w:p>
    <w:p w14:paraId="7E85D07D" w14:textId="77777777" w:rsidR="00635BD4" w:rsidRPr="00C95B5B" w:rsidRDefault="00635BD4" w:rsidP="00635BD4">
      <w:pPr>
        <w:pStyle w:val="Prrafodelista"/>
        <w:numPr>
          <w:ilvl w:val="0"/>
          <w:numId w:val="1"/>
        </w:numPr>
        <w:spacing w:after="0" w:line="240" w:lineRule="auto"/>
        <w:rPr>
          <w:rFonts w:asciiTheme="minorHAnsi" w:hAnsiTheme="minorHAnsi" w:cstheme="minorHAnsi"/>
          <w:b/>
          <w:bCs/>
          <w:lang w:val="es-ES"/>
        </w:rPr>
      </w:pPr>
      <w:r w:rsidRPr="00C95B5B">
        <w:rPr>
          <w:rFonts w:asciiTheme="minorHAnsi" w:hAnsiTheme="minorHAnsi" w:cstheme="minorHAnsi"/>
          <w:b/>
          <w:bCs/>
          <w:lang w:val="es-ES"/>
        </w:rPr>
        <w:t>Ventajas de la Integración Multimodal</w:t>
      </w:r>
    </w:p>
    <w:p w14:paraId="5C67A867" w14:textId="1274222B" w:rsidR="00707D1A" w:rsidRPr="00707D1A" w:rsidRDefault="00707D1A" w:rsidP="008B2299">
      <w:pPr>
        <w:pStyle w:val="Prrafodelista"/>
        <w:numPr>
          <w:ilvl w:val="0"/>
          <w:numId w:val="19"/>
        </w:numPr>
        <w:spacing w:after="0" w:line="240" w:lineRule="auto"/>
        <w:ind w:left="1134"/>
        <w:jc w:val="both"/>
        <w:rPr>
          <w:rFonts w:asciiTheme="minorHAnsi" w:hAnsiTheme="minorHAnsi" w:cstheme="minorHAnsi"/>
          <w:b/>
          <w:bCs/>
          <w:lang w:val="es-ES"/>
        </w:rPr>
      </w:pPr>
      <w:r w:rsidRPr="00707D1A">
        <w:rPr>
          <w:rFonts w:asciiTheme="minorHAnsi" w:hAnsiTheme="minorHAnsi" w:cstheme="minorHAnsi"/>
          <w:b/>
          <w:bCs/>
          <w:lang w:val="es-ES"/>
        </w:rPr>
        <w:t>Contexto más rico y significativo</w:t>
      </w:r>
      <w:r w:rsidR="00635BD4" w:rsidRPr="00707D1A">
        <w:rPr>
          <w:rFonts w:asciiTheme="minorHAnsi" w:hAnsiTheme="minorHAnsi" w:cstheme="minorHAnsi"/>
          <w:b/>
          <w:bCs/>
          <w:lang w:val="es-ES"/>
        </w:rPr>
        <w:t>:</w:t>
      </w:r>
      <w:r w:rsidR="00635BD4" w:rsidRPr="00707D1A">
        <w:rPr>
          <w:rFonts w:asciiTheme="minorHAnsi" w:hAnsiTheme="minorHAnsi" w:cstheme="minorHAnsi"/>
          <w:lang w:val="es-ES"/>
        </w:rPr>
        <w:t xml:space="preserve"> La combinación de múltiples tipos de datos (texto, imágenes, audio, video, datos estructurados) proporciona un contexto más amplio y profundo, lo que permite una comprensión más completa de la información.</w:t>
      </w:r>
    </w:p>
    <w:p w14:paraId="4EA0B9D2" w14:textId="168999AA" w:rsidR="00635BD4" w:rsidRPr="00707D1A" w:rsidRDefault="00707D1A" w:rsidP="00374D78">
      <w:pPr>
        <w:pStyle w:val="Prrafodelista"/>
        <w:numPr>
          <w:ilvl w:val="0"/>
          <w:numId w:val="19"/>
        </w:numPr>
        <w:spacing w:after="0" w:line="240" w:lineRule="auto"/>
        <w:ind w:left="1134"/>
        <w:jc w:val="both"/>
        <w:rPr>
          <w:rFonts w:asciiTheme="minorHAnsi" w:hAnsiTheme="minorHAnsi" w:cstheme="minorHAnsi"/>
          <w:bCs/>
        </w:rPr>
      </w:pPr>
      <w:r w:rsidRPr="00707D1A">
        <w:rPr>
          <w:rFonts w:asciiTheme="minorHAnsi" w:hAnsiTheme="minorHAnsi" w:cstheme="minorHAnsi"/>
          <w:b/>
          <w:bCs/>
          <w:lang w:val="es-ES"/>
        </w:rPr>
        <w:t>Aplicaciones más versátiles y adaptables</w:t>
      </w:r>
      <w:r w:rsidRPr="00707D1A">
        <w:rPr>
          <w:rFonts w:asciiTheme="minorHAnsi" w:hAnsiTheme="minorHAnsi" w:cstheme="minorHAnsi"/>
          <w:b/>
          <w:bCs/>
          <w:lang w:val="es-ES"/>
        </w:rPr>
        <w:t xml:space="preserve">: </w:t>
      </w:r>
      <w:r w:rsidR="00635BD4" w:rsidRPr="00707D1A">
        <w:rPr>
          <w:rFonts w:asciiTheme="minorHAnsi" w:hAnsiTheme="minorHAnsi" w:cstheme="minorHAnsi"/>
          <w:lang w:val="es-ES"/>
        </w:rPr>
        <w:t>Facilita el desarrollo de soluciones en dominios donde los datos provienen de fuentes heterogéneas, como sistemas de recomendación, análisis de contenido multimedia, salud digital, vigilancia inteligente, entre otros.</w:t>
      </w:r>
    </w:p>
    <w:p w14:paraId="26B9F54E" w14:textId="77777777" w:rsidR="00ED317A" w:rsidRPr="00C95B5B" w:rsidRDefault="00ED317A" w:rsidP="00ED317A">
      <w:pPr>
        <w:spacing w:after="0" w:line="240" w:lineRule="auto"/>
        <w:ind w:left="708"/>
        <w:jc w:val="both"/>
        <w:rPr>
          <w:rFonts w:asciiTheme="minorHAnsi" w:hAnsiTheme="minorHAnsi" w:cstheme="minorHAnsi"/>
          <w:bCs/>
        </w:rPr>
      </w:pPr>
    </w:p>
    <w:p w14:paraId="76E62315" w14:textId="7D2120BE" w:rsidR="00ED317A" w:rsidRPr="00AE1230" w:rsidRDefault="00ED317A" w:rsidP="00ED317A">
      <w:pPr>
        <w:spacing w:after="0" w:line="240" w:lineRule="auto"/>
        <w:ind w:left="714"/>
        <w:jc w:val="both"/>
        <w:rPr>
          <w:rFonts w:asciiTheme="minorHAnsi" w:hAnsiTheme="minorHAnsi" w:cstheme="minorHAnsi"/>
          <w:bCs/>
          <w:lang w:val="en-US"/>
        </w:rPr>
      </w:pPr>
      <w:proofErr w:type="spellStart"/>
      <w:r w:rsidRPr="00AE1230">
        <w:rPr>
          <w:rFonts w:asciiTheme="minorHAnsi" w:hAnsiTheme="minorHAnsi" w:cstheme="minorHAnsi"/>
          <w:i/>
          <w:iCs/>
          <w:lang w:val="en-US"/>
        </w:rPr>
        <w:t>Jiaheng</w:t>
      </w:r>
      <w:proofErr w:type="spellEnd"/>
      <w:r w:rsidRPr="00AE1230">
        <w:rPr>
          <w:rFonts w:asciiTheme="minorHAnsi" w:hAnsiTheme="minorHAnsi" w:cstheme="minorHAnsi"/>
          <w:i/>
          <w:iCs/>
          <w:lang w:val="en-US"/>
        </w:rPr>
        <w:t xml:space="preserve"> Lu and Irena Holubová. 2019. Multi-model Databases: A New Journey to Handle the Variety of Data. ACM </w:t>
      </w:r>
      <w:proofErr w:type="spellStart"/>
      <w:r w:rsidRPr="00AE1230">
        <w:rPr>
          <w:rFonts w:asciiTheme="minorHAnsi" w:hAnsiTheme="minorHAnsi" w:cstheme="minorHAnsi"/>
          <w:i/>
          <w:iCs/>
          <w:lang w:val="en-US"/>
        </w:rPr>
        <w:t>Comput</w:t>
      </w:r>
      <w:proofErr w:type="spellEnd"/>
      <w:r w:rsidRPr="00AE1230">
        <w:rPr>
          <w:rFonts w:asciiTheme="minorHAnsi" w:hAnsiTheme="minorHAnsi" w:cstheme="minorHAnsi"/>
          <w:i/>
          <w:iCs/>
          <w:lang w:val="en-US"/>
        </w:rPr>
        <w:t xml:space="preserve">. </w:t>
      </w:r>
      <w:proofErr w:type="spellStart"/>
      <w:r w:rsidRPr="00AE1230">
        <w:rPr>
          <w:rFonts w:asciiTheme="minorHAnsi" w:hAnsiTheme="minorHAnsi" w:cstheme="minorHAnsi"/>
          <w:i/>
          <w:iCs/>
          <w:lang w:val="en-US"/>
        </w:rPr>
        <w:t>Surv</w:t>
      </w:r>
      <w:proofErr w:type="spellEnd"/>
      <w:r w:rsidRPr="00AE1230">
        <w:rPr>
          <w:rFonts w:asciiTheme="minorHAnsi" w:hAnsiTheme="minorHAnsi" w:cstheme="minorHAnsi"/>
          <w:i/>
          <w:iCs/>
          <w:lang w:val="en-US"/>
        </w:rPr>
        <w:t>. 52, 3, Article 55 (May 2020)</w:t>
      </w:r>
    </w:p>
    <w:p w14:paraId="72412C58" w14:textId="77777777" w:rsidR="001F3D3F" w:rsidRPr="00AE1230" w:rsidRDefault="001F3D3F" w:rsidP="00D52988">
      <w:pPr>
        <w:pStyle w:val="Prrafodelista"/>
        <w:spacing w:after="0" w:line="240" w:lineRule="auto"/>
        <w:jc w:val="both"/>
        <w:rPr>
          <w:rFonts w:asciiTheme="minorHAnsi" w:hAnsiTheme="minorHAnsi" w:cstheme="minorHAnsi"/>
          <w:bCs/>
          <w:lang w:val="en-US"/>
        </w:rPr>
      </w:pPr>
    </w:p>
    <w:p w14:paraId="47971800" w14:textId="504FEDA9" w:rsidR="002F0890" w:rsidRDefault="002F0890" w:rsidP="00566FA9">
      <w:pPr>
        <w:pStyle w:val="Prrafodelista"/>
        <w:numPr>
          <w:ilvl w:val="0"/>
          <w:numId w:val="1"/>
        </w:numPr>
        <w:spacing w:after="0" w:line="240" w:lineRule="auto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Arquitectura General del Proyecto</w:t>
      </w:r>
    </w:p>
    <w:p w14:paraId="0A055350" w14:textId="77AE2145" w:rsidR="002F0890" w:rsidRDefault="00015086" w:rsidP="00015086">
      <w:pPr>
        <w:pStyle w:val="Prrafodelista"/>
        <w:ind w:left="360"/>
        <w:rPr>
          <w:b/>
          <w:bCs/>
        </w:rPr>
      </w:pPr>
      <w:r>
        <w:t>Se usará una arquitectura orientada a microservicios, c</w:t>
      </w:r>
      <w:r w:rsidRPr="00784668">
        <w:t xml:space="preserve">ada aplicación es un </w:t>
      </w:r>
      <w:r w:rsidRPr="00015086">
        <w:rPr>
          <w:b/>
          <w:bCs/>
        </w:rPr>
        <w:t>microservicio</w:t>
      </w:r>
      <w:r>
        <w:rPr>
          <w:b/>
          <w:bCs/>
        </w:rPr>
        <w:t>:</w:t>
      </w:r>
    </w:p>
    <w:p w14:paraId="24BB9ABC" w14:textId="77777777" w:rsidR="00015086" w:rsidRDefault="00015086" w:rsidP="00015086">
      <w:pPr>
        <w:pStyle w:val="Prrafodelista"/>
        <w:ind w:left="360"/>
        <w:rPr>
          <w:rFonts w:asciiTheme="minorHAnsi" w:hAnsiTheme="minorHAnsi" w:cstheme="minorHAnsi"/>
          <w:b/>
        </w:rPr>
      </w:pPr>
    </w:p>
    <w:p w14:paraId="20D418D6" w14:textId="1E765748" w:rsidR="002F0890" w:rsidRPr="002F0890" w:rsidRDefault="002F0890" w:rsidP="002F0890">
      <w:pPr>
        <w:pStyle w:val="Prrafodelista"/>
        <w:numPr>
          <w:ilvl w:val="1"/>
          <w:numId w:val="1"/>
        </w:numPr>
        <w:spacing w:after="0" w:line="240" w:lineRule="auto"/>
        <w:rPr>
          <w:rFonts w:asciiTheme="minorHAnsi" w:hAnsiTheme="minorHAnsi" w:cstheme="minorHAnsi"/>
          <w:b/>
          <w:bCs/>
        </w:rPr>
      </w:pPr>
      <w:proofErr w:type="spellStart"/>
      <w:r w:rsidRPr="002F0890">
        <w:rPr>
          <w:rFonts w:asciiTheme="minorHAnsi" w:hAnsiTheme="minorHAnsi" w:cstheme="minorHAnsi"/>
          <w:b/>
          <w:bCs/>
        </w:rPr>
        <w:t>Backend</w:t>
      </w:r>
      <w:proofErr w:type="spellEnd"/>
      <w:r w:rsidRPr="002F0890">
        <w:rPr>
          <w:rFonts w:asciiTheme="minorHAnsi" w:hAnsiTheme="minorHAnsi" w:cstheme="minorHAnsi"/>
          <w:b/>
          <w:bCs/>
        </w:rPr>
        <w:t xml:space="preserve"> (API de </w:t>
      </w:r>
      <w:proofErr w:type="spellStart"/>
      <w:r w:rsidRPr="002F0890">
        <w:rPr>
          <w:rFonts w:asciiTheme="minorHAnsi" w:hAnsiTheme="minorHAnsi" w:cstheme="minorHAnsi"/>
          <w:b/>
          <w:bCs/>
        </w:rPr>
        <w:t>minigestor</w:t>
      </w:r>
      <w:proofErr w:type="spellEnd"/>
      <w:r w:rsidRPr="002F0890">
        <w:rPr>
          <w:rFonts w:asciiTheme="minorHAnsi" w:hAnsiTheme="minorHAnsi" w:cstheme="minorHAnsi"/>
          <w:b/>
          <w:bCs/>
        </w:rPr>
        <w:t xml:space="preserve"> </w:t>
      </w:r>
      <w:r>
        <w:rPr>
          <w:rFonts w:asciiTheme="minorHAnsi" w:hAnsiTheme="minorHAnsi" w:cstheme="minorHAnsi"/>
          <w:b/>
          <w:bCs/>
        </w:rPr>
        <w:t xml:space="preserve">multimodal </w:t>
      </w:r>
      <w:r w:rsidRPr="002F0890">
        <w:rPr>
          <w:rFonts w:asciiTheme="minorHAnsi" w:hAnsiTheme="minorHAnsi" w:cstheme="minorHAnsi"/>
          <w:b/>
          <w:bCs/>
        </w:rPr>
        <w:t>de BD)</w:t>
      </w:r>
    </w:p>
    <w:p w14:paraId="03C981CB" w14:textId="77777777" w:rsidR="002F0890" w:rsidRPr="002F0890" w:rsidRDefault="002F0890" w:rsidP="002F0890">
      <w:pPr>
        <w:spacing w:after="0" w:line="240" w:lineRule="auto"/>
        <w:ind w:left="360"/>
        <w:rPr>
          <w:rFonts w:asciiTheme="minorHAnsi" w:hAnsiTheme="minorHAnsi" w:cstheme="minorHAnsi"/>
        </w:rPr>
      </w:pPr>
      <w:r w:rsidRPr="002F0890">
        <w:rPr>
          <w:rFonts w:asciiTheme="minorHAnsi" w:hAnsiTheme="minorHAnsi" w:cstheme="minorHAnsi"/>
        </w:rPr>
        <w:t xml:space="preserve">Expone </w:t>
      </w:r>
      <w:proofErr w:type="spellStart"/>
      <w:r w:rsidRPr="002F0890">
        <w:rPr>
          <w:rFonts w:asciiTheme="minorHAnsi" w:hAnsiTheme="minorHAnsi" w:cstheme="minorHAnsi"/>
        </w:rPr>
        <w:t>endpoints</w:t>
      </w:r>
      <w:proofErr w:type="spellEnd"/>
      <w:r w:rsidRPr="002F0890">
        <w:rPr>
          <w:rFonts w:asciiTheme="minorHAnsi" w:hAnsiTheme="minorHAnsi" w:cstheme="minorHAnsi"/>
        </w:rPr>
        <w:t xml:space="preserve"> REST para consultas y administración.</w:t>
      </w:r>
      <w:r w:rsidRPr="002F0890">
        <w:rPr>
          <w:rFonts w:asciiTheme="minorHAnsi" w:hAnsiTheme="minorHAnsi" w:cstheme="minorHAnsi"/>
        </w:rPr>
        <w:br/>
        <w:t>Componentes internos:</w:t>
      </w:r>
    </w:p>
    <w:p w14:paraId="6484F720" w14:textId="77777777" w:rsidR="002F0890" w:rsidRPr="002F0890" w:rsidRDefault="002F0890" w:rsidP="002F0890">
      <w:pPr>
        <w:numPr>
          <w:ilvl w:val="0"/>
          <w:numId w:val="50"/>
        </w:numPr>
        <w:spacing w:after="0" w:line="240" w:lineRule="auto"/>
        <w:rPr>
          <w:rFonts w:asciiTheme="minorHAnsi" w:hAnsiTheme="minorHAnsi" w:cstheme="minorHAnsi"/>
        </w:rPr>
      </w:pPr>
      <w:proofErr w:type="spellStart"/>
      <w:r w:rsidRPr="002F0890">
        <w:rPr>
          <w:rFonts w:asciiTheme="minorHAnsi" w:hAnsiTheme="minorHAnsi" w:cstheme="minorHAnsi"/>
          <w:b/>
          <w:bCs/>
        </w:rPr>
        <w:t>ParserSQL</w:t>
      </w:r>
      <w:proofErr w:type="spellEnd"/>
      <w:r w:rsidRPr="002F0890">
        <w:rPr>
          <w:rFonts w:asciiTheme="minorHAnsi" w:hAnsiTheme="minorHAnsi" w:cstheme="minorHAnsi"/>
          <w:b/>
          <w:bCs/>
        </w:rPr>
        <w:t xml:space="preserve"> Personalizado</w:t>
      </w:r>
    </w:p>
    <w:p w14:paraId="5C09712C" w14:textId="77777777" w:rsidR="002F0890" w:rsidRPr="002F0890" w:rsidRDefault="002F0890" w:rsidP="002F0890">
      <w:pPr>
        <w:numPr>
          <w:ilvl w:val="1"/>
          <w:numId w:val="50"/>
        </w:numPr>
        <w:spacing w:after="0" w:line="240" w:lineRule="auto"/>
        <w:rPr>
          <w:rFonts w:asciiTheme="minorHAnsi" w:hAnsiTheme="minorHAnsi" w:cstheme="minorHAnsi"/>
        </w:rPr>
      </w:pPr>
      <w:r w:rsidRPr="002F0890">
        <w:rPr>
          <w:rFonts w:asciiTheme="minorHAnsi" w:hAnsiTheme="minorHAnsi" w:cstheme="minorHAnsi"/>
        </w:rPr>
        <w:t>Traduce las consultas SQL-</w:t>
      </w:r>
      <w:proofErr w:type="spellStart"/>
      <w:r w:rsidRPr="002F0890">
        <w:rPr>
          <w:rFonts w:asciiTheme="minorHAnsi" w:hAnsiTheme="minorHAnsi" w:cstheme="minorHAnsi"/>
        </w:rPr>
        <w:t>like</w:t>
      </w:r>
      <w:proofErr w:type="spellEnd"/>
      <w:r w:rsidRPr="002F0890">
        <w:rPr>
          <w:rFonts w:asciiTheme="minorHAnsi" w:hAnsiTheme="minorHAnsi" w:cstheme="minorHAnsi"/>
        </w:rPr>
        <w:t xml:space="preserve"> en un Plan de Ejecución Interno.</w:t>
      </w:r>
    </w:p>
    <w:p w14:paraId="608862EC" w14:textId="108B1397" w:rsidR="002F0890" w:rsidRPr="002F0890" w:rsidRDefault="002F0890" w:rsidP="002F0890">
      <w:pPr>
        <w:numPr>
          <w:ilvl w:val="1"/>
          <w:numId w:val="50"/>
        </w:numPr>
        <w:spacing w:after="0" w:line="240" w:lineRule="auto"/>
        <w:rPr>
          <w:rFonts w:asciiTheme="minorHAnsi" w:hAnsiTheme="minorHAnsi" w:cstheme="minorHAnsi"/>
          <w:lang w:val="en-US"/>
        </w:rPr>
      </w:pPr>
      <w:r w:rsidRPr="002F0890">
        <w:rPr>
          <w:rFonts w:asciiTheme="minorHAnsi" w:hAnsiTheme="minorHAnsi" w:cstheme="minorHAnsi"/>
        </w:rPr>
        <w:t xml:space="preserve">Extensiones para </w:t>
      </w:r>
      <w:r w:rsidRPr="002F0890">
        <w:rPr>
          <w:rFonts w:asciiTheme="minorHAnsi" w:hAnsiTheme="minorHAnsi" w:cstheme="minorHAnsi"/>
          <w:b/>
          <w:bCs/>
        </w:rPr>
        <w:t>consultas vectoriales</w:t>
      </w:r>
      <w:r>
        <w:rPr>
          <w:rFonts w:asciiTheme="minorHAnsi" w:hAnsiTheme="minorHAnsi" w:cstheme="minorHAnsi"/>
        </w:rPr>
        <w:t>.</w:t>
      </w:r>
    </w:p>
    <w:p w14:paraId="6B47F324" w14:textId="77777777" w:rsidR="002F0890" w:rsidRPr="002F0890" w:rsidRDefault="002F0890" w:rsidP="002F0890">
      <w:pPr>
        <w:numPr>
          <w:ilvl w:val="0"/>
          <w:numId w:val="50"/>
        </w:numPr>
        <w:spacing w:after="0" w:line="240" w:lineRule="auto"/>
        <w:rPr>
          <w:rFonts w:asciiTheme="minorHAnsi" w:hAnsiTheme="minorHAnsi" w:cstheme="minorHAnsi"/>
        </w:rPr>
      </w:pPr>
      <w:proofErr w:type="spellStart"/>
      <w:r w:rsidRPr="002F0890">
        <w:rPr>
          <w:rFonts w:asciiTheme="minorHAnsi" w:hAnsiTheme="minorHAnsi" w:cstheme="minorHAnsi"/>
          <w:b/>
          <w:bCs/>
        </w:rPr>
        <w:t>Query</w:t>
      </w:r>
      <w:proofErr w:type="spellEnd"/>
      <w:r w:rsidRPr="002F0890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2F0890">
        <w:rPr>
          <w:rFonts w:asciiTheme="minorHAnsi" w:hAnsiTheme="minorHAnsi" w:cstheme="minorHAnsi"/>
          <w:b/>
          <w:bCs/>
        </w:rPr>
        <w:t>Engine</w:t>
      </w:r>
      <w:proofErr w:type="spellEnd"/>
      <w:r w:rsidRPr="002F0890">
        <w:rPr>
          <w:rFonts w:asciiTheme="minorHAnsi" w:hAnsiTheme="minorHAnsi" w:cstheme="minorHAnsi"/>
          <w:b/>
          <w:bCs/>
        </w:rPr>
        <w:t xml:space="preserve"> (Motor de Ejecución)</w:t>
      </w:r>
    </w:p>
    <w:p w14:paraId="42478C23" w14:textId="77777777" w:rsidR="002F0890" w:rsidRPr="002F0890" w:rsidRDefault="002F0890" w:rsidP="002F0890">
      <w:pPr>
        <w:numPr>
          <w:ilvl w:val="1"/>
          <w:numId w:val="50"/>
        </w:numPr>
        <w:spacing w:after="0" w:line="240" w:lineRule="auto"/>
        <w:rPr>
          <w:rFonts w:asciiTheme="minorHAnsi" w:hAnsiTheme="minorHAnsi" w:cstheme="minorHAnsi"/>
        </w:rPr>
      </w:pPr>
      <w:r w:rsidRPr="002F0890">
        <w:rPr>
          <w:rFonts w:asciiTheme="minorHAnsi" w:hAnsiTheme="minorHAnsi" w:cstheme="minorHAnsi"/>
        </w:rPr>
        <w:t>Coordina las operaciones sobre los distintos módulos de almacenamiento.</w:t>
      </w:r>
    </w:p>
    <w:p w14:paraId="4DD7EF75" w14:textId="77777777" w:rsidR="002F0890" w:rsidRPr="002F0890" w:rsidRDefault="002F0890" w:rsidP="002F0890">
      <w:pPr>
        <w:numPr>
          <w:ilvl w:val="1"/>
          <w:numId w:val="50"/>
        </w:numPr>
        <w:spacing w:after="0" w:line="240" w:lineRule="auto"/>
        <w:rPr>
          <w:rFonts w:asciiTheme="minorHAnsi" w:hAnsiTheme="minorHAnsi" w:cstheme="minorHAnsi"/>
        </w:rPr>
      </w:pPr>
      <w:r w:rsidRPr="002F0890">
        <w:rPr>
          <w:rFonts w:asciiTheme="minorHAnsi" w:hAnsiTheme="minorHAnsi" w:cstheme="minorHAnsi"/>
        </w:rPr>
        <w:t>Decide qué índice usar según la consulta (</w:t>
      </w:r>
      <w:proofErr w:type="spellStart"/>
      <w:r w:rsidRPr="002F0890">
        <w:rPr>
          <w:rFonts w:asciiTheme="minorHAnsi" w:hAnsiTheme="minorHAnsi" w:cstheme="minorHAnsi"/>
        </w:rPr>
        <w:t>Optimizer</w:t>
      </w:r>
      <w:proofErr w:type="spellEnd"/>
      <w:r w:rsidRPr="002F0890">
        <w:rPr>
          <w:rFonts w:asciiTheme="minorHAnsi" w:hAnsiTheme="minorHAnsi" w:cstheme="minorHAnsi"/>
        </w:rPr>
        <w:t xml:space="preserve"> básico).</w:t>
      </w:r>
    </w:p>
    <w:p w14:paraId="700A460D" w14:textId="77777777" w:rsidR="002F0890" w:rsidRPr="002F0890" w:rsidRDefault="002F0890" w:rsidP="002F0890">
      <w:pPr>
        <w:numPr>
          <w:ilvl w:val="0"/>
          <w:numId w:val="50"/>
        </w:numPr>
        <w:spacing w:after="0" w:line="240" w:lineRule="auto"/>
        <w:rPr>
          <w:rFonts w:asciiTheme="minorHAnsi" w:hAnsiTheme="minorHAnsi" w:cstheme="minorHAnsi"/>
        </w:rPr>
      </w:pPr>
      <w:r w:rsidRPr="002F0890">
        <w:rPr>
          <w:rFonts w:asciiTheme="minorHAnsi" w:hAnsiTheme="minorHAnsi" w:cstheme="minorHAnsi"/>
          <w:b/>
          <w:bCs/>
        </w:rPr>
        <w:t>Módulo de Almacenamiento Tabular</w:t>
      </w:r>
    </w:p>
    <w:p w14:paraId="552E45CD" w14:textId="1075EFF3" w:rsidR="002F0890" w:rsidRPr="002F0890" w:rsidRDefault="002F0890" w:rsidP="002F0890">
      <w:pPr>
        <w:numPr>
          <w:ilvl w:val="1"/>
          <w:numId w:val="50"/>
        </w:numPr>
        <w:spacing w:after="0" w:line="240" w:lineRule="auto"/>
        <w:rPr>
          <w:rFonts w:asciiTheme="minorHAnsi" w:hAnsiTheme="minorHAnsi" w:cstheme="minorHAnsi"/>
        </w:rPr>
      </w:pPr>
      <w:r w:rsidRPr="002F0890">
        <w:rPr>
          <w:rFonts w:asciiTheme="minorHAnsi" w:hAnsiTheme="minorHAnsi" w:cstheme="minorHAnsi"/>
          <w:b/>
          <w:bCs/>
        </w:rPr>
        <w:t>Gestor de Archivos Tabulares</w:t>
      </w:r>
      <w:r w:rsidRPr="002F0890">
        <w:rPr>
          <w:rFonts w:asciiTheme="minorHAnsi" w:hAnsiTheme="minorHAnsi" w:cstheme="minorHAnsi"/>
        </w:rPr>
        <w:t xml:space="preserve"> (CS</w:t>
      </w:r>
      <w:r>
        <w:rPr>
          <w:rFonts w:asciiTheme="minorHAnsi" w:hAnsiTheme="minorHAnsi" w:cstheme="minorHAnsi"/>
        </w:rPr>
        <w:t>V</w:t>
      </w:r>
      <w:r w:rsidRPr="002F0890">
        <w:rPr>
          <w:rFonts w:asciiTheme="minorHAnsi" w:hAnsiTheme="minorHAnsi" w:cstheme="minorHAnsi"/>
        </w:rPr>
        <w:t>, o bloques binarios).</w:t>
      </w:r>
    </w:p>
    <w:p w14:paraId="6B38A4A8" w14:textId="77777777" w:rsidR="002F0890" w:rsidRPr="002F0890" w:rsidRDefault="002F0890" w:rsidP="002F0890">
      <w:pPr>
        <w:numPr>
          <w:ilvl w:val="1"/>
          <w:numId w:val="50"/>
        </w:numPr>
        <w:spacing w:after="0" w:line="240" w:lineRule="auto"/>
        <w:rPr>
          <w:rFonts w:asciiTheme="minorHAnsi" w:hAnsiTheme="minorHAnsi" w:cstheme="minorHAnsi"/>
        </w:rPr>
      </w:pPr>
      <w:r w:rsidRPr="002F0890">
        <w:rPr>
          <w:rFonts w:asciiTheme="minorHAnsi" w:hAnsiTheme="minorHAnsi" w:cstheme="minorHAnsi"/>
        </w:rPr>
        <w:lastRenderedPageBreak/>
        <w:t>Métodos CRUD básicos.</w:t>
      </w:r>
    </w:p>
    <w:p w14:paraId="7711C367" w14:textId="77777777" w:rsidR="002F0890" w:rsidRPr="002F0890" w:rsidRDefault="002F0890" w:rsidP="002F0890">
      <w:pPr>
        <w:numPr>
          <w:ilvl w:val="1"/>
          <w:numId w:val="50"/>
        </w:numPr>
        <w:spacing w:after="0" w:line="240" w:lineRule="auto"/>
        <w:rPr>
          <w:rFonts w:asciiTheme="minorHAnsi" w:hAnsiTheme="minorHAnsi" w:cstheme="minorHAnsi"/>
        </w:rPr>
      </w:pPr>
      <w:r w:rsidRPr="002F0890">
        <w:rPr>
          <w:rFonts w:asciiTheme="minorHAnsi" w:hAnsiTheme="minorHAnsi" w:cstheme="minorHAnsi"/>
        </w:rPr>
        <w:t>Implementación de manejadores de índices clásicos:</w:t>
      </w:r>
    </w:p>
    <w:p w14:paraId="7F8248B7" w14:textId="1783030A" w:rsidR="002F0890" w:rsidRPr="002F0890" w:rsidRDefault="002F0890" w:rsidP="002F0890">
      <w:pPr>
        <w:numPr>
          <w:ilvl w:val="2"/>
          <w:numId w:val="50"/>
        </w:numPr>
        <w:spacing w:after="0" w:line="240" w:lineRule="auto"/>
        <w:rPr>
          <w:rFonts w:asciiTheme="minorHAnsi" w:hAnsiTheme="minorHAnsi" w:cstheme="minorHAnsi"/>
        </w:rPr>
      </w:pPr>
      <w:proofErr w:type="spellStart"/>
      <w:r w:rsidRPr="002F0890">
        <w:rPr>
          <w:rFonts w:asciiTheme="minorHAnsi" w:hAnsiTheme="minorHAnsi" w:cstheme="minorHAnsi"/>
        </w:rPr>
        <w:t>B+Tree</w:t>
      </w:r>
      <w:proofErr w:type="spellEnd"/>
      <w:r w:rsidRPr="002F0890">
        <w:rPr>
          <w:rFonts w:asciiTheme="minorHAnsi" w:hAnsiTheme="minorHAnsi" w:cstheme="minorHAnsi"/>
        </w:rPr>
        <w:t xml:space="preserve"> </w:t>
      </w:r>
      <w:proofErr w:type="spellStart"/>
      <w:r w:rsidRPr="002F0890">
        <w:rPr>
          <w:rFonts w:asciiTheme="minorHAnsi" w:hAnsiTheme="minorHAnsi" w:cstheme="minorHAnsi"/>
        </w:rPr>
        <w:t>Index</w:t>
      </w:r>
      <w:proofErr w:type="spellEnd"/>
      <w:r w:rsidRPr="002F0890">
        <w:rPr>
          <w:rFonts w:asciiTheme="minorHAnsi" w:hAnsiTheme="minorHAnsi" w:cstheme="minorHAnsi"/>
        </w:rPr>
        <w:t xml:space="preserve"> </w:t>
      </w:r>
    </w:p>
    <w:p w14:paraId="442C8FE3" w14:textId="18184E3B" w:rsidR="002F0890" w:rsidRPr="002F0890" w:rsidRDefault="002F0890" w:rsidP="002F0890">
      <w:pPr>
        <w:numPr>
          <w:ilvl w:val="2"/>
          <w:numId w:val="50"/>
        </w:numPr>
        <w:spacing w:after="0" w:line="240" w:lineRule="auto"/>
        <w:rPr>
          <w:rFonts w:asciiTheme="minorHAnsi" w:hAnsiTheme="minorHAnsi" w:cstheme="minorHAnsi"/>
        </w:rPr>
      </w:pPr>
      <w:r w:rsidRPr="002F0890">
        <w:rPr>
          <w:rFonts w:asciiTheme="minorHAnsi" w:hAnsiTheme="minorHAnsi" w:cstheme="minorHAnsi"/>
        </w:rPr>
        <w:t xml:space="preserve">Hash </w:t>
      </w:r>
      <w:proofErr w:type="spellStart"/>
      <w:r w:rsidRPr="002F0890">
        <w:rPr>
          <w:rFonts w:asciiTheme="minorHAnsi" w:hAnsiTheme="minorHAnsi" w:cstheme="minorHAnsi"/>
        </w:rPr>
        <w:t>Index</w:t>
      </w:r>
      <w:proofErr w:type="spellEnd"/>
      <w:r w:rsidRPr="002F0890">
        <w:rPr>
          <w:rFonts w:asciiTheme="minorHAnsi" w:hAnsiTheme="minorHAnsi" w:cstheme="minorHAnsi"/>
        </w:rPr>
        <w:t xml:space="preserve"> </w:t>
      </w:r>
    </w:p>
    <w:p w14:paraId="7C98D798" w14:textId="777DFEBA" w:rsidR="002F0890" w:rsidRPr="002F0890" w:rsidRDefault="002F0890" w:rsidP="002F0890">
      <w:pPr>
        <w:numPr>
          <w:ilvl w:val="2"/>
          <w:numId w:val="50"/>
        </w:numPr>
        <w:spacing w:after="0" w:line="240" w:lineRule="auto"/>
        <w:rPr>
          <w:rFonts w:asciiTheme="minorHAnsi" w:hAnsiTheme="minorHAnsi" w:cstheme="minorHAnsi"/>
        </w:rPr>
      </w:pPr>
      <w:proofErr w:type="spellStart"/>
      <w:r w:rsidRPr="002F0890">
        <w:rPr>
          <w:rFonts w:asciiTheme="minorHAnsi" w:hAnsiTheme="minorHAnsi" w:cstheme="minorHAnsi"/>
        </w:rPr>
        <w:t>Sequential</w:t>
      </w:r>
      <w:proofErr w:type="spellEnd"/>
      <w:r w:rsidRPr="002F0890">
        <w:rPr>
          <w:rFonts w:asciiTheme="minorHAnsi" w:hAnsiTheme="minorHAnsi" w:cstheme="minorHAnsi"/>
        </w:rPr>
        <w:t xml:space="preserve"> File </w:t>
      </w:r>
    </w:p>
    <w:p w14:paraId="0E93E426" w14:textId="77777777" w:rsidR="002F0890" w:rsidRPr="002F0890" w:rsidRDefault="002F0890" w:rsidP="002F0890">
      <w:pPr>
        <w:numPr>
          <w:ilvl w:val="0"/>
          <w:numId w:val="50"/>
        </w:numPr>
        <w:spacing w:after="0" w:line="240" w:lineRule="auto"/>
        <w:rPr>
          <w:rFonts w:asciiTheme="minorHAnsi" w:hAnsiTheme="minorHAnsi" w:cstheme="minorHAnsi"/>
        </w:rPr>
      </w:pPr>
      <w:r w:rsidRPr="002F0890">
        <w:rPr>
          <w:rFonts w:asciiTheme="minorHAnsi" w:hAnsiTheme="minorHAnsi" w:cstheme="minorHAnsi"/>
          <w:b/>
          <w:bCs/>
        </w:rPr>
        <w:t>Módulo de Almacenamiento Vectorial</w:t>
      </w:r>
    </w:p>
    <w:p w14:paraId="5AA43815" w14:textId="77777777" w:rsidR="002F0890" w:rsidRPr="002F0890" w:rsidRDefault="002F0890" w:rsidP="002F0890">
      <w:pPr>
        <w:numPr>
          <w:ilvl w:val="1"/>
          <w:numId w:val="50"/>
        </w:numPr>
        <w:spacing w:after="0" w:line="240" w:lineRule="auto"/>
        <w:rPr>
          <w:rFonts w:asciiTheme="minorHAnsi" w:hAnsiTheme="minorHAnsi" w:cstheme="minorHAnsi"/>
        </w:rPr>
      </w:pPr>
      <w:r w:rsidRPr="002F0890">
        <w:rPr>
          <w:rFonts w:asciiTheme="minorHAnsi" w:hAnsiTheme="minorHAnsi" w:cstheme="minorHAnsi"/>
        </w:rPr>
        <w:t xml:space="preserve">Gestión de </w:t>
      </w:r>
      <w:proofErr w:type="spellStart"/>
      <w:r w:rsidRPr="002F0890">
        <w:rPr>
          <w:rFonts w:asciiTheme="minorHAnsi" w:hAnsiTheme="minorHAnsi" w:cstheme="minorHAnsi"/>
        </w:rPr>
        <w:t>embeddings</w:t>
      </w:r>
      <w:proofErr w:type="spellEnd"/>
      <w:r w:rsidRPr="002F0890">
        <w:rPr>
          <w:rFonts w:asciiTheme="minorHAnsi" w:hAnsiTheme="minorHAnsi" w:cstheme="minorHAnsi"/>
        </w:rPr>
        <w:t xml:space="preserve"> (imágenes, audio, texto).</w:t>
      </w:r>
    </w:p>
    <w:p w14:paraId="690852E5" w14:textId="77777777" w:rsidR="002F0890" w:rsidRPr="002F0890" w:rsidRDefault="002F0890" w:rsidP="002F0890">
      <w:pPr>
        <w:numPr>
          <w:ilvl w:val="1"/>
          <w:numId w:val="50"/>
        </w:numPr>
        <w:spacing w:after="0" w:line="240" w:lineRule="auto"/>
        <w:rPr>
          <w:rFonts w:asciiTheme="minorHAnsi" w:hAnsiTheme="minorHAnsi" w:cstheme="minorHAnsi"/>
        </w:rPr>
      </w:pPr>
      <w:r w:rsidRPr="002F0890">
        <w:rPr>
          <w:rFonts w:asciiTheme="minorHAnsi" w:hAnsiTheme="minorHAnsi" w:cstheme="minorHAnsi"/>
        </w:rPr>
        <w:t>Indexación con:</w:t>
      </w:r>
    </w:p>
    <w:p w14:paraId="49B596C3" w14:textId="77777777" w:rsidR="002F0890" w:rsidRPr="002F0890" w:rsidRDefault="002F0890" w:rsidP="002F0890">
      <w:pPr>
        <w:numPr>
          <w:ilvl w:val="2"/>
          <w:numId w:val="50"/>
        </w:numPr>
        <w:spacing w:after="0" w:line="240" w:lineRule="auto"/>
        <w:rPr>
          <w:rFonts w:asciiTheme="minorHAnsi" w:hAnsiTheme="minorHAnsi" w:cstheme="minorHAnsi"/>
        </w:rPr>
      </w:pPr>
      <w:r w:rsidRPr="002F0890">
        <w:rPr>
          <w:rFonts w:asciiTheme="minorHAnsi" w:hAnsiTheme="minorHAnsi" w:cstheme="minorHAnsi"/>
          <w:b/>
          <w:bCs/>
        </w:rPr>
        <w:t>IVF Flat / PQ</w:t>
      </w:r>
    </w:p>
    <w:p w14:paraId="56659493" w14:textId="76E9398F" w:rsidR="002F0890" w:rsidRPr="002F0890" w:rsidRDefault="002F0890" w:rsidP="002F0890">
      <w:pPr>
        <w:numPr>
          <w:ilvl w:val="2"/>
          <w:numId w:val="50"/>
        </w:numPr>
        <w:spacing w:after="0" w:line="24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>Índice Invertido para Descriptores Locales</w:t>
      </w:r>
    </w:p>
    <w:p w14:paraId="1201AE29" w14:textId="7003C414" w:rsidR="002F0890" w:rsidRPr="002F0890" w:rsidRDefault="002F0890" w:rsidP="002F0890">
      <w:pPr>
        <w:numPr>
          <w:ilvl w:val="1"/>
          <w:numId w:val="50"/>
        </w:numPr>
        <w:spacing w:after="0" w:line="240" w:lineRule="auto"/>
        <w:rPr>
          <w:rFonts w:asciiTheme="minorHAnsi" w:hAnsiTheme="minorHAnsi" w:cstheme="minorHAnsi"/>
        </w:rPr>
      </w:pPr>
      <w:r w:rsidRPr="002F0890">
        <w:rPr>
          <w:rFonts w:asciiTheme="minorHAnsi" w:hAnsiTheme="minorHAnsi" w:cstheme="minorHAnsi"/>
        </w:rPr>
        <w:t xml:space="preserve">Consultas k-NN </w:t>
      </w:r>
      <w:r>
        <w:rPr>
          <w:rFonts w:asciiTheme="minorHAnsi" w:hAnsiTheme="minorHAnsi" w:cstheme="minorHAnsi"/>
        </w:rPr>
        <w:t>y por</w:t>
      </w:r>
      <w:r w:rsidRPr="002F0890">
        <w:rPr>
          <w:rFonts w:asciiTheme="minorHAnsi" w:hAnsiTheme="minorHAnsi" w:cstheme="minorHAnsi"/>
        </w:rPr>
        <w:t xml:space="preserve"> rango.</w:t>
      </w:r>
    </w:p>
    <w:p w14:paraId="65831DCE" w14:textId="77777777" w:rsidR="002F0890" w:rsidRPr="002F0890" w:rsidRDefault="002F0890" w:rsidP="002F0890">
      <w:pPr>
        <w:numPr>
          <w:ilvl w:val="0"/>
          <w:numId w:val="50"/>
        </w:numPr>
        <w:spacing w:after="0" w:line="240" w:lineRule="auto"/>
        <w:rPr>
          <w:rFonts w:asciiTheme="minorHAnsi" w:hAnsiTheme="minorHAnsi" w:cstheme="minorHAnsi"/>
        </w:rPr>
      </w:pPr>
      <w:r w:rsidRPr="002F0890">
        <w:rPr>
          <w:rFonts w:asciiTheme="minorHAnsi" w:hAnsiTheme="minorHAnsi" w:cstheme="minorHAnsi"/>
          <w:b/>
          <w:bCs/>
        </w:rPr>
        <w:t xml:space="preserve">Extractor de </w:t>
      </w:r>
      <w:proofErr w:type="spellStart"/>
      <w:r w:rsidRPr="002F0890">
        <w:rPr>
          <w:rFonts w:asciiTheme="minorHAnsi" w:hAnsiTheme="minorHAnsi" w:cstheme="minorHAnsi"/>
          <w:b/>
          <w:bCs/>
        </w:rPr>
        <w:t>Embeddings</w:t>
      </w:r>
      <w:proofErr w:type="spellEnd"/>
      <w:r w:rsidRPr="002F0890">
        <w:rPr>
          <w:rFonts w:asciiTheme="minorHAnsi" w:hAnsiTheme="minorHAnsi" w:cstheme="minorHAnsi"/>
          <w:b/>
          <w:bCs/>
        </w:rPr>
        <w:t xml:space="preserve"> (Pipeline IA externo o integrado)</w:t>
      </w:r>
    </w:p>
    <w:p w14:paraId="23091DC9" w14:textId="3EA7457A" w:rsidR="002F0890" w:rsidRPr="002F0890" w:rsidRDefault="002F0890" w:rsidP="002F0890">
      <w:pPr>
        <w:numPr>
          <w:ilvl w:val="1"/>
          <w:numId w:val="50"/>
        </w:numPr>
        <w:spacing w:after="0" w:line="240" w:lineRule="auto"/>
        <w:rPr>
          <w:rFonts w:asciiTheme="minorHAnsi" w:hAnsiTheme="minorHAnsi" w:cstheme="minorHAnsi"/>
          <w:lang w:val="en-US"/>
        </w:rPr>
      </w:pPr>
      <w:proofErr w:type="spellStart"/>
      <w:r w:rsidRPr="002F0890">
        <w:rPr>
          <w:rFonts w:asciiTheme="minorHAnsi" w:hAnsiTheme="minorHAnsi" w:cstheme="minorHAnsi"/>
          <w:lang w:val="en-US"/>
        </w:rPr>
        <w:t>Texto</w:t>
      </w:r>
      <w:proofErr w:type="spellEnd"/>
      <w:r w:rsidRPr="002F0890">
        <w:rPr>
          <w:rFonts w:asciiTheme="minorHAnsi" w:hAnsiTheme="minorHAnsi" w:cstheme="minorHAnsi"/>
          <w:lang w:val="en-US"/>
        </w:rPr>
        <w:t xml:space="preserve"> → </w:t>
      </w:r>
      <w:r>
        <w:rPr>
          <w:rFonts w:asciiTheme="minorHAnsi" w:hAnsiTheme="minorHAnsi" w:cstheme="minorHAnsi"/>
          <w:lang w:val="en-US"/>
        </w:rPr>
        <w:t xml:space="preserve">Bag of Words, </w:t>
      </w:r>
      <w:r w:rsidRPr="002F0890">
        <w:rPr>
          <w:rFonts w:asciiTheme="minorHAnsi" w:hAnsiTheme="minorHAnsi" w:cstheme="minorHAnsi"/>
          <w:lang w:val="en-US"/>
        </w:rPr>
        <w:t>TF-IDF</w:t>
      </w:r>
      <w:r w:rsidRPr="002F0890">
        <w:rPr>
          <w:rFonts w:asciiTheme="minorHAnsi" w:hAnsiTheme="minorHAnsi" w:cstheme="minorHAnsi"/>
          <w:lang w:val="en-US"/>
        </w:rPr>
        <w:t>.</w:t>
      </w:r>
    </w:p>
    <w:p w14:paraId="721B498A" w14:textId="6EC66C4D" w:rsidR="002F0890" w:rsidRPr="002F0890" w:rsidRDefault="002F0890" w:rsidP="002F0890">
      <w:pPr>
        <w:numPr>
          <w:ilvl w:val="1"/>
          <w:numId w:val="50"/>
        </w:numPr>
        <w:spacing w:after="0" w:line="240" w:lineRule="auto"/>
        <w:rPr>
          <w:rFonts w:asciiTheme="minorHAnsi" w:hAnsiTheme="minorHAnsi" w:cstheme="minorHAnsi"/>
        </w:rPr>
      </w:pPr>
      <w:r w:rsidRPr="002F0890">
        <w:rPr>
          <w:rFonts w:asciiTheme="minorHAnsi" w:hAnsiTheme="minorHAnsi" w:cstheme="minorHAnsi"/>
        </w:rPr>
        <w:t>Imagen → CNN / CLIP.</w:t>
      </w:r>
    </w:p>
    <w:p w14:paraId="28AC454D" w14:textId="5784CA04" w:rsidR="002F0890" w:rsidRPr="002F0890" w:rsidRDefault="002F0890" w:rsidP="002F0890">
      <w:pPr>
        <w:numPr>
          <w:ilvl w:val="1"/>
          <w:numId w:val="50"/>
        </w:numPr>
        <w:spacing w:after="0" w:line="240" w:lineRule="auto"/>
        <w:rPr>
          <w:rFonts w:asciiTheme="minorHAnsi" w:hAnsiTheme="minorHAnsi" w:cstheme="minorHAnsi"/>
        </w:rPr>
      </w:pPr>
      <w:r w:rsidRPr="002F0890">
        <w:rPr>
          <w:rFonts w:asciiTheme="minorHAnsi" w:hAnsiTheme="minorHAnsi" w:cstheme="minorHAnsi"/>
        </w:rPr>
        <w:t xml:space="preserve">Audio → </w:t>
      </w:r>
      <w:r>
        <w:rPr>
          <w:rFonts w:asciiTheme="minorHAnsi" w:hAnsiTheme="minorHAnsi" w:cstheme="minorHAnsi"/>
        </w:rPr>
        <w:t>MFCC</w:t>
      </w:r>
      <w:r w:rsidRPr="002F0890">
        <w:rPr>
          <w:rFonts w:asciiTheme="minorHAnsi" w:hAnsiTheme="minorHAnsi" w:cstheme="minorHAnsi"/>
        </w:rPr>
        <w:t>.</w:t>
      </w:r>
    </w:p>
    <w:p w14:paraId="73EB7123" w14:textId="77777777" w:rsidR="002F0890" w:rsidRPr="002F0890" w:rsidRDefault="002F0890" w:rsidP="002F0890">
      <w:pPr>
        <w:numPr>
          <w:ilvl w:val="1"/>
          <w:numId w:val="50"/>
        </w:numPr>
        <w:spacing w:after="0" w:line="240" w:lineRule="auto"/>
        <w:rPr>
          <w:rFonts w:asciiTheme="minorHAnsi" w:hAnsiTheme="minorHAnsi" w:cstheme="minorHAnsi"/>
        </w:rPr>
      </w:pPr>
      <w:r w:rsidRPr="002F0890">
        <w:rPr>
          <w:rFonts w:asciiTheme="minorHAnsi" w:hAnsiTheme="minorHAnsi" w:cstheme="minorHAnsi"/>
        </w:rPr>
        <w:t xml:space="preserve">Devuelve un vector que se indexa en el </w:t>
      </w:r>
      <w:r w:rsidRPr="002F0890">
        <w:rPr>
          <w:rFonts w:asciiTheme="minorHAnsi" w:hAnsiTheme="minorHAnsi" w:cstheme="minorHAnsi"/>
          <w:b/>
          <w:bCs/>
        </w:rPr>
        <w:t>Módulo Vectorial</w:t>
      </w:r>
      <w:r w:rsidRPr="002F0890">
        <w:rPr>
          <w:rFonts w:asciiTheme="minorHAnsi" w:hAnsiTheme="minorHAnsi" w:cstheme="minorHAnsi"/>
        </w:rPr>
        <w:t>.</w:t>
      </w:r>
    </w:p>
    <w:p w14:paraId="2A604793" w14:textId="77777777" w:rsidR="002F0890" w:rsidRPr="002F0890" w:rsidRDefault="002F0890" w:rsidP="002F0890">
      <w:pPr>
        <w:numPr>
          <w:ilvl w:val="0"/>
          <w:numId w:val="50"/>
        </w:numPr>
        <w:spacing w:after="0" w:line="240" w:lineRule="auto"/>
        <w:rPr>
          <w:rFonts w:asciiTheme="minorHAnsi" w:hAnsiTheme="minorHAnsi" w:cstheme="minorHAnsi"/>
          <w:b/>
          <w:bCs/>
        </w:rPr>
      </w:pPr>
      <w:r w:rsidRPr="002F0890">
        <w:rPr>
          <w:rFonts w:asciiTheme="minorHAnsi" w:hAnsiTheme="minorHAnsi" w:cstheme="minorHAnsi"/>
          <w:b/>
          <w:bCs/>
        </w:rPr>
        <w:t>Persistencia</w:t>
      </w:r>
    </w:p>
    <w:p w14:paraId="4AA68F9E" w14:textId="77777777" w:rsidR="002F0890" w:rsidRPr="002F0890" w:rsidRDefault="002F0890" w:rsidP="002F0890">
      <w:pPr>
        <w:numPr>
          <w:ilvl w:val="1"/>
          <w:numId w:val="50"/>
        </w:numPr>
        <w:spacing w:after="0" w:line="240" w:lineRule="auto"/>
        <w:rPr>
          <w:rFonts w:asciiTheme="minorHAnsi" w:hAnsiTheme="minorHAnsi" w:cstheme="minorHAnsi"/>
        </w:rPr>
      </w:pPr>
      <w:r w:rsidRPr="002F0890">
        <w:rPr>
          <w:rFonts w:asciiTheme="minorHAnsi" w:hAnsiTheme="minorHAnsi" w:cstheme="minorHAnsi"/>
        </w:rPr>
        <w:t>Archivos tabulares en disco (formato propietario, simula RDBMS).</w:t>
      </w:r>
    </w:p>
    <w:p w14:paraId="72E08998" w14:textId="77777777" w:rsidR="002F0890" w:rsidRPr="002F0890" w:rsidRDefault="002F0890" w:rsidP="002F0890">
      <w:pPr>
        <w:numPr>
          <w:ilvl w:val="1"/>
          <w:numId w:val="50"/>
        </w:numPr>
        <w:spacing w:after="0" w:line="240" w:lineRule="auto"/>
        <w:rPr>
          <w:rFonts w:asciiTheme="minorHAnsi" w:hAnsiTheme="minorHAnsi" w:cstheme="minorHAnsi"/>
        </w:rPr>
      </w:pPr>
      <w:r w:rsidRPr="002F0890">
        <w:rPr>
          <w:rFonts w:asciiTheme="minorHAnsi" w:hAnsiTheme="minorHAnsi" w:cstheme="minorHAnsi"/>
        </w:rPr>
        <w:t>Índices en disco (</w:t>
      </w:r>
      <w:proofErr w:type="spellStart"/>
      <w:r w:rsidRPr="002F0890">
        <w:rPr>
          <w:rFonts w:asciiTheme="minorHAnsi" w:hAnsiTheme="minorHAnsi" w:cstheme="minorHAnsi"/>
        </w:rPr>
        <w:t>B+Tree</w:t>
      </w:r>
      <w:proofErr w:type="spellEnd"/>
      <w:r w:rsidRPr="002F0890">
        <w:rPr>
          <w:rFonts w:asciiTheme="minorHAnsi" w:hAnsiTheme="minorHAnsi" w:cstheme="minorHAnsi"/>
        </w:rPr>
        <w:t>, Hash).</w:t>
      </w:r>
    </w:p>
    <w:p w14:paraId="2B0B8D52" w14:textId="77777777" w:rsidR="002F0890" w:rsidRPr="002F0890" w:rsidRDefault="002F0890" w:rsidP="002F0890">
      <w:pPr>
        <w:numPr>
          <w:ilvl w:val="1"/>
          <w:numId w:val="50"/>
        </w:numPr>
        <w:spacing w:after="0" w:line="240" w:lineRule="auto"/>
        <w:rPr>
          <w:rFonts w:asciiTheme="minorHAnsi" w:hAnsiTheme="minorHAnsi" w:cstheme="minorHAnsi"/>
        </w:rPr>
      </w:pPr>
      <w:r w:rsidRPr="002F0890">
        <w:rPr>
          <w:rFonts w:asciiTheme="minorHAnsi" w:hAnsiTheme="minorHAnsi" w:cstheme="minorHAnsi"/>
        </w:rPr>
        <w:t>Vector Store en disco (binarios optimizados para búsqueda KNN).</w:t>
      </w:r>
    </w:p>
    <w:p w14:paraId="75395B6D" w14:textId="1C46E8DA" w:rsidR="002F0890" w:rsidRPr="002F0890" w:rsidRDefault="002F0890" w:rsidP="002F0890">
      <w:pPr>
        <w:numPr>
          <w:ilvl w:val="1"/>
          <w:numId w:val="50"/>
        </w:numPr>
        <w:spacing w:after="0" w:line="240" w:lineRule="auto"/>
        <w:rPr>
          <w:rFonts w:asciiTheme="minorHAnsi" w:hAnsiTheme="minorHAnsi" w:cstheme="minorHAnsi"/>
        </w:rPr>
      </w:pPr>
      <w:r w:rsidRPr="002F0890">
        <w:rPr>
          <w:rFonts w:asciiTheme="minorHAnsi" w:hAnsiTheme="minorHAnsi" w:cstheme="minorHAnsi"/>
        </w:rPr>
        <w:t xml:space="preserve">Los modelos IA entrenados en un </w:t>
      </w:r>
      <w:r w:rsidRPr="002F0890">
        <w:rPr>
          <w:rFonts w:asciiTheme="minorHAnsi" w:hAnsiTheme="minorHAnsi" w:cstheme="minorHAnsi"/>
          <w:b/>
          <w:bCs/>
        </w:rPr>
        <w:t>repositorio de modelos</w:t>
      </w:r>
      <w:r w:rsidRPr="002F0890">
        <w:rPr>
          <w:rFonts w:asciiTheme="minorHAnsi" w:hAnsiTheme="minorHAnsi" w:cstheme="minorHAnsi"/>
        </w:rPr>
        <w:t>.</w:t>
      </w:r>
    </w:p>
    <w:p w14:paraId="3475603B" w14:textId="77777777" w:rsidR="002F0890" w:rsidRPr="002F0890" w:rsidRDefault="002F0890" w:rsidP="002F0890">
      <w:pPr>
        <w:numPr>
          <w:ilvl w:val="1"/>
          <w:numId w:val="50"/>
        </w:numPr>
        <w:spacing w:after="0" w:line="240" w:lineRule="auto"/>
        <w:rPr>
          <w:rFonts w:asciiTheme="minorHAnsi" w:hAnsiTheme="minorHAnsi" w:cstheme="minorHAnsi"/>
        </w:rPr>
      </w:pPr>
      <w:r w:rsidRPr="002F0890">
        <w:rPr>
          <w:rFonts w:asciiTheme="minorHAnsi" w:hAnsiTheme="minorHAnsi" w:cstheme="minorHAnsi"/>
        </w:rPr>
        <w:t>Metadatos.</w:t>
      </w:r>
    </w:p>
    <w:p w14:paraId="15F98630" w14:textId="77777777" w:rsidR="002F0890" w:rsidRDefault="002F0890" w:rsidP="002F0890"/>
    <w:p w14:paraId="56111CB9" w14:textId="083A81F8" w:rsidR="002F0890" w:rsidRPr="0039672E" w:rsidRDefault="002F0890" w:rsidP="002F0890">
      <w:pPr>
        <w:pStyle w:val="Prrafodelista"/>
        <w:numPr>
          <w:ilvl w:val="1"/>
          <w:numId w:val="1"/>
        </w:numPr>
        <w:spacing w:after="0" w:line="240" w:lineRule="auto"/>
        <w:rPr>
          <w:b/>
          <w:bCs/>
        </w:rPr>
      </w:pPr>
      <w:proofErr w:type="spellStart"/>
      <w:r w:rsidRPr="0039672E">
        <w:rPr>
          <w:b/>
          <w:bCs/>
        </w:rPr>
        <w:t>Frontend</w:t>
      </w:r>
      <w:proofErr w:type="spellEnd"/>
      <w:r w:rsidRPr="0039672E">
        <w:rPr>
          <w:b/>
          <w:bCs/>
        </w:rPr>
        <w:t xml:space="preserve"> (UI cliente)</w:t>
      </w:r>
    </w:p>
    <w:p w14:paraId="6987D167" w14:textId="65399D90" w:rsidR="002F0890" w:rsidRPr="00015086" w:rsidRDefault="002F0890" w:rsidP="00015086">
      <w:pPr>
        <w:numPr>
          <w:ilvl w:val="0"/>
          <w:numId w:val="49"/>
        </w:numPr>
        <w:spacing w:after="0" w:line="240" w:lineRule="auto"/>
        <w:ind w:hanging="357"/>
        <w:rPr>
          <w:rFonts w:asciiTheme="minorHAnsi" w:hAnsiTheme="minorHAnsi" w:cstheme="minorHAnsi"/>
        </w:rPr>
      </w:pPr>
      <w:proofErr w:type="spellStart"/>
      <w:r w:rsidRPr="00015086">
        <w:rPr>
          <w:rFonts w:asciiTheme="minorHAnsi" w:hAnsiTheme="minorHAnsi" w:cstheme="minorHAnsi"/>
        </w:rPr>
        <w:t>WebApp</w:t>
      </w:r>
      <w:proofErr w:type="spellEnd"/>
      <w:r w:rsidRPr="00015086">
        <w:rPr>
          <w:rFonts w:asciiTheme="minorHAnsi" w:hAnsiTheme="minorHAnsi" w:cstheme="minorHAnsi"/>
        </w:rPr>
        <w:t xml:space="preserve"> ligera (</w:t>
      </w:r>
      <w:proofErr w:type="spellStart"/>
      <w:r w:rsidRPr="00015086">
        <w:rPr>
          <w:rFonts w:asciiTheme="minorHAnsi" w:hAnsiTheme="minorHAnsi" w:cstheme="minorHAnsi"/>
        </w:rPr>
        <w:t>React</w:t>
      </w:r>
      <w:proofErr w:type="spellEnd"/>
      <w:r w:rsidRPr="00015086">
        <w:rPr>
          <w:rFonts w:asciiTheme="minorHAnsi" w:hAnsiTheme="minorHAnsi" w:cstheme="minorHAnsi"/>
        </w:rPr>
        <w:t xml:space="preserve"> o </w:t>
      </w:r>
      <w:proofErr w:type="spellStart"/>
      <w:r w:rsidRPr="00015086">
        <w:rPr>
          <w:rFonts w:asciiTheme="minorHAnsi" w:hAnsiTheme="minorHAnsi" w:cstheme="minorHAnsi"/>
        </w:rPr>
        <w:t>Flask</w:t>
      </w:r>
      <w:proofErr w:type="spellEnd"/>
      <w:r w:rsidRPr="00015086">
        <w:rPr>
          <w:rFonts w:asciiTheme="minorHAnsi" w:hAnsiTheme="minorHAnsi" w:cstheme="minorHAnsi"/>
        </w:rPr>
        <w:t xml:space="preserve">/Django con </w:t>
      </w:r>
      <w:proofErr w:type="spellStart"/>
      <w:r w:rsidRPr="00015086">
        <w:rPr>
          <w:rFonts w:asciiTheme="minorHAnsi" w:hAnsiTheme="minorHAnsi" w:cstheme="minorHAnsi"/>
        </w:rPr>
        <w:t>templates</w:t>
      </w:r>
      <w:proofErr w:type="spellEnd"/>
      <w:r w:rsidRPr="00015086">
        <w:rPr>
          <w:rFonts w:asciiTheme="minorHAnsi" w:hAnsiTheme="minorHAnsi" w:cstheme="minorHAnsi"/>
        </w:rPr>
        <w:t>).</w:t>
      </w:r>
    </w:p>
    <w:p w14:paraId="1A794159" w14:textId="77777777" w:rsidR="002F0890" w:rsidRPr="00015086" w:rsidRDefault="002F0890" w:rsidP="00015086">
      <w:pPr>
        <w:numPr>
          <w:ilvl w:val="0"/>
          <w:numId w:val="49"/>
        </w:numPr>
        <w:spacing w:after="0" w:line="240" w:lineRule="auto"/>
        <w:ind w:hanging="357"/>
        <w:rPr>
          <w:rFonts w:asciiTheme="minorHAnsi" w:hAnsiTheme="minorHAnsi" w:cstheme="minorHAnsi"/>
        </w:rPr>
      </w:pPr>
      <w:r w:rsidRPr="00015086">
        <w:rPr>
          <w:rFonts w:asciiTheme="minorHAnsi" w:hAnsiTheme="minorHAnsi" w:cstheme="minorHAnsi"/>
        </w:rPr>
        <w:t>Funciones:</w:t>
      </w:r>
    </w:p>
    <w:p w14:paraId="38CCC082" w14:textId="77777777" w:rsidR="002F0890" w:rsidRPr="00015086" w:rsidRDefault="002F0890" w:rsidP="00015086">
      <w:pPr>
        <w:numPr>
          <w:ilvl w:val="1"/>
          <w:numId w:val="49"/>
        </w:numPr>
        <w:spacing w:after="0" w:line="240" w:lineRule="auto"/>
        <w:ind w:hanging="357"/>
        <w:rPr>
          <w:rFonts w:asciiTheme="minorHAnsi" w:hAnsiTheme="minorHAnsi" w:cstheme="minorHAnsi"/>
        </w:rPr>
      </w:pPr>
      <w:r w:rsidRPr="00015086">
        <w:rPr>
          <w:rFonts w:asciiTheme="minorHAnsi" w:hAnsiTheme="minorHAnsi" w:cstheme="minorHAnsi"/>
        </w:rPr>
        <w:t xml:space="preserve">Enviar consultas SQL personalizadas al </w:t>
      </w:r>
      <w:proofErr w:type="spellStart"/>
      <w:r w:rsidRPr="00015086">
        <w:rPr>
          <w:rFonts w:asciiTheme="minorHAnsi" w:hAnsiTheme="minorHAnsi" w:cstheme="minorHAnsi"/>
        </w:rPr>
        <w:t>backend</w:t>
      </w:r>
      <w:proofErr w:type="spellEnd"/>
      <w:r w:rsidRPr="00015086">
        <w:rPr>
          <w:rFonts w:asciiTheme="minorHAnsi" w:hAnsiTheme="minorHAnsi" w:cstheme="minorHAnsi"/>
        </w:rPr>
        <w:t>.</w:t>
      </w:r>
    </w:p>
    <w:p w14:paraId="22021884" w14:textId="77777777" w:rsidR="002F0890" w:rsidRPr="00015086" w:rsidRDefault="002F0890" w:rsidP="00015086">
      <w:pPr>
        <w:numPr>
          <w:ilvl w:val="1"/>
          <w:numId w:val="49"/>
        </w:numPr>
        <w:spacing w:after="0" w:line="240" w:lineRule="auto"/>
        <w:ind w:hanging="357"/>
        <w:rPr>
          <w:rFonts w:asciiTheme="minorHAnsi" w:hAnsiTheme="minorHAnsi" w:cstheme="minorHAnsi"/>
        </w:rPr>
      </w:pPr>
      <w:r w:rsidRPr="00015086">
        <w:rPr>
          <w:rFonts w:asciiTheme="minorHAnsi" w:hAnsiTheme="minorHAnsi" w:cstheme="minorHAnsi"/>
        </w:rPr>
        <w:t>Visualizar resultados tabulares.</w:t>
      </w:r>
    </w:p>
    <w:p w14:paraId="457338E6" w14:textId="73E94F3B" w:rsidR="002F0890" w:rsidRPr="00015086" w:rsidRDefault="002F0890" w:rsidP="00015086">
      <w:pPr>
        <w:numPr>
          <w:ilvl w:val="1"/>
          <w:numId w:val="49"/>
        </w:numPr>
        <w:spacing w:after="0" w:line="240" w:lineRule="auto"/>
        <w:ind w:hanging="357"/>
        <w:rPr>
          <w:rFonts w:asciiTheme="minorHAnsi" w:hAnsiTheme="minorHAnsi" w:cstheme="minorHAnsi"/>
        </w:rPr>
      </w:pPr>
      <w:r w:rsidRPr="00015086">
        <w:rPr>
          <w:rFonts w:asciiTheme="minorHAnsi" w:hAnsiTheme="minorHAnsi" w:cstheme="minorHAnsi"/>
        </w:rPr>
        <w:t>Subir archivos tabulares (CSV).</w:t>
      </w:r>
    </w:p>
    <w:p w14:paraId="705AAB30" w14:textId="77777777" w:rsidR="002F0890" w:rsidRPr="00015086" w:rsidRDefault="002F0890" w:rsidP="00015086">
      <w:pPr>
        <w:numPr>
          <w:ilvl w:val="1"/>
          <w:numId w:val="49"/>
        </w:numPr>
        <w:spacing w:after="0" w:line="240" w:lineRule="auto"/>
        <w:ind w:hanging="357"/>
        <w:rPr>
          <w:rFonts w:asciiTheme="minorHAnsi" w:hAnsiTheme="minorHAnsi" w:cstheme="minorHAnsi"/>
        </w:rPr>
      </w:pPr>
      <w:r w:rsidRPr="00015086">
        <w:rPr>
          <w:rFonts w:asciiTheme="minorHAnsi" w:hAnsiTheme="minorHAnsi" w:cstheme="minorHAnsi"/>
        </w:rPr>
        <w:t>Subir imágenes/audio/texto → para vectorización e indexación.</w:t>
      </w:r>
    </w:p>
    <w:p w14:paraId="61665642" w14:textId="77777777" w:rsidR="002F0890" w:rsidRPr="00015086" w:rsidRDefault="002F0890" w:rsidP="00015086">
      <w:pPr>
        <w:numPr>
          <w:ilvl w:val="1"/>
          <w:numId w:val="49"/>
        </w:numPr>
        <w:spacing w:after="0" w:line="240" w:lineRule="auto"/>
        <w:ind w:hanging="357"/>
        <w:rPr>
          <w:rFonts w:asciiTheme="minorHAnsi" w:hAnsiTheme="minorHAnsi" w:cstheme="minorHAnsi"/>
        </w:rPr>
      </w:pPr>
      <w:r w:rsidRPr="00015086">
        <w:rPr>
          <w:rFonts w:asciiTheme="minorHAnsi" w:hAnsiTheme="minorHAnsi" w:cstheme="minorHAnsi"/>
        </w:rPr>
        <w:t>Panel de exploración de índices (</w:t>
      </w:r>
      <w:proofErr w:type="spellStart"/>
      <w:r w:rsidRPr="00015086">
        <w:rPr>
          <w:rFonts w:asciiTheme="minorHAnsi" w:hAnsiTheme="minorHAnsi" w:cstheme="minorHAnsi"/>
        </w:rPr>
        <w:t>B+Tree</w:t>
      </w:r>
      <w:proofErr w:type="spellEnd"/>
      <w:r w:rsidRPr="00015086">
        <w:rPr>
          <w:rFonts w:asciiTheme="minorHAnsi" w:hAnsiTheme="minorHAnsi" w:cstheme="minorHAnsi"/>
        </w:rPr>
        <w:t xml:space="preserve">, Hash, </w:t>
      </w:r>
      <w:proofErr w:type="spellStart"/>
      <w:r w:rsidRPr="00015086">
        <w:rPr>
          <w:rFonts w:asciiTheme="minorHAnsi" w:hAnsiTheme="minorHAnsi" w:cstheme="minorHAnsi"/>
        </w:rPr>
        <w:t>Sequential</w:t>
      </w:r>
      <w:proofErr w:type="spellEnd"/>
      <w:r w:rsidRPr="00015086">
        <w:rPr>
          <w:rFonts w:asciiTheme="minorHAnsi" w:hAnsiTheme="minorHAnsi" w:cstheme="minorHAnsi"/>
        </w:rPr>
        <w:t>).</w:t>
      </w:r>
    </w:p>
    <w:p w14:paraId="577246C0" w14:textId="77777777" w:rsidR="002F0890" w:rsidRDefault="002F0890" w:rsidP="002F0890"/>
    <w:p w14:paraId="209D8F3E" w14:textId="43F098F3" w:rsidR="002F0890" w:rsidRPr="00784668" w:rsidRDefault="002F0890" w:rsidP="00015086">
      <w:pPr>
        <w:pStyle w:val="Prrafodelista"/>
        <w:numPr>
          <w:ilvl w:val="1"/>
          <w:numId w:val="1"/>
        </w:numPr>
        <w:spacing w:after="0" w:line="240" w:lineRule="auto"/>
        <w:rPr>
          <w:b/>
          <w:bCs/>
        </w:rPr>
      </w:pPr>
      <w:r w:rsidRPr="00784668">
        <w:rPr>
          <w:b/>
          <w:bCs/>
        </w:rPr>
        <w:t xml:space="preserve">Capa de </w:t>
      </w:r>
      <w:r>
        <w:rPr>
          <w:b/>
          <w:bCs/>
        </w:rPr>
        <w:t>Aplicaciones</w:t>
      </w:r>
    </w:p>
    <w:p w14:paraId="578D1304" w14:textId="77777777" w:rsidR="002F0890" w:rsidRPr="00784668" w:rsidRDefault="002F0890" w:rsidP="00015086">
      <w:pPr>
        <w:ind w:firstLine="360"/>
      </w:pPr>
      <w:r>
        <w:t>M</w:t>
      </w:r>
      <w:r w:rsidRPr="00784668">
        <w:t xml:space="preserve">ódulos que </w:t>
      </w:r>
      <w:r w:rsidRPr="00784668">
        <w:rPr>
          <w:b/>
          <w:bCs/>
        </w:rPr>
        <w:t xml:space="preserve">se enchufan al </w:t>
      </w:r>
      <w:proofErr w:type="spellStart"/>
      <w:r w:rsidRPr="00784668">
        <w:rPr>
          <w:b/>
          <w:bCs/>
        </w:rPr>
        <w:t>backend</w:t>
      </w:r>
      <w:proofErr w:type="spellEnd"/>
      <w:r w:rsidRPr="00784668">
        <w:t xml:space="preserve"> y usan los datos/indexaciones ya disponibles:</w:t>
      </w:r>
    </w:p>
    <w:p w14:paraId="6D4FE58B" w14:textId="77777777" w:rsidR="00015086" w:rsidRPr="00C95B5B" w:rsidRDefault="00015086" w:rsidP="00015086">
      <w:pPr>
        <w:pStyle w:val="code-line"/>
        <w:numPr>
          <w:ilvl w:val="0"/>
          <w:numId w:val="51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C95B5B">
        <w:rPr>
          <w:rFonts w:asciiTheme="minorHAnsi" w:hAnsiTheme="minorHAnsi" w:cstheme="minorHAnsi"/>
          <w:b/>
          <w:bCs/>
          <w:color w:val="000000"/>
          <w:sz w:val="22"/>
          <w:szCs w:val="22"/>
          <w:lang w:val="es-PE"/>
        </w:rPr>
        <w:t xml:space="preserve">Sistema de gestión de inventarios: </w:t>
      </w:r>
      <w:r w:rsidRPr="00C95B5B">
        <w:rPr>
          <w:rFonts w:asciiTheme="minorHAnsi" w:hAnsiTheme="minorHAnsi" w:cstheme="minorHAnsi"/>
          <w:color w:val="000000"/>
          <w:sz w:val="22"/>
          <w:szCs w:val="22"/>
          <w:lang w:val="es-PE"/>
        </w:rPr>
        <w:t xml:space="preserve">Gestión de productos en almacenes, con búsquedas por código, nombre, categoría o ubicación. </w:t>
      </w:r>
    </w:p>
    <w:p w14:paraId="2D25F79D" w14:textId="77777777" w:rsidR="00015086" w:rsidRPr="00C95B5B" w:rsidRDefault="00015086" w:rsidP="00015086">
      <w:pPr>
        <w:pStyle w:val="code-line"/>
        <w:numPr>
          <w:ilvl w:val="1"/>
          <w:numId w:val="51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C95B5B">
        <w:rPr>
          <w:rFonts w:asciiTheme="minorHAnsi" w:hAnsiTheme="minorHAnsi" w:cstheme="minorHAnsi"/>
          <w:color w:val="000000"/>
          <w:sz w:val="22"/>
          <w:szCs w:val="22"/>
          <w:lang w:val="es-PE"/>
        </w:rPr>
        <w:t>Soporte para productos con dimensiones físicas (peso, tamaño).</w:t>
      </w:r>
    </w:p>
    <w:p w14:paraId="24990E17" w14:textId="77777777" w:rsidR="00015086" w:rsidRPr="00CB3FA9" w:rsidRDefault="00015086" w:rsidP="00015086">
      <w:pPr>
        <w:pStyle w:val="code-line"/>
        <w:numPr>
          <w:ilvl w:val="1"/>
          <w:numId w:val="51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C95B5B">
        <w:rPr>
          <w:rFonts w:asciiTheme="minorHAnsi" w:hAnsiTheme="minorHAnsi" w:cstheme="minorHAnsi"/>
          <w:color w:val="000000"/>
          <w:sz w:val="22"/>
          <w:szCs w:val="22"/>
          <w:lang w:val="es-PE"/>
        </w:rPr>
        <w:t>Se puede indexar por ubicación en un almacén 3D (R-</w:t>
      </w:r>
      <w:proofErr w:type="spellStart"/>
      <w:r w:rsidRPr="00C95B5B">
        <w:rPr>
          <w:rFonts w:asciiTheme="minorHAnsi" w:hAnsiTheme="minorHAnsi" w:cstheme="minorHAnsi"/>
          <w:color w:val="000000"/>
          <w:sz w:val="22"/>
          <w:szCs w:val="22"/>
          <w:lang w:val="es-PE"/>
        </w:rPr>
        <w:t>Tree</w:t>
      </w:r>
      <w:proofErr w:type="spellEnd"/>
      <w:r w:rsidRPr="00C95B5B">
        <w:rPr>
          <w:rFonts w:asciiTheme="minorHAnsi" w:hAnsiTheme="minorHAnsi" w:cstheme="minorHAnsi"/>
          <w:color w:val="000000"/>
          <w:sz w:val="22"/>
          <w:szCs w:val="22"/>
          <w:lang w:val="es-PE"/>
        </w:rPr>
        <w:t xml:space="preserve">). </w:t>
      </w:r>
    </w:p>
    <w:p w14:paraId="4929D563" w14:textId="3819804C" w:rsidR="00CB3FA9" w:rsidRPr="00C95B5B" w:rsidRDefault="00CB3FA9" w:rsidP="00015086">
      <w:pPr>
        <w:pStyle w:val="code-line"/>
        <w:numPr>
          <w:ilvl w:val="1"/>
          <w:numId w:val="51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hyperlink r:id="rId9" w:history="1">
        <w:r w:rsidRPr="006B7E0B">
          <w:rPr>
            <w:rStyle w:val="Hipervnculo"/>
            <w:rFonts w:asciiTheme="minorHAnsi" w:hAnsiTheme="minorHAnsi" w:cstheme="minorHAnsi"/>
            <w:sz w:val="22"/>
            <w:szCs w:val="22"/>
          </w:rPr>
          <w:t>https://zlatanova.xyz/PhDthesis/pdf/ch7.pdf</w:t>
        </w:r>
      </w:hyperlink>
      <w:r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</w:p>
    <w:p w14:paraId="1EBE49D8" w14:textId="77777777" w:rsidR="00015086" w:rsidRPr="00C95B5B" w:rsidRDefault="00015086" w:rsidP="00015086">
      <w:pPr>
        <w:pStyle w:val="code-line"/>
        <w:numPr>
          <w:ilvl w:val="0"/>
          <w:numId w:val="51"/>
        </w:numPr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C95B5B">
        <w:rPr>
          <w:rFonts w:asciiTheme="minorHAnsi" w:hAnsiTheme="minorHAnsi" w:cstheme="minorHAnsi"/>
          <w:b/>
          <w:bCs/>
          <w:sz w:val="22"/>
          <w:szCs w:val="22"/>
          <w:lang w:val="es-PE"/>
        </w:rPr>
        <w:t xml:space="preserve">Sistema de gestión geoespacial: </w:t>
      </w:r>
      <w:r w:rsidRPr="00C95B5B">
        <w:rPr>
          <w:rFonts w:asciiTheme="minorHAnsi" w:hAnsiTheme="minorHAnsi" w:cstheme="minorHAnsi"/>
          <w:sz w:val="22"/>
          <w:szCs w:val="22"/>
          <w:lang w:val="es-PE"/>
        </w:rPr>
        <w:t>Gestión de ubicaciones, rutas o zonas geográficas:</w:t>
      </w:r>
    </w:p>
    <w:p w14:paraId="0523B3DF" w14:textId="77777777" w:rsidR="00015086" w:rsidRPr="00C95B5B" w:rsidRDefault="00015086" w:rsidP="00015086">
      <w:pPr>
        <w:pStyle w:val="Prrafodelista"/>
        <w:numPr>
          <w:ilvl w:val="1"/>
          <w:numId w:val="51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lang w:val="es-ES" w:eastAsia="es-ES"/>
        </w:rPr>
      </w:pPr>
      <w:r w:rsidRPr="00C95B5B">
        <w:rPr>
          <w:rFonts w:asciiTheme="minorHAnsi" w:eastAsia="Times New Roman" w:hAnsiTheme="minorHAnsi" w:cstheme="minorHAnsi"/>
          <w:lang w:val="es-ES" w:eastAsia="es-ES"/>
        </w:rPr>
        <w:t>Estaciones meteorológicas</w:t>
      </w:r>
    </w:p>
    <w:p w14:paraId="45B821AB" w14:textId="77777777" w:rsidR="00015086" w:rsidRPr="00C95B5B" w:rsidRDefault="00015086" w:rsidP="00015086">
      <w:pPr>
        <w:pStyle w:val="Prrafodelista"/>
        <w:numPr>
          <w:ilvl w:val="1"/>
          <w:numId w:val="51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lang w:val="es-ES" w:eastAsia="es-ES"/>
        </w:rPr>
      </w:pPr>
      <w:r w:rsidRPr="00C95B5B">
        <w:rPr>
          <w:rFonts w:asciiTheme="minorHAnsi" w:eastAsia="Times New Roman" w:hAnsiTheme="minorHAnsi" w:cstheme="minorHAnsi"/>
          <w:lang w:val="es-ES" w:eastAsia="es-ES"/>
        </w:rPr>
        <w:t>Puntos de interés turístico</w:t>
      </w:r>
    </w:p>
    <w:p w14:paraId="43F064AD" w14:textId="77777777" w:rsidR="00015086" w:rsidRPr="00CB3FA9" w:rsidRDefault="00015086" w:rsidP="00015086">
      <w:pPr>
        <w:pStyle w:val="Prrafodelista"/>
        <w:numPr>
          <w:ilvl w:val="1"/>
          <w:numId w:val="51"/>
        </w:num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b/>
          <w:bCs/>
          <w:lang w:val="es-ES"/>
        </w:rPr>
      </w:pPr>
      <w:r w:rsidRPr="00C95B5B">
        <w:rPr>
          <w:rFonts w:asciiTheme="minorHAnsi" w:eastAsia="Times New Roman" w:hAnsiTheme="minorHAnsi" w:cstheme="minorHAnsi"/>
          <w:lang w:val="es-ES" w:eastAsia="es-ES"/>
        </w:rPr>
        <w:t>Rastreo de vehículos o envíos</w:t>
      </w:r>
    </w:p>
    <w:p w14:paraId="08D3F7F6" w14:textId="39A56EE6" w:rsidR="00CB3FA9" w:rsidRPr="00CB3FA9" w:rsidRDefault="00CB3FA9" w:rsidP="00015086">
      <w:pPr>
        <w:pStyle w:val="Prrafodelista"/>
        <w:numPr>
          <w:ilvl w:val="1"/>
          <w:numId w:val="51"/>
        </w:num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lang w:val="es-ES"/>
        </w:rPr>
      </w:pPr>
      <w:hyperlink r:id="rId10" w:history="1">
        <w:r w:rsidRPr="00CB3FA9">
          <w:rPr>
            <w:rStyle w:val="Hipervnculo"/>
            <w:rFonts w:asciiTheme="minorHAnsi" w:hAnsiTheme="minorHAnsi" w:cstheme="minorHAnsi"/>
            <w:lang w:val="es-ES"/>
          </w:rPr>
          <w:t>https://www.veraset.com/insights/uses-of-geospatial-data</w:t>
        </w:r>
      </w:hyperlink>
      <w:r w:rsidRPr="00CB3FA9">
        <w:rPr>
          <w:rFonts w:asciiTheme="minorHAnsi" w:hAnsiTheme="minorHAnsi" w:cstheme="minorHAnsi"/>
          <w:lang w:val="es-ES"/>
        </w:rPr>
        <w:t xml:space="preserve"> </w:t>
      </w:r>
    </w:p>
    <w:p w14:paraId="78532C97" w14:textId="77777777" w:rsidR="00015086" w:rsidRPr="00C95B5B" w:rsidRDefault="00015086" w:rsidP="00015086">
      <w:pPr>
        <w:pStyle w:val="code-line"/>
        <w:numPr>
          <w:ilvl w:val="0"/>
          <w:numId w:val="51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C95B5B">
        <w:rPr>
          <w:rFonts w:asciiTheme="minorHAnsi" w:hAnsiTheme="minorHAnsi" w:cstheme="minorHAnsi"/>
          <w:b/>
          <w:bCs/>
          <w:color w:val="000000"/>
          <w:sz w:val="22"/>
          <w:szCs w:val="22"/>
          <w:lang w:val="es-PE"/>
        </w:rPr>
        <w:t xml:space="preserve">Aplicaciones de IA con datos multidimensionales: </w:t>
      </w:r>
      <w:r w:rsidRPr="00C95B5B">
        <w:rPr>
          <w:rFonts w:asciiTheme="minorHAnsi" w:hAnsiTheme="minorHAnsi" w:cstheme="minorHAnsi"/>
          <w:sz w:val="22"/>
          <w:szCs w:val="22"/>
        </w:rPr>
        <w:t>aplicaciones que permitan la búsqueda por similitud sobre vectores numéricos:</w:t>
      </w:r>
    </w:p>
    <w:p w14:paraId="29E2A4B4" w14:textId="77777777" w:rsidR="00015086" w:rsidRPr="00C95B5B" w:rsidRDefault="00015086" w:rsidP="00015086">
      <w:pPr>
        <w:pStyle w:val="code-line"/>
        <w:numPr>
          <w:ilvl w:val="1"/>
          <w:numId w:val="51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C95B5B">
        <w:rPr>
          <w:rStyle w:val="Textoennegrita"/>
          <w:rFonts w:asciiTheme="minorHAnsi" w:eastAsia="Arial" w:hAnsiTheme="minorHAnsi" w:cstheme="minorHAnsi"/>
          <w:color w:val="000000"/>
          <w:sz w:val="22"/>
          <w:szCs w:val="22"/>
        </w:rPr>
        <w:t>Reconocedor de rostros</w:t>
      </w:r>
      <w:r w:rsidRPr="00C95B5B">
        <w:rPr>
          <w:rFonts w:asciiTheme="minorHAnsi" w:hAnsiTheme="minorHAnsi" w:cstheme="minorHAnsi"/>
          <w:color w:val="000000"/>
          <w:sz w:val="22"/>
          <w:szCs w:val="22"/>
        </w:rPr>
        <w:t>: Búsqueda de imágenes similares en base a descriptores faciales.</w:t>
      </w:r>
    </w:p>
    <w:p w14:paraId="76D54D00" w14:textId="77777777" w:rsidR="00015086" w:rsidRPr="00C95B5B" w:rsidRDefault="00015086" w:rsidP="00015086">
      <w:pPr>
        <w:pStyle w:val="code-line"/>
        <w:numPr>
          <w:ilvl w:val="1"/>
          <w:numId w:val="51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C95B5B">
        <w:rPr>
          <w:rStyle w:val="Textoennegrita"/>
          <w:rFonts w:asciiTheme="minorHAnsi" w:eastAsia="Arial" w:hAnsiTheme="minorHAnsi" w:cstheme="minorHAnsi"/>
          <w:color w:val="000000"/>
          <w:sz w:val="22"/>
          <w:szCs w:val="22"/>
        </w:rPr>
        <w:t>Detector de copias de audios</w:t>
      </w:r>
      <w:r w:rsidRPr="00C95B5B">
        <w:rPr>
          <w:rFonts w:asciiTheme="minorHAnsi" w:hAnsiTheme="minorHAnsi" w:cstheme="minorHAnsi"/>
          <w:color w:val="000000"/>
          <w:sz w:val="22"/>
          <w:szCs w:val="22"/>
        </w:rPr>
        <w:t>: Detección de similitudes entre clips de audio usando descriptores.</w:t>
      </w:r>
    </w:p>
    <w:p w14:paraId="6FF8015E" w14:textId="77777777" w:rsidR="00015086" w:rsidRPr="00C95B5B" w:rsidRDefault="00015086" w:rsidP="00015086">
      <w:pPr>
        <w:pStyle w:val="code-line"/>
        <w:numPr>
          <w:ilvl w:val="1"/>
          <w:numId w:val="51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C95B5B">
        <w:rPr>
          <w:rStyle w:val="Textoennegrita"/>
          <w:rFonts w:asciiTheme="minorHAnsi" w:eastAsia="Arial" w:hAnsiTheme="minorHAnsi" w:cstheme="minorHAnsi"/>
          <w:color w:val="000000"/>
          <w:sz w:val="22"/>
          <w:szCs w:val="22"/>
        </w:rPr>
        <w:t>Sistema de recomendación de noticias</w:t>
      </w:r>
      <w:r w:rsidRPr="00C95B5B">
        <w:rPr>
          <w:rFonts w:asciiTheme="minorHAnsi" w:hAnsiTheme="minorHAnsi" w:cstheme="minorHAnsi"/>
          <w:color w:val="000000"/>
          <w:sz w:val="22"/>
          <w:szCs w:val="22"/>
        </w:rPr>
        <w:t xml:space="preserve">: Basado en similitudes entre textos o </w:t>
      </w:r>
      <w:proofErr w:type="spellStart"/>
      <w:r w:rsidRPr="00C95B5B">
        <w:rPr>
          <w:rFonts w:asciiTheme="minorHAnsi" w:hAnsiTheme="minorHAnsi" w:cstheme="minorHAnsi"/>
          <w:color w:val="000000"/>
          <w:sz w:val="22"/>
          <w:szCs w:val="22"/>
        </w:rPr>
        <w:t>embeddings</w:t>
      </w:r>
      <w:proofErr w:type="spellEnd"/>
      <w:r w:rsidRPr="00C95B5B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18596378" w14:textId="77777777" w:rsidR="00015086" w:rsidRPr="00C95B5B" w:rsidRDefault="00015086" w:rsidP="00015086">
      <w:pPr>
        <w:pStyle w:val="code-line"/>
        <w:numPr>
          <w:ilvl w:val="1"/>
          <w:numId w:val="51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C95B5B">
        <w:rPr>
          <w:rStyle w:val="Textoennegrita"/>
          <w:rFonts w:asciiTheme="minorHAnsi" w:eastAsia="Arial" w:hAnsiTheme="minorHAnsi" w:cstheme="minorHAnsi"/>
          <w:color w:val="000000"/>
          <w:sz w:val="22"/>
          <w:szCs w:val="22"/>
        </w:rPr>
        <w:lastRenderedPageBreak/>
        <w:t>Recomendación musical</w:t>
      </w:r>
      <w:r w:rsidRPr="00C95B5B">
        <w:rPr>
          <w:rFonts w:asciiTheme="minorHAnsi" w:hAnsiTheme="minorHAnsi" w:cstheme="minorHAnsi"/>
          <w:color w:val="000000"/>
          <w:sz w:val="22"/>
          <w:szCs w:val="22"/>
        </w:rPr>
        <w:t xml:space="preserve">: Usando similitudes en </w:t>
      </w:r>
      <w:proofErr w:type="spellStart"/>
      <w:r w:rsidRPr="00C95B5B">
        <w:rPr>
          <w:rFonts w:asciiTheme="minorHAnsi" w:hAnsiTheme="minorHAnsi" w:cstheme="minorHAnsi"/>
          <w:color w:val="000000"/>
          <w:sz w:val="22"/>
          <w:szCs w:val="22"/>
        </w:rPr>
        <w:t>lyrics</w:t>
      </w:r>
      <w:proofErr w:type="spellEnd"/>
      <w:r w:rsidRPr="00C95B5B">
        <w:rPr>
          <w:rFonts w:asciiTheme="minorHAnsi" w:hAnsiTheme="minorHAnsi" w:cstheme="minorHAnsi"/>
          <w:color w:val="000000"/>
          <w:sz w:val="22"/>
          <w:szCs w:val="22"/>
        </w:rPr>
        <w:t xml:space="preserve"> (texto) y características de audio.</w:t>
      </w:r>
    </w:p>
    <w:p w14:paraId="3849B0DC" w14:textId="77777777" w:rsidR="00015086" w:rsidRPr="00C95B5B" w:rsidRDefault="00015086" w:rsidP="00015086">
      <w:pPr>
        <w:pStyle w:val="code-line"/>
        <w:numPr>
          <w:ilvl w:val="1"/>
          <w:numId w:val="51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C95B5B">
        <w:rPr>
          <w:rStyle w:val="Textoennegrita"/>
          <w:rFonts w:asciiTheme="minorHAnsi" w:eastAsia="Arial" w:hAnsiTheme="minorHAnsi" w:cstheme="minorHAnsi"/>
          <w:color w:val="000000"/>
          <w:sz w:val="22"/>
          <w:szCs w:val="22"/>
        </w:rPr>
        <w:t>E-Commerce</w:t>
      </w:r>
      <w:r w:rsidRPr="00C95B5B">
        <w:rPr>
          <w:rFonts w:asciiTheme="minorHAnsi" w:hAnsiTheme="minorHAnsi" w:cstheme="minorHAnsi"/>
          <w:color w:val="000000"/>
          <w:sz w:val="22"/>
          <w:szCs w:val="22"/>
        </w:rPr>
        <w:t>: Recomendación de productos basados en descriptores de imágenes y características textuales.</w:t>
      </w:r>
    </w:p>
    <w:p w14:paraId="77AE72DE" w14:textId="3DF104F9" w:rsidR="001F3D3F" w:rsidRPr="00C95B5B" w:rsidRDefault="00566FA9" w:rsidP="001F3D3F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Theme="minorHAnsi" w:hAnsiTheme="minorHAnsi" w:cstheme="minorHAnsi"/>
          <w:b/>
        </w:rPr>
      </w:pPr>
      <w:r w:rsidRPr="00C95B5B">
        <w:rPr>
          <w:rFonts w:asciiTheme="minorHAnsi" w:hAnsiTheme="minorHAnsi" w:cstheme="minorHAnsi"/>
          <w:b/>
        </w:rPr>
        <w:t>Estructura del Proyecto</w:t>
      </w:r>
    </w:p>
    <w:p w14:paraId="1B4EED44" w14:textId="414D6C75" w:rsidR="00566FA9" w:rsidRPr="00C95B5B" w:rsidRDefault="00566FA9" w:rsidP="00566FA9">
      <w:pPr>
        <w:pStyle w:val="Prrafodelista"/>
        <w:spacing w:after="0" w:line="240" w:lineRule="auto"/>
        <w:jc w:val="both"/>
        <w:rPr>
          <w:rFonts w:asciiTheme="minorHAnsi" w:hAnsiTheme="minorHAnsi" w:cstheme="minorHAnsi"/>
          <w:bCs/>
        </w:rPr>
      </w:pPr>
      <w:r w:rsidRPr="00C95B5B">
        <w:rPr>
          <w:rFonts w:asciiTheme="minorHAnsi" w:hAnsiTheme="minorHAnsi" w:cstheme="minorHAnsi"/>
          <w:bCs/>
        </w:rPr>
        <w:t>El proyecto se realizará en dos fases:</w:t>
      </w:r>
    </w:p>
    <w:p w14:paraId="2D4FFFB9" w14:textId="62A7B137" w:rsidR="00566FA9" w:rsidRPr="00C95B5B" w:rsidRDefault="00566FA9" w:rsidP="00566FA9">
      <w:pPr>
        <w:pStyle w:val="Prrafodelista"/>
        <w:numPr>
          <w:ilvl w:val="0"/>
          <w:numId w:val="8"/>
        </w:numPr>
        <w:spacing w:after="0" w:line="240" w:lineRule="auto"/>
        <w:jc w:val="both"/>
        <w:rPr>
          <w:rFonts w:asciiTheme="minorHAnsi" w:hAnsiTheme="minorHAnsi" w:cstheme="minorHAnsi"/>
        </w:rPr>
      </w:pPr>
      <w:r w:rsidRPr="00C95B5B">
        <w:rPr>
          <w:rFonts w:asciiTheme="minorHAnsi" w:hAnsiTheme="minorHAnsi" w:cstheme="minorHAnsi"/>
        </w:rPr>
        <w:t xml:space="preserve">Organización e Indexación Eficiente de Archivos con Datos </w:t>
      </w:r>
      <w:r w:rsidR="0050653A">
        <w:rPr>
          <w:rFonts w:asciiTheme="minorHAnsi" w:hAnsiTheme="minorHAnsi" w:cstheme="minorHAnsi"/>
        </w:rPr>
        <w:t>Tabulares y Espaciales</w:t>
      </w:r>
    </w:p>
    <w:p w14:paraId="06CE5996" w14:textId="5472200C" w:rsidR="00566FA9" w:rsidRPr="00C95B5B" w:rsidRDefault="00566FA9" w:rsidP="00566FA9">
      <w:pPr>
        <w:pStyle w:val="Prrafodelista"/>
        <w:numPr>
          <w:ilvl w:val="0"/>
          <w:numId w:val="8"/>
        </w:numPr>
        <w:rPr>
          <w:rFonts w:asciiTheme="minorHAnsi" w:hAnsiTheme="minorHAnsi" w:cstheme="minorHAnsi"/>
        </w:rPr>
      </w:pPr>
      <w:r w:rsidRPr="00C95B5B">
        <w:rPr>
          <w:rFonts w:asciiTheme="minorHAnsi" w:hAnsiTheme="minorHAnsi" w:cstheme="minorHAnsi"/>
        </w:rPr>
        <w:t xml:space="preserve">Mapeando el Caos: Indexación y Organización de Datos No Estructurados para </w:t>
      </w:r>
      <w:r w:rsidR="00635BD4" w:rsidRPr="00C95B5B">
        <w:rPr>
          <w:rFonts w:asciiTheme="minorHAnsi" w:hAnsiTheme="minorHAnsi" w:cstheme="minorHAnsi"/>
        </w:rPr>
        <w:t xml:space="preserve">Datos Multimedia (texto, imágenes, audio, video). </w:t>
      </w:r>
    </w:p>
    <w:p w14:paraId="7B1563F3" w14:textId="77777777" w:rsidR="00566FA9" w:rsidRPr="00C95B5B" w:rsidRDefault="00566FA9" w:rsidP="00566FA9">
      <w:pPr>
        <w:pStyle w:val="Prrafodelista"/>
        <w:spacing w:after="0" w:line="240" w:lineRule="auto"/>
        <w:jc w:val="both"/>
        <w:rPr>
          <w:rFonts w:asciiTheme="minorHAnsi" w:hAnsiTheme="minorHAnsi" w:cstheme="minorHAnsi"/>
          <w:bCs/>
        </w:rPr>
      </w:pPr>
    </w:p>
    <w:p w14:paraId="09688989" w14:textId="77777777" w:rsidR="009C207A" w:rsidRPr="00C95B5B" w:rsidRDefault="009C207A" w:rsidP="009C207A">
      <w:pPr>
        <w:pStyle w:val="Prrafodelista"/>
        <w:spacing w:after="0" w:line="240" w:lineRule="auto"/>
        <w:rPr>
          <w:rFonts w:asciiTheme="minorHAnsi" w:hAnsiTheme="minorHAnsi" w:cstheme="minorHAnsi"/>
          <w:b/>
        </w:rPr>
      </w:pPr>
    </w:p>
    <w:p w14:paraId="72B4B201" w14:textId="77777777" w:rsidR="003C3176" w:rsidRPr="00C95B5B" w:rsidRDefault="003C3176" w:rsidP="00A6766A">
      <w:pPr>
        <w:pStyle w:val="Prrafodelista"/>
        <w:jc w:val="center"/>
        <w:rPr>
          <w:rFonts w:asciiTheme="minorHAnsi" w:hAnsiTheme="minorHAnsi" w:cstheme="minorHAnsi"/>
          <w:b/>
          <w:bCs/>
          <w:u w:val="single"/>
        </w:rPr>
      </w:pPr>
    </w:p>
    <w:p w14:paraId="5BA74805" w14:textId="77777777" w:rsidR="00DA740B" w:rsidRPr="00C95B5B" w:rsidRDefault="00DA740B" w:rsidP="00A6766A">
      <w:pPr>
        <w:pStyle w:val="Prrafodelista"/>
        <w:jc w:val="center"/>
        <w:rPr>
          <w:rFonts w:asciiTheme="minorHAnsi" w:hAnsiTheme="minorHAnsi" w:cstheme="minorHAnsi"/>
          <w:b/>
          <w:bCs/>
          <w:u w:val="single"/>
        </w:rPr>
      </w:pPr>
    </w:p>
    <w:p w14:paraId="267C4B77" w14:textId="77777777" w:rsidR="00DA740B" w:rsidRPr="00C95B5B" w:rsidRDefault="00DA740B" w:rsidP="00A6766A">
      <w:pPr>
        <w:pStyle w:val="Prrafodelista"/>
        <w:jc w:val="center"/>
        <w:rPr>
          <w:rFonts w:asciiTheme="minorHAnsi" w:hAnsiTheme="minorHAnsi" w:cstheme="minorHAnsi"/>
          <w:b/>
          <w:bCs/>
          <w:u w:val="single"/>
        </w:rPr>
      </w:pPr>
    </w:p>
    <w:p w14:paraId="72AF1F83" w14:textId="77777777" w:rsidR="00DA740B" w:rsidRPr="00C95B5B" w:rsidRDefault="00DA740B" w:rsidP="00A6766A">
      <w:pPr>
        <w:pStyle w:val="Prrafodelista"/>
        <w:jc w:val="center"/>
        <w:rPr>
          <w:rFonts w:asciiTheme="minorHAnsi" w:hAnsiTheme="minorHAnsi" w:cstheme="minorHAnsi"/>
          <w:b/>
          <w:bCs/>
          <w:u w:val="single"/>
        </w:rPr>
      </w:pPr>
    </w:p>
    <w:p w14:paraId="40D019A3" w14:textId="77777777" w:rsidR="00DA740B" w:rsidRPr="00C95B5B" w:rsidRDefault="00DA740B" w:rsidP="00A6766A">
      <w:pPr>
        <w:pStyle w:val="Prrafodelista"/>
        <w:jc w:val="center"/>
        <w:rPr>
          <w:rFonts w:asciiTheme="minorHAnsi" w:hAnsiTheme="minorHAnsi" w:cstheme="minorHAnsi"/>
          <w:b/>
          <w:bCs/>
          <w:u w:val="single"/>
        </w:rPr>
      </w:pPr>
    </w:p>
    <w:p w14:paraId="2F43DC82" w14:textId="77777777" w:rsidR="00DA740B" w:rsidRPr="00C95B5B" w:rsidRDefault="00DA740B" w:rsidP="00A6766A">
      <w:pPr>
        <w:pStyle w:val="Prrafodelista"/>
        <w:jc w:val="center"/>
        <w:rPr>
          <w:rFonts w:asciiTheme="minorHAnsi" w:hAnsiTheme="minorHAnsi" w:cstheme="minorHAnsi"/>
          <w:b/>
          <w:bCs/>
          <w:u w:val="single"/>
        </w:rPr>
      </w:pPr>
    </w:p>
    <w:p w14:paraId="176B910A" w14:textId="77777777" w:rsidR="00DA740B" w:rsidRPr="00C95B5B" w:rsidRDefault="00DA740B" w:rsidP="00A6766A">
      <w:pPr>
        <w:pStyle w:val="Prrafodelista"/>
        <w:jc w:val="center"/>
        <w:rPr>
          <w:rFonts w:asciiTheme="minorHAnsi" w:hAnsiTheme="minorHAnsi" w:cstheme="minorHAnsi"/>
          <w:b/>
          <w:bCs/>
          <w:u w:val="single"/>
        </w:rPr>
      </w:pPr>
    </w:p>
    <w:p w14:paraId="074A83FA" w14:textId="77777777" w:rsidR="00DA740B" w:rsidRPr="00C95B5B" w:rsidRDefault="00DA740B" w:rsidP="00A6766A">
      <w:pPr>
        <w:pStyle w:val="Prrafodelista"/>
        <w:jc w:val="center"/>
        <w:rPr>
          <w:rFonts w:asciiTheme="minorHAnsi" w:hAnsiTheme="minorHAnsi" w:cstheme="minorHAnsi"/>
          <w:b/>
          <w:bCs/>
          <w:u w:val="single"/>
        </w:rPr>
      </w:pPr>
    </w:p>
    <w:p w14:paraId="68522BF1" w14:textId="77777777" w:rsidR="00DA740B" w:rsidRPr="00C95B5B" w:rsidRDefault="00DA740B" w:rsidP="00A6766A">
      <w:pPr>
        <w:pStyle w:val="Prrafodelista"/>
        <w:jc w:val="center"/>
        <w:rPr>
          <w:rFonts w:asciiTheme="minorHAnsi" w:hAnsiTheme="minorHAnsi" w:cstheme="minorHAnsi"/>
          <w:b/>
          <w:bCs/>
          <w:u w:val="single"/>
        </w:rPr>
      </w:pPr>
    </w:p>
    <w:p w14:paraId="6BFCBC05" w14:textId="77777777" w:rsidR="00DA740B" w:rsidRPr="00C95B5B" w:rsidRDefault="00DA740B" w:rsidP="00A6766A">
      <w:pPr>
        <w:pStyle w:val="Prrafodelista"/>
        <w:jc w:val="center"/>
        <w:rPr>
          <w:rFonts w:asciiTheme="minorHAnsi" w:hAnsiTheme="minorHAnsi" w:cstheme="minorHAnsi"/>
          <w:b/>
          <w:bCs/>
          <w:u w:val="single"/>
        </w:rPr>
      </w:pPr>
    </w:p>
    <w:p w14:paraId="7350E7A3" w14:textId="77777777" w:rsidR="00ED317A" w:rsidRPr="00C95B5B" w:rsidRDefault="00ED317A" w:rsidP="00A6766A">
      <w:pPr>
        <w:pStyle w:val="Prrafodelista"/>
        <w:jc w:val="center"/>
        <w:rPr>
          <w:rFonts w:asciiTheme="minorHAnsi" w:hAnsiTheme="minorHAnsi" w:cstheme="minorHAnsi"/>
          <w:b/>
          <w:bCs/>
          <w:u w:val="single"/>
        </w:rPr>
      </w:pPr>
    </w:p>
    <w:p w14:paraId="18CE86C8" w14:textId="77777777" w:rsidR="00DA740B" w:rsidRPr="00C95B5B" w:rsidRDefault="00DA740B" w:rsidP="00A6766A">
      <w:pPr>
        <w:pStyle w:val="Prrafodelista"/>
        <w:jc w:val="center"/>
        <w:rPr>
          <w:rFonts w:asciiTheme="minorHAnsi" w:hAnsiTheme="minorHAnsi" w:cstheme="minorHAnsi"/>
          <w:b/>
          <w:bCs/>
          <w:u w:val="single"/>
        </w:rPr>
      </w:pPr>
    </w:p>
    <w:sectPr w:rsidR="00DA740B" w:rsidRPr="00C95B5B" w:rsidSect="002F0890">
      <w:headerReference w:type="default" r:id="rId11"/>
      <w:pgSz w:w="11906" w:h="16838"/>
      <w:pgMar w:top="1276" w:right="1133" w:bottom="993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AE8038" w14:textId="77777777" w:rsidR="00096CBD" w:rsidRDefault="00096CBD">
      <w:pPr>
        <w:spacing w:line="240" w:lineRule="auto"/>
      </w:pPr>
      <w:r>
        <w:separator/>
      </w:r>
    </w:p>
  </w:endnote>
  <w:endnote w:type="continuationSeparator" w:id="0">
    <w:p w14:paraId="3139DA78" w14:textId="77777777" w:rsidR="00096CBD" w:rsidRDefault="00096CB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mt">
    <w:altName w:val="Arial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mss10">
    <w:altName w:val="Calibr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7BAC71" w14:textId="77777777" w:rsidR="00096CBD" w:rsidRDefault="00096CBD">
      <w:pPr>
        <w:spacing w:line="240" w:lineRule="auto"/>
      </w:pPr>
      <w:r>
        <w:separator/>
      </w:r>
    </w:p>
  </w:footnote>
  <w:footnote w:type="continuationSeparator" w:id="0">
    <w:p w14:paraId="437328BE" w14:textId="77777777" w:rsidR="00096CBD" w:rsidRDefault="00096CB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644BF6" w14:textId="77777777" w:rsidR="005C5A4A" w:rsidRDefault="009C70BF">
    <w:pPr>
      <w:pStyle w:val="Encabezado"/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sz w:val="20"/>
        <w:szCs w:val="20"/>
      </w:rPr>
      <w:t>UTEC</w:t>
    </w:r>
  </w:p>
  <w:p w14:paraId="66C2DEFA" w14:textId="77777777" w:rsidR="005C5A4A" w:rsidRDefault="009C70BF">
    <w:pPr>
      <w:pStyle w:val="Encabezado"/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sz w:val="20"/>
        <w:szCs w:val="20"/>
      </w:rPr>
      <w:t>Ciencias de la Computación</w:t>
    </w:r>
  </w:p>
  <w:p w14:paraId="5CF10904" w14:textId="5B5C8AE2" w:rsidR="005C5A4A" w:rsidRDefault="009C70BF" w:rsidP="002A09C7">
    <w:pPr>
      <w:pStyle w:val="Encabezado"/>
      <w:pBdr>
        <w:bottom w:val="single" w:sz="12" w:space="0" w:color="auto"/>
      </w:pBdr>
      <w:tabs>
        <w:tab w:val="clear" w:pos="8504"/>
        <w:tab w:val="right" w:pos="9072"/>
      </w:tabs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sz w:val="20"/>
        <w:szCs w:val="20"/>
      </w:rPr>
      <w:t>CS2702 – Base de Datos 2</w:t>
    </w:r>
    <w:r>
      <w:rPr>
        <w:rFonts w:ascii="Times New Roman" w:hAnsi="Times New Roman" w:cs="Times New Roman"/>
        <w:sz w:val="20"/>
        <w:szCs w:val="20"/>
      </w:rPr>
      <w:tab/>
    </w:r>
    <w:r>
      <w:rPr>
        <w:rFonts w:ascii="Times New Roman" w:hAnsi="Times New Roman" w:cs="Times New Roman"/>
        <w:sz w:val="20"/>
        <w:szCs w:val="20"/>
      </w:rPr>
      <w:tab/>
    </w:r>
    <w:r w:rsidR="002A09C7">
      <w:rPr>
        <w:rFonts w:ascii="Times New Roman" w:hAnsi="Times New Roman" w:cs="Times New Roman"/>
        <w:sz w:val="20"/>
        <w:szCs w:val="20"/>
      </w:rPr>
      <w:t xml:space="preserve">    </w:t>
    </w:r>
    <w:r>
      <w:rPr>
        <w:rFonts w:ascii="Times New Roman" w:hAnsi="Times New Roman" w:cs="Times New Roman"/>
        <w:sz w:val="20"/>
        <w:szCs w:val="20"/>
      </w:rPr>
      <w:t>Proyecto</w:t>
    </w:r>
  </w:p>
  <w:p w14:paraId="139B53C8" w14:textId="6E7903BF" w:rsidR="005C5A4A" w:rsidRDefault="009C70BF" w:rsidP="00ED317A">
    <w:pPr>
      <w:pStyle w:val="Encabezado"/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sz w:val="20"/>
        <w:szCs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90C0B"/>
    <w:multiLevelType w:val="hybridMultilevel"/>
    <w:tmpl w:val="6264EC10"/>
    <w:lvl w:ilvl="0" w:tplc="C256F168">
      <w:start w:val="7"/>
      <w:numFmt w:val="bullet"/>
      <w:lvlText w:val="-"/>
      <w:lvlJc w:val="left"/>
      <w:pPr>
        <w:ind w:left="720" w:hanging="360"/>
      </w:pPr>
      <w:rPr>
        <w:rFonts w:ascii="arialmt" w:eastAsia="Calibri" w:hAnsi="arialmt" w:cs="Calibri" w:hint="default"/>
        <w:color w:val="000000"/>
      </w:rPr>
    </w:lvl>
    <w:lvl w:ilvl="1" w:tplc="ECA649B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A6E40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F256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08AFF8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9845F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D8F8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5E1E0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E5AA4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1006F"/>
    <w:multiLevelType w:val="multilevel"/>
    <w:tmpl w:val="AA9A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5A6D73"/>
    <w:multiLevelType w:val="multilevel"/>
    <w:tmpl w:val="54BC3D24"/>
    <w:lvl w:ilvl="0">
      <w:start w:val="7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A4F32BD"/>
    <w:multiLevelType w:val="hybridMultilevel"/>
    <w:tmpl w:val="77DCD560"/>
    <w:lvl w:ilvl="0" w:tplc="685AE63A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3355F4"/>
    <w:multiLevelType w:val="multilevel"/>
    <w:tmpl w:val="965E2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9E44C6"/>
    <w:multiLevelType w:val="multilevel"/>
    <w:tmpl w:val="CF9C4524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12AB4DB0"/>
    <w:multiLevelType w:val="hybridMultilevel"/>
    <w:tmpl w:val="1CAE7F78"/>
    <w:lvl w:ilvl="0" w:tplc="B9F22ED6">
      <w:start w:val="2"/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1" w:tplc="51521AF8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EA742228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E23EE4C2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A9FA8BBE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813E9AD8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95E2B34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B93E09C0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7E7E1DD4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7DD28E5"/>
    <w:multiLevelType w:val="hybridMultilevel"/>
    <w:tmpl w:val="080ADEA8"/>
    <w:lvl w:ilvl="0" w:tplc="72FC9A28">
      <w:start w:val="1"/>
      <w:numFmt w:val="lowerLetter"/>
      <w:lvlText w:val="%1)"/>
      <w:lvlJc w:val="left"/>
      <w:pPr>
        <w:ind w:left="720" w:hanging="360"/>
      </w:pPr>
      <w:rPr>
        <w:b/>
        <w:bCs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DF3D27"/>
    <w:multiLevelType w:val="multilevel"/>
    <w:tmpl w:val="23AE3B8C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>
      <w:start w:val="2"/>
      <w:numFmt w:val="bullet"/>
      <w:lvlText w:val="-"/>
      <w:lvlJc w:val="left"/>
      <w:pPr>
        <w:ind w:left="2508" w:hanging="360"/>
      </w:pPr>
      <w:rPr>
        <w:rFonts w:ascii="Calibri" w:eastAsia="Calibri" w:hAnsi="Calibri" w:cs="Calibri" w:hint="default"/>
      </w:r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9" w15:restartNumberingAfterBreak="0">
    <w:nsid w:val="1F275222"/>
    <w:multiLevelType w:val="multilevel"/>
    <w:tmpl w:val="6DFE2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091B5D"/>
    <w:multiLevelType w:val="multilevel"/>
    <w:tmpl w:val="044AF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0C71D2"/>
    <w:multiLevelType w:val="multilevel"/>
    <w:tmpl w:val="AA46E6D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2" w15:restartNumberingAfterBreak="0">
    <w:nsid w:val="27C562DF"/>
    <w:multiLevelType w:val="hybridMultilevel"/>
    <w:tmpl w:val="A88C93BE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280A000F">
      <w:start w:val="1"/>
      <w:numFmt w:val="decimal"/>
      <w:lvlText w:val="%3."/>
      <w:lvlJc w:val="left"/>
      <w:pPr>
        <w:ind w:left="2340" w:hanging="36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3E76CB"/>
    <w:multiLevelType w:val="hybridMultilevel"/>
    <w:tmpl w:val="4BD49D2A"/>
    <w:lvl w:ilvl="0" w:tplc="0C0A0017">
      <w:start w:val="1"/>
      <w:numFmt w:val="lowerLetter"/>
      <w:lvlText w:val="%1)"/>
      <w:lvlJc w:val="left"/>
      <w:pPr>
        <w:ind w:left="1287" w:hanging="360"/>
      </w:pPr>
    </w:lvl>
    <w:lvl w:ilvl="1" w:tplc="0C0A0019" w:tentative="1">
      <w:start w:val="1"/>
      <w:numFmt w:val="lowerLetter"/>
      <w:lvlText w:val="%2."/>
      <w:lvlJc w:val="left"/>
      <w:pPr>
        <w:ind w:left="2007" w:hanging="360"/>
      </w:pPr>
    </w:lvl>
    <w:lvl w:ilvl="2" w:tplc="0C0A001B" w:tentative="1">
      <w:start w:val="1"/>
      <w:numFmt w:val="lowerRoman"/>
      <w:lvlText w:val="%3."/>
      <w:lvlJc w:val="right"/>
      <w:pPr>
        <w:ind w:left="2727" w:hanging="180"/>
      </w:pPr>
    </w:lvl>
    <w:lvl w:ilvl="3" w:tplc="0C0A000F">
      <w:start w:val="1"/>
      <w:numFmt w:val="decimal"/>
      <w:lvlText w:val="%4."/>
      <w:lvlJc w:val="left"/>
      <w:pPr>
        <w:ind w:left="3447" w:hanging="360"/>
      </w:pPr>
    </w:lvl>
    <w:lvl w:ilvl="4" w:tplc="0C0A0019" w:tentative="1">
      <w:start w:val="1"/>
      <w:numFmt w:val="lowerLetter"/>
      <w:lvlText w:val="%5."/>
      <w:lvlJc w:val="left"/>
      <w:pPr>
        <w:ind w:left="4167" w:hanging="360"/>
      </w:pPr>
    </w:lvl>
    <w:lvl w:ilvl="5" w:tplc="0C0A001B" w:tentative="1">
      <w:start w:val="1"/>
      <w:numFmt w:val="lowerRoman"/>
      <w:lvlText w:val="%6."/>
      <w:lvlJc w:val="right"/>
      <w:pPr>
        <w:ind w:left="4887" w:hanging="180"/>
      </w:pPr>
    </w:lvl>
    <w:lvl w:ilvl="6" w:tplc="0C0A000F" w:tentative="1">
      <w:start w:val="1"/>
      <w:numFmt w:val="decimal"/>
      <w:lvlText w:val="%7."/>
      <w:lvlJc w:val="left"/>
      <w:pPr>
        <w:ind w:left="5607" w:hanging="360"/>
      </w:pPr>
    </w:lvl>
    <w:lvl w:ilvl="7" w:tplc="0C0A0019" w:tentative="1">
      <w:start w:val="1"/>
      <w:numFmt w:val="lowerLetter"/>
      <w:lvlText w:val="%8."/>
      <w:lvlJc w:val="left"/>
      <w:pPr>
        <w:ind w:left="6327" w:hanging="360"/>
      </w:pPr>
    </w:lvl>
    <w:lvl w:ilvl="8" w:tplc="0C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294A381B"/>
    <w:multiLevelType w:val="multilevel"/>
    <w:tmpl w:val="5E0A356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2C527E5B"/>
    <w:multiLevelType w:val="multilevel"/>
    <w:tmpl w:val="63AA01C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2D001528"/>
    <w:multiLevelType w:val="hybridMultilevel"/>
    <w:tmpl w:val="BE90159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12D4057"/>
    <w:multiLevelType w:val="multilevel"/>
    <w:tmpl w:val="7D1AE62E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5997522"/>
    <w:multiLevelType w:val="hybridMultilevel"/>
    <w:tmpl w:val="1F86CD2C"/>
    <w:lvl w:ilvl="0" w:tplc="28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065876"/>
    <w:multiLevelType w:val="hybridMultilevel"/>
    <w:tmpl w:val="038C8C6C"/>
    <w:lvl w:ilvl="0" w:tplc="38E0743E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17C45F2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5947930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7F14BE28">
      <w:start w:val="1"/>
      <w:numFmt w:val="lowerLetter"/>
      <w:lvlText w:val="%4)"/>
      <w:lvlJc w:val="left"/>
      <w:pPr>
        <w:ind w:left="2880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2D3A00"/>
    <w:multiLevelType w:val="multilevel"/>
    <w:tmpl w:val="C8BA2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F7E070F"/>
    <w:multiLevelType w:val="hybridMultilevel"/>
    <w:tmpl w:val="F8206C40"/>
    <w:lvl w:ilvl="0" w:tplc="AA8E75A0">
      <w:numFmt w:val="bullet"/>
      <w:lvlText w:val=""/>
      <w:lvlJc w:val="left"/>
      <w:pPr>
        <w:ind w:left="1860" w:hanging="420"/>
      </w:pPr>
      <w:rPr>
        <w:rFonts w:ascii="Cambria" w:eastAsia="Calibri" w:hAnsi="Cambria" w:cs="Calibri" w:hint="default"/>
        <w:b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6394F04"/>
    <w:multiLevelType w:val="hybridMultilevel"/>
    <w:tmpl w:val="BAA60690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B9F22ED6">
      <w:start w:val="2"/>
      <w:numFmt w:val="bullet"/>
      <w:lvlText w:val="-"/>
      <w:lvlJc w:val="left"/>
      <w:pPr>
        <w:ind w:left="2340" w:hanging="360"/>
      </w:pPr>
      <w:rPr>
        <w:rFonts w:ascii="Calibri" w:eastAsia="Calibri" w:hAnsi="Calibri" w:cs="Calibri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7C5925"/>
    <w:multiLevelType w:val="multilevel"/>
    <w:tmpl w:val="34BC5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96E3888"/>
    <w:multiLevelType w:val="hybridMultilevel"/>
    <w:tmpl w:val="B266A0A4"/>
    <w:lvl w:ilvl="0" w:tplc="FFFFFFFF">
      <w:start w:val="1"/>
      <w:numFmt w:val="lowerLetter"/>
      <w:lvlText w:val="%1)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0C0A0017">
      <w:start w:val="1"/>
      <w:numFmt w:val="lowerLetter"/>
      <w:lvlText w:val="%4)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4A2E7D41"/>
    <w:multiLevelType w:val="multilevel"/>
    <w:tmpl w:val="09382616"/>
    <w:lvl w:ilvl="0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4A4C785B"/>
    <w:multiLevelType w:val="multilevel"/>
    <w:tmpl w:val="FC0AC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D767247"/>
    <w:multiLevelType w:val="hybridMultilevel"/>
    <w:tmpl w:val="03182B3A"/>
    <w:lvl w:ilvl="0" w:tplc="0C0A0001">
      <w:start w:val="1"/>
      <w:numFmt w:val="bullet"/>
      <w:lvlText w:val=""/>
      <w:lvlJc w:val="left"/>
      <w:pPr>
        <w:ind w:left="1836" w:hanging="420"/>
      </w:pPr>
      <w:rPr>
        <w:rFonts w:ascii="Symbol" w:hAnsi="Symbol" w:hint="default"/>
        <w:b/>
      </w:rPr>
    </w:lvl>
    <w:lvl w:ilvl="1" w:tplc="FFFFFFFF" w:tentative="1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5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7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9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1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3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5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76" w:hanging="360"/>
      </w:pPr>
      <w:rPr>
        <w:rFonts w:ascii="Wingdings" w:hAnsi="Wingdings" w:hint="default"/>
      </w:rPr>
    </w:lvl>
  </w:abstractNum>
  <w:abstractNum w:abstractNumId="28" w15:restartNumberingAfterBreak="0">
    <w:nsid w:val="4D8D57CF"/>
    <w:multiLevelType w:val="multilevel"/>
    <w:tmpl w:val="BD806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E05507F"/>
    <w:multiLevelType w:val="multilevel"/>
    <w:tmpl w:val="9D881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E6077D3"/>
    <w:multiLevelType w:val="multilevel"/>
    <w:tmpl w:val="5FE662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4F0F2D46"/>
    <w:multiLevelType w:val="multilevel"/>
    <w:tmpl w:val="32B0F59C"/>
    <w:lvl w:ilvl="0">
      <w:start w:val="1"/>
      <w:numFmt w:val="decimal"/>
      <w:lvlText w:val="%1-"/>
      <w:lvlJc w:val="left"/>
      <w:pPr>
        <w:ind w:left="1080" w:hanging="360"/>
      </w:pPr>
      <w:rPr>
        <w:b/>
        <w:i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4FCB5CCF"/>
    <w:multiLevelType w:val="multilevel"/>
    <w:tmpl w:val="81565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0964C23"/>
    <w:multiLevelType w:val="multilevel"/>
    <w:tmpl w:val="71924B16"/>
    <w:lvl w:ilvl="0">
      <w:start w:val="1"/>
      <w:numFmt w:val="lowerLetter"/>
      <w:lvlText w:val="%1)"/>
      <w:lvlJc w:val="left"/>
      <w:pPr>
        <w:ind w:left="720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0F20DCB"/>
    <w:multiLevelType w:val="multilevel"/>
    <w:tmpl w:val="BAD8715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❖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5" w15:restartNumberingAfterBreak="0">
    <w:nsid w:val="55B24435"/>
    <w:multiLevelType w:val="hybridMultilevel"/>
    <w:tmpl w:val="F50C71D0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C0A000F">
      <w:start w:val="1"/>
      <w:numFmt w:val="decimal"/>
      <w:lvlText w:val="%3."/>
      <w:lvlJc w:val="left"/>
      <w:pPr>
        <w:ind w:left="2340" w:hanging="36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ED5679"/>
    <w:multiLevelType w:val="hybridMultilevel"/>
    <w:tmpl w:val="2F7E47D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5C2C5EEF"/>
    <w:multiLevelType w:val="multilevel"/>
    <w:tmpl w:val="81CCEB7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/>
      </w:rPr>
    </w:lvl>
  </w:abstractNum>
  <w:abstractNum w:abstractNumId="38" w15:restartNumberingAfterBreak="0">
    <w:nsid w:val="5D085605"/>
    <w:multiLevelType w:val="multilevel"/>
    <w:tmpl w:val="D1D0D8F4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9" w15:restartNumberingAfterBreak="0">
    <w:nsid w:val="5D641597"/>
    <w:multiLevelType w:val="multilevel"/>
    <w:tmpl w:val="F9420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6621597"/>
    <w:multiLevelType w:val="hybridMultilevel"/>
    <w:tmpl w:val="E30CCD7E"/>
    <w:lvl w:ilvl="0" w:tplc="AA8E75A0">
      <w:numFmt w:val="bullet"/>
      <w:lvlText w:val=""/>
      <w:lvlJc w:val="left"/>
      <w:pPr>
        <w:ind w:left="1140" w:hanging="420"/>
      </w:pPr>
      <w:rPr>
        <w:rFonts w:ascii="Cambria" w:eastAsia="Calibri" w:hAnsi="Cambria" w:cs="Calibri" w:hint="default"/>
        <w:b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7207E51"/>
    <w:multiLevelType w:val="multilevel"/>
    <w:tmpl w:val="588EB0F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84E446F"/>
    <w:multiLevelType w:val="multilevel"/>
    <w:tmpl w:val="D1D0D8F4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3" w15:restartNumberingAfterBreak="0">
    <w:nsid w:val="68C33F6F"/>
    <w:multiLevelType w:val="multilevel"/>
    <w:tmpl w:val="36FE39E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/>
      </w:rPr>
    </w:lvl>
  </w:abstractNum>
  <w:abstractNum w:abstractNumId="44" w15:restartNumberingAfterBreak="0">
    <w:nsid w:val="6A081585"/>
    <w:multiLevelType w:val="multilevel"/>
    <w:tmpl w:val="D1D0D8F4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5" w15:restartNumberingAfterBreak="0">
    <w:nsid w:val="6A102EB8"/>
    <w:multiLevelType w:val="hybridMultilevel"/>
    <w:tmpl w:val="BD028534"/>
    <w:lvl w:ilvl="0" w:tplc="0C0A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756D21EE"/>
    <w:multiLevelType w:val="multilevel"/>
    <w:tmpl w:val="A1E8A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71F2916"/>
    <w:multiLevelType w:val="multilevel"/>
    <w:tmpl w:val="EAD24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7E02E82"/>
    <w:multiLevelType w:val="multilevel"/>
    <w:tmpl w:val="F1C81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8022B31"/>
    <w:multiLevelType w:val="multilevel"/>
    <w:tmpl w:val="7BB09F32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216"/>
        </w:tabs>
        <w:ind w:left="3216" w:hanging="360"/>
      </w:pPr>
    </w:lvl>
    <w:lvl w:ilvl="3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entative="1">
      <w:start w:val="1"/>
      <w:numFmt w:val="decimal"/>
      <w:lvlText w:val="%5."/>
      <w:lvlJc w:val="left"/>
      <w:pPr>
        <w:tabs>
          <w:tab w:val="num" w:pos="4656"/>
        </w:tabs>
        <w:ind w:left="4656" w:hanging="360"/>
      </w:pPr>
    </w:lvl>
    <w:lvl w:ilvl="5" w:tentative="1">
      <w:start w:val="1"/>
      <w:numFmt w:val="decimal"/>
      <w:lvlText w:val="%6."/>
      <w:lvlJc w:val="left"/>
      <w:pPr>
        <w:tabs>
          <w:tab w:val="num" w:pos="5376"/>
        </w:tabs>
        <w:ind w:left="5376" w:hanging="360"/>
      </w:pPr>
    </w:lvl>
    <w:lvl w:ilvl="6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entative="1">
      <w:start w:val="1"/>
      <w:numFmt w:val="decimal"/>
      <w:lvlText w:val="%8."/>
      <w:lvlJc w:val="left"/>
      <w:pPr>
        <w:tabs>
          <w:tab w:val="num" w:pos="6816"/>
        </w:tabs>
        <w:ind w:left="6816" w:hanging="360"/>
      </w:pPr>
    </w:lvl>
    <w:lvl w:ilvl="8" w:tentative="1">
      <w:start w:val="1"/>
      <w:numFmt w:val="decimal"/>
      <w:lvlText w:val="%9."/>
      <w:lvlJc w:val="left"/>
      <w:pPr>
        <w:tabs>
          <w:tab w:val="num" w:pos="7536"/>
        </w:tabs>
        <w:ind w:left="7536" w:hanging="360"/>
      </w:pPr>
    </w:lvl>
  </w:abstractNum>
  <w:abstractNum w:abstractNumId="50" w15:restartNumberingAfterBreak="0">
    <w:nsid w:val="7D31098E"/>
    <w:multiLevelType w:val="multilevel"/>
    <w:tmpl w:val="93D62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ED9281D"/>
    <w:multiLevelType w:val="multilevel"/>
    <w:tmpl w:val="8BAE118C"/>
    <w:lvl w:ilvl="0">
      <w:start w:val="7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998574995">
    <w:abstractNumId w:val="30"/>
  </w:num>
  <w:num w:numId="2" w16cid:durableId="1463958995">
    <w:abstractNumId w:val="6"/>
  </w:num>
  <w:num w:numId="3" w16cid:durableId="2139251309">
    <w:abstractNumId w:val="0"/>
  </w:num>
  <w:num w:numId="4" w16cid:durableId="1792821417">
    <w:abstractNumId w:val="35"/>
  </w:num>
  <w:num w:numId="5" w16cid:durableId="1396048928">
    <w:abstractNumId w:val="12"/>
  </w:num>
  <w:num w:numId="6" w16cid:durableId="356465342">
    <w:abstractNumId w:val="7"/>
  </w:num>
  <w:num w:numId="7" w16cid:durableId="1898587716">
    <w:abstractNumId w:val="19"/>
  </w:num>
  <w:num w:numId="8" w16cid:durableId="740372233">
    <w:abstractNumId w:val="45"/>
  </w:num>
  <w:num w:numId="9" w16cid:durableId="406267241">
    <w:abstractNumId w:val="8"/>
  </w:num>
  <w:num w:numId="10" w16cid:durableId="976882545">
    <w:abstractNumId w:val="46"/>
  </w:num>
  <w:num w:numId="11" w16cid:durableId="540095656">
    <w:abstractNumId w:val="49"/>
  </w:num>
  <w:num w:numId="12" w16cid:durableId="445273782">
    <w:abstractNumId w:val="22"/>
  </w:num>
  <w:num w:numId="13" w16cid:durableId="1600672237">
    <w:abstractNumId w:val="28"/>
  </w:num>
  <w:num w:numId="14" w16cid:durableId="577982787">
    <w:abstractNumId w:val="1"/>
  </w:num>
  <w:num w:numId="15" w16cid:durableId="584732685">
    <w:abstractNumId w:val="41"/>
  </w:num>
  <w:num w:numId="16" w16cid:durableId="917330234">
    <w:abstractNumId w:val="36"/>
  </w:num>
  <w:num w:numId="17" w16cid:durableId="1213344285">
    <w:abstractNumId w:val="40"/>
  </w:num>
  <w:num w:numId="18" w16cid:durableId="1879318057">
    <w:abstractNumId w:val="21"/>
  </w:num>
  <w:num w:numId="19" w16cid:durableId="1902325305">
    <w:abstractNumId w:val="27"/>
  </w:num>
  <w:num w:numId="20" w16cid:durableId="30305183">
    <w:abstractNumId w:val="3"/>
  </w:num>
  <w:num w:numId="21" w16cid:durableId="1597130113">
    <w:abstractNumId w:val="13"/>
  </w:num>
  <w:num w:numId="22" w16cid:durableId="1962691524">
    <w:abstractNumId w:val="24"/>
  </w:num>
  <w:num w:numId="23" w16cid:durableId="1863008037">
    <w:abstractNumId w:val="14"/>
  </w:num>
  <w:num w:numId="24" w16cid:durableId="381561542">
    <w:abstractNumId w:val="31"/>
  </w:num>
  <w:num w:numId="25" w16cid:durableId="1474369436">
    <w:abstractNumId w:val="2"/>
  </w:num>
  <w:num w:numId="26" w16cid:durableId="717513766">
    <w:abstractNumId w:val="25"/>
  </w:num>
  <w:num w:numId="27" w16cid:durableId="1612856575">
    <w:abstractNumId w:val="33"/>
  </w:num>
  <w:num w:numId="28" w16cid:durableId="812911209">
    <w:abstractNumId w:val="15"/>
  </w:num>
  <w:num w:numId="29" w16cid:durableId="30081158">
    <w:abstractNumId w:val="34"/>
  </w:num>
  <w:num w:numId="30" w16cid:durableId="1796632787">
    <w:abstractNumId w:val="11"/>
  </w:num>
  <w:num w:numId="31" w16cid:durableId="1370034105">
    <w:abstractNumId w:val="37"/>
  </w:num>
  <w:num w:numId="32" w16cid:durableId="862206976">
    <w:abstractNumId w:val="43"/>
  </w:num>
  <w:num w:numId="33" w16cid:durableId="1294479447">
    <w:abstractNumId w:val="18"/>
  </w:num>
  <w:num w:numId="34" w16cid:durableId="1751269773">
    <w:abstractNumId w:val="5"/>
  </w:num>
  <w:num w:numId="35" w16cid:durableId="1268073768">
    <w:abstractNumId w:val="48"/>
  </w:num>
  <w:num w:numId="36" w16cid:durableId="1933081514">
    <w:abstractNumId w:val="47"/>
  </w:num>
  <w:num w:numId="37" w16cid:durableId="441075091">
    <w:abstractNumId w:val="32"/>
  </w:num>
  <w:num w:numId="38" w16cid:durableId="48119319">
    <w:abstractNumId w:val="39"/>
  </w:num>
  <w:num w:numId="39" w16cid:durableId="1301424019">
    <w:abstractNumId w:val="44"/>
  </w:num>
  <w:num w:numId="40" w16cid:durableId="256599290">
    <w:abstractNumId w:val="42"/>
  </w:num>
  <w:num w:numId="41" w16cid:durableId="976253554">
    <w:abstractNumId w:val="38"/>
  </w:num>
  <w:num w:numId="42" w16cid:durableId="328675707">
    <w:abstractNumId w:val="50"/>
  </w:num>
  <w:num w:numId="43" w16cid:durableId="476264409">
    <w:abstractNumId w:val="10"/>
  </w:num>
  <w:num w:numId="44" w16cid:durableId="740256789">
    <w:abstractNumId w:val="26"/>
  </w:num>
  <w:num w:numId="45" w16cid:durableId="1566406421">
    <w:abstractNumId w:val="16"/>
  </w:num>
  <w:num w:numId="46" w16cid:durableId="628517386">
    <w:abstractNumId w:val="51"/>
  </w:num>
  <w:num w:numId="47" w16cid:durableId="2125272363">
    <w:abstractNumId w:val="29"/>
  </w:num>
  <w:num w:numId="48" w16cid:durableId="1404109984">
    <w:abstractNumId w:val="4"/>
  </w:num>
  <w:num w:numId="49" w16cid:durableId="1837384056">
    <w:abstractNumId w:val="9"/>
  </w:num>
  <w:num w:numId="50" w16cid:durableId="1884096120">
    <w:abstractNumId w:val="17"/>
  </w:num>
  <w:num w:numId="51" w16cid:durableId="2140801178">
    <w:abstractNumId w:val="23"/>
  </w:num>
  <w:num w:numId="52" w16cid:durableId="86359026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5A4A"/>
    <w:rsid w:val="00001AF3"/>
    <w:rsid w:val="00015086"/>
    <w:rsid w:val="00023F65"/>
    <w:rsid w:val="00070BC4"/>
    <w:rsid w:val="00076AAA"/>
    <w:rsid w:val="0008029A"/>
    <w:rsid w:val="00096CBD"/>
    <w:rsid w:val="000B0F9E"/>
    <w:rsid w:val="000C1750"/>
    <w:rsid w:val="000C77A1"/>
    <w:rsid w:val="000D26D0"/>
    <w:rsid w:val="000E7C8C"/>
    <w:rsid w:val="000F7747"/>
    <w:rsid w:val="00136BFD"/>
    <w:rsid w:val="00162FD2"/>
    <w:rsid w:val="00174CE2"/>
    <w:rsid w:val="001A0C12"/>
    <w:rsid w:val="001B0F4D"/>
    <w:rsid w:val="001B7126"/>
    <w:rsid w:val="001D1A91"/>
    <w:rsid w:val="001D4771"/>
    <w:rsid w:val="001D7FDA"/>
    <w:rsid w:val="001F3D3F"/>
    <w:rsid w:val="001F7234"/>
    <w:rsid w:val="00255487"/>
    <w:rsid w:val="00284FF7"/>
    <w:rsid w:val="00294C43"/>
    <w:rsid w:val="002A09C7"/>
    <w:rsid w:val="002C67E5"/>
    <w:rsid w:val="002F0890"/>
    <w:rsid w:val="003021AF"/>
    <w:rsid w:val="00306F66"/>
    <w:rsid w:val="00335A71"/>
    <w:rsid w:val="003416E4"/>
    <w:rsid w:val="0034331A"/>
    <w:rsid w:val="003457EC"/>
    <w:rsid w:val="003944C7"/>
    <w:rsid w:val="003A355E"/>
    <w:rsid w:val="003C3176"/>
    <w:rsid w:val="003D26ED"/>
    <w:rsid w:val="003E2A5C"/>
    <w:rsid w:val="003E55BF"/>
    <w:rsid w:val="004641D9"/>
    <w:rsid w:val="00464F6C"/>
    <w:rsid w:val="004A3171"/>
    <w:rsid w:val="004B308E"/>
    <w:rsid w:val="004C0C3E"/>
    <w:rsid w:val="004F3435"/>
    <w:rsid w:val="0050653A"/>
    <w:rsid w:val="00531E3C"/>
    <w:rsid w:val="00532F77"/>
    <w:rsid w:val="00566FA9"/>
    <w:rsid w:val="00590379"/>
    <w:rsid w:val="005A238B"/>
    <w:rsid w:val="005C5A4A"/>
    <w:rsid w:val="005D2095"/>
    <w:rsid w:val="005D5D93"/>
    <w:rsid w:val="005E2ADD"/>
    <w:rsid w:val="005F16F5"/>
    <w:rsid w:val="00605F46"/>
    <w:rsid w:val="00626789"/>
    <w:rsid w:val="00627084"/>
    <w:rsid w:val="00635BD4"/>
    <w:rsid w:val="006766FF"/>
    <w:rsid w:val="006945CA"/>
    <w:rsid w:val="0069513D"/>
    <w:rsid w:val="006F4560"/>
    <w:rsid w:val="007041CC"/>
    <w:rsid w:val="00707D1A"/>
    <w:rsid w:val="0071244E"/>
    <w:rsid w:val="007315BD"/>
    <w:rsid w:val="00733A80"/>
    <w:rsid w:val="007350A4"/>
    <w:rsid w:val="00752984"/>
    <w:rsid w:val="007814EF"/>
    <w:rsid w:val="00795BDA"/>
    <w:rsid w:val="007A3A52"/>
    <w:rsid w:val="007D148F"/>
    <w:rsid w:val="007F7595"/>
    <w:rsid w:val="00811026"/>
    <w:rsid w:val="0089259E"/>
    <w:rsid w:val="008A152D"/>
    <w:rsid w:val="008B3F81"/>
    <w:rsid w:val="008C2FBE"/>
    <w:rsid w:val="008D10A0"/>
    <w:rsid w:val="008E50CF"/>
    <w:rsid w:val="009110A8"/>
    <w:rsid w:val="009116ED"/>
    <w:rsid w:val="009447A2"/>
    <w:rsid w:val="0096000D"/>
    <w:rsid w:val="00995BAA"/>
    <w:rsid w:val="009B4067"/>
    <w:rsid w:val="009B683B"/>
    <w:rsid w:val="009C207A"/>
    <w:rsid w:val="009C70BF"/>
    <w:rsid w:val="009F14ED"/>
    <w:rsid w:val="00A555DB"/>
    <w:rsid w:val="00A63079"/>
    <w:rsid w:val="00A6766A"/>
    <w:rsid w:val="00A90835"/>
    <w:rsid w:val="00AC2983"/>
    <w:rsid w:val="00AD0246"/>
    <w:rsid w:val="00AE1230"/>
    <w:rsid w:val="00B06AC6"/>
    <w:rsid w:val="00B137EA"/>
    <w:rsid w:val="00B14CCA"/>
    <w:rsid w:val="00B16709"/>
    <w:rsid w:val="00B227CB"/>
    <w:rsid w:val="00B335A9"/>
    <w:rsid w:val="00B44073"/>
    <w:rsid w:val="00B54AB2"/>
    <w:rsid w:val="00B968FE"/>
    <w:rsid w:val="00BA239A"/>
    <w:rsid w:val="00BA3BE5"/>
    <w:rsid w:val="00BA6739"/>
    <w:rsid w:val="00BE54DC"/>
    <w:rsid w:val="00BF1E0E"/>
    <w:rsid w:val="00C13A0C"/>
    <w:rsid w:val="00C3135B"/>
    <w:rsid w:val="00C56757"/>
    <w:rsid w:val="00C738DD"/>
    <w:rsid w:val="00C7726D"/>
    <w:rsid w:val="00C84213"/>
    <w:rsid w:val="00C95B5B"/>
    <w:rsid w:val="00CA3241"/>
    <w:rsid w:val="00CB3FA9"/>
    <w:rsid w:val="00D007E1"/>
    <w:rsid w:val="00D0108D"/>
    <w:rsid w:val="00D06407"/>
    <w:rsid w:val="00D23E97"/>
    <w:rsid w:val="00D272A4"/>
    <w:rsid w:val="00D30DF2"/>
    <w:rsid w:val="00D51869"/>
    <w:rsid w:val="00D51C08"/>
    <w:rsid w:val="00D52988"/>
    <w:rsid w:val="00DA740B"/>
    <w:rsid w:val="00DB2905"/>
    <w:rsid w:val="00E068E8"/>
    <w:rsid w:val="00E35E04"/>
    <w:rsid w:val="00E45398"/>
    <w:rsid w:val="00E5259E"/>
    <w:rsid w:val="00E95439"/>
    <w:rsid w:val="00EB1B19"/>
    <w:rsid w:val="00ED317A"/>
    <w:rsid w:val="00EF3F26"/>
    <w:rsid w:val="00F2498A"/>
    <w:rsid w:val="00F43041"/>
    <w:rsid w:val="00F5704B"/>
    <w:rsid w:val="00F73FDF"/>
    <w:rsid w:val="00FB1E38"/>
    <w:rsid w:val="00FB23D0"/>
    <w:rsid w:val="00FF3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46D5498"/>
  <w15:docId w15:val="{830E621E-66D6-4C75-A390-DF2A90746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lang w:val="es-PE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Heading1Char">
    <w:name w:val="Heading 1 Char"/>
    <w:basedOn w:val="Fuentedeprrafopredeter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Fuentedeprrafopredeter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Fuentedeprrafopredeter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Fuentedeprrafopredeter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Fuentedeprrafopredeter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Fuentedeprrafopredeter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Fuentedeprrafopredeter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Fuentedeprrafopredeter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Fuentedeprrafopredeter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Fuentedeprrafopredeter"/>
    <w:uiPriority w:val="10"/>
    <w:rPr>
      <w:sz w:val="48"/>
      <w:szCs w:val="48"/>
    </w:rPr>
  </w:style>
  <w:style w:type="character" w:customStyle="1" w:styleId="SubtitleChar">
    <w:name w:val="Subtitle Char"/>
    <w:basedOn w:val="Fuentedeprrafopredeter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Ttulo1Car">
    <w:name w:val="Título 1 Car"/>
    <w:basedOn w:val="Fuentedeprrafopredeter"/>
    <w:link w:val="Ttulo1"/>
    <w:uiPriority w:val="9"/>
    <w:rPr>
      <w:rFonts w:ascii="Arial" w:eastAsia="Arial" w:hAnsi="Arial" w:cs="Arial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Pr>
      <w:rFonts w:ascii="Arial" w:eastAsia="Arial" w:hAnsi="Arial" w:cs="Arial"/>
      <w:sz w:val="34"/>
    </w:rPr>
  </w:style>
  <w:style w:type="character" w:customStyle="1" w:styleId="Ttulo3Car">
    <w:name w:val="Título 3 Car"/>
    <w:basedOn w:val="Fuentedeprrafopredeter"/>
    <w:link w:val="Ttulo3"/>
    <w:uiPriority w:val="9"/>
    <w:rPr>
      <w:rFonts w:ascii="Arial" w:eastAsia="Arial" w:hAnsi="Arial" w:cs="Arial"/>
      <w:sz w:val="30"/>
      <w:szCs w:val="30"/>
    </w:rPr>
  </w:style>
  <w:style w:type="character" w:customStyle="1" w:styleId="Ttulo4Car">
    <w:name w:val="Título 4 Car"/>
    <w:basedOn w:val="Fuentedeprrafopredeter"/>
    <w:link w:val="Ttulo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Ttulo5Car">
    <w:name w:val="Título 5 Car"/>
    <w:basedOn w:val="Fuentedeprrafopredeter"/>
    <w:link w:val="Ttulo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Ttulo8Car">
    <w:name w:val="Título 8 Car"/>
    <w:basedOn w:val="Fuentedeprrafopredeter"/>
    <w:link w:val="Ttulo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rPr>
      <w:rFonts w:ascii="Arial" w:eastAsia="Arial" w:hAnsi="Arial" w:cs="Arial"/>
      <w:i/>
      <w:iCs/>
      <w:sz w:val="21"/>
      <w:szCs w:val="21"/>
    </w:rPr>
  </w:style>
  <w:style w:type="paragraph" w:styleId="Sinespaciado">
    <w:name w:val="No Spacing"/>
    <w:uiPriority w:val="1"/>
    <w:qFormat/>
  </w:style>
  <w:style w:type="paragraph" w:styleId="Ttulo">
    <w:name w:val="Title"/>
    <w:basedOn w:val="Normal"/>
    <w:next w:val="Normal"/>
    <w:link w:val="TtuloCar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TtuloCar">
    <w:name w:val="Título Car"/>
    <w:basedOn w:val="Fuentedeprrafopredeter"/>
    <w:link w:val="Ttulo"/>
    <w:uiPriority w:val="10"/>
    <w:rPr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before="200" w:after="200"/>
    </w:pPr>
    <w:rPr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Pr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qFormat/>
    <w:pPr>
      <w:ind w:left="720" w:right="720"/>
    </w:pPr>
    <w:rPr>
      <w:i/>
    </w:rPr>
  </w:style>
  <w:style w:type="character" w:customStyle="1" w:styleId="CitaCar">
    <w:name w:val="Cita Car"/>
    <w:link w:val="Cita"/>
    <w:uiPriority w:val="29"/>
    <w:rPr>
      <w:i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F2F2F2" w:fill="F2F2F2"/>
      <w:ind w:left="720" w:right="720"/>
    </w:pPr>
    <w:rPr>
      <w:i/>
    </w:rPr>
  </w:style>
  <w:style w:type="character" w:customStyle="1" w:styleId="CitadestacadaCar">
    <w:name w:val="Cita destacada Car"/>
    <w:link w:val="Citadestacada"/>
    <w:uiPriority w:val="30"/>
    <w:rPr>
      <w:i/>
    </w:rPr>
  </w:style>
  <w:style w:type="character" w:customStyle="1" w:styleId="HeaderChar">
    <w:name w:val="Header Char"/>
    <w:basedOn w:val="Fuentedeprrafopredeter"/>
    <w:uiPriority w:val="99"/>
  </w:style>
  <w:style w:type="character" w:customStyle="1" w:styleId="FooterChar">
    <w:name w:val="Footer Char"/>
    <w:basedOn w:val="Fuentedeprrafopredeter"/>
    <w:uiPriority w:val="99"/>
  </w:style>
  <w:style w:type="paragraph" w:styleId="Descripcin">
    <w:name w:val="caption"/>
    <w:basedOn w:val="Normal"/>
    <w:next w:val="Normal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Tabla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Tablanormal1">
    <w:name w:val="Plain Table 1"/>
    <w:basedOn w:val="Tabla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fill="F2F2F2" w:themeFill="text1" w:themeFillTint="0D"/>
      </w:tcPr>
    </w:tblStylePr>
    <w:tblStylePr w:type="band1Horz">
      <w:tblPr/>
      <w:tcPr>
        <w:shd w:val="clear" w:color="F2F2F2" w:fill="F2F2F2" w:themeFill="text1" w:themeFillTint="0D"/>
      </w:tcPr>
    </w:tblStylePr>
  </w:style>
  <w:style w:type="table" w:styleId="Tablanormal2">
    <w:name w:val="Plain Table 2"/>
    <w:basedOn w:val="Tablanormal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Tablanormal3">
    <w:name w:val="Plain Table 3"/>
    <w:basedOn w:val="Tablanormal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fill="F2F2F2" w:themeFill="text1" w:themeFillTint="0D"/>
      </w:tcPr>
    </w:tblStylePr>
  </w:style>
  <w:style w:type="table" w:styleId="Tablanormal4">
    <w:name w:val="Plain Table 4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fill="F2F2F2" w:themeFill="text1" w:themeFillTint="0D"/>
      </w:tcPr>
    </w:tblStylePr>
  </w:style>
  <w:style w:type="table" w:styleId="Tablanormal5">
    <w:name w:val="Plain Table 5"/>
    <w:basedOn w:val="Tablanormal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fill="F2F2F2" w:themeFill="text1" w:themeFillTint="0D"/>
      </w:tcPr>
    </w:tblStylePr>
  </w:style>
  <w:style w:type="table" w:styleId="Tablaconcuadrcula1clara">
    <w:name w:val="Grid Table 1 Light"/>
    <w:basedOn w:val="Tablanormal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anormal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Tablanormal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Tablanormal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Tablanormal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Tablanormal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Tablanormal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Tabladecuadrcula2">
    <w:name w:val="Grid Table 2"/>
    <w:basedOn w:val="Tabla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fill="CBCBCB" w:themeFill="text1" w:themeFillTint="34"/>
      </w:tcPr>
    </w:tblStylePr>
  </w:style>
  <w:style w:type="table" w:customStyle="1" w:styleId="GridTable2-Accent1">
    <w:name w:val="Grid Table 2 - Accent 1"/>
    <w:basedOn w:val="Tablanormal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fill="DDEAF6" w:themeFill="accent1" w:themeFillTint="34"/>
      </w:tcPr>
    </w:tblStylePr>
  </w:style>
  <w:style w:type="table" w:customStyle="1" w:styleId="GridTable2-Accent2">
    <w:name w:val="Grid Table 2 - Accent 2"/>
    <w:basedOn w:val="Tabla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GridTable2-Accent3">
    <w:name w:val="Grid Table 2 - Accent 3"/>
    <w:basedOn w:val="Tabla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GridTable2-Accent4">
    <w:name w:val="Grid Table 2 - Accent 4"/>
    <w:basedOn w:val="Tabla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GridTable2-Accent5">
    <w:name w:val="Grid Table 2 - Accent 5"/>
    <w:basedOn w:val="Tablanormal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fill="D8E2F3" w:themeFill="accent5" w:themeFillTint="34"/>
      </w:tcPr>
    </w:tblStylePr>
  </w:style>
  <w:style w:type="table" w:customStyle="1" w:styleId="GridTable2-Accent6">
    <w:name w:val="Grid Table 2 - Accent 6"/>
    <w:basedOn w:val="Tablanormal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styleId="Tabladecuadrcula3">
    <w:name w:val="Grid Table 3"/>
    <w:basedOn w:val="Tabla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fill="CBCBCB" w:themeFill="text1" w:themeFillTint="34"/>
      </w:tcPr>
    </w:tblStylePr>
  </w:style>
  <w:style w:type="table" w:customStyle="1" w:styleId="GridTable3-Accent1">
    <w:name w:val="Grid Table 3 - Accent 1"/>
    <w:basedOn w:val="Tablanormal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fill="DDEAF6" w:themeFill="accent1" w:themeFillTint="34"/>
      </w:tcPr>
    </w:tblStylePr>
  </w:style>
  <w:style w:type="table" w:customStyle="1" w:styleId="GridTable3-Accent2">
    <w:name w:val="Grid Table 3 - Accent 2"/>
    <w:basedOn w:val="Tabla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GridTable3-Accent3">
    <w:name w:val="Grid Table 3 - Accent 3"/>
    <w:basedOn w:val="Tabla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GridTable3-Accent4">
    <w:name w:val="Grid Table 3 - Accent 4"/>
    <w:basedOn w:val="Tabla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GridTable3-Accent5">
    <w:name w:val="Grid Table 3 - Accent 5"/>
    <w:basedOn w:val="Tablanormal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fill="D8E2F3" w:themeFill="accent5" w:themeFillTint="34"/>
      </w:tcPr>
    </w:tblStylePr>
  </w:style>
  <w:style w:type="table" w:customStyle="1" w:styleId="GridTable3-Accent6">
    <w:name w:val="Grid Table 3 - Accent 6"/>
    <w:basedOn w:val="Tablanormal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styleId="Tabladecuadrcula4">
    <w:name w:val="Grid Table 4"/>
    <w:basedOn w:val="Tablanormal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fill="CBCBCB" w:themeFill="text1" w:themeFillTint="34"/>
      </w:tcPr>
    </w:tblStylePr>
  </w:style>
  <w:style w:type="table" w:customStyle="1" w:styleId="GridTable4-Accent1">
    <w:name w:val="Grid Table 4 - Accent 1"/>
    <w:basedOn w:val="Tablanormal"/>
    <w:uiPriority w:val="5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fill="DEEBF6" w:themeFill="accent1" w:themeFillTint="32"/>
      </w:tcPr>
    </w:tblStylePr>
  </w:style>
  <w:style w:type="table" w:customStyle="1" w:styleId="GridTable4-Accent2">
    <w:name w:val="Grid Table 4 - Accent 2"/>
    <w:basedOn w:val="Tablanormal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GridTable4-Accent3">
    <w:name w:val="Grid Table 4 - Accent 3"/>
    <w:basedOn w:val="Tablanormal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GridTable4-Accent4">
    <w:name w:val="Grid Table 4 - Accent 4"/>
    <w:basedOn w:val="Tablanormal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GridTable4-Accent5">
    <w:name w:val="Grid Table 4 - Accent 5"/>
    <w:basedOn w:val="Tablanormal"/>
    <w:uiPriority w:val="5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fill="D8E2F3" w:themeFill="accent5" w:themeFillTint="34"/>
      </w:tcPr>
    </w:tblStylePr>
  </w:style>
  <w:style w:type="table" w:customStyle="1" w:styleId="GridTable4-Accent6">
    <w:name w:val="Grid Table 4 - Accent 6"/>
    <w:basedOn w:val="Tablanormal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styleId="Tablaconcuadrcula5oscura">
    <w:name w:val="Grid Table 5 Dark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fill="000000" w:themeFill="text1"/>
      </w:tcPr>
    </w:tblStylePr>
    <w:tblStylePr w:type="band1Vert">
      <w:tblPr/>
      <w:tcPr>
        <w:shd w:val="clear" w:color="8A8A8A" w:fill="8A8A8A" w:themeFill="text1" w:themeFillTint="75"/>
      </w:tcPr>
    </w:tblStylePr>
    <w:tblStylePr w:type="band1Horz">
      <w:tblPr/>
      <w:tcPr>
        <w:shd w:val="clear" w:color="8A8A8A" w:fill="8A8A8A" w:themeFill="text1" w:themeFillTint="75"/>
      </w:tcPr>
    </w:tblStylePr>
  </w:style>
  <w:style w:type="table" w:customStyle="1" w:styleId="GridTable5Dark-Accent1">
    <w:name w:val="Grid Table 5 Dark- Accent 1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fill="5B9BD5" w:themeFill="accent1"/>
      </w:tcPr>
    </w:tblStylePr>
    <w:tblStylePr w:type="band1Vert">
      <w:tblPr/>
      <w:tcPr>
        <w:shd w:val="clear" w:color="B3D0EB" w:fill="B3D0EB" w:themeFill="accent1" w:themeFillTint="75"/>
      </w:tcPr>
    </w:tblStylePr>
    <w:tblStylePr w:type="band1Horz">
      <w:tblPr/>
      <w:tcPr>
        <w:shd w:val="clear" w:color="B3D0EB" w:fill="B3D0EB" w:themeFill="accent1" w:themeFillTint="75"/>
      </w:tcPr>
    </w:tblStylePr>
  </w:style>
  <w:style w:type="table" w:customStyle="1" w:styleId="GridTable5Dark-Accent2">
    <w:name w:val="Grid Table 5 Dark - Accent 2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fill="ED7D31" w:themeFill="accent2"/>
      </w:tcPr>
    </w:tblStylePr>
    <w:tblStylePr w:type="band1Vert">
      <w:tblPr/>
      <w:tcPr>
        <w:shd w:val="clear" w:color="F6C3A0" w:fill="F6C3A0" w:themeFill="accent2" w:themeFillTint="75"/>
      </w:tcPr>
    </w:tblStylePr>
    <w:tblStylePr w:type="band1Horz">
      <w:tblPr/>
      <w:tcPr>
        <w:shd w:val="clear" w:color="F6C3A0" w:fill="F6C3A0" w:themeFill="accent2" w:themeFillTint="75"/>
      </w:tcPr>
    </w:tblStylePr>
  </w:style>
  <w:style w:type="table" w:customStyle="1" w:styleId="GridTable5Dark-Accent3">
    <w:name w:val="Grid Table 5 Dark - Accent 3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fill="A5A5A5" w:themeFill="accent3"/>
      </w:tcPr>
    </w:tblStylePr>
    <w:tblStylePr w:type="band1Vert">
      <w:tblPr/>
      <w:tcPr>
        <w:shd w:val="clear" w:color="D5D5D5" w:fill="D5D5D5" w:themeFill="accent3" w:themeFillTint="75"/>
      </w:tcPr>
    </w:tblStylePr>
    <w:tblStylePr w:type="band1Horz">
      <w:tblPr/>
      <w:tcPr>
        <w:shd w:val="clear" w:color="D5D5D5" w:fill="D5D5D5" w:themeFill="accent3" w:themeFillTint="75"/>
      </w:tcPr>
    </w:tblStylePr>
  </w:style>
  <w:style w:type="table" w:customStyle="1" w:styleId="GridTable5Dark-Accent4">
    <w:name w:val="Grid Table 5 Dark- Accent 4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fill="FFC000" w:themeFill="accent4"/>
      </w:tcPr>
    </w:tblStylePr>
    <w:tblStylePr w:type="band1Vert">
      <w:tblPr/>
      <w:tcPr>
        <w:shd w:val="clear" w:color="FFE28A" w:fill="FFE28A" w:themeFill="accent4" w:themeFillTint="75"/>
      </w:tcPr>
    </w:tblStylePr>
    <w:tblStylePr w:type="band1Horz">
      <w:tblPr/>
      <w:tcPr>
        <w:shd w:val="clear" w:color="FFE28A" w:fill="FFE28A" w:themeFill="accent4" w:themeFillTint="75"/>
      </w:tcPr>
    </w:tblStylePr>
  </w:style>
  <w:style w:type="table" w:customStyle="1" w:styleId="GridTable5Dark-Accent5">
    <w:name w:val="Grid Table 5 Dark - Accent 5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fill="4472C4" w:themeFill="accent5"/>
      </w:tcPr>
    </w:tblStylePr>
    <w:tblStylePr w:type="band1Vert">
      <w:tblPr/>
      <w:tcPr>
        <w:shd w:val="clear" w:color="A9BEE4" w:fill="A9BEE4" w:themeFill="accent5" w:themeFillTint="75"/>
      </w:tcPr>
    </w:tblStylePr>
    <w:tblStylePr w:type="band1Horz">
      <w:tblPr/>
      <w:tcPr>
        <w:shd w:val="clear" w:color="A9BEE4" w:fill="A9BEE4" w:themeFill="accent5" w:themeFillTint="75"/>
      </w:tcPr>
    </w:tblStylePr>
  </w:style>
  <w:style w:type="table" w:customStyle="1" w:styleId="GridTable5Dark-Accent6">
    <w:name w:val="Grid Table 5 Dark - Accent 6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fill="70AD47" w:themeFill="accent6"/>
      </w:tcPr>
    </w:tblStylePr>
    <w:tblStylePr w:type="band1Vert">
      <w:tblPr/>
      <w:tcPr>
        <w:shd w:val="clear" w:color="BCDBA8" w:fill="BCDBA8" w:themeFill="accent6" w:themeFillTint="75"/>
      </w:tcPr>
    </w:tblStylePr>
    <w:tblStylePr w:type="band1Horz">
      <w:tblPr/>
      <w:tcPr>
        <w:shd w:val="clear" w:color="BCDBA8" w:fill="BCDBA8" w:themeFill="accent6" w:themeFillTint="75"/>
      </w:tcPr>
    </w:tblStylePr>
  </w:style>
  <w:style w:type="table" w:styleId="Tablaconcuadrcula6concolores">
    <w:name w:val="Grid Table 6 Colorful"/>
    <w:basedOn w:val="Tablanormal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anormal"/>
    <w:uiPriority w:val="99"/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anormal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anormal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anormal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anormal"/>
    <w:uiPriority w:val="99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anormal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Tablaconcuadrcula7concolores">
    <w:name w:val="Grid Table 7 Colorful"/>
    <w:basedOn w:val="Tablanormal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F2F2F2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anormal"/>
    <w:uiPriority w:val="99"/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DDEAF6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a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FBE5D6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a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FFFFFF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ECECEC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a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FFF2CB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anormal"/>
    <w:uiPriority w:val="99"/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D8E2F3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anormal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E1EFD8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Tabladelista1clara">
    <w:name w:val="List Table 1 Light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fill="BFBFBF" w:themeFill="text1" w:themeFillTint="40"/>
      </w:tcPr>
    </w:tblStylePr>
    <w:tblStylePr w:type="band1Horz">
      <w:tblPr/>
      <w:tcPr>
        <w:shd w:val="clear" w:color="BFBFBF" w:fill="BFBFBF" w:themeFill="text1" w:themeFillTint="40"/>
      </w:tcPr>
    </w:tblStylePr>
  </w:style>
  <w:style w:type="table" w:customStyle="1" w:styleId="ListTable1Light-Accent1">
    <w:name w:val="List Table 1 Light - Accent 1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fill="D5E5F4" w:themeFill="accent1" w:themeFillTint="40"/>
      </w:tcPr>
    </w:tblStylePr>
    <w:tblStylePr w:type="band1Horz">
      <w:tblPr/>
      <w:tcPr>
        <w:shd w:val="clear" w:color="D5E5F4" w:fill="D5E5F4" w:themeFill="accent1" w:themeFillTint="40"/>
      </w:tcPr>
    </w:tblStylePr>
  </w:style>
  <w:style w:type="table" w:customStyle="1" w:styleId="ListTable1Light-Accent2">
    <w:name w:val="List Table 1 Light - Accent 2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fill="FADECB" w:themeFill="accent2" w:themeFillTint="40"/>
      </w:tcPr>
    </w:tblStylePr>
    <w:tblStylePr w:type="band1Horz">
      <w:tblPr/>
      <w:tcPr>
        <w:shd w:val="clear" w:color="FADECB" w:fill="FADECB" w:themeFill="accent2" w:themeFillTint="40"/>
      </w:tcPr>
    </w:tblStylePr>
  </w:style>
  <w:style w:type="table" w:customStyle="1" w:styleId="ListTable1Light-Accent3">
    <w:name w:val="List Table 1 Light - Accent 3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fill="E8E8E8" w:themeFill="accent3" w:themeFillTint="40"/>
      </w:tcPr>
    </w:tblStylePr>
    <w:tblStylePr w:type="band1Horz">
      <w:tblPr/>
      <w:tcPr>
        <w:shd w:val="clear" w:color="E8E8E8" w:fill="E8E8E8" w:themeFill="accent3" w:themeFillTint="40"/>
      </w:tcPr>
    </w:tblStylePr>
  </w:style>
  <w:style w:type="table" w:customStyle="1" w:styleId="ListTable1Light-Accent4">
    <w:name w:val="List Table 1 Light - Accent 4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fill="FFEFBF" w:themeFill="accent4" w:themeFillTint="40"/>
      </w:tcPr>
    </w:tblStylePr>
    <w:tblStylePr w:type="band1Horz">
      <w:tblPr/>
      <w:tcPr>
        <w:shd w:val="clear" w:color="FFEFBF" w:fill="FFEFBF" w:themeFill="accent4" w:themeFillTint="40"/>
      </w:tcPr>
    </w:tblStylePr>
  </w:style>
  <w:style w:type="table" w:customStyle="1" w:styleId="ListTable1Light-Accent5">
    <w:name w:val="List Table 1 Light - Accent 5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fill="CFDBF0" w:themeFill="accent5" w:themeFillTint="40"/>
      </w:tcPr>
    </w:tblStylePr>
    <w:tblStylePr w:type="band1Horz">
      <w:tblPr/>
      <w:tcPr>
        <w:shd w:val="clear" w:color="CFDBF0" w:fill="CFDBF0" w:themeFill="accent5" w:themeFillTint="40"/>
      </w:tcPr>
    </w:tblStylePr>
  </w:style>
  <w:style w:type="table" w:customStyle="1" w:styleId="ListTable1Light-Accent6">
    <w:name w:val="List Table 1 Light - Accent 6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fill="DAEBCF" w:themeFill="accent6" w:themeFillTint="40"/>
      </w:tcPr>
    </w:tblStylePr>
    <w:tblStylePr w:type="band1Horz">
      <w:tblPr/>
      <w:tcPr>
        <w:shd w:val="clear" w:color="DAEBCF" w:fill="DAEBCF" w:themeFill="accent6" w:themeFillTint="40"/>
      </w:tcPr>
    </w:tblStylePr>
  </w:style>
  <w:style w:type="table" w:styleId="Tabladelista2">
    <w:name w:val="List Table 2"/>
    <w:basedOn w:val="Tablanormal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fill="BFBFBF" w:themeFill="text1" w:themeFillTint="40"/>
      </w:tcPr>
    </w:tblStylePr>
  </w:style>
  <w:style w:type="table" w:customStyle="1" w:styleId="ListTable2-Accent1">
    <w:name w:val="List Table 2 - Accent 1"/>
    <w:basedOn w:val="Tablanormal"/>
    <w:uiPriority w:val="99"/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fill="D5E5F4" w:themeFill="accent1" w:themeFillTint="40"/>
      </w:tcPr>
    </w:tblStylePr>
  </w:style>
  <w:style w:type="table" w:customStyle="1" w:styleId="ListTable2-Accent2">
    <w:name w:val="List Table 2 - Accent 2"/>
    <w:basedOn w:val="Tablanormal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fill="FADECB" w:themeFill="accent2" w:themeFillTint="40"/>
      </w:tcPr>
    </w:tblStylePr>
  </w:style>
  <w:style w:type="table" w:customStyle="1" w:styleId="ListTable2-Accent3">
    <w:name w:val="List Table 2 - Accent 3"/>
    <w:basedOn w:val="Tablanormal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fill="E8E8E8" w:themeFill="accent3" w:themeFillTint="40"/>
      </w:tcPr>
    </w:tblStylePr>
  </w:style>
  <w:style w:type="table" w:customStyle="1" w:styleId="ListTable2-Accent4">
    <w:name w:val="List Table 2 - Accent 4"/>
    <w:basedOn w:val="Tablanormal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fill="FFEFBF" w:themeFill="accent4" w:themeFillTint="40"/>
      </w:tcPr>
    </w:tblStylePr>
  </w:style>
  <w:style w:type="table" w:customStyle="1" w:styleId="ListTable2-Accent5">
    <w:name w:val="List Table 2 - Accent 5"/>
    <w:basedOn w:val="Tablanormal"/>
    <w:uiPriority w:val="99"/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fill="CFDBF0" w:themeFill="accent5" w:themeFillTint="40"/>
      </w:tcPr>
    </w:tblStylePr>
  </w:style>
  <w:style w:type="table" w:customStyle="1" w:styleId="ListTable2-Accent6">
    <w:name w:val="List Table 2 - Accent 6"/>
    <w:basedOn w:val="Tablanormal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fill="DAEBCF" w:themeFill="accent6" w:themeFillTint="40"/>
      </w:tcPr>
    </w:tblStylePr>
  </w:style>
  <w:style w:type="table" w:styleId="Tabladelista3">
    <w:name w:val="List Table 3"/>
    <w:basedOn w:val="Tabla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anormal"/>
    <w:uiPriority w:val="99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Tablanormal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Tablanormal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Tablanormal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Tablanormal"/>
    <w:uiPriority w:val="99"/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Tablanormal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Tabladelista4">
    <w:name w:val="List Table 4"/>
    <w:basedOn w:val="Tabla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fill="BFBFBF" w:themeFill="text1" w:themeFillTint="40"/>
      </w:tcPr>
    </w:tblStylePr>
  </w:style>
  <w:style w:type="table" w:customStyle="1" w:styleId="ListTable4-Accent1">
    <w:name w:val="List Table 4 - Accent 1"/>
    <w:basedOn w:val="Tablanormal"/>
    <w:uiPriority w:val="9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fill="D5E5F4" w:themeFill="accent1" w:themeFillTint="40"/>
      </w:tcPr>
    </w:tblStylePr>
  </w:style>
  <w:style w:type="table" w:customStyle="1" w:styleId="ListTable4-Accent2">
    <w:name w:val="List Table 4 - Accent 2"/>
    <w:basedOn w:val="Tablanormal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fill="FADECB" w:themeFill="accent2" w:themeFillTint="40"/>
      </w:tcPr>
    </w:tblStylePr>
  </w:style>
  <w:style w:type="table" w:customStyle="1" w:styleId="ListTable4-Accent3">
    <w:name w:val="List Table 4 - Accent 3"/>
    <w:basedOn w:val="Tablanormal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fill="E8E8E8" w:themeFill="accent3" w:themeFillTint="40"/>
      </w:tcPr>
    </w:tblStylePr>
  </w:style>
  <w:style w:type="table" w:customStyle="1" w:styleId="ListTable4-Accent4">
    <w:name w:val="List Table 4 - Accent 4"/>
    <w:basedOn w:val="Tablanormal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fill="FFEFBF" w:themeFill="accent4" w:themeFillTint="40"/>
      </w:tcPr>
    </w:tblStylePr>
  </w:style>
  <w:style w:type="table" w:customStyle="1" w:styleId="ListTable4-Accent5">
    <w:name w:val="List Table 4 - Accent 5"/>
    <w:basedOn w:val="Tablanormal"/>
    <w:uiPriority w:val="9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fill="CFDBF0" w:themeFill="accent5" w:themeFillTint="40"/>
      </w:tcPr>
    </w:tblStylePr>
  </w:style>
  <w:style w:type="table" w:customStyle="1" w:styleId="ListTable4-Accent6">
    <w:name w:val="List Table 4 - Accent 6"/>
    <w:basedOn w:val="Tablanormal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fill="DAEBCF" w:themeFill="accent6" w:themeFillTint="40"/>
      </w:tcPr>
    </w:tblStylePr>
  </w:style>
  <w:style w:type="table" w:styleId="Tabladelista5oscura">
    <w:name w:val="List Table 5 Dark"/>
    <w:basedOn w:val="Tablanormal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fill="7F7F7F" w:themeFill="text1" w:themeFillTint="80"/>
      </w:tcPr>
    </w:tblStylePr>
  </w:style>
  <w:style w:type="table" w:customStyle="1" w:styleId="ListTable5Dark-Accent1">
    <w:name w:val="List Table 5 Dark - Accent 1"/>
    <w:basedOn w:val="Tablanormal"/>
    <w:uiPriority w:val="99"/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fill="5B9BD5" w:themeFill="accent1"/>
      </w:tcPr>
    </w:tblStylePr>
  </w:style>
  <w:style w:type="table" w:customStyle="1" w:styleId="ListTable5Dark-Accent2">
    <w:name w:val="List Table 5 Dark - Accent 2"/>
    <w:basedOn w:val="Tablanormal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fill="F4B184" w:themeFill="accent2" w:themeFillTint="97"/>
      </w:tcPr>
    </w:tblStylePr>
  </w:style>
  <w:style w:type="table" w:customStyle="1" w:styleId="ListTable5Dark-Accent3">
    <w:name w:val="List Table 5 Dark - Accent 3"/>
    <w:basedOn w:val="Tablanormal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fill="C9C9C9" w:themeFill="accent3" w:themeFillTint="98"/>
      </w:tcPr>
    </w:tblStylePr>
  </w:style>
  <w:style w:type="table" w:customStyle="1" w:styleId="ListTable5Dark-Accent4">
    <w:name w:val="List Table 5 Dark - Accent 4"/>
    <w:basedOn w:val="Tablanormal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fill="FFD865" w:themeFill="accent4" w:themeFillTint="9A"/>
      </w:tcPr>
    </w:tblStylePr>
  </w:style>
  <w:style w:type="table" w:customStyle="1" w:styleId="ListTable5Dark-Accent5">
    <w:name w:val="List Table 5 Dark - Accent 5"/>
    <w:basedOn w:val="Tablanormal"/>
    <w:uiPriority w:val="99"/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fill="8DA9DB" w:themeFill="accent5" w:themeFillTint="9A"/>
      </w:tcPr>
    </w:tblStylePr>
  </w:style>
  <w:style w:type="table" w:customStyle="1" w:styleId="ListTable5Dark-Accent6">
    <w:name w:val="List Table 5 Dark - Accent 6"/>
    <w:basedOn w:val="Tablanormal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fill="A9D08E" w:themeFill="accent6" w:themeFillTint="98"/>
      </w:tcPr>
    </w:tblStylePr>
  </w:style>
  <w:style w:type="table" w:styleId="Tabladelista6concolores">
    <w:name w:val="List Table 6 Colorful"/>
    <w:basedOn w:val="Tablanormal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anormal"/>
    <w:uiPriority w:val="99"/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anormal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anormal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anormal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anormal"/>
    <w:uiPriority w:val="99"/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anormal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Tabladelista7concolores">
    <w:name w:val="List Table 7 Colorful"/>
    <w:basedOn w:val="Tablanormal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BFBFBF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anormal"/>
    <w:uiPriority w:val="99"/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FFFFFF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D5E5F4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anormal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FADECB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anormal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E8E8E8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anormal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FFEFBF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anormal"/>
    <w:uiPriority w:val="99"/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CFDBF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anormal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DAEBCF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a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fill="F2F2F2" w:themeFill="text1" w:themeFillTint="0D"/>
      </w:tcPr>
    </w:tblStylePr>
  </w:style>
  <w:style w:type="table" w:customStyle="1" w:styleId="Lined-Accent1">
    <w:name w:val="Lined - Accent 1"/>
    <w:basedOn w:val="Tabla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fill="CBDFF1" w:themeFill="accent1" w:themeFillTint="50"/>
      </w:tcPr>
    </w:tblStylePr>
  </w:style>
  <w:style w:type="table" w:customStyle="1" w:styleId="Lined-Accent2">
    <w:name w:val="Lined - Accent 2"/>
    <w:basedOn w:val="Tabla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Lined-Accent3">
    <w:name w:val="Lined - Accent 3"/>
    <w:basedOn w:val="Tabla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Lined-Accent4">
    <w:name w:val="Lined - Accent 4"/>
    <w:basedOn w:val="Tabla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Lined-Accent5">
    <w:name w:val="Lined - Accent 5"/>
    <w:basedOn w:val="Tabla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fill="D8E2F3" w:themeFill="accent5" w:themeFillTint="34"/>
      </w:tcPr>
    </w:tblStylePr>
  </w:style>
  <w:style w:type="table" w:customStyle="1" w:styleId="Lined-Accent6">
    <w:name w:val="Lined - Accent 6"/>
    <w:basedOn w:val="Tabla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customStyle="1" w:styleId="BorderedLined-Accent">
    <w:name w:val="Bordered &amp; Lined - Accent"/>
    <w:basedOn w:val="Tablanormal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fill="F2F2F2" w:themeFill="text1" w:themeFillTint="0D"/>
      </w:tcPr>
    </w:tblStylePr>
  </w:style>
  <w:style w:type="table" w:customStyle="1" w:styleId="BorderedLined-Accent1">
    <w:name w:val="Bordered &amp; Lined - Accent 1"/>
    <w:basedOn w:val="Tablanormal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fill="CBDFF1" w:themeFill="accent1" w:themeFillTint="50"/>
      </w:tcPr>
    </w:tblStylePr>
  </w:style>
  <w:style w:type="table" w:customStyle="1" w:styleId="BorderedLined-Accent2">
    <w:name w:val="Bordered &amp; Lined - Accent 2"/>
    <w:basedOn w:val="Tablanormal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BorderedLined-Accent3">
    <w:name w:val="Bordered &amp; Lined - Accent 3"/>
    <w:basedOn w:val="Tablanormal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BorderedLined-Accent4">
    <w:name w:val="Bordered &amp; Lined - Accent 4"/>
    <w:basedOn w:val="Tablanormal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BorderedLined-Accent5">
    <w:name w:val="Bordered &amp; Lined - Accent 5"/>
    <w:basedOn w:val="Tablanormal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fill="D8E2F3" w:themeFill="accent5" w:themeFillTint="34"/>
      </w:tcPr>
    </w:tblStylePr>
  </w:style>
  <w:style w:type="table" w:customStyle="1" w:styleId="BorderedLined-Accent6">
    <w:name w:val="Bordered &amp; Lined - Accent 6"/>
    <w:basedOn w:val="Tablanormal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customStyle="1" w:styleId="Bordered">
    <w:name w:val="Bordered"/>
    <w:basedOn w:val="Tablanormal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anormal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Tablanormal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anormal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anormal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anormal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Tablanormal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Hipervnculo">
    <w:name w:val="Hyperlink"/>
    <w:uiPriority w:val="99"/>
    <w:unhideWhenUsed/>
    <w:rPr>
      <w:color w:val="0563C1" w:themeColor="hyperlink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TextonotapieCar">
    <w:name w:val="Texto nota pie Car"/>
    <w:link w:val="Textonotapie"/>
    <w:uiPriority w:val="99"/>
    <w:rPr>
      <w:sz w:val="18"/>
    </w:rPr>
  </w:style>
  <w:style w:type="character" w:styleId="Refdenotaalpie">
    <w:name w:val="footnote reference"/>
    <w:basedOn w:val="Fuentedeprrafopredeter"/>
    <w:uiPriority w:val="99"/>
    <w:unhideWhenUsed/>
    <w:rPr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TextonotaalfinalCar">
    <w:name w:val="Texto nota al final Car"/>
    <w:link w:val="Textonotaalfinal"/>
    <w:uiPriority w:val="99"/>
    <w:rPr>
      <w:sz w:val="20"/>
    </w:rPr>
  </w:style>
  <w:style w:type="character" w:styleId="Refdenotaalfinal">
    <w:name w:val="endnote reference"/>
    <w:basedOn w:val="Fuentedeprrafopredeter"/>
    <w:uiPriority w:val="99"/>
    <w:semiHidden/>
    <w:unhideWhenUsed/>
    <w:rPr>
      <w:vertAlign w:val="superscript"/>
    </w:rPr>
  </w:style>
  <w:style w:type="paragraph" w:styleId="TDC1">
    <w:name w:val="toc 1"/>
    <w:basedOn w:val="Normal"/>
    <w:next w:val="Normal"/>
    <w:uiPriority w:val="39"/>
    <w:unhideWhenUsed/>
    <w:pPr>
      <w:spacing w:after="57"/>
    </w:pPr>
  </w:style>
  <w:style w:type="paragraph" w:styleId="TD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D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D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D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D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D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D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D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tuloTDC">
    <w:name w:val="TOC Heading"/>
    <w:uiPriority w:val="39"/>
    <w:unhideWhenUsed/>
  </w:style>
  <w:style w:type="paragraph" w:styleId="Tabladeilustraciones">
    <w:name w:val="table of figures"/>
    <w:basedOn w:val="Normal"/>
    <w:next w:val="Normal"/>
    <w:uiPriority w:val="99"/>
    <w:unhideWhenUsed/>
    <w:pPr>
      <w:spacing w:after="0"/>
    </w:pPr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es-PE"/>
    </w:rPr>
  </w:style>
  <w:style w:type="table" w:styleId="Tablaconcuadrcula">
    <w:name w:val="Table Grid"/>
    <w:basedOn w:val="Tablanormal"/>
    <w:uiPriority w:val="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</w:style>
  <w:style w:type="character" w:customStyle="1" w:styleId="PiedepginaCar">
    <w:name w:val="Pie de página Car"/>
    <w:basedOn w:val="Fuentedeprrafopredeter"/>
    <w:link w:val="Piedepgina"/>
    <w:uiPriority w:val="99"/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fontstyle01">
    <w:name w:val="fontstyle01"/>
    <w:basedOn w:val="Fuentedeprrafopredeter"/>
    <w:qFormat/>
    <w:rPr>
      <w:rFonts w:ascii="cmss10" w:hAnsi="cmss10" w:hint="default"/>
      <w:color w:val="000000"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531E3C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566FA9"/>
    <w:rPr>
      <w:b/>
      <w:bCs/>
    </w:rPr>
  </w:style>
  <w:style w:type="paragraph" w:customStyle="1" w:styleId="code-line">
    <w:name w:val="code-line"/>
    <w:basedOn w:val="Normal"/>
    <w:rsid w:val="000E7C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table" w:customStyle="1" w:styleId="2">
    <w:name w:val="2"/>
    <w:basedOn w:val="Tablanormal"/>
    <w:rsid w:val="00FB1E38"/>
    <w:rPr>
      <w:sz w:val="22"/>
      <w:szCs w:val="22"/>
    </w:rPr>
    <w:tblPr>
      <w:tblStyleRowBandSize w:val="1"/>
      <w:tblStyleColBandSize w:val="1"/>
      <w:tblInd w:w="0" w:type="nil"/>
    </w:tblPr>
  </w:style>
  <w:style w:type="table" w:customStyle="1" w:styleId="1">
    <w:name w:val="1"/>
    <w:basedOn w:val="Tablanormal"/>
    <w:rsid w:val="00FB1E38"/>
    <w:rPr>
      <w:sz w:val="22"/>
      <w:szCs w:val="22"/>
    </w:rPr>
    <w:tblPr>
      <w:tblStyleRowBandSize w:val="1"/>
      <w:tblStyleColBandSize w:val="1"/>
      <w:tblInd w:w="0" w:type="nil"/>
    </w:tblPr>
  </w:style>
  <w:style w:type="character" w:styleId="Hipervnculovisitado">
    <w:name w:val="FollowedHyperlink"/>
    <w:basedOn w:val="Fuentedeprrafopredeter"/>
    <w:uiPriority w:val="99"/>
    <w:semiHidden/>
    <w:unhideWhenUsed/>
    <w:rsid w:val="00BA239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88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25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4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63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24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11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1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10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788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24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0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0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67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6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9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2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9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2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6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6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41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691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60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94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80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61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964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51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0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2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2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7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5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2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56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5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50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961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71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63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3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138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415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20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4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1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9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1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2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www.veraset.com/insights/uses-of-geospatial-data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zlatanova.xyz/PhDthesis/pdf/ch7.pdf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1561</TotalTime>
  <Pages>3</Pages>
  <Words>737</Words>
  <Characters>4057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heider sanchez</dc:creator>
  <cp:lastModifiedBy>Heider Sanchez Enriquez</cp:lastModifiedBy>
  <cp:revision>180</cp:revision>
  <dcterms:created xsi:type="dcterms:W3CDTF">2019-04-11T11:58:00Z</dcterms:created>
  <dcterms:modified xsi:type="dcterms:W3CDTF">2025-09-02T15:17:00Z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