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7F77DD"/>
          <w:sz w:val="80"/>
          <w:szCs w:val="80"/>
        </w:rPr>
        <w:t xml:space="preserve">YUKI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1D9E75"/>
          <w:sz w:val="36"/>
          <w:szCs w:val="36"/>
        </w:rPr>
        <w:t xml:space="preserve">Sistema de Kiosk POS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Documentación Técnica del Proyecto</w:t>
      </w:r>
    </w:p>
    <w:p>
      <w:pPr>
        <w:spacing w:before="200" w:after="0"/>
      </w:pPr>
      <w:r>
        <w:t xml:space="preserve"/>
      </w:r>
    </w:p>
    <w:p>
      <w:pPr>
        <w:pBdr>
          <w:bottom w:val="single" w:color="EEEDFE" w:sz="6" w:space="1"/>
        </w:pBdr>
        <w:spacing w:before="0" w:after="200"/>
        <w:jc w:val="center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Proyecto Escolar — Desarrollo Web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Django 5  ·  PostgreSQL  ·  Django REST Framework  ·  React 18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1. Descripción general del proyecto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Yuki es un sistema de punto de venta (POS) en formato kiosk diseñado para negocios de bebidas artesanales como matcherías y cafeterías. El sistema permite a los clientes realizar sus pedidos de forma autónoma desde una pantalla táctil, seleccionando productos del menú junto con sus modificadores (extras, toppings, tipo de leche, etc.).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El administrador del negocio gestiona todo el catálogo —alimentos, bebidas, extras y toppings— desde el panel de administración de Django. El personal de cocina o barra recibe y gestiona los pedidos en tiempo real desde un panel dedicado.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1.1 Objetivos del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Permitir al cliente realizar pedidos personalizados sin intervención del personal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Dar al administrador control total del menú desde el panel Django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Mostrar al barista/cocina las órdenes activas y su estado en tiempo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Servir como proyecto escolar evaluable y pieza de portafolio profesional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1.2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Módulo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Kiosk (frontend)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Pantalla táctil para ordenar bebidas y alimentos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Cliente final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Panel barista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Vista de órdenes activas y cambio de estado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Personal del negocio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Django Admin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CRUD de categorías, productos, extras y toppings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 REST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 que conecta kiosk y panel con la base de datos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Sistema interno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2.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Versión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Django + DRF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5.x / 3.x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Requerido por rúbrica escolar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15+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Requerido por rúbrica (SQLite anula el punto)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18 / 5.x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SPA rápida, componentes reutilizables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Estilos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3.x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Diseño consistente sin CSS personalizado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Auth tokens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djangorestframework-simplejwt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última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JWT para panel barista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CORS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django-cors-headers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última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Permite llamadas desde React en :5173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Imágenes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Pillow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última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Procesamiento de fotos de productos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última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Carrito del kiosk, liviano y simple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 cliente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última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Llamadas a la API desde React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Entorno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python-decouple + .env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Variables de entorno seguras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3. Arquitectura del sistema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El sistema sigue una arquitectura cliente-servidor desacoplada. El backend Django expone una API REST que el frontend React consume via HTTP. Ambos corren en la misma red local durante el desarrollo y entrega.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3.1 Estructura del backend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yuki_backend/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manage.py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.env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requirements.txt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yuki_backend/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settings.py        # Configuración general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urls.py            # Router principal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└── wsgi.py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apps/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├── menu/              # Category, Product, Extra, Topping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models.py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serializers.py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views.py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├── urls.py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│   └── admin.py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└── orders/            # Order, OrderItem, OrderItemModifier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    ├── models.py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    ├── serializers.py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    ├── views.py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    ├── urls.py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│       └── admin.py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└── media/                 # Imágenes subidas por el admin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3.2 Estructura del frontend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yuki_frontend/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index.html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vite.config.js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tailwind.config.js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├── .env                   # VITE_API_URL=http://localhost:8000/api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└── src/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├── api/               # axios.js, menu.js, orders.js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├── store/             # cartStore.js, authStore.js (Zustand)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├── pages/             # KioskPage, BaristaPage, LoginPage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├── components/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│   ├── kiosk/         # CategoryBar, ProductGrid, ProductModal, CartDrawer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│   ├── barista/       # OrderCard, OrderList, StatusBadge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│   └── shared/        # Navbar, LoadingSpinner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└── hooks/             # useMenu.js, useOrders.js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4. Base de datos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La base de datos utiliza PostgreSQL. Los modelos están definidos en Django ORM y se relacionan entre sí mediante llaves foráneas. El administrador del sistema carga y gestiona todo el contenido a través del panel Django Admin.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4.1 Diagrama de relaciones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Modelo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Relación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Modelo destino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(raíz del menú)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pertenece 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ForeignKey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ModifierGroup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pertenece 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ForeignKey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Modifier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pertenece 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ModifierGroup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ForeignKey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(raíz del pedido)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OrderItem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pertenece 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ForeignKey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OrderItem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referencia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ForeignKey (PROTECT)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OrderItemModifier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pertenece 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OrderItem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ForeignKey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OrderItemModifier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referencia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Modifier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ForeignKey (PROTECT)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4.2 Modelos detallados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Category — Categoría del menú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Agrupa los productos del menú (ej: Matcha, Café, Alimentos, Toppings). El administrador define el orden de aparición en el kiosk.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Tipo Django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AutoField (PK)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Identificador único automático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CharField(80)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Nombre visible de la categoría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TextField (blank)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Descripción opcional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icono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CharField(50) (blank)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Nombre del ícono (ej: "leaf", "coffee")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PositiveIntegerField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Orden de aparición en el kiosk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activo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 la categoría es visible en el kiosk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Product — Producto / bebida / alimento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Cualquier ítem orderable: bebidas, alimentos, postres. Puede tener modificadores (extras, toppings). El admin carga imagen, precio y descripción.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Tipo Django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AutoField (PK)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Identificador único automático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ForeignKey → Category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Categoría a la que pertenece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nombre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CharField(120)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Nombre del producto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TextField (blank)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Descripción para el kiosk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precio_base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DecimalField(8,2)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Precio sin modificadores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imagen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ImageField (blank)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Foto del producto (upload_to=products/)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disponible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 se puede ordenar en este momento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activo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 aparece en el menú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ModifierGroup — Grupo de opciones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Define un grupo de opciones personalizables para un producto. Ejemplos: "Tipo de leche" (requerido, elige 1), "Extras" (opcional, hasta 3), "Toppings" (opcional, hasta 5).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Tipo Django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AutoField (PK)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Identificador único automático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ForeignKey → Product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Producto al que pertenece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nombre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CharField(80)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Nombre del grupo (ej: "Tipo de leche")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requerido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 el cliente debe elegir al menos una opción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min_select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PositiveIntegerField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Mínimo de opciones a seleccionar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max_select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PositiveIntegerField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Máximo de opciones a seleccionar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orden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PositiveIntegerField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Orden de aparición en el modal del producto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Modifier — Opción individual (extra / topping)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Una opción dentro de un ModifierGroup. Puede tener costo extra. El admin carga todos los extras y toppings disponibles aquí.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Tipo Django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AutoField (PK)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Identificador único automático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group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ForeignKey → ModifierGroup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Grupo al que pertenece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nombre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CharField(80)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Nombre de la opción (ej: "Oat milk", "Boba")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precio_extra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DecimalField(6,2)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Costo adicional (0.00 si es sin cargo)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activo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 la opción está disponible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Order — Pedido completo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Registro de cada pedido realizado desde el kiosk. El estado avanza conforme el personal procesa la orden.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Tipo Django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AutoField (PK)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Identificador único automático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numero_orden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PositiveIntegerField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Número visible para el cliente (ej: #7)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DecimalField(10,2)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Total calculado por el backend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estado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CharField choices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pendiente / preparando / listo / entregado / cancelado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metodo_pago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CharField choices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efectivo / tarjeta / qr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notas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TextField (blank)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Notas generales del pedido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DateTimeField auto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Fecha y hora de creación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OrderItem — Línea del pedido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Tipo Django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AutoField (PK)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Identificador único automático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ForeignKey → Order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Pedido al que pertenece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ForeignKey → Product (PROTECT)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Producto ordenado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cantidad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PositiveIntegerField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Número de unidades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precio_unitario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DecimalField(8,2)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Precio al momento de ordenar (snapshot)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notas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TextField (blank)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Notas específicas del ítem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OrderItemModifier — Modificador aplicado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Registra qué extras o toppings fueron seleccionados para cada línea del pedido. El precio se guarda como snapshot para preservar el histórico.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Tipo Django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AutoField (PK)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Identificador único automático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order_item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ForeignKey → OrderItem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Línea a la que pertenece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modifier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ForeignKey → Modifier (PROTECT)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Opción seleccionada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precio_extra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DecimalField(6,2)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Precio al momento de ordenar (snapshot)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5. Panel de administración Django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El administrador gestiona todo el catálogo desde el panel nativo de Django Admin. No existe una interfaz separada para esta función. Cada modelo está registrado con filtros, búsqueda y campos optimizados.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5.1 Configuración por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4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Modelo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list_display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search_fields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list_filter</w:t>
            </w:r>
          </w:p>
        </w:tc>
      </w:tr>
      <w:tr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nombre, orden, activo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nombre, descripcion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nombre, category, precio_base, disponible, activo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nombre, descripcion, category__nombre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activo, disponible, category</w:t>
            </w:r>
          </w:p>
        </w:tc>
      </w:tr>
      <w:tr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ModifierGroup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nombre, product, requerido, min_select, max_select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nombre, product__nombre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Modifier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nombre, group, precio_extra, activo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nombre, group__nombre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numero_orden, total, estado, metodo_pago, created_at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numero_orden, notas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estado, metodo_pago</w:t>
            </w:r>
          </w:p>
        </w:tc>
      </w:tr>
      <w:tr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OrderItem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order, product, cantidad, precio_unitario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product__nombre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5.2 Inlines configurados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ModifierGroupInline dentro de ProductAdmin — permite crear grupos de modificadores directamente al editar un producto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ModifierInline dentro de ModifierGroupAdmin — permite agregar opciones al editar un grupo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OrderItemInline dentro de OrderAdmin — vista de solo lectura de los ítems de cada pedido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6. API REST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El backend expone una API REST construida con Django REST Framework. Todos los endpoints están bajo el prefijo /api/. La API corre en http://localhost:8000 durante desarrollo.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6.1 Endpoints del menú (públicos)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000"/>
        <w:gridCol w:w="700"/>
      </w:tblGrid>
      <w:tr>
        <w:trPr>
          <w:tblHeader/>
        </w:trP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/api/menu/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Menú completo con categorías, productos y modificadores anidados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/api/menu/products/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Lista de productos (filtros: ?category=id&amp;disponible=true)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/api/menu/products/{id}/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Detalle de un producto con todos sus modifier_groups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/api/menu/categories/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Lista de categorías activas</w:t>
            </w:r>
          </w:p>
        </w:tc>
        <w:tc>
          <w:tcPr>
            <w:tcW w:type="dxa" w:w="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6.2 Endpoints de órdenes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800"/>
        <w:gridCol w:w="1300"/>
      </w:tblGrid>
      <w:tr>
        <w:trPr>
          <w:tblHeader/>
        </w:trP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/api/orders/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Crear nueva orden desde el kiosk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/api/orders/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Listar órdenes activas (panel barista)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/api/orders/{id}/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Detalle de una orden específica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/api/orders/{id}/estado/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Cambiar estado de la orden</w:t>
            </w:r>
          </w:p>
        </w:tc>
        <w:tc>
          <w:tcPr>
            <w:tcW w:type="dxa" w:w="1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JWT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6.3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Endpoint</w:t>
            </w:r>
          </w:p>
        </w:tc>
        <w:tc>
          <w:tcPr>
            <w:tcW w:type="dxa" w:w="6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/api/auth/token/</w:t>
            </w:r>
          </w:p>
        </w:tc>
        <w:tc>
          <w:tcPr>
            <w:tcW w:type="dxa" w:w="6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Obtener access + refresh token (login del barista)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/api/auth/token/refresh/</w:t>
            </w:r>
          </w:p>
        </w:tc>
        <w:tc>
          <w:tcPr>
            <w:tcW w:type="dxa" w:w="6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Obtener nuevo access token con el refresh token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6.4 Estructura JSON — GET /api/menu/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{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"categories": [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{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"id": 1,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"nombre": "Matcha",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"icono": "leaf",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"orden": 1,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"products": [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{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"id": 1,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"nombre": "Matcha Latte",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"descripcion": "Matcha ceremonial con leche oat",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"precio_base": "75.00",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"imagen": "/media/products/matcha-latte.jpg",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"disponible": true,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"modifier_groups": [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{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  "id": 1,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  "nombre": "Tipo de leche",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  "requerido": true,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  "min_select": 1, "max_select": 1,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  "modifiers": [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    { "id": 1, "nombre": "Oat milk", "precio_extra": "0.00" },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    { "id": 3, "nombre": "Almendra", "precio_extra": "10.00" }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  ]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  }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  ]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}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]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}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]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6.5 Estructura JSON — POST /api/orders/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Request (desde el kiosk):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{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"metodo_pago": "tarjeta",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"notas": "Sin hielo por favor",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"items": [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{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"product": 1,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"cantidad": 2,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"notas": "Extra shot",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"selected_modifiers": [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  { "modifier": 3, "precio_extra": "10.00" }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  ]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}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]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Response 201 Created: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{ "id": 42, "numero_orden": 7, "total": "170.00", "estado": "pendiente", "created_at": "..." }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7. Frontend — Yuki Kiosk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El frontend es una Single Page Application (SPA) desarrollada en React 18 con Vite. Consume la API REST del backend via Axios. El estado del carrito se gestiona con Zustand.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7.1 Rutas de la aplicación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2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Ruta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Redirect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Redirige a /kiosk</w:t>
            </w:r>
          </w:p>
        </w:tc>
        <w:tc>
          <w:tcPr>
            <w:tcW w:type="dxa" w:w="1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/kiosk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KioskPage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Pantalla principal del cliente</w:t>
            </w:r>
          </w:p>
        </w:tc>
        <w:tc>
          <w:tcPr>
            <w:tcW w:type="dxa" w:w="1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LoginPage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Login del barista (JWT)</w:t>
            </w:r>
          </w:p>
        </w:tc>
        <w:tc>
          <w:tcPr>
            <w:tcW w:type="dxa" w:w="1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/barista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BaristaPage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Panel de órdenes del personal</w:t>
            </w:r>
          </w:p>
        </w:tc>
        <w:tc>
          <w:tcPr>
            <w:tcW w:type="dxa" w:w="1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JWT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7.2 Flujo del kiosk — pantalla a pantalla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Pantalla principal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Barra de categorías horizontal con scroll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Grid de productos 2-3 columnas según pantalla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Tarjeta de producto: imagen, nombre, precio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Productos con disponible: false se muestran opacos sin botón de acción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Ícono del carrito en esquina superior con contador de ítems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Modal de producto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Imagen grande, nombre y descripción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Por cada ModifierGroup: título, indicador de requerido, opciones como radio (max 1) o checkbox (max &gt;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Precio extra visible en cada opción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Precio total actualizado en tiempo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Botón "Agregar" deshabilitado si hay grupos requeridos incompletos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Campo de notas libre opcional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Carrito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Panel lateral deslizable (slide-in derecha)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Lista de ítems con modificadores seleccionados, cantidad y precio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Botones + y − para ajustar cantidad, botón eliminar ítem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Total calculado al fondo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Botón "Confirmar pedido"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Confirmación y pago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Resumen final de la orden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Selección de método de pago: efectivo / tarjeta / QR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Campo de notas generales del pedido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Botón "Hacer pedido" → POST /api/orders/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 éxito: pantalla con número de orden asignado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7.3 Panel barista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Login simple con email y contraseña → obtiene 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Grid de tarjetas agrupadas por estado: Pendiente / Preparando / Listo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Cada tarjeta muestra número de orden, ítems con modificadores y tiempo transcurrido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Botones para avanzar el estado de la orden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Polling automático cada 15 segundos para detectar nuevas órdenes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8. División del trabajo y trabajo en paralelo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El proyecto está desarrollado por dos personas trabajando en paralelo. La sincronización se da a través del contrato de API definido en este documento.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8.1 Responsabilidades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360"/>
      </w:tblGrid>
      <w:tr>
        <w:trPr>
          <w:tblHeader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Persona 1 (Backend)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Persona 2 (Frontend)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models.py + migraciones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admin.py con filtros e inlines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Serializers DRF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Views y endpoints API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Configuración CORS + JWT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Datos de ejemplo (fixtures)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Pantalla kiosk (cliente)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Modal de producto y modificadores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Carrito con Zustand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Flujo de confirmación y pago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Panel barista + polling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Login barista (JWT en frontend)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8.2 Estrategia de desacoplamiento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Para que ambos integrantes puedan trabajar sin bloquearse, el frontend usa datos mock mientras el backend no está listo: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Variable VITE_USE_MOCK=true en .env activa datos locales en el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 estar lista la API, se cambia a VITE_USE_MOCK=false sin modificar el código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contrato de API (sección 6) es el punto de sincronización — ambos lo respetan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CORS configurado para http://localhost:5173 desde el primer día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9. Instrucciones de instalación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9.1 Backend (Django + PostgreSQL)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Requisitos previos: Python 3.11+, PostgreSQL 15+ instalado y corriendo.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Clonar el repositorio y entrar a la carpeta del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Crear entorno virtual: python -m venv venv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Activar entorno: source venv/bin/activate (Linux/Mac) o venv\Scripts\activate (Windows)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Instalar dependencias: pip install -r requirements.txt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Crear base de datos en PostgreSQL: CREATE DATABASE yuki_db;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Crear archivo .env con las variables de entorno (ver sección 9.3)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Correr migraciones: python manage.py migrate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Crear superusuario: python manage.py createsuperuser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Cargar datos de ejemplo: python manage.py loaddata fixtures/yuki_demo.json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Iniciar servidor: python manage.py runserver 0.0.0.0:8000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Panel admin disponible en: http://localhost:8000/admin/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API disponible en: http://localhost:8000/api/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9.2 Frontend (React + Vite)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Requisitos previos: Node.js 18+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Entrar a la carpeta del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Instalar dependencias: npm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Crear archivo .env con VITE_API_URL=http://localhost:8000/api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Iniciar en desarrollo: npm run dev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Kiosk disponible en: http://localhost:5173/kiosk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Panel barista en: http://localhost:5173/barista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9.3 Variables de entorno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Backend — archivo .env en la raíz del proyecto Django: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SECRET_KEY=tu_clave_secreta_aqui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DEBUG=True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DB_NAME=yuki_db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DB_USER=postgres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DB_PASSWORD=tu_password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DB_HOST=localhost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DB_PORT=5432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Frontend — archivo .env en la raíz del proyecto React: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VITE_API_URL=http://localhost:8000/api</w:t>
      </w:r>
    </w:p>
    <w:p>
      <w:pPr>
        <w:shd w:fill="F1EFE8" w:val="clear"/>
        <w:spacing w:before="120" w:after="12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VITE_USE_MOCK=false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10. Mapa de rúbrica escolar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El proyecto cubre los 80 puntos de la rúbrica de la siguiente manera: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Criterio</w:t>
            </w:r>
          </w:p>
        </w:tc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Pts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Cómo se cumple en Yuki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20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 modelos relacionados entre sí via ForeignKey. models.py con __str__ y Meta class en todos. Base de datos PostgreSQL obligatoria.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Panel Admin Django</w:t>
            </w:r>
          </w:p>
        </w:tc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20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admin.py con list_display, search_fields y list_filter en cada modelo. Inlines para ModifierGroup, Modifier y OrderItem. Superusuario configurado.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Servidor / Backend</w:t>
            </w:r>
          </w:p>
        </w:tc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20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 REST con DRF. ViewSets y Router. Endpoints para menú y órdenes. Expuesto en red local con runserver 0.0.0.0:8000. Auth JWT para el panel barista.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20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SPA en React 18 + Vite. Consume la API via Axios. Incluye kiosk para el cliente y panel de barista. Routing con React Router v6.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Total</w:t>
            </w:r>
          </w:p>
        </w:tc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80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100% de la rúbrica cubierta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EEDFE" w:sz="4" w:space="1"/>
        </w:pBdr>
        <w:spacing w:before="160" w:after="16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7F77DD"/>
          <w:sz w:val="20"/>
          <w:szCs w:val="20"/>
        </w:rPr>
        <w:t xml:space="preserve">YUKI — Sistema Kiosk POS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Documentación Técnica · 2025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DFE" w:sz="4" w:space="1"/>
      </w:pBdr>
      <w:spacing w:before="0" w:after="120"/>
    </w:pPr>
    <w:r>
      <w:rPr>
        <w:rFonts w:ascii="Arial" w:cs="Arial" w:eastAsia="Arial" w:hAnsi="Arial"/>
        <w:b/>
        <w:bCs/>
        <w:color w:val="7F77DD"/>
        <w:sz w:val="18"/>
        <w:szCs w:val="18"/>
      </w:rPr>
      <w:t xml:space="preserve">YUKI — Sistema Kiosk POS</w:t>
    </w:r>
    <w:r>
      <w:rPr>
        <w:rFonts w:ascii="Arial" w:cs="Arial" w:eastAsia="Arial" w:hAnsi="Arial"/>
        <w:color w:val="888780"/>
        <w:sz w:val="18"/>
        <w:szCs w:val="18"/>
      </w:rPr>
      <w:t xml:space="preserve">   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C2C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7F77D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2C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2026-03-24T00:30:50.807Z</dcterms:created>
  <dcterms:modified xsi:type="dcterms:W3CDTF">2026-03-24T00:30:50.808Z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