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43B0A" w14:textId="450F4E40" w:rsidR="00E50130" w:rsidRPr="000D009F" w:rsidRDefault="00521B36" w:rsidP="001A1C35">
      <w:pPr>
        <w:pStyle w:val="D1-Heading1"/>
        <w:spacing w:line="240" w:lineRule="auto"/>
      </w:pPr>
      <w:r>
        <w:t>INSERT TITLE</w:t>
      </w:r>
    </w:p>
    <w:p w14:paraId="6F48F45B" w14:textId="33FCD60A" w:rsidR="000E7BDD" w:rsidRPr="000D009F" w:rsidRDefault="00521B36" w:rsidP="001A1C35">
      <w:pPr>
        <w:pStyle w:val="D2-Heading2"/>
        <w:jc w:val="center"/>
        <w:rPr>
          <w:sz w:val="36"/>
          <w:szCs w:val="36"/>
        </w:rPr>
      </w:pPr>
      <w:r>
        <w:rPr>
          <w:sz w:val="36"/>
          <w:szCs w:val="36"/>
        </w:rPr>
        <w:t>INSERT SUBTITLE</w:t>
      </w:r>
    </w:p>
    <w:p w14:paraId="2764BD1F" w14:textId="5EB826FA" w:rsidR="00E50130" w:rsidRPr="000D009F" w:rsidRDefault="00E50130" w:rsidP="001A1C35">
      <w:pPr>
        <w:pStyle w:val="D5-Paragraph"/>
        <w:jc w:val="both"/>
      </w:pPr>
    </w:p>
    <w:p w14:paraId="59BC210E" w14:textId="7DE1C357" w:rsidR="00E50130" w:rsidRPr="000D009F" w:rsidRDefault="00E50130" w:rsidP="001A1C35">
      <w:pPr>
        <w:pStyle w:val="D3-Heading3"/>
        <w:jc w:val="both"/>
      </w:pPr>
      <w:r w:rsidRPr="000D009F">
        <w:t>1. Session Context</w:t>
      </w:r>
    </w:p>
    <w:p w14:paraId="590FE082" w14:textId="77777777" w:rsidR="00C63BB5" w:rsidRPr="000D009F" w:rsidRDefault="00C63BB5" w:rsidP="001A1C35">
      <w:pPr>
        <w:pStyle w:val="NoSpacing"/>
        <w:jc w:val="both"/>
        <w:rPr>
          <w:rFonts w:ascii="Segoe UI" w:hAnsi="Segoe UI" w:cs="Segoe UI"/>
        </w:rPr>
      </w:pPr>
    </w:p>
    <w:p w14:paraId="46AB2FA9" w14:textId="77777777" w:rsidR="00521B36" w:rsidRDefault="00521B36" w:rsidP="001A1C35">
      <w:pPr>
        <w:pStyle w:val="NoSpacing"/>
        <w:numPr>
          <w:ilvl w:val="0"/>
          <w:numId w:val="8"/>
        </w:numPr>
        <w:jc w:val="both"/>
        <w:rPr>
          <w:rFonts w:ascii="Segoe UI" w:hAnsi="Segoe UI" w:cs="Segoe UI"/>
        </w:rPr>
      </w:pPr>
      <w:r>
        <w:rPr>
          <w:rFonts w:ascii="Segoe UI" w:hAnsi="Segoe UI" w:cs="Segoe UI"/>
        </w:rPr>
        <w:t>This section should cover a brief summary of: -</w:t>
      </w:r>
    </w:p>
    <w:p w14:paraId="65CF2F59" w14:textId="189FB997" w:rsidR="00C63BB5" w:rsidRDefault="00521B36" w:rsidP="00521B36">
      <w:pPr>
        <w:pStyle w:val="NoSpacing"/>
        <w:numPr>
          <w:ilvl w:val="1"/>
          <w:numId w:val="8"/>
        </w:numPr>
        <w:jc w:val="both"/>
        <w:rPr>
          <w:rFonts w:ascii="Segoe UI" w:hAnsi="Segoe UI" w:cs="Segoe UI"/>
        </w:rPr>
      </w:pPr>
      <w:r>
        <w:rPr>
          <w:rFonts w:ascii="Segoe UI" w:hAnsi="Segoe UI" w:cs="Segoe UI"/>
        </w:rPr>
        <w:t xml:space="preserve">Any previous sessions/activities, assumed knowledge, pre-requisites etc. </w:t>
      </w:r>
    </w:p>
    <w:p w14:paraId="429FA1AF" w14:textId="1DC24D89" w:rsidR="00521B36" w:rsidRDefault="00521B36" w:rsidP="00521B36">
      <w:pPr>
        <w:pStyle w:val="NoSpacing"/>
        <w:numPr>
          <w:ilvl w:val="1"/>
          <w:numId w:val="8"/>
        </w:numPr>
        <w:jc w:val="both"/>
        <w:rPr>
          <w:rFonts w:ascii="Segoe UI" w:hAnsi="Segoe UI" w:cs="Segoe UI"/>
        </w:rPr>
      </w:pPr>
      <w:r>
        <w:rPr>
          <w:rFonts w:ascii="Segoe UI" w:hAnsi="Segoe UI" w:cs="Segoe UI"/>
        </w:rPr>
        <w:t>The content of the session that this document is being designed for.</w:t>
      </w:r>
    </w:p>
    <w:p w14:paraId="4225464E" w14:textId="7C9E9C96" w:rsidR="00521B36" w:rsidRPr="000D009F" w:rsidRDefault="00521B36" w:rsidP="00521B36">
      <w:pPr>
        <w:pStyle w:val="NoSpacing"/>
        <w:numPr>
          <w:ilvl w:val="1"/>
          <w:numId w:val="8"/>
        </w:numPr>
        <w:jc w:val="both"/>
        <w:rPr>
          <w:rFonts w:ascii="Segoe UI" w:hAnsi="Segoe UI" w:cs="Segoe UI"/>
        </w:rPr>
      </w:pPr>
      <w:r>
        <w:rPr>
          <w:rFonts w:ascii="Segoe UI" w:hAnsi="Segoe UI" w:cs="Segoe UI"/>
        </w:rPr>
        <w:t>Relevant details of potential future sessions that either helps to illustrate how the concepts discussed in this session will be developed, or how this session contributes to the wider goals/desired outcomes of the programme</w:t>
      </w:r>
    </w:p>
    <w:p w14:paraId="05D0C611" w14:textId="5130297F" w:rsidR="00E50130" w:rsidRPr="000D009F" w:rsidRDefault="00E50130" w:rsidP="001A1C35">
      <w:pPr>
        <w:pStyle w:val="NoSpacing"/>
        <w:jc w:val="both"/>
        <w:rPr>
          <w:rFonts w:ascii="Segoe UI" w:hAnsi="Segoe UI" w:cs="Segoe UI"/>
        </w:rPr>
      </w:pPr>
    </w:p>
    <w:p w14:paraId="3FB4C806" w14:textId="77777777" w:rsidR="00C63BB5" w:rsidRPr="000D009F" w:rsidRDefault="00C63BB5" w:rsidP="001A1C35">
      <w:pPr>
        <w:pStyle w:val="NoSpacing"/>
        <w:jc w:val="both"/>
        <w:rPr>
          <w:rFonts w:ascii="Segoe UI" w:hAnsi="Segoe UI" w:cs="Segoe UI"/>
        </w:rPr>
      </w:pPr>
    </w:p>
    <w:p w14:paraId="6E9D10E1" w14:textId="156A74AF" w:rsidR="00E50130" w:rsidRPr="000D009F" w:rsidRDefault="00E50130" w:rsidP="001A1C35">
      <w:pPr>
        <w:pStyle w:val="D3-Heading3"/>
        <w:jc w:val="both"/>
      </w:pPr>
      <w:r w:rsidRPr="000D009F">
        <w:t>2. Related Materials</w:t>
      </w:r>
    </w:p>
    <w:p w14:paraId="300B23A2" w14:textId="77777777" w:rsidR="00C63BB5" w:rsidRPr="000D009F" w:rsidRDefault="00C63BB5" w:rsidP="001A1C35">
      <w:pPr>
        <w:pStyle w:val="NoSpacing"/>
        <w:jc w:val="both"/>
        <w:rPr>
          <w:rFonts w:ascii="Segoe UI" w:hAnsi="Segoe UI" w:cs="Segoe UI"/>
        </w:rPr>
      </w:pPr>
    </w:p>
    <w:p w14:paraId="75003087" w14:textId="7B61C88B" w:rsidR="00E50130" w:rsidRPr="000D009F" w:rsidRDefault="00521B36" w:rsidP="001A1C35">
      <w:pPr>
        <w:pStyle w:val="NoSpacing"/>
        <w:numPr>
          <w:ilvl w:val="0"/>
          <w:numId w:val="7"/>
        </w:numPr>
        <w:jc w:val="both"/>
        <w:rPr>
          <w:rFonts w:ascii="Segoe UI" w:hAnsi="Segoe UI" w:cs="Segoe UI"/>
          <w:i/>
          <w:iCs/>
        </w:rPr>
      </w:pPr>
      <w:r>
        <w:rPr>
          <w:rFonts w:ascii="Segoe UI" w:hAnsi="Segoe UI" w:cs="Segoe UI"/>
        </w:rPr>
        <w:t xml:space="preserve">Include a list of all related materials that the reader of this session plan should have access to. You may also want to provide a brief summary of what is contained within each of the materials and indicate who the materials are intended for (e.g. participants, session leader/presenter etc.). </w:t>
      </w:r>
    </w:p>
    <w:p w14:paraId="3686F8D1" w14:textId="3662D153" w:rsidR="00E50130" w:rsidRPr="000D009F" w:rsidRDefault="00E50130" w:rsidP="001A1C35">
      <w:pPr>
        <w:pStyle w:val="NoSpacing"/>
        <w:jc w:val="both"/>
        <w:rPr>
          <w:rFonts w:ascii="Segoe UI" w:hAnsi="Segoe UI" w:cs="Segoe UI"/>
        </w:rPr>
      </w:pPr>
    </w:p>
    <w:p w14:paraId="08051DF8" w14:textId="77777777" w:rsidR="00C63BB5" w:rsidRPr="000D009F" w:rsidRDefault="00C63BB5" w:rsidP="001A1C35">
      <w:pPr>
        <w:pStyle w:val="NoSpacing"/>
        <w:jc w:val="both"/>
        <w:rPr>
          <w:rFonts w:ascii="Segoe UI" w:hAnsi="Segoe UI" w:cs="Segoe UI"/>
        </w:rPr>
      </w:pPr>
    </w:p>
    <w:p w14:paraId="0ACA6CDC" w14:textId="4C98C9A6" w:rsidR="00E50130" w:rsidRPr="000D009F" w:rsidRDefault="00E50130" w:rsidP="001A1C35">
      <w:pPr>
        <w:pStyle w:val="D3-Heading3"/>
        <w:jc w:val="both"/>
      </w:pPr>
      <w:r w:rsidRPr="000D009F">
        <w:t>3. Expected Learning</w:t>
      </w:r>
      <w:r w:rsidR="00C63BB5" w:rsidRPr="000D009F">
        <w:t>/Development</w:t>
      </w:r>
      <w:r w:rsidRPr="000D009F">
        <w:t xml:space="preserve"> Outcomes</w:t>
      </w:r>
    </w:p>
    <w:p w14:paraId="192A18D3" w14:textId="77777777" w:rsidR="00C63BB5" w:rsidRPr="000D009F" w:rsidRDefault="00C63BB5" w:rsidP="001A1C35">
      <w:pPr>
        <w:pStyle w:val="NoSpacing"/>
        <w:jc w:val="both"/>
        <w:rPr>
          <w:rFonts w:ascii="Segoe UI" w:hAnsi="Segoe UI" w:cs="Segoe UI"/>
        </w:rPr>
      </w:pPr>
    </w:p>
    <w:p w14:paraId="5EBA7ADA" w14:textId="07B7DD33" w:rsidR="00E50130" w:rsidRPr="000D009F" w:rsidRDefault="00521B36" w:rsidP="001A1C35">
      <w:pPr>
        <w:pStyle w:val="NoSpacing"/>
        <w:numPr>
          <w:ilvl w:val="0"/>
          <w:numId w:val="12"/>
        </w:numPr>
        <w:jc w:val="both"/>
        <w:rPr>
          <w:rFonts w:ascii="Segoe UI" w:hAnsi="Segoe UI" w:cs="Segoe UI"/>
        </w:rPr>
      </w:pPr>
      <w:r>
        <w:rPr>
          <w:rFonts w:ascii="Segoe UI" w:hAnsi="Segoe UI" w:cs="Segoe UI"/>
        </w:rPr>
        <w:t>List all the expected learning and development outcomes participants should (or may) be able to demonstrate after completing session.</w:t>
      </w:r>
    </w:p>
    <w:p w14:paraId="031E69B9" w14:textId="291B3CA5" w:rsidR="003E6555" w:rsidRPr="000D009F" w:rsidRDefault="003E6555" w:rsidP="001A1C35">
      <w:pPr>
        <w:pStyle w:val="NoSpacing"/>
        <w:jc w:val="both"/>
        <w:rPr>
          <w:rFonts w:ascii="Segoe UI" w:hAnsi="Segoe UI" w:cs="Segoe UI"/>
        </w:rPr>
      </w:pPr>
    </w:p>
    <w:p w14:paraId="14F24123" w14:textId="2CB9A239" w:rsidR="006047AC" w:rsidRPr="000D009F" w:rsidRDefault="006047AC" w:rsidP="001A1C35">
      <w:pPr>
        <w:pStyle w:val="NoSpacing"/>
        <w:jc w:val="both"/>
        <w:rPr>
          <w:rFonts w:ascii="Segoe UI" w:hAnsi="Segoe UI" w:cs="Segoe UI"/>
        </w:rPr>
      </w:pPr>
    </w:p>
    <w:p w14:paraId="68913B9F" w14:textId="77777777" w:rsidR="006047AC" w:rsidRPr="000D009F" w:rsidRDefault="006047AC" w:rsidP="001A1C35">
      <w:pPr>
        <w:pStyle w:val="NoSpacing"/>
        <w:jc w:val="both"/>
        <w:rPr>
          <w:rFonts w:ascii="Segoe UI" w:hAnsi="Segoe UI" w:cs="Segoe UI"/>
        </w:rPr>
      </w:pPr>
    </w:p>
    <w:p w14:paraId="58983438" w14:textId="77777777" w:rsidR="0054624A" w:rsidRDefault="0054624A" w:rsidP="0054624A">
      <w:pPr>
        <w:pStyle w:val="D3-Heading3"/>
        <w:jc w:val="both"/>
      </w:pPr>
      <w:r w:rsidRPr="00D04979">
        <w:t xml:space="preserve">4. </w:t>
      </w:r>
      <w:r>
        <w:t>Session Structure</w:t>
      </w:r>
    </w:p>
    <w:p w14:paraId="62182135" w14:textId="77777777" w:rsidR="0054624A" w:rsidRPr="00D04979" w:rsidRDefault="0054624A" w:rsidP="0054624A">
      <w:pPr>
        <w:pStyle w:val="NoSpacing"/>
        <w:jc w:val="both"/>
        <w:rPr>
          <w:rFonts w:ascii="Segoe UI" w:hAnsi="Segoe UI" w:cs="Segoe UI"/>
        </w:rPr>
      </w:pPr>
    </w:p>
    <w:p w14:paraId="52BED86D" w14:textId="702A086D" w:rsidR="0054624A" w:rsidRPr="001E75E8" w:rsidRDefault="00521B36" w:rsidP="0054624A">
      <w:pPr>
        <w:pStyle w:val="NoSpacing"/>
        <w:numPr>
          <w:ilvl w:val="0"/>
          <w:numId w:val="7"/>
        </w:numPr>
        <w:jc w:val="both"/>
        <w:rPr>
          <w:rFonts w:ascii="Segoe UI" w:hAnsi="Segoe UI" w:cs="Segoe UI"/>
        </w:rPr>
      </w:pPr>
      <w:r>
        <w:rPr>
          <w:rFonts w:ascii="Segoe UI" w:hAnsi="Segoe UI" w:cs="Segoe UI"/>
        </w:rPr>
        <w:t>Detail the structure of the session with time breakdowns for each activity. E.g. ‘Q&amp;A [5 minutes]’.</w:t>
      </w:r>
    </w:p>
    <w:p w14:paraId="7E81B632" w14:textId="77777777" w:rsidR="0054624A" w:rsidRPr="00D04979" w:rsidRDefault="0054624A" w:rsidP="0054624A">
      <w:pPr>
        <w:pStyle w:val="NoSpacing"/>
        <w:jc w:val="both"/>
        <w:rPr>
          <w:rFonts w:ascii="Segoe UI" w:hAnsi="Segoe UI" w:cs="Segoe UI"/>
        </w:rPr>
      </w:pPr>
    </w:p>
    <w:p w14:paraId="51378BE2" w14:textId="77777777" w:rsidR="0054624A" w:rsidRPr="00D04979" w:rsidRDefault="0054624A" w:rsidP="0054624A">
      <w:pPr>
        <w:pStyle w:val="NoSpacing"/>
        <w:jc w:val="both"/>
        <w:rPr>
          <w:rFonts w:ascii="Segoe UI" w:hAnsi="Segoe UI" w:cs="Segoe UI"/>
        </w:rPr>
      </w:pPr>
    </w:p>
    <w:p w14:paraId="4AE9B68C" w14:textId="0F2545D9" w:rsidR="003E6555" w:rsidRPr="000D009F" w:rsidRDefault="0054624A" w:rsidP="001A1C35">
      <w:pPr>
        <w:pStyle w:val="D3-Heading3"/>
        <w:jc w:val="both"/>
      </w:pPr>
      <w:r>
        <w:t>5</w:t>
      </w:r>
      <w:r w:rsidR="003E6555" w:rsidRPr="000D009F">
        <w:t>. Learning Methods, Activities, and Technologies</w:t>
      </w:r>
    </w:p>
    <w:p w14:paraId="34CAD736" w14:textId="64AF027D" w:rsidR="003E6555" w:rsidRPr="000D009F" w:rsidRDefault="003E6555" w:rsidP="001A1C35">
      <w:pPr>
        <w:pStyle w:val="NoSpacing"/>
        <w:jc w:val="both"/>
        <w:rPr>
          <w:rFonts w:ascii="Segoe UI" w:hAnsi="Segoe UI" w:cs="Segoe UI"/>
        </w:rPr>
      </w:pPr>
    </w:p>
    <w:p w14:paraId="5C8B303B" w14:textId="0357B937" w:rsidR="003E6555" w:rsidRPr="000D009F" w:rsidRDefault="00521B36" w:rsidP="001A1C35">
      <w:pPr>
        <w:pStyle w:val="NoSpacing"/>
        <w:numPr>
          <w:ilvl w:val="0"/>
          <w:numId w:val="7"/>
        </w:numPr>
        <w:jc w:val="both"/>
        <w:rPr>
          <w:rFonts w:ascii="Segoe UI" w:hAnsi="Segoe UI" w:cs="Segoe UI"/>
        </w:rPr>
      </w:pPr>
      <w:r>
        <w:rPr>
          <w:rFonts w:ascii="Segoe UI" w:hAnsi="Segoe UI" w:cs="Segoe UI"/>
        </w:rPr>
        <w:t xml:space="preserve">Detailing the learning methods, activities and technologies that will be used for the session. </w:t>
      </w:r>
    </w:p>
    <w:p w14:paraId="1885D30D" w14:textId="60FE640D" w:rsidR="003E6555" w:rsidRPr="000D009F" w:rsidRDefault="003E6555" w:rsidP="001A1C35">
      <w:pPr>
        <w:pStyle w:val="NoSpacing"/>
        <w:jc w:val="both"/>
        <w:rPr>
          <w:rFonts w:ascii="Segoe UI" w:hAnsi="Segoe UI" w:cs="Segoe UI"/>
        </w:rPr>
      </w:pPr>
    </w:p>
    <w:p w14:paraId="1A5127C2" w14:textId="366EF992" w:rsidR="003E6555" w:rsidRPr="000D009F" w:rsidRDefault="003E6555" w:rsidP="001A1C35">
      <w:pPr>
        <w:pStyle w:val="NoSpacing"/>
        <w:jc w:val="both"/>
        <w:rPr>
          <w:rFonts w:ascii="Segoe UI" w:hAnsi="Segoe UI" w:cs="Segoe UI"/>
        </w:rPr>
      </w:pPr>
    </w:p>
    <w:p w14:paraId="16FA97B0" w14:textId="14188CBA" w:rsidR="003E6555" w:rsidRPr="000D009F" w:rsidRDefault="0054624A" w:rsidP="001A1C35">
      <w:pPr>
        <w:pStyle w:val="D3-Heading3"/>
        <w:jc w:val="both"/>
      </w:pPr>
      <w:r>
        <w:t>6</w:t>
      </w:r>
      <w:r w:rsidR="003E6555" w:rsidRPr="000D009F">
        <w:t>. Ensuring Inclusiveness</w:t>
      </w:r>
    </w:p>
    <w:p w14:paraId="23E62F3F" w14:textId="50AF53C2" w:rsidR="003E6555" w:rsidRPr="000D009F" w:rsidRDefault="003E6555" w:rsidP="001A1C35">
      <w:pPr>
        <w:pStyle w:val="NoSpacing"/>
        <w:jc w:val="both"/>
        <w:rPr>
          <w:rFonts w:ascii="Segoe UI" w:hAnsi="Segoe UI" w:cs="Segoe UI"/>
        </w:rPr>
      </w:pPr>
    </w:p>
    <w:p w14:paraId="712D2B71" w14:textId="74509325" w:rsidR="003E6555" w:rsidRPr="000D009F" w:rsidRDefault="00521B36" w:rsidP="001A1C35">
      <w:pPr>
        <w:pStyle w:val="NoSpacing"/>
        <w:numPr>
          <w:ilvl w:val="0"/>
          <w:numId w:val="7"/>
        </w:numPr>
        <w:jc w:val="both"/>
        <w:rPr>
          <w:rFonts w:ascii="Segoe UI" w:hAnsi="Segoe UI" w:cs="Segoe UI"/>
        </w:rPr>
      </w:pPr>
      <w:r>
        <w:rPr>
          <w:rFonts w:ascii="Segoe UI" w:hAnsi="Segoe UI" w:cs="Segoe UI"/>
        </w:rPr>
        <w:t>Detail all considerations for ensuring inclusiveness during the session as well as any particular techniques or mechanism that are intended to be used during the session to ensure it is inclusive.</w:t>
      </w:r>
    </w:p>
    <w:p w14:paraId="575FAB75" w14:textId="0C419880" w:rsidR="003E6555" w:rsidRPr="000D009F" w:rsidRDefault="003E6555" w:rsidP="001A1C35">
      <w:pPr>
        <w:pStyle w:val="NoSpacing"/>
        <w:jc w:val="both"/>
        <w:rPr>
          <w:rFonts w:ascii="Segoe UI" w:hAnsi="Segoe UI" w:cs="Segoe UI"/>
        </w:rPr>
      </w:pPr>
    </w:p>
    <w:p w14:paraId="4B8416AE" w14:textId="2566E32F" w:rsidR="003E6555" w:rsidRPr="000D009F" w:rsidRDefault="003E6555" w:rsidP="001A1C35">
      <w:pPr>
        <w:pStyle w:val="NoSpacing"/>
        <w:jc w:val="both"/>
        <w:rPr>
          <w:rFonts w:ascii="Segoe UI" w:hAnsi="Segoe UI" w:cs="Segoe UI"/>
        </w:rPr>
      </w:pPr>
    </w:p>
    <w:p w14:paraId="772650F8" w14:textId="5BD7F328" w:rsidR="003E6555" w:rsidRPr="000D009F" w:rsidRDefault="0054624A" w:rsidP="001A1C35">
      <w:pPr>
        <w:pStyle w:val="D3-Heading3"/>
        <w:jc w:val="both"/>
      </w:pPr>
      <w:r>
        <w:lastRenderedPageBreak/>
        <w:t>7</w:t>
      </w:r>
      <w:r w:rsidR="003E6555" w:rsidRPr="000D009F">
        <w:t>. Post-Session Evaluation</w:t>
      </w:r>
    </w:p>
    <w:p w14:paraId="736EEB8F" w14:textId="014FD267" w:rsidR="003E6555" w:rsidRPr="000D009F" w:rsidRDefault="003E6555" w:rsidP="001A1C35">
      <w:pPr>
        <w:pStyle w:val="NoSpacing"/>
        <w:jc w:val="both"/>
        <w:rPr>
          <w:rFonts w:ascii="Segoe UI" w:hAnsi="Segoe UI" w:cs="Segoe UI"/>
        </w:rPr>
      </w:pPr>
    </w:p>
    <w:p w14:paraId="04BEAAA8" w14:textId="0322CCBD" w:rsidR="006047AC" w:rsidRPr="00365F19" w:rsidRDefault="00521B36" w:rsidP="001A1C35">
      <w:pPr>
        <w:pStyle w:val="NoSpacing"/>
        <w:numPr>
          <w:ilvl w:val="0"/>
          <w:numId w:val="7"/>
        </w:numPr>
        <w:jc w:val="both"/>
        <w:rPr>
          <w:rFonts w:ascii="Segoe UI" w:hAnsi="Segoe UI" w:cs="Segoe UI"/>
          <w:i/>
          <w:iCs/>
        </w:rPr>
      </w:pPr>
      <w:r>
        <w:rPr>
          <w:rFonts w:ascii="Segoe UI" w:hAnsi="Segoe UI" w:cs="Segoe UI"/>
        </w:rPr>
        <w:t>Describe what mechanisms should be used to evaluate what went well and what needs improving once the session has concluded.</w:t>
      </w:r>
    </w:p>
    <w:sectPr w:rsidR="006047AC" w:rsidRPr="00365F19" w:rsidSect="00481A7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209079" w14:textId="77777777" w:rsidR="00D00CAA" w:rsidRDefault="00D00CAA" w:rsidP="00E50130">
      <w:pPr>
        <w:spacing w:after="0" w:line="240" w:lineRule="auto"/>
      </w:pPr>
      <w:r>
        <w:separator/>
      </w:r>
    </w:p>
  </w:endnote>
  <w:endnote w:type="continuationSeparator" w:id="0">
    <w:p w14:paraId="07AA5B2C" w14:textId="77777777" w:rsidR="00D00CAA" w:rsidRDefault="00D00CAA" w:rsidP="00E50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3B1C99" w14:textId="77777777" w:rsidR="00D00CAA" w:rsidRDefault="00D00CAA" w:rsidP="00E50130">
      <w:pPr>
        <w:spacing w:after="0" w:line="240" w:lineRule="auto"/>
      </w:pPr>
      <w:r>
        <w:separator/>
      </w:r>
    </w:p>
  </w:footnote>
  <w:footnote w:type="continuationSeparator" w:id="0">
    <w:p w14:paraId="62827888" w14:textId="77777777" w:rsidR="00D00CAA" w:rsidRDefault="00D00CAA" w:rsidP="00E501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D7F8A"/>
    <w:multiLevelType w:val="hybridMultilevel"/>
    <w:tmpl w:val="4AD655C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B75058"/>
    <w:multiLevelType w:val="hybridMultilevel"/>
    <w:tmpl w:val="0EA42682"/>
    <w:lvl w:ilvl="0" w:tplc="88B611FE">
      <w:start w:val="6"/>
      <w:numFmt w:val="bullet"/>
      <w:lvlText w:val=""/>
      <w:lvlJc w:val="left"/>
      <w:pPr>
        <w:ind w:left="720" w:hanging="360"/>
      </w:pPr>
      <w:rPr>
        <w:rFonts w:ascii="Symbol" w:eastAsiaTheme="minorEastAsia"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E94C1A"/>
    <w:multiLevelType w:val="hybridMultilevel"/>
    <w:tmpl w:val="9D66DAD6"/>
    <w:lvl w:ilvl="0" w:tplc="88B611FE">
      <w:start w:val="6"/>
      <w:numFmt w:val="bullet"/>
      <w:lvlText w:val=""/>
      <w:lvlJc w:val="left"/>
      <w:pPr>
        <w:ind w:left="720" w:hanging="360"/>
      </w:pPr>
      <w:rPr>
        <w:rFonts w:ascii="Symbol" w:eastAsiaTheme="minorEastAsia"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A34FDF"/>
    <w:multiLevelType w:val="hybridMultilevel"/>
    <w:tmpl w:val="DA325BA6"/>
    <w:lvl w:ilvl="0" w:tplc="88B611FE">
      <w:start w:val="6"/>
      <w:numFmt w:val="bullet"/>
      <w:lvlText w:val=""/>
      <w:lvlJc w:val="left"/>
      <w:pPr>
        <w:ind w:left="720" w:hanging="360"/>
      </w:pPr>
      <w:rPr>
        <w:rFonts w:ascii="Symbol" w:eastAsiaTheme="minorEastAsia"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D54E13"/>
    <w:multiLevelType w:val="hybridMultilevel"/>
    <w:tmpl w:val="91D8A6E4"/>
    <w:lvl w:ilvl="0" w:tplc="88B611FE">
      <w:start w:val="6"/>
      <w:numFmt w:val="bullet"/>
      <w:lvlText w:val=""/>
      <w:lvlJc w:val="left"/>
      <w:pPr>
        <w:ind w:left="720" w:hanging="360"/>
      </w:pPr>
      <w:rPr>
        <w:rFonts w:ascii="Symbol" w:eastAsiaTheme="minorEastAsia"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1C3384"/>
    <w:multiLevelType w:val="hybridMultilevel"/>
    <w:tmpl w:val="8CCC1334"/>
    <w:lvl w:ilvl="0" w:tplc="88B611FE">
      <w:start w:val="6"/>
      <w:numFmt w:val="bullet"/>
      <w:lvlText w:val=""/>
      <w:lvlJc w:val="left"/>
      <w:pPr>
        <w:ind w:left="720" w:hanging="360"/>
      </w:pPr>
      <w:rPr>
        <w:rFonts w:ascii="Symbol" w:eastAsiaTheme="minorEastAsia" w:hAnsi="Symbol" w:cs="Segoe U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3772D9"/>
    <w:multiLevelType w:val="hybridMultilevel"/>
    <w:tmpl w:val="962A49FC"/>
    <w:lvl w:ilvl="0" w:tplc="88B611FE">
      <w:start w:val="6"/>
      <w:numFmt w:val="bullet"/>
      <w:lvlText w:val=""/>
      <w:lvlJc w:val="left"/>
      <w:pPr>
        <w:ind w:left="720" w:hanging="360"/>
      </w:pPr>
      <w:rPr>
        <w:rFonts w:ascii="Symbol" w:eastAsiaTheme="minorEastAsia" w:hAnsi="Symbol" w:cs="Segoe U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C545E3"/>
    <w:multiLevelType w:val="hybridMultilevel"/>
    <w:tmpl w:val="9EBAB9D6"/>
    <w:lvl w:ilvl="0" w:tplc="88B611FE">
      <w:start w:val="6"/>
      <w:numFmt w:val="bullet"/>
      <w:lvlText w:val=""/>
      <w:lvlJc w:val="left"/>
      <w:pPr>
        <w:ind w:left="720" w:hanging="360"/>
      </w:pPr>
      <w:rPr>
        <w:rFonts w:ascii="Symbol" w:eastAsiaTheme="minorEastAsia"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B97DD7"/>
    <w:multiLevelType w:val="hybridMultilevel"/>
    <w:tmpl w:val="D2B27E36"/>
    <w:lvl w:ilvl="0" w:tplc="88B611FE">
      <w:start w:val="6"/>
      <w:numFmt w:val="bullet"/>
      <w:lvlText w:val=""/>
      <w:lvlJc w:val="left"/>
      <w:pPr>
        <w:ind w:left="720" w:hanging="360"/>
      </w:pPr>
      <w:rPr>
        <w:rFonts w:ascii="Symbol" w:eastAsiaTheme="minorEastAsia"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F8261E"/>
    <w:multiLevelType w:val="hybridMultilevel"/>
    <w:tmpl w:val="0D720A82"/>
    <w:lvl w:ilvl="0" w:tplc="88B611FE">
      <w:start w:val="6"/>
      <w:numFmt w:val="bullet"/>
      <w:lvlText w:val=""/>
      <w:lvlJc w:val="left"/>
      <w:pPr>
        <w:ind w:left="720" w:hanging="360"/>
      </w:pPr>
      <w:rPr>
        <w:rFonts w:ascii="Symbol" w:eastAsiaTheme="minorEastAsia"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427B0D"/>
    <w:multiLevelType w:val="hybridMultilevel"/>
    <w:tmpl w:val="FA3C6BCC"/>
    <w:lvl w:ilvl="0" w:tplc="88B611FE">
      <w:start w:val="6"/>
      <w:numFmt w:val="bullet"/>
      <w:lvlText w:val=""/>
      <w:lvlJc w:val="left"/>
      <w:pPr>
        <w:ind w:left="720" w:hanging="360"/>
      </w:pPr>
      <w:rPr>
        <w:rFonts w:ascii="Symbol" w:eastAsiaTheme="minorEastAsia" w:hAnsi="Symbol" w:cs="Segoe U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064E9C"/>
    <w:multiLevelType w:val="hybridMultilevel"/>
    <w:tmpl w:val="0F962BD2"/>
    <w:lvl w:ilvl="0" w:tplc="88B611FE">
      <w:start w:val="6"/>
      <w:numFmt w:val="bullet"/>
      <w:lvlText w:val=""/>
      <w:lvlJc w:val="left"/>
      <w:pPr>
        <w:ind w:left="720" w:hanging="360"/>
      </w:pPr>
      <w:rPr>
        <w:rFonts w:ascii="Symbol" w:eastAsiaTheme="minorEastAsia"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10"/>
  </w:num>
  <w:num w:numId="5">
    <w:abstractNumId w:val="5"/>
  </w:num>
  <w:num w:numId="6">
    <w:abstractNumId w:val="0"/>
  </w:num>
  <w:num w:numId="7">
    <w:abstractNumId w:val="8"/>
  </w:num>
  <w:num w:numId="8">
    <w:abstractNumId w:val="6"/>
  </w:num>
  <w:num w:numId="9">
    <w:abstractNumId w:val="7"/>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wMzEyMjc3AjIsjJR0lIJTi4sz8/NACsxqAQXaP1wsAAAA"/>
  </w:docVars>
  <w:rsids>
    <w:rsidRoot w:val="00481A79"/>
    <w:rsid w:val="000D009F"/>
    <w:rsid w:val="000E7BDD"/>
    <w:rsid w:val="001A1C35"/>
    <w:rsid w:val="00353286"/>
    <w:rsid w:val="00365F19"/>
    <w:rsid w:val="00366E2C"/>
    <w:rsid w:val="003E6555"/>
    <w:rsid w:val="00481A79"/>
    <w:rsid w:val="00521B36"/>
    <w:rsid w:val="0054624A"/>
    <w:rsid w:val="006047AC"/>
    <w:rsid w:val="006F4C5C"/>
    <w:rsid w:val="007020DD"/>
    <w:rsid w:val="007733D8"/>
    <w:rsid w:val="0082568E"/>
    <w:rsid w:val="00BF5002"/>
    <w:rsid w:val="00C63BB5"/>
    <w:rsid w:val="00D00CAA"/>
    <w:rsid w:val="00E50130"/>
    <w:rsid w:val="00F4028F"/>
    <w:rsid w:val="00F60D9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AFF25"/>
  <w15:chartTrackingRefBased/>
  <w15:docId w15:val="{295EF3AF-ED0D-4490-B513-387A557D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Heading1">
    <w:name w:val="D1 - Heading 1"/>
    <w:basedOn w:val="Normal"/>
    <w:link w:val="D1-Heading1Char"/>
    <w:qFormat/>
    <w:rsid w:val="007020DD"/>
    <w:pPr>
      <w:jc w:val="center"/>
    </w:pPr>
    <w:rPr>
      <w:rFonts w:ascii="Segoe UI" w:hAnsi="Segoe UI" w:cs="Segoe UI"/>
      <w:color w:val="8F00CC"/>
      <w:sz w:val="44"/>
      <w:szCs w:val="44"/>
    </w:rPr>
  </w:style>
  <w:style w:type="character" w:customStyle="1" w:styleId="D1-Heading1Char">
    <w:name w:val="D1 - Heading 1 Char"/>
    <w:basedOn w:val="DefaultParagraphFont"/>
    <w:link w:val="D1-Heading1"/>
    <w:rsid w:val="007020DD"/>
    <w:rPr>
      <w:rFonts w:ascii="Segoe UI" w:hAnsi="Segoe UI" w:cs="Segoe UI"/>
      <w:color w:val="8F00CC"/>
      <w:sz w:val="44"/>
      <w:szCs w:val="44"/>
    </w:rPr>
  </w:style>
  <w:style w:type="paragraph" w:customStyle="1" w:styleId="D2-Heading2">
    <w:name w:val="D2 - Heading 2"/>
    <w:basedOn w:val="Normal"/>
    <w:link w:val="D2-Heading2Char"/>
    <w:qFormat/>
    <w:rsid w:val="007020DD"/>
    <w:rPr>
      <w:rFonts w:ascii="Segoe UI" w:hAnsi="Segoe UI" w:cs="Segoe UI"/>
      <w:color w:val="BA1AFF"/>
      <w:sz w:val="32"/>
      <w:szCs w:val="32"/>
    </w:rPr>
  </w:style>
  <w:style w:type="character" w:customStyle="1" w:styleId="D2-Heading2Char">
    <w:name w:val="D2 - Heading 2 Char"/>
    <w:basedOn w:val="DefaultParagraphFont"/>
    <w:link w:val="D2-Heading2"/>
    <w:rsid w:val="007020DD"/>
    <w:rPr>
      <w:rFonts w:ascii="Segoe UI" w:hAnsi="Segoe UI" w:cs="Segoe UI"/>
      <w:color w:val="BA1AFF"/>
      <w:sz w:val="32"/>
      <w:szCs w:val="32"/>
    </w:rPr>
  </w:style>
  <w:style w:type="paragraph" w:customStyle="1" w:styleId="D3-Heading3">
    <w:name w:val="D3 - Heading 3"/>
    <w:basedOn w:val="Normal"/>
    <w:link w:val="D3-Heading3Char"/>
    <w:qFormat/>
    <w:rsid w:val="007020DD"/>
    <w:rPr>
      <w:rFonts w:ascii="Segoe UI" w:hAnsi="Segoe UI" w:cs="Segoe UI"/>
      <w:color w:val="D166FF"/>
      <w:sz w:val="28"/>
      <w:szCs w:val="28"/>
    </w:rPr>
  </w:style>
  <w:style w:type="character" w:customStyle="1" w:styleId="D3-Heading3Char">
    <w:name w:val="D3 - Heading 3 Char"/>
    <w:basedOn w:val="DefaultParagraphFont"/>
    <w:link w:val="D3-Heading3"/>
    <w:rsid w:val="007020DD"/>
    <w:rPr>
      <w:rFonts w:ascii="Segoe UI" w:hAnsi="Segoe UI" w:cs="Segoe UI"/>
      <w:color w:val="D166FF"/>
      <w:sz w:val="28"/>
      <w:szCs w:val="28"/>
    </w:rPr>
  </w:style>
  <w:style w:type="paragraph" w:customStyle="1" w:styleId="D4-Heading4">
    <w:name w:val="D4 - Heading 4"/>
    <w:basedOn w:val="Normal"/>
    <w:link w:val="D4-Heading4Char"/>
    <w:qFormat/>
    <w:rsid w:val="007020DD"/>
    <w:rPr>
      <w:rFonts w:ascii="Segoe UI" w:hAnsi="Segoe UI" w:cs="Segoe UI"/>
      <w:i/>
      <w:iCs/>
      <w:color w:val="E099FF"/>
      <w:sz w:val="24"/>
      <w:szCs w:val="24"/>
    </w:rPr>
  </w:style>
  <w:style w:type="character" w:customStyle="1" w:styleId="D4-Heading4Char">
    <w:name w:val="D4 - Heading 4 Char"/>
    <w:basedOn w:val="DefaultParagraphFont"/>
    <w:link w:val="D4-Heading4"/>
    <w:rsid w:val="007020DD"/>
    <w:rPr>
      <w:rFonts w:ascii="Segoe UI" w:hAnsi="Segoe UI" w:cs="Segoe UI"/>
      <w:i/>
      <w:iCs/>
      <w:color w:val="E099FF"/>
      <w:sz w:val="24"/>
      <w:szCs w:val="24"/>
    </w:rPr>
  </w:style>
  <w:style w:type="paragraph" w:customStyle="1" w:styleId="D5-Paragraph">
    <w:name w:val="D5 - Paragraph"/>
    <w:basedOn w:val="Normal"/>
    <w:link w:val="D5-ParagraphChar"/>
    <w:qFormat/>
    <w:rsid w:val="007020DD"/>
    <w:rPr>
      <w:rFonts w:ascii="Segoe UI" w:hAnsi="Segoe UI" w:cs="Segoe UI"/>
    </w:rPr>
  </w:style>
  <w:style w:type="character" w:customStyle="1" w:styleId="D5-ParagraphChar">
    <w:name w:val="D5 - Paragraph Char"/>
    <w:basedOn w:val="DefaultParagraphFont"/>
    <w:link w:val="D5-Paragraph"/>
    <w:rsid w:val="007020DD"/>
    <w:rPr>
      <w:rFonts w:ascii="Segoe UI" w:hAnsi="Segoe UI" w:cs="Segoe UI"/>
    </w:rPr>
  </w:style>
  <w:style w:type="paragraph" w:customStyle="1" w:styleId="D6-Subtext">
    <w:name w:val="D6 - Subtext"/>
    <w:basedOn w:val="Normal"/>
    <w:link w:val="D6-SubtextChar"/>
    <w:qFormat/>
    <w:rsid w:val="007020DD"/>
    <w:rPr>
      <w:rFonts w:ascii="Arial" w:hAnsi="Arial" w:cs="Arial"/>
      <w:i/>
      <w:iCs/>
      <w:color w:val="7F7F7F" w:themeColor="text1" w:themeTint="80"/>
      <w:sz w:val="20"/>
      <w:szCs w:val="20"/>
    </w:rPr>
  </w:style>
  <w:style w:type="character" w:customStyle="1" w:styleId="D6-SubtextChar">
    <w:name w:val="D6 - Subtext Char"/>
    <w:basedOn w:val="DefaultParagraphFont"/>
    <w:link w:val="D6-Subtext"/>
    <w:rsid w:val="007020DD"/>
    <w:rPr>
      <w:rFonts w:ascii="Arial" w:hAnsi="Arial" w:cs="Arial"/>
      <w:i/>
      <w:iCs/>
      <w:color w:val="7F7F7F" w:themeColor="text1" w:themeTint="80"/>
      <w:sz w:val="20"/>
      <w:szCs w:val="20"/>
    </w:rPr>
  </w:style>
  <w:style w:type="paragraph" w:customStyle="1" w:styleId="D7-Footnote">
    <w:name w:val="D7 - Footnote"/>
    <w:basedOn w:val="Normal"/>
    <w:link w:val="D7-FootnoteChar"/>
    <w:qFormat/>
    <w:rsid w:val="007020DD"/>
    <w:rPr>
      <w:rFonts w:cstheme="minorHAnsi"/>
      <w:sz w:val="20"/>
      <w:szCs w:val="20"/>
    </w:rPr>
  </w:style>
  <w:style w:type="character" w:customStyle="1" w:styleId="D7-FootnoteChar">
    <w:name w:val="D7 - Footnote Char"/>
    <w:basedOn w:val="DefaultParagraphFont"/>
    <w:link w:val="D7-Footnote"/>
    <w:rsid w:val="007020DD"/>
    <w:rPr>
      <w:rFonts w:cstheme="minorHAnsi"/>
      <w:sz w:val="20"/>
      <w:szCs w:val="20"/>
    </w:rPr>
  </w:style>
  <w:style w:type="paragraph" w:styleId="Header">
    <w:name w:val="header"/>
    <w:basedOn w:val="Normal"/>
    <w:link w:val="HeaderChar"/>
    <w:uiPriority w:val="99"/>
    <w:unhideWhenUsed/>
    <w:rsid w:val="00E501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130"/>
  </w:style>
  <w:style w:type="paragraph" w:styleId="Footer">
    <w:name w:val="footer"/>
    <w:basedOn w:val="Normal"/>
    <w:link w:val="FooterChar"/>
    <w:uiPriority w:val="99"/>
    <w:unhideWhenUsed/>
    <w:rsid w:val="00E501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130"/>
  </w:style>
  <w:style w:type="paragraph" w:styleId="NoSpacing">
    <w:name w:val="No Spacing"/>
    <w:uiPriority w:val="1"/>
    <w:qFormat/>
    <w:rsid w:val="00353286"/>
    <w:pPr>
      <w:spacing w:after="0" w:line="240" w:lineRule="auto"/>
    </w:pPr>
  </w:style>
  <w:style w:type="paragraph" w:styleId="ListParagraph">
    <w:name w:val="List Paragraph"/>
    <w:basedOn w:val="Normal"/>
    <w:uiPriority w:val="34"/>
    <w:qFormat/>
    <w:rsid w:val="00C63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Bennett</dc:creator>
  <cp:keywords/>
  <dc:description/>
  <cp:lastModifiedBy>Kara Bennett</cp:lastModifiedBy>
  <cp:revision>9</cp:revision>
  <dcterms:created xsi:type="dcterms:W3CDTF">2020-07-01T08:03:00Z</dcterms:created>
  <dcterms:modified xsi:type="dcterms:W3CDTF">2020-07-15T16:55:00Z</dcterms:modified>
</cp:coreProperties>
</file>