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udex" w:cs="Caudex" w:eastAsia="Caudex" w:hAnsi="Caudex"/>
          <w:sz w:val="38"/>
          <w:szCs w:val="3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-866774</wp:posOffset>
            </wp:positionH>
            <wp:positionV relativeFrom="paragraph">
              <wp:posOffset>0</wp:posOffset>
            </wp:positionV>
            <wp:extent cx="7562850" cy="2268855"/>
            <wp:effectExtent b="0" l="0" r="0" t="0"/>
            <wp:wrapTopAndBottom distB="0" distT="0"/>
            <wp:docPr descr="122d69b73-784a-4448-9b46-614610ed8c63.png" id="1" name="image1.png"/>
            <a:graphic>
              <a:graphicData uri="http://schemas.openxmlformats.org/drawingml/2006/picture">
                <pic:pic>
                  <pic:nvPicPr>
                    <pic:cNvPr descr="122d69b73-784a-4448-9b46-614610ed8c63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2688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Caudex" w:cs="Caudex" w:eastAsia="Caudex" w:hAnsi="Caudex"/>
          <w:sz w:val="38"/>
          <w:szCs w:val="38"/>
        </w:rPr>
      </w:pPr>
      <w:r w:rsidDel="00000000" w:rsidR="00000000" w:rsidRPr="00000000">
        <w:rPr>
          <w:rFonts w:ascii="Caudex" w:cs="Caudex" w:eastAsia="Caudex" w:hAnsi="Caudex"/>
          <w:sz w:val="38"/>
          <w:szCs w:val="38"/>
          <w:rtl w:val="0"/>
        </w:rPr>
        <w:t xml:space="preserve"> TRANSFORMACIÓN Y CAMBIOS FUERTES</w:t>
      </w:r>
    </w:p>
    <w:p w:rsidR="00000000" w:rsidDel="00000000" w:rsidP="00000000" w:rsidRDefault="00000000" w:rsidRPr="00000000" w14:paraId="00000003">
      <w:pPr>
        <w:jc w:val="center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nivel avanzado </w:t>
      </w:r>
    </w:p>
    <w:p w:rsidR="00000000" w:rsidDel="00000000" w:rsidP="00000000" w:rsidRDefault="00000000" w:rsidRPr="00000000" w14:paraId="00000004">
      <w:pPr>
        <w:jc w:val="center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="240" w:lineRule="auto"/>
        <w:rPr>
          <w:rFonts w:ascii="Caudex" w:cs="Caudex" w:eastAsia="Caudex" w:hAnsi="Caudex"/>
          <w:b w:val="1"/>
          <w:bCs w:val="1"/>
          <w:sz w:val="34"/>
          <w:szCs w:val="34"/>
        </w:rPr>
      </w:pPr>
      <w:bookmarkStart w:colFirst="0" w:colLast="0" w:name="_llbys8cm1x4o" w:id="0"/>
      <w:bookmarkEnd w:id="0"/>
      <w:r w:rsidDel="00000000" w:rsidR="00000000" w:rsidRPr="00000000">
        <w:rPr>
          <w:rFonts w:ascii="Caudex" w:cs="Caudex" w:eastAsia="Caudex" w:hAnsi="Caudex"/>
          <w:b w:val="1"/>
          <w:bCs w:val="1"/>
          <w:sz w:val="34"/>
          <w:szCs w:val="34"/>
          <w:rtl w:val="0"/>
        </w:rPr>
        <w:t xml:space="preserve">CAPÍTULO 1 — EL COSTO REAL DEL CAMBIO FUERTE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="240" w:lineRule="auto"/>
        <w:rPr>
          <w:rFonts w:ascii="Caudex" w:cs="Caudex" w:eastAsia="Caudex" w:hAnsi="Caudex"/>
          <w:b w:val="1"/>
          <w:bCs w:val="1"/>
          <w:color w:val="000000"/>
          <w:sz w:val="32"/>
          <w:szCs w:val="32"/>
        </w:rPr>
      </w:pPr>
      <w:bookmarkStart w:colFirst="0" w:colLast="0" w:name="_o7yh3163ls31" w:id="1"/>
      <w:bookmarkEnd w:id="1"/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32"/>
          <w:szCs w:val="32"/>
          <w:rtl w:val="0"/>
        </w:rPr>
        <w:t xml:space="preserve">1.1 El mito del cambio sin sacrificio</w:t>
      </w:r>
    </w:p>
    <w:p w:rsidR="00000000" w:rsidDel="00000000" w:rsidP="00000000" w:rsidRDefault="00000000" w:rsidRPr="00000000" w14:paraId="0000001C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En el nivel avanzado, el mayor enemigo no es la falta de información, sino la </w:t>
      </w:r>
      <w:r w:rsidDel="00000000" w:rsidR="00000000" w:rsidRPr="00000000">
        <w:rPr>
          <w:rFonts w:ascii="Caudex" w:cs="Caudex" w:eastAsia="Caudex" w:hAnsi="Caudex"/>
          <w:b w:val="1"/>
          <w:bCs w:val="1"/>
          <w:sz w:val="28"/>
          <w:szCs w:val="28"/>
          <w:rtl w:val="0"/>
        </w:rPr>
        <w:t xml:space="preserve">ilusión de comodidad</w:t>
      </w: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La cultura actual vende la idea de que se puede:</w:t>
      </w:r>
    </w:p>
    <w:p w:rsidR="00000000" w:rsidDel="00000000" w:rsidP="00000000" w:rsidRDefault="00000000" w:rsidRPr="00000000" w14:paraId="0000001E">
      <w:pPr>
        <w:numPr>
          <w:ilvl w:val="0"/>
          <w:numId w:val="68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rendir más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8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verse mejor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8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estar más fuerte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8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vivir igual que antes</w:t>
        <w:br w:type="textWrapping"/>
      </w:r>
    </w:p>
    <w:p w:rsidR="00000000" w:rsidDel="00000000" w:rsidP="00000000" w:rsidRDefault="00000000" w:rsidRPr="00000000" w14:paraId="00000022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Eso es falso.</w:t>
      </w:r>
    </w:p>
    <w:p w:rsidR="00000000" w:rsidDel="00000000" w:rsidP="00000000" w:rsidRDefault="00000000" w:rsidRPr="00000000" w14:paraId="00000023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Un cambio fuerte implica </w:t>
      </w:r>
      <w:r w:rsidDel="00000000" w:rsidR="00000000" w:rsidRPr="00000000">
        <w:rPr>
          <w:rFonts w:ascii="Caudex" w:cs="Caudex" w:eastAsia="Caudex" w:hAnsi="Caudex"/>
          <w:b w:val="1"/>
          <w:bCs w:val="1"/>
          <w:sz w:val="28"/>
          <w:szCs w:val="28"/>
          <w:rtl w:val="0"/>
        </w:rPr>
        <w:t xml:space="preserve">renunciar conscientemente</w:t>
      </w: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 a ciertas cosas: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horarios sociales desordenados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consumo impulsivo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gratificación inmediata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decisiones automáticas</w:t>
        <w:br w:type="textWrapping"/>
      </w:r>
    </w:p>
    <w:p w:rsidR="00000000" w:rsidDel="00000000" w:rsidP="00000000" w:rsidRDefault="00000000" w:rsidRPr="00000000" w14:paraId="00000028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No se trata de sufrir, sino de </w:t>
      </w:r>
      <w:r w:rsidDel="00000000" w:rsidR="00000000" w:rsidRPr="00000000">
        <w:rPr>
          <w:rFonts w:ascii="Caudex" w:cs="Caudex" w:eastAsia="Caudex" w:hAnsi="Caudex"/>
          <w:b w:val="1"/>
          <w:bCs w:val="1"/>
          <w:sz w:val="28"/>
          <w:szCs w:val="28"/>
          <w:rtl w:val="0"/>
        </w:rPr>
        <w:t xml:space="preserve">pagar el precio correcto</w:t>
      </w: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="240" w:lineRule="auto"/>
        <w:rPr>
          <w:rFonts w:ascii="Caudex" w:cs="Caudex" w:eastAsia="Caudex" w:hAnsi="Caudex"/>
          <w:b w:val="1"/>
          <w:bCs w:val="1"/>
          <w:color w:val="000000"/>
          <w:sz w:val="32"/>
          <w:szCs w:val="32"/>
        </w:rPr>
      </w:pPr>
      <w:bookmarkStart w:colFirst="0" w:colLast="0" w:name="_hk8e665wej4t" w:id="2"/>
      <w:bookmarkEnd w:id="2"/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32"/>
          <w:szCs w:val="32"/>
          <w:rtl w:val="0"/>
        </w:rPr>
        <w:t xml:space="preserve">1.2 Fatiga acumulada y adaptación</w:t>
      </w:r>
    </w:p>
    <w:p w:rsidR="00000000" w:rsidDel="00000000" w:rsidP="00000000" w:rsidRDefault="00000000" w:rsidRPr="00000000" w14:paraId="0000002B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El cuerpo no distingue entre:</w:t>
      </w:r>
    </w:p>
    <w:p w:rsidR="00000000" w:rsidDel="00000000" w:rsidP="00000000" w:rsidRDefault="00000000" w:rsidRPr="00000000" w14:paraId="0000002C">
      <w:pPr>
        <w:numPr>
          <w:ilvl w:val="0"/>
          <w:numId w:val="60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estrés físico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0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estrés emocional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0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estrés laboral</w:t>
        <w:br w:type="textWrapping"/>
      </w:r>
    </w:p>
    <w:p w:rsidR="00000000" w:rsidDel="00000000" w:rsidP="00000000" w:rsidRDefault="00000000" w:rsidRPr="00000000" w14:paraId="0000002F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Todo suma.</w:t>
      </w:r>
    </w:p>
    <w:p w:rsidR="00000000" w:rsidDel="00000000" w:rsidP="00000000" w:rsidRDefault="00000000" w:rsidRPr="00000000" w14:paraId="00000030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Por eso, el nivel avanzado exige aprender a </w:t>
      </w:r>
      <w:r w:rsidDel="00000000" w:rsidR="00000000" w:rsidRPr="00000000">
        <w:rPr>
          <w:rFonts w:ascii="Caudex" w:cs="Caudex" w:eastAsia="Caudex" w:hAnsi="Caudex"/>
          <w:b w:val="1"/>
          <w:bCs w:val="1"/>
          <w:sz w:val="28"/>
          <w:szCs w:val="28"/>
          <w:rtl w:val="0"/>
        </w:rPr>
        <w:t xml:space="preserve">leer señales</w:t>
      </w: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0"/>
          <w:numId w:val="73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caída de rendimiento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73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sueño fragmentado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3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irritabilidad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3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falta de motivación real</w:t>
        <w:br w:type="textWrapping"/>
      </w:r>
    </w:p>
    <w:p w:rsidR="00000000" w:rsidDel="00000000" w:rsidP="00000000" w:rsidRDefault="00000000" w:rsidRPr="00000000" w14:paraId="00000035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Ignorar estas señales no es fortaleza.</w:t>
        <w:br w:type="textWrapping"/>
        <w:t xml:space="preserve"> Es torpeza fisiológica.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="240" w:lineRule="auto"/>
        <w:rPr>
          <w:rFonts w:ascii="Caudex" w:cs="Caudex" w:eastAsia="Caudex" w:hAnsi="Caudex"/>
          <w:b w:val="1"/>
          <w:bCs w:val="1"/>
          <w:color w:val="000000"/>
          <w:sz w:val="32"/>
          <w:szCs w:val="32"/>
        </w:rPr>
      </w:pPr>
      <w:bookmarkStart w:colFirst="0" w:colLast="0" w:name="_jlkvzt3bbfl0" w:id="3"/>
      <w:bookmarkEnd w:id="3"/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32"/>
          <w:szCs w:val="32"/>
          <w:rtl w:val="0"/>
        </w:rPr>
        <w:t xml:space="preserve">1.3 Elegir qué no vas a hacer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La transformación profunda no empieza con más acciones, sino con </w:t>
      </w:r>
      <w:r w:rsidDel="00000000" w:rsidR="00000000" w:rsidRPr="00000000">
        <w:rPr>
          <w:rFonts w:ascii="Caudex" w:cs="Caudex" w:eastAsia="Caudex" w:hAnsi="Caudex"/>
          <w:b w:val="1"/>
          <w:bCs w:val="1"/>
          <w:sz w:val="28"/>
          <w:szCs w:val="28"/>
          <w:rtl w:val="0"/>
        </w:rPr>
        <w:t xml:space="preserve">menos dispersión</w:t>
      </w: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Elegir cambiar fuerte es decir:</w:t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no a entrenar sin sentido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no a comer sin estructura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no a improvisar semanas enteras</w:t>
        <w:br w:type="textWrapping"/>
      </w:r>
    </w:p>
    <w:p w:rsidR="00000000" w:rsidDel="00000000" w:rsidP="00000000" w:rsidRDefault="00000000" w:rsidRPr="00000000" w14:paraId="0000003D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La claridad reduce el desgaste.</w:t>
      </w:r>
    </w:p>
    <w:p w:rsidR="00000000" w:rsidDel="00000000" w:rsidP="00000000" w:rsidRDefault="00000000" w:rsidRPr="00000000" w14:paraId="0000003E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="240" w:lineRule="auto"/>
        <w:rPr>
          <w:rFonts w:ascii="Caudex" w:cs="Caudex" w:eastAsia="Caudex" w:hAnsi="Caudex"/>
          <w:b w:val="1"/>
          <w:bCs w:val="1"/>
          <w:sz w:val="46"/>
          <w:szCs w:val="46"/>
        </w:rPr>
      </w:pPr>
      <w:bookmarkStart w:colFirst="0" w:colLast="0" w:name="_lh4pkj3xc5hi" w:id="4"/>
      <w:bookmarkEnd w:id="4"/>
      <w:r w:rsidDel="00000000" w:rsidR="00000000" w:rsidRPr="00000000">
        <w:rPr>
          <w:rFonts w:ascii="Caudex" w:cs="Caudex" w:eastAsia="Caudex" w:hAnsi="Caudex"/>
          <w:b w:val="1"/>
          <w:bCs w:val="1"/>
          <w:sz w:val="46"/>
          <w:szCs w:val="46"/>
          <w:rtl w:val="0"/>
        </w:rPr>
        <w:t xml:space="preserve">CAPÍTULO 2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="240" w:lineRule="auto"/>
        <w:rPr>
          <w:rFonts w:ascii="Caudex" w:cs="Caudex" w:eastAsia="Caudex" w:hAnsi="Caudex"/>
          <w:sz w:val="28"/>
          <w:szCs w:val="28"/>
        </w:rPr>
      </w:pPr>
      <w:bookmarkStart w:colFirst="0" w:colLast="0" w:name="_8jav55opb7cv" w:id="5"/>
      <w:bookmarkEnd w:id="5"/>
      <w:r w:rsidDel="00000000" w:rsidR="00000000" w:rsidRPr="00000000">
        <w:rPr>
          <w:rFonts w:ascii="Caudex" w:cs="Caudex" w:eastAsia="Caudex" w:hAnsi="Caudex"/>
          <w:b w:val="1"/>
          <w:bCs w:val="1"/>
          <w:sz w:val="34"/>
          <w:szCs w:val="34"/>
          <w:rtl w:val="0"/>
        </w:rPr>
        <w:t xml:space="preserve">ENTRENAMIENTO AVANZADO: ESTRÉS CONTROLADO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="240" w:lineRule="auto"/>
        <w:rPr>
          <w:rFonts w:ascii="Caudex" w:cs="Caudex" w:eastAsia="Caudex" w:hAnsi="Caudex"/>
          <w:b w:val="1"/>
          <w:bCs w:val="1"/>
          <w:sz w:val="34"/>
          <w:szCs w:val="34"/>
        </w:rPr>
      </w:pPr>
      <w:bookmarkStart w:colFirst="0" w:colLast="0" w:name="_clhd8naqboi1" w:id="6"/>
      <w:bookmarkEnd w:id="6"/>
      <w:r w:rsidDel="00000000" w:rsidR="00000000" w:rsidRPr="00000000">
        <w:rPr>
          <w:rFonts w:ascii="Caudex" w:cs="Caudex" w:eastAsia="Caudex" w:hAnsi="Caudex"/>
          <w:b w:val="1"/>
          <w:bCs w:val="1"/>
          <w:sz w:val="34"/>
          <w:szCs w:val="34"/>
          <w:rtl w:val="0"/>
        </w:rPr>
        <w:t xml:space="preserve">2.0 PRINCIPIO CENTRAL DEL CAPÍTULO</w:t>
      </w:r>
    </w:p>
    <w:p w:rsidR="00000000" w:rsidDel="00000000" w:rsidP="00000000" w:rsidRDefault="00000000" w:rsidRPr="00000000" w14:paraId="00000042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En el nivel avanzado, el entrenamiento </w:t>
      </w:r>
      <w:r w:rsidDel="00000000" w:rsidR="00000000" w:rsidRPr="00000000">
        <w:rPr>
          <w:rFonts w:ascii="Caudex" w:cs="Caudex" w:eastAsia="Caudex" w:hAnsi="Caudex"/>
          <w:b w:val="1"/>
          <w:bCs w:val="1"/>
          <w:sz w:val="28"/>
          <w:szCs w:val="28"/>
          <w:rtl w:val="0"/>
        </w:rPr>
        <w:t xml:space="preserve">no busca cansar</w:t>
      </w: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.</w:t>
        <w:br w:type="textWrapping"/>
        <w:t xml:space="preserve"> Busca </w:t>
      </w:r>
      <w:r w:rsidDel="00000000" w:rsidR="00000000" w:rsidRPr="00000000">
        <w:rPr>
          <w:rFonts w:ascii="Caudex" w:cs="Caudex" w:eastAsia="Caudex" w:hAnsi="Caudex"/>
          <w:b w:val="1"/>
          <w:bCs w:val="1"/>
          <w:sz w:val="28"/>
          <w:szCs w:val="28"/>
          <w:rtl w:val="0"/>
        </w:rPr>
        <w:t xml:space="preserve">estimular una adaptación específica con el menor costo sistémico posible</w:t>
      </w: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3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El error más común en personas avanzadas es confundir: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intensidad con agresividad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esfuerzo con progreso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cansancio con efectividad</w:t>
        <w:br w:type="textWrapping"/>
      </w:r>
    </w:p>
    <w:p w:rsidR="00000000" w:rsidDel="00000000" w:rsidP="00000000" w:rsidRDefault="00000000" w:rsidRPr="00000000" w14:paraId="00000047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El entrenamiento avanzado es </w:t>
      </w:r>
      <w:r w:rsidDel="00000000" w:rsidR="00000000" w:rsidRPr="00000000">
        <w:rPr>
          <w:rFonts w:ascii="Caudex" w:cs="Caudex" w:eastAsia="Caudex" w:hAnsi="Caudex"/>
          <w:b w:val="1"/>
          <w:bCs w:val="1"/>
          <w:sz w:val="28"/>
          <w:szCs w:val="28"/>
          <w:rtl w:val="0"/>
        </w:rPr>
        <w:t xml:space="preserve">preciso</w:t>
      </w: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, no brutal.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="240" w:lineRule="auto"/>
        <w:rPr>
          <w:rFonts w:ascii="Caudex" w:cs="Caudex" w:eastAsia="Caudex" w:hAnsi="Caudex"/>
          <w:b w:val="1"/>
          <w:bCs w:val="1"/>
          <w:sz w:val="34"/>
          <w:szCs w:val="34"/>
        </w:rPr>
      </w:pPr>
      <w:bookmarkStart w:colFirst="0" w:colLast="0" w:name="_kvbvmf4uecr2" w:id="7"/>
      <w:bookmarkEnd w:id="7"/>
      <w:r w:rsidDel="00000000" w:rsidR="00000000" w:rsidRPr="00000000">
        <w:rPr>
          <w:rFonts w:ascii="Caudex" w:cs="Caudex" w:eastAsia="Caudex" w:hAnsi="Caudex"/>
          <w:b w:val="1"/>
          <w:bCs w:val="1"/>
          <w:sz w:val="34"/>
          <w:szCs w:val="34"/>
          <w:rtl w:val="0"/>
        </w:rPr>
        <w:t xml:space="preserve">2.1 EL CUERPO COMO SISTEMA DE ESTRÉS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="240" w:lineRule="auto"/>
        <w:rPr>
          <w:rFonts w:ascii="Caudex" w:cs="Caudex" w:eastAsia="Caudex" w:hAnsi="Caudex"/>
          <w:b w:val="1"/>
          <w:bCs w:val="1"/>
          <w:color w:val="000000"/>
          <w:sz w:val="26"/>
          <w:szCs w:val="26"/>
        </w:rPr>
      </w:pPr>
      <w:bookmarkStart w:colFirst="0" w:colLast="0" w:name="_90zofbm0wyvh" w:id="8"/>
      <w:bookmarkEnd w:id="8"/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6"/>
          <w:szCs w:val="26"/>
          <w:rtl w:val="0"/>
        </w:rPr>
        <w:t xml:space="preserve">2.1.1 La carga total (Allostatic Load)</w:t>
      </w:r>
    </w:p>
    <w:p w:rsidR="00000000" w:rsidDel="00000000" w:rsidP="00000000" w:rsidRDefault="00000000" w:rsidRPr="00000000" w14:paraId="0000004B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El cuerpo humano responde al </w:t>
      </w:r>
      <w:r w:rsidDel="00000000" w:rsidR="00000000" w:rsidRPr="00000000">
        <w:rPr>
          <w:rFonts w:ascii="Caudex" w:cs="Caudex" w:eastAsia="Caudex" w:hAnsi="Caudex"/>
          <w:b w:val="1"/>
          <w:bCs w:val="1"/>
          <w:sz w:val="28"/>
          <w:szCs w:val="28"/>
          <w:rtl w:val="0"/>
        </w:rPr>
        <w:t xml:space="preserve">estrés total</w:t>
      </w: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, no solo al del gimnasio.</w:t>
      </w:r>
    </w:p>
    <w:p w:rsidR="00000000" w:rsidDel="00000000" w:rsidP="00000000" w:rsidRDefault="00000000" w:rsidRPr="00000000" w14:paraId="0000004C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La carga total incluye:</w:t>
      </w:r>
    </w:p>
    <w:p w:rsidR="00000000" w:rsidDel="00000000" w:rsidP="00000000" w:rsidRDefault="00000000" w:rsidRPr="00000000" w14:paraId="0000004D">
      <w:pPr>
        <w:numPr>
          <w:ilvl w:val="0"/>
          <w:numId w:val="88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entrenamiento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88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trabajo cognitivo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88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estrés emocional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88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falta de sueño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88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nutrición deficiente</w:t>
        <w:br w:type="textWrapping"/>
      </w:r>
    </w:p>
    <w:p w:rsidR="00000000" w:rsidDel="00000000" w:rsidP="00000000" w:rsidRDefault="00000000" w:rsidRPr="00000000" w14:paraId="00000052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Cuando la carga supera la capacidad de recuperación: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baja la fuerza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se estanca la hipertrofia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aumenta el riesgo de lesión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se altera el sistema hormonal</w:t>
        <w:br w:type="textWrapping"/>
      </w:r>
    </w:p>
    <w:p w:rsidR="00000000" w:rsidDel="00000000" w:rsidP="00000000" w:rsidRDefault="00000000" w:rsidRPr="00000000" w14:paraId="00000057">
      <w:pPr>
        <w:spacing w:after="240" w:before="240" w:line="240" w:lineRule="auto"/>
        <w:rPr>
          <w:rFonts w:ascii="Caudex" w:cs="Caudex" w:eastAsia="Caudex" w:hAnsi="Caudex"/>
          <w:b w:val="1"/>
          <w:bCs w:val="1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sz w:val="28"/>
          <w:szCs w:val="28"/>
          <w:rtl w:val="0"/>
        </w:rPr>
        <w:t xml:space="preserve">Entrenar más fuerte no soluciona esto.</w:t>
      </w:r>
    </w:p>
    <w:p w:rsidR="00000000" w:rsidDel="00000000" w:rsidP="00000000" w:rsidRDefault="00000000" w:rsidRPr="00000000" w14:paraId="00000058">
      <w:pPr>
        <w:spacing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="240" w:lineRule="auto"/>
        <w:rPr>
          <w:rFonts w:ascii="Caudex" w:cs="Caudex" w:eastAsia="Caudex" w:hAnsi="Caudex"/>
          <w:b w:val="1"/>
          <w:bCs w:val="1"/>
          <w:color w:val="000000"/>
          <w:sz w:val="26"/>
          <w:szCs w:val="26"/>
        </w:rPr>
      </w:pPr>
      <w:bookmarkStart w:colFirst="0" w:colLast="0" w:name="_1hy9tiyuxf3u" w:id="9"/>
      <w:bookmarkEnd w:id="9"/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6"/>
          <w:szCs w:val="26"/>
          <w:rtl w:val="0"/>
        </w:rPr>
        <w:t xml:space="preserve">2.1.2 El rol del sistema nervioso central</w:t>
      </w:r>
    </w:p>
    <w:p w:rsidR="00000000" w:rsidDel="00000000" w:rsidP="00000000" w:rsidRDefault="00000000" w:rsidRPr="00000000" w14:paraId="0000005A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En niveles avanzados, el límite no es muscular, es neural.</w:t>
      </w:r>
    </w:p>
    <w:p w:rsidR="00000000" w:rsidDel="00000000" w:rsidP="00000000" w:rsidRDefault="00000000" w:rsidRPr="00000000" w14:paraId="0000005B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Señales de sobrecarga neural:</w:t>
      </w:r>
    </w:p>
    <w:p w:rsidR="00000000" w:rsidDel="00000000" w:rsidP="00000000" w:rsidRDefault="00000000" w:rsidRPr="00000000" w14:paraId="0000005C">
      <w:pPr>
        <w:numPr>
          <w:ilvl w:val="0"/>
          <w:numId w:val="80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lentitud en movimientos explosivos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80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pérdida de coordinación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80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apatía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80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dificultad para concentrarse</w:t>
        <w:br w:type="textWrapping"/>
      </w:r>
    </w:p>
    <w:p w:rsidR="00000000" w:rsidDel="00000000" w:rsidP="00000000" w:rsidRDefault="00000000" w:rsidRPr="00000000" w14:paraId="00000060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El entrenamiento avanzado </w:t>
      </w:r>
      <w:r w:rsidDel="00000000" w:rsidR="00000000" w:rsidRPr="00000000">
        <w:rPr>
          <w:rFonts w:ascii="Caudex" w:cs="Caudex" w:eastAsia="Caudex" w:hAnsi="Caudex"/>
          <w:b w:val="1"/>
          <w:bCs w:val="1"/>
          <w:sz w:val="28"/>
          <w:szCs w:val="28"/>
          <w:rtl w:val="0"/>
        </w:rPr>
        <w:t xml:space="preserve">respeta al sistema nervioso</w:t>
      </w: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1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="240" w:lineRule="auto"/>
        <w:rPr>
          <w:rFonts w:ascii="Caudex" w:cs="Caudex" w:eastAsia="Caudex" w:hAnsi="Caudex"/>
          <w:b w:val="1"/>
          <w:bCs w:val="1"/>
          <w:sz w:val="34"/>
          <w:szCs w:val="34"/>
        </w:rPr>
      </w:pPr>
      <w:bookmarkStart w:colFirst="0" w:colLast="0" w:name="_98etnreo5axk" w:id="10"/>
      <w:bookmarkEnd w:id="10"/>
      <w:r w:rsidDel="00000000" w:rsidR="00000000" w:rsidRPr="00000000">
        <w:rPr>
          <w:rFonts w:ascii="Caudex" w:cs="Caudex" w:eastAsia="Caudex" w:hAnsi="Caudex"/>
          <w:b w:val="1"/>
          <w:bCs w:val="1"/>
          <w:sz w:val="34"/>
          <w:szCs w:val="34"/>
          <w:rtl w:val="0"/>
        </w:rPr>
        <w:t xml:space="preserve">2.2 DIFERENCIA ENTRE ENTRENAR DURO Y ENTRENAR BIEN</w:t>
      </w:r>
    </w:p>
    <w:tbl>
      <w:tblPr>
        <w:tblStyle w:val="Table1"/>
        <w:tblW w:w="4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2435"/>
        <w:tblGridChange w:id="0">
          <w:tblGrid>
            <w:gridCol w:w="1805"/>
            <w:gridCol w:w="24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jc w:val="center"/>
              <w:rPr>
                <w:rFonts w:ascii="Caudex" w:cs="Caudex" w:eastAsia="Caudex" w:hAnsi="Caudex"/>
                <w:sz w:val="28"/>
                <w:szCs w:val="28"/>
              </w:rPr>
            </w:pPr>
            <w:r w:rsidDel="00000000" w:rsidR="00000000" w:rsidRPr="00000000">
              <w:rPr>
                <w:rFonts w:ascii="Caudex" w:cs="Caudex" w:eastAsia="Caudex" w:hAnsi="Caudex"/>
                <w:b w:val="1"/>
                <w:bCs w:val="1"/>
                <w:sz w:val="28"/>
                <w:szCs w:val="28"/>
                <w:rtl w:val="0"/>
              </w:rPr>
              <w:t xml:space="preserve">Entrenar duro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>
                <w:rFonts w:ascii="Caudex" w:cs="Caudex" w:eastAsia="Caudex" w:hAnsi="Caudex"/>
                <w:sz w:val="28"/>
                <w:szCs w:val="28"/>
              </w:rPr>
            </w:pPr>
            <w:r w:rsidDel="00000000" w:rsidR="00000000" w:rsidRPr="00000000">
              <w:rPr>
                <w:rFonts w:ascii="Caudex" w:cs="Caudex" w:eastAsia="Caudex" w:hAnsi="Caudex"/>
                <w:b w:val="1"/>
                <w:bCs w:val="1"/>
                <w:sz w:val="28"/>
                <w:szCs w:val="28"/>
                <w:rtl w:val="0"/>
              </w:rPr>
              <w:t xml:space="preserve">Entrenar bien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Caudex" w:cs="Caudex" w:eastAsia="Caudex" w:hAnsi="Caudex"/>
                <w:sz w:val="28"/>
                <w:szCs w:val="28"/>
              </w:rPr>
            </w:pPr>
            <w:r w:rsidDel="00000000" w:rsidR="00000000" w:rsidRPr="00000000">
              <w:rPr>
                <w:rFonts w:ascii="Caudex" w:cs="Caudex" w:eastAsia="Caudex" w:hAnsi="Caudex"/>
                <w:sz w:val="28"/>
                <w:szCs w:val="28"/>
                <w:rtl w:val="0"/>
              </w:rPr>
              <w:t xml:space="preserve">Siempre al fallo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Caudex" w:cs="Caudex" w:eastAsia="Caudex" w:hAnsi="Caudex"/>
                <w:sz w:val="28"/>
                <w:szCs w:val="28"/>
              </w:rPr>
            </w:pPr>
            <w:r w:rsidDel="00000000" w:rsidR="00000000" w:rsidRPr="00000000">
              <w:rPr>
                <w:rFonts w:ascii="Caudex" w:cs="Caudex" w:eastAsia="Caudex" w:hAnsi="Caudex"/>
                <w:sz w:val="28"/>
                <w:szCs w:val="28"/>
                <w:rtl w:val="0"/>
              </w:rPr>
              <w:t xml:space="preserve">Fallo estratégico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Caudex" w:cs="Caudex" w:eastAsia="Caudex" w:hAnsi="Caudex"/>
                <w:sz w:val="28"/>
                <w:szCs w:val="28"/>
              </w:rPr>
            </w:pPr>
            <w:r w:rsidDel="00000000" w:rsidR="00000000" w:rsidRPr="00000000">
              <w:rPr>
                <w:rFonts w:ascii="Caudex" w:cs="Caudex" w:eastAsia="Caudex" w:hAnsi="Caudex"/>
                <w:sz w:val="28"/>
                <w:szCs w:val="28"/>
                <w:rtl w:val="0"/>
              </w:rPr>
              <w:t xml:space="preserve">Mucho volumen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Caudex" w:cs="Caudex" w:eastAsia="Caudex" w:hAnsi="Caudex"/>
                <w:sz w:val="28"/>
                <w:szCs w:val="28"/>
              </w:rPr>
            </w:pPr>
            <w:r w:rsidDel="00000000" w:rsidR="00000000" w:rsidRPr="00000000">
              <w:rPr>
                <w:rFonts w:ascii="Caudex" w:cs="Caudex" w:eastAsia="Caudex" w:hAnsi="Caudex"/>
                <w:sz w:val="28"/>
                <w:szCs w:val="28"/>
                <w:rtl w:val="0"/>
              </w:rPr>
              <w:t xml:space="preserve">Volumen efectivo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Caudex" w:cs="Caudex" w:eastAsia="Caudex" w:hAnsi="Caudex"/>
                <w:sz w:val="28"/>
                <w:szCs w:val="28"/>
              </w:rPr>
            </w:pPr>
            <w:r w:rsidDel="00000000" w:rsidR="00000000" w:rsidRPr="00000000">
              <w:rPr>
                <w:rFonts w:ascii="Caudex" w:cs="Caudex" w:eastAsia="Caudex" w:hAnsi="Caudex"/>
                <w:sz w:val="28"/>
                <w:szCs w:val="28"/>
                <w:rtl w:val="0"/>
              </w:rPr>
              <w:t xml:space="preserve">Emocional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Caudex" w:cs="Caudex" w:eastAsia="Caudex" w:hAnsi="Caudex"/>
                <w:sz w:val="28"/>
                <w:szCs w:val="28"/>
              </w:rPr>
            </w:pPr>
            <w:r w:rsidDel="00000000" w:rsidR="00000000" w:rsidRPr="00000000">
              <w:rPr>
                <w:rFonts w:ascii="Caudex" w:cs="Caudex" w:eastAsia="Caudex" w:hAnsi="Caudex"/>
                <w:sz w:val="28"/>
                <w:szCs w:val="28"/>
                <w:rtl w:val="0"/>
              </w:rPr>
              <w:t xml:space="preserve">Planificado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Caudex" w:cs="Caudex" w:eastAsia="Caudex" w:hAnsi="Caudex"/>
                <w:sz w:val="28"/>
                <w:szCs w:val="28"/>
              </w:rPr>
            </w:pPr>
            <w:r w:rsidDel="00000000" w:rsidR="00000000" w:rsidRPr="00000000">
              <w:rPr>
                <w:rFonts w:ascii="Caudex" w:cs="Caudex" w:eastAsia="Caudex" w:hAnsi="Caudex"/>
                <w:sz w:val="28"/>
                <w:szCs w:val="28"/>
                <w:rtl w:val="0"/>
              </w:rPr>
              <w:t xml:space="preserve">Sin fases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Caudex" w:cs="Caudex" w:eastAsia="Caudex" w:hAnsi="Caudex"/>
                <w:sz w:val="28"/>
                <w:szCs w:val="28"/>
              </w:rPr>
            </w:pPr>
            <w:r w:rsidDel="00000000" w:rsidR="00000000" w:rsidRPr="00000000">
              <w:rPr>
                <w:rFonts w:ascii="Caudex" w:cs="Caudex" w:eastAsia="Caudex" w:hAnsi="Caudex"/>
                <w:sz w:val="28"/>
                <w:szCs w:val="28"/>
                <w:rtl w:val="0"/>
              </w:rPr>
              <w:t xml:space="preserve">Periodizado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rFonts w:ascii="Caudex" w:cs="Caudex" w:eastAsia="Caudex" w:hAnsi="Caudex"/>
                <w:sz w:val="28"/>
                <w:szCs w:val="28"/>
              </w:rPr>
            </w:pPr>
            <w:r w:rsidDel="00000000" w:rsidR="00000000" w:rsidRPr="00000000">
              <w:rPr>
                <w:rFonts w:ascii="Caudex" w:cs="Caudex" w:eastAsia="Caudex" w:hAnsi="Caudex"/>
                <w:sz w:val="28"/>
                <w:szCs w:val="28"/>
                <w:rtl w:val="0"/>
              </w:rPr>
              <w:t xml:space="preserve">Ignora señales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Caudex" w:cs="Caudex" w:eastAsia="Caudex" w:hAnsi="Caudex"/>
                <w:sz w:val="28"/>
                <w:szCs w:val="28"/>
              </w:rPr>
            </w:pPr>
            <w:r w:rsidDel="00000000" w:rsidR="00000000" w:rsidRPr="00000000">
              <w:rPr>
                <w:rFonts w:ascii="Caudex" w:cs="Caudex" w:eastAsia="Caudex" w:hAnsi="Caudex"/>
                <w:sz w:val="28"/>
                <w:szCs w:val="28"/>
                <w:rtl w:val="0"/>
              </w:rPr>
              <w:t xml:space="preserve">Ajusta según respuesta</w:t>
            </w:r>
          </w:p>
        </w:tc>
      </w:tr>
    </w:tbl>
    <w:p w:rsidR="00000000" w:rsidDel="00000000" w:rsidP="00000000" w:rsidRDefault="00000000" w:rsidRPr="00000000" w14:paraId="00000071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El cuerpo no progresa por heroísmo.</w:t>
        <w:br w:type="textWrapping"/>
        <w:t xml:space="preserve"> Progresa por </w:t>
      </w:r>
      <w:r w:rsidDel="00000000" w:rsidR="00000000" w:rsidRPr="00000000">
        <w:rPr>
          <w:rFonts w:ascii="Caudex" w:cs="Caudex" w:eastAsia="Caudex" w:hAnsi="Caudex"/>
          <w:b w:val="1"/>
          <w:bCs w:val="1"/>
          <w:sz w:val="28"/>
          <w:szCs w:val="28"/>
          <w:rtl w:val="0"/>
        </w:rPr>
        <w:t xml:space="preserve">consistencia inteligente</w:t>
      </w: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72">
      <w:pPr>
        <w:spacing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="240" w:lineRule="auto"/>
        <w:rPr>
          <w:rFonts w:ascii="Caudex" w:cs="Caudex" w:eastAsia="Caudex" w:hAnsi="Caudex"/>
          <w:b w:val="1"/>
          <w:bCs w:val="1"/>
          <w:sz w:val="34"/>
          <w:szCs w:val="34"/>
        </w:rPr>
      </w:pPr>
      <w:bookmarkStart w:colFirst="0" w:colLast="0" w:name="_vv2t7gbr90m0" w:id="11"/>
      <w:bookmarkEnd w:id="11"/>
      <w:r w:rsidDel="00000000" w:rsidR="00000000" w:rsidRPr="00000000">
        <w:rPr>
          <w:rFonts w:ascii="Caudex" w:cs="Caudex" w:eastAsia="Caudex" w:hAnsi="Caudex"/>
          <w:b w:val="1"/>
          <w:bCs w:val="1"/>
          <w:sz w:val="34"/>
          <w:szCs w:val="34"/>
          <w:rtl w:val="0"/>
        </w:rPr>
        <w:t xml:space="preserve">2.3 VARIABLES AVANZADAS DE ENTRENAMIENTO (EN PROFUNDIDAD)</w:t>
      </w:r>
    </w:p>
    <w:p w:rsidR="00000000" w:rsidDel="00000000" w:rsidP="00000000" w:rsidRDefault="00000000" w:rsidRPr="00000000" w14:paraId="00000074">
      <w:pPr>
        <w:spacing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="240" w:lineRule="auto"/>
        <w:rPr>
          <w:rFonts w:ascii="Caudex" w:cs="Caudex" w:eastAsia="Caudex" w:hAnsi="Caudex"/>
          <w:b w:val="1"/>
          <w:bCs w:val="1"/>
          <w:color w:val="000000"/>
          <w:sz w:val="26"/>
          <w:szCs w:val="26"/>
        </w:rPr>
      </w:pPr>
      <w:bookmarkStart w:colFirst="0" w:colLast="0" w:name="_ocwivgpl977n" w:id="12"/>
      <w:bookmarkEnd w:id="12"/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6"/>
          <w:szCs w:val="26"/>
          <w:rtl w:val="0"/>
        </w:rPr>
        <w:t xml:space="preserve">2.3.1 Tempo (Velocidad de ejecución)</w:t>
      </w:r>
    </w:p>
    <w:p w:rsidR="00000000" w:rsidDel="00000000" w:rsidP="00000000" w:rsidRDefault="00000000" w:rsidRPr="00000000" w14:paraId="00000076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El tempo define:</w:t>
      </w:r>
    </w:p>
    <w:p w:rsidR="00000000" w:rsidDel="00000000" w:rsidP="00000000" w:rsidRDefault="00000000" w:rsidRPr="00000000" w14:paraId="00000077">
      <w:pPr>
        <w:numPr>
          <w:ilvl w:val="0"/>
          <w:numId w:val="33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tiempo bajo tensión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33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control técnico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33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estrés mecánico</w:t>
        <w:br w:type="textWrapping"/>
      </w:r>
    </w:p>
    <w:p w:rsidR="00000000" w:rsidDel="00000000" w:rsidP="00000000" w:rsidRDefault="00000000" w:rsidRPr="00000000" w14:paraId="0000007A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Ejemplo de tempo 3–1–1:</w:t>
      </w:r>
    </w:p>
    <w:p w:rsidR="00000000" w:rsidDel="00000000" w:rsidP="00000000" w:rsidRDefault="00000000" w:rsidRPr="00000000" w14:paraId="0000007B">
      <w:pPr>
        <w:numPr>
          <w:ilvl w:val="0"/>
          <w:numId w:val="89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3 segundos fase excéntrica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89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1 segundo pausa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89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1 segundo fase concéntrica</w:t>
        <w:br w:type="textWrapping"/>
      </w:r>
    </w:p>
    <w:p w:rsidR="00000000" w:rsidDel="00000000" w:rsidP="00000000" w:rsidRDefault="00000000" w:rsidRPr="00000000" w14:paraId="0000007E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Beneficios:</w:t>
      </w:r>
    </w:p>
    <w:p w:rsidR="00000000" w:rsidDel="00000000" w:rsidP="00000000" w:rsidRDefault="00000000" w:rsidRPr="00000000" w14:paraId="0000007F">
      <w:pPr>
        <w:numPr>
          <w:ilvl w:val="0"/>
          <w:numId w:val="77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mayor activación muscular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77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menor carga articular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77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mejor control neuromuscular</w:t>
        <w:br w:type="textWrapping"/>
      </w:r>
    </w:p>
    <w:p w:rsidR="00000000" w:rsidDel="00000000" w:rsidP="00000000" w:rsidRDefault="00000000" w:rsidRPr="00000000" w14:paraId="00000082">
      <w:pPr>
        <w:spacing w:after="240" w:before="240" w:line="240" w:lineRule="auto"/>
        <w:rPr>
          <w:rFonts w:ascii="Caudex" w:cs="Caudex" w:eastAsia="Caudex" w:hAnsi="Caudex"/>
          <w:b w:val="1"/>
          <w:bCs w:val="1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sz w:val="28"/>
          <w:szCs w:val="28"/>
          <w:rtl w:val="0"/>
        </w:rPr>
        <w:t xml:space="preserve">En avanzados, el tiempo es más importante que el peso.</w:t>
      </w:r>
    </w:p>
    <w:p w:rsidR="00000000" w:rsidDel="00000000" w:rsidP="00000000" w:rsidRDefault="00000000" w:rsidRPr="00000000" w14:paraId="00000083">
      <w:pPr>
        <w:spacing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="240" w:lineRule="auto"/>
        <w:rPr>
          <w:rFonts w:ascii="Caudex" w:cs="Caudex" w:eastAsia="Caudex" w:hAnsi="Caudex"/>
          <w:b w:val="1"/>
          <w:bCs w:val="1"/>
          <w:color w:val="000000"/>
          <w:sz w:val="26"/>
          <w:szCs w:val="26"/>
        </w:rPr>
      </w:pPr>
      <w:bookmarkStart w:colFirst="0" w:colLast="0" w:name="_cgu0jfiyfl82" w:id="13"/>
      <w:bookmarkEnd w:id="13"/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6"/>
          <w:szCs w:val="26"/>
          <w:rtl w:val="0"/>
        </w:rPr>
        <w:t xml:space="preserve">2.3.2 Pausas intra–repetición y isométricos</w:t>
      </w:r>
    </w:p>
    <w:p w:rsidR="00000000" w:rsidDel="00000000" w:rsidP="00000000" w:rsidRDefault="00000000" w:rsidRPr="00000000" w14:paraId="00000085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Las pausas:</w:t>
      </w:r>
    </w:p>
    <w:p w:rsidR="00000000" w:rsidDel="00000000" w:rsidP="00000000" w:rsidRDefault="00000000" w:rsidRPr="00000000" w14:paraId="00000086">
      <w:pPr>
        <w:numPr>
          <w:ilvl w:val="0"/>
          <w:numId w:val="55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eliminan rebotes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55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aumentan control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55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reducen trampas técnicas</w:t>
        <w:br w:type="textWrapping"/>
      </w:r>
    </w:p>
    <w:p w:rsidR="00000000" w:rsidDel="00000000" w:rsidP="00000000" w:rsidRDefault="00000000" w:rsidRPr="00000000" w14:paraId="00000089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Ejemplo:</w:t>
      </w:r>
    </w:p>
    <w:p w:rsidR="00000000" w:rsidDel="00000000" w:rsidP="00000000" w:rsidRDefault="00000000" w:rsidRPr="00000000" w14:paraId="0000008A">
      <w:pPr>
        <w:numPr>
          <w:ilvl w:val="0"/>
          <w:numId w:val="57"/>
        </w:numPr>
        <w:spacing w:after="24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pausa de 2 segundos en el punto más difícil del movimiento</w:t>
        <w:br w:type="textWrapping"/>
      </w:r>
    </w:p>
    <w:p w:rsidR="00000000" w:rsidDel="00000000" w:rsidP="00000000" w:rsidRDefault="00000000" w:rsidRPr="00000000" w14:paraId="0000008B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Usos:</w:t>
      </w:r>
    </w:p>
    <w:p w:rsidR="00000000" w:rsidDel="00000000" w:rsidP="00000000" w:rsidRDefault="00000000" w:rsidRPr="00000000" w14:paraId="0000008C">
      <w:pPr>
        <w:numPr>
          <w:ilvl w:val="0"/>
          <w:numId w:val="81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corregir debilidades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81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mejorar fuerza real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81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reducir riesgo de lesión</w:t>
        <w:br w:type="textWrapping"/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="240" w:lineRule="auto"/>
        <w:rPr>
          <w:rFonts w:ascii="Caudex" w:cs="Caudex" w:eastAsia="Caudex" w:hAnsi="Caudex"/>
          <w:b w:val="1"/>
          <w:bCs w:val="1"/>
          <w:color w:val="000000"/>
          <w:sz w:val="26"/>
          <w:szCs w:val="26"/>
        </w:rPr>
      </w:pPr>
      <w:bookmarkStart w:colFirst="0" w:colLast="0" w:name="_tfvt38qi1xx2" w:id="14"/>
      <w:bookmarkEnd w:id="14"/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6"/>
          <w:szCs w:val="26"/>
          <w:rtl w:val="0"/>
        </w:rPr>
        <w:t xml:space="preserve">2.3.3 Volumen efectivo</w:t>
      </w:r>
    </w:p>
    <w:p w:rsidR="00000000" w:rsidDel="00000000" w:rsidP="00000000" w:rsidRDefault="00000000" w:rsidRPr="00000000" w14:paraId="00000090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No todas las series cuentan.</w:t>
      </w:r>
    </w:p>
    <w:p w:rsidR="00000000" w:rsidDel="00000000" w:rsidP="00000000" w:rsidRDefault="00000000" w:rsidRPr="00000000" w14:paraId="00000091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Una serie es efectiva cuando:</w:t>
      </w:r>
    </w:p>
    <w:p w:rsidR="00000000" w:rsidDel="00000000" w:rsidP="00000000" w:rsidRDefault="00000000" w:rsidRPr="00000000" w14:paraId="00000092">
      <w:pPr>
        <w:numPr>
          <w:ilvl w:val="0"/>
          <w:numId w:val="74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se ejecuta con técnica limpia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74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llega cerca del fallo real (1–3 RIR)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74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mantiene tensión constante</w:t>
        <w:br w:type="textWrapping"/>
      </w:r>
    </w:p>
    <w:p w:rsidR="00000000" w:rsidDel="00000000" w:rsidP="00000000" w:rsidRDefault="00000000" w:rsidRPr="00000000" w14:paraId="00000095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Series basura = fatiga sin progreso.</w:t>
      </w:r>
    </w:p>
    <w:p w:rsidR="00000000" w:rsidDel="00000000" w:rsidP="00000000" w:rsidRDefault="00000000" w:rsidRPr="00000000" w14:paraId="00000096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El nivel avanzado </w:t>
      </w:r>
      <w:r w:rsidDel="00000000" w:rsidR="00000000" w:rsidRPr="00000000">
        <w:rPr>
          <w:rFonts w:ascii="Caudex" w:cs="Caudex" w:eastAsia="Caudex" w:hAnsi="Caudex"/>
          <w:b w:val="1"/>
          <w:bCs w:val="1"/>
          <w:sz w:val="28"/>
          <w:szCs w:val="28"/>
          <w:rtl w:val="0"/>
        </w:rPr>
        <w:t xml:space="preserve">elimina series innecesarias</w:t>
      </w: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="240" w:lineRule="auto"/>
        <w:rPr>
          <w:rFonts w:ascii="Caudex" w:cs="Caudex" w:eastAsia="Caudex" w:hAnsi="Caudex"/>
          <w:b w:val="1"/>
          <w:bCs w:val="1"/>
          <w:color w:val="000000"/>
          <w:sz w:val="26"/>
          <w:szCs w:val="26"/>
        </w:rPr>
      </w:pPr>
      <w:bookmarkStart w:colFirst="0" w:colLast="0" w:name="_tmujscsvuxnt" w:id="15"/>
      <w:bookmarkEnd w:id="15"/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6"/>
          <w:szCs w:val="26"/>
          <w:rtl w:val="0"/>
        </w:rPr>
        <w:t xml:space="preserve">2.3.4 Densidad de entrenamiento</w:t>
      </w:r>
    </w:p>
    <w:p w:rsidR="00000000" w:rsidDel="00000000" w:rsidP="00000000" w:rsidRDefault="00000000" w:rsidRPr="00000000" w14:paraId="00000098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La densidad es la relación trabajo/tiempo.</w:t>
      </w:r>
    </w:p>
    <w:p w:rsidR="00000000" w:rsidDel="00000000" w:rsidP="00000000" w:rsidRDefault="00000000" w:rsidRPr="00000000" w14:paraId="00000099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Más densidad: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más estrés metabólico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más fatiga sistémica</w:t>
        <w:br w:type="textWrapping"/>
      </w:r>
    </w:p>
    <w:p w:rsidR="00000000" w:rsidDel="00000000" w:rsidP="00000000" w:rsidRDefault="00000000" w:rsidRPr="00000000" w14:paraId="0000009C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Menos densidad:</w:t>
      </w:r>
    </w:p>
    <w:p w:rsidR="00000000" w:rsidDel="00000000" w:rsidP="00000000" w:rsidRDefault="00000000" w:rsidRPr="00000000" w14:paraId="0000009D">
      <w:pPr>
        <w:numPr>
          <w:ilvl w:val="0"/>
          <w:numId w:val="36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más control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36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mejor recuperación</w:t>
        <w:br w:type="textWrapping"/>
      </w:r>
    </w:p>
    <w:p w:rsidR="00000000" w:rsidDel="00000000" w:rsidP="00000000" w:rsidRDefault="00000000" w:rsidRPr="00000000" w14:paraId="0000009F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El avanzado ajusta densidad según el objetivo del bloque.</w:t>
      </w:r>
    </w:p>
    <w:p w:rsidR="00000000" w:rsidDel="00000000" w:rsidP="00000000" w:rsidRDefault="00000000" w:rsidRPr="00000000" w14:paraId="000000A0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="240" w:lineRule="auto"/>
        <w:rPr>
          <w:rFonts w:ascii="Caudex" w:cs="Caudex" w:eastAsia="Caudex" w:hAnsi="Caudex"/>
          <w:b w:val="1"/>
          <w:bCs w:val="1"/>
          <w:sz w:val="34"/>
          <w:szCs w:val="34"/>
        </w:rPr>
      </w:pPr>
      <w:bookmarkStart w:colFirst="0" w:colLast="0" w:name="_rnddfgcosu2r" w:id="16"/>
      <w:bookmarkEnd w:id="16"/>
      <w:r w:rsidDel="00000000" w:rsidR="00000000" w:rsidRPr="00000000">
        <w:rPr>
          <w:rFonts w:ascii="Caudex" w:cs="Caudex" w:eastAsia="Caudex" w:hAnsi="Caudex"/>
          <w:b w:val="1"/>
          <w:bCs w:val="1"/>
          <w:sz w:val="34"/>
          <w:szCs w:val="34"/>
          <w:rtl w:val="0"/>
        </w:rPr>
        <w:t xml:space="preserve">2.4 PERIODIZACIÓN AVANZADA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="240" w:lineRule="auto"/>
        <w:rPr>
          <w:rFonts w:ascii="Caudex" w:cs="Caudex" w:eastAsia="Caudex" w:hAnsi="Caudex"/>
          <w:b w:val="1"/>
          <w:bCs w:val="1"/>
          <w:color w:val="000000"/>
          <w:sz w:val="26"/>
          <w:szCs w:val="26"/>
        </w:rPr>
      </w:pPr>
      <w:bookmarkStart w:colFirst="0" w:colLast="0" w:name="_jokww32qpk5p" w:id="17"/>
      <w:bookmarkEnd w:id="17"/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6"/>
          <w:szCs w:val="26"/>
          <w:rtl w:val="0"/>
        </w:rPr>
        <w:t xml:space="preserve">2.4.1 Por qué el cuerpo necesita fases</w:t>
      </w:r>
    </w:p>
    <w:p w:rsidR="00000000" w:rsidDel="00000000" w:rsidP="00000000" w:rsidRDefault="00000000" w:rsidRPr="00000000" w14:paraId="000000A4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El cuerpo se adapta rápido.</w:t>
        <w:br w:type="textWrapping"/>
        <w:t xml:space="preserve"> Si el estímulo no cambia, el progreso se detiene.</w:t>
      </w:r>
    </w:p>
    <w:p w:rsidR="00000000" w:rsidDel="00000000" w:rsidP="00000000" w:rsidRDefault="00000000" w:rsidRPr="00000000" w14:paraId="000000A5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La periodización permite:</w:t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progresar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recuperarse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evitar estancamiento</w:t>
        <w:br w:type="textWrapping"/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="240" w:lineRule="auto"/>
        <w:rPr>
          <w:rFonts w:ascii="Caudex" w:cs="Caudex" w:eastAsia="Caudex" w:hAnsi="Caudex"/>
          <w:b w:val="1"/>
          <w:bCs w:val="1"/>
          <w:color w:val="000000"/>
          <w:sz w:val="26"/>
          <w:szCs w:val="26"/>
        </w:rPr>
      </w:pPr>
      <w:bookmarkStart w:colFirst="0" w:colLast="0" w:name="_gs2s182nj6td" w:id="18"/>
      <w:bookmarkEnd w:id="18"/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6"/>
          <w:szCs w:val="26"/>
          <w:rtl w:val="0"/>
        </w:rPr>
        <w:t xml:space="preserve">2.4.2 Fases clásicas</w:t>
      </w:r>
    </w:p>
    <w:p w:rsidR="00000000" w:rsidDel="00000000" w:rsidP="00000000" w:rsidRDefault="00000000" w:rsidRPr="00000000" w14:paraId="000000AA">
      <w:pPr>
        <w:spacing w:after="240" w:before="240" w:line="240" w:lineRule="auto"/>
        <w:rPr>
          <w:rFonts w:ascii="Caudex" w:cs="Caudex" w:eastAsia="Caudex" w:hAnsi="Caudex"/>
          <w:b w:val="1"/>
          <w:bCs w:val="1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sz w:val="28"/>
          <w:szCs w:val="28"/>
          <w:rtl w:val="0"/>
        </w:rPr>
        <w:t xml:space="preserve">Fase de acumulación</w:t>
      </w:r>
    </w:p>
    <w:p w:rsidR="00000000" w:rsidDel="00000000" w:rsidP="00000000" w:rsidRDefault="00000000" w:rsidRPr="00000000" w14:paraId="000000AB">
      <w:pPr>
        <w:numPr>
          <w:ilvl w:val="0"/>
          <w:numId w:val="100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mayor volumen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00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cargas moderadas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00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foco técnico</w:t>
        <w:br w:type="textWrapping"/>
      </w:r>
    </w:p>
    <w:p w:rsidR="00000000" w:rsidDel="00000000" w:rsidP="00000000" w:rsidRDefault="00000000" w:rsidRPr="00000000" w14:paraId="000000AE">
      <w:pPr>
        <w:spacing w:after="240" w:before="240" w:line="240" w:lineRule="auto"/>
        <w:rPr>
          <w:rFonts w:ascii="Caudex" w:cs="Caudex" w:eastAsia="Caudex" w:hAnsi="Caudex"/>
          <w:b w:val="1"/>
          <w:bCs w:val="1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sz w:val="28"/>
          <w:szCs w:val="28"/>
          <w:rtl w:val="0"/>
        </w:rPr>
        <w:t xml:space="preserve">Fase de intensificación</w:t>
      </w:r>
    </w:p>
    <w:p w:rsidR="00000000" w:rsidDel="00000000" w:rsidP="00000000" w:rsidRDefault="00000000" w:rsidRPr="00000000" w14:paraId="000000AF">
      <w:pPr>
        <w:numPr>
          <w:ilvl w:val="0"/>
          <w:numId w:val="38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menor volumen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38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cargas altas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38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foco neural</w:t>
        <w:br w:type="textWrapping"/>
      </w:r>
    </w:p>
    <w:p w:rsidR="00000000" w:rsidDel="00000000" w:rsidP="00000000" w:rsidRDefault="00000000" w:rsidRPr="00000000" w14:paraId="000000B2">
      <w:pPr>
        <w:spacing w:after="240" w:before="240" w:line="240" w:lineRule="auto"/>
        <w:rPr>
          <w:rFonts w:ascii="Caudex" w:cs="Caudex" w:eastAsia="Caudex" w:hAnsi="Caudex"/>
          <w:b w:val="1"/>
          <w:bCs w:val="1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sz w:val="28"/>
          <w:szCs w:val="28"/>
          <w:rtl w:val="0"/>
        </w:rPr>
        <w:t xml:space="preserve">Fase de descarga</w:t>
      </w:r>
    </w:p>
    <w:p w:rsidR="00000000" w:rsidDel="00000000" w:rsidP="00000000" w:rsidRDefault="00000000" w:rsidRPr="00000000" w14:paraId="000000B3">
      <w:pPr>
        <w:numPr>
          <w:ilvl w:val="0"/>
          <w:numId w:val="24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reducción del volumen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24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mantenimiento técnico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24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recuperación profunda</w:t>
        <w:br w:type="textWrapping"/>
      </w:r>
    </w:p>
    <w:p w:rsidR="00000000" w:rsidDel="00000000" w:rsidP="00000000" w:rsidRDefault="00000000" w:rsidRPr="00000000" w14:paraId="000000B6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Sin descarga, no hay progreso sostenido.</w:t>
      </w:r>
    </w:p>
    <w:p w:rsidR="00000000" w:rsidDel="00000000" w:rsidP="00000000" w:rsidRDefault="00000000" w:rsidRPr="00000000" w14:paraId="000000B7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="240" w:lineRule="auto"/>
        <w:rPr>
          <w:rFonts w:ascii="Caudex" w:cs="Caudex" w:eastAsia="Caudex" w:hAnsi="Caudex"/>
          <w:b w:val="1"/>
          <w:bCs w:val="1"/>
          <w:sz w:val="34"/>
          <w:szCs w:val="34"/>
        </w:rPr>
      </w:pPr>
      <w:bookmarkStart w:colFirst="0" w:colLast="0" w:name="_fw38bh2x6ykm" w:id="19"/>
      <w:bookmarkEnd w:id="19"/>
      <w:r w:rsidDel="00000000" w:rsidR="00000000" w:rsidRPr="00000000">
        <w:rPr>
          <w:rFonts w:ascii="Caudex" w:cs="Caudex" w:eastAsia="Caudex" w:hAnsi="Caudex"/>
          <w:b w:val="1"/>
          <w:bCs w:val="1"/>
          <w:sz w:val="34"/>
          <w:szCs w:val="34"/>
          <w:rtl w:val="0"/>
        </w:rPr>
        <w:t xml:space="preserve">2.5 FRECUENCIA Y RECUPERACIÓN</w:t>
      </w:r>
    </w:p>
    <w:p w:rsidR="00000000" w:rsidDel="00000000" w:rsidP="00000000" w:rsidRDefault="00000000" w:rsidRPr="00000000" w14:paraId="000000B9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En avanzados:</w:t>
      </w:r>
    </w:p>
    <w:p w:rsidR="00000000" w:rsidDel="00000000" w:rsidP="00000000" w:rsidRDefault="00000000" w:rsidRPr="00000000" w14:paraId="000000BA">
      <w:pPr>
        <w:numPr>
          <w:ilvl w:val="0"/>
          <w:numId w:val="87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entrenar un músculo 2–3 veces por semana suele ser superior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87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siempre que la recuperación lo permita</w:t>
        <w:br w:type="textWrapping"/>
      </w:r>
    </w:p>
    <w:p w:rsidR="00000000" w:rsidDel="00000000" w:rsidP="00000000" w:rsidRDefault="00000000" w:rsidRPr="00000000" w14:paraId="000000BC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Más frecuencia ≠ más volumen total.</w:t>
      </w:r>
    </w:p>
    <w:p w:rsidR="00000000" w:rsidDel="00000000" w:rsidP="00000000" w:rsidRDefault="00000000" w:rsidRPr="00000000" w14:paraId="000000BD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Se busca:</w:t>
      </w:r>
    </w:p>
    <w:p w:rsidR="00000000" w:rsidDel="00000000" w:rsidP="00000000" w:rsidRDefault="00000000" w:rsidRPr="00000000" w14:paraId="000000BE">
      <w:pPr>
        <w:numPr>
          <w:ilvl w:val="0"/>
          <w:numId w:val="63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estímulo frecuente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63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fatiga controlada</w:t>
        <w:br w:type="textWrapping"/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="240" w:lineRule="auto"/>
        <w:rPr>
          <w:rFonts w:ascii="Caudex" w:cs="Caudex" w:eastAsia="Caudex" w:hAnsi="Caudex"/>
          <w:b w:val="1"/>
          <w:bCs w:val="1"/>
          <w:sz w:val="34"/>
          <w:szCs w:val="34"/>
        </w:rPr>
      </w:pPr>
      <w:bookmarkStart w:colFirst="0" w:colLast="0" w:name="_tqo8tm382bmv" w:id="20"/>
      <w:bookmarkEnd w:id="20"/>
      <w:r w:rsidDel="00000000" w:rsidR="00000000" w:rsidRPr="00000000">
        <w:rPr>
          <w:rFonts w:ascii="Caudex" w:cs="Caudex" w:eastAsia="Caudex" w:hAnsi="Caudex"/>
          <w:b w:val="1"/>
          <w:bCs w:val="1"/>
          <w:sz w:val="34"/>
          <w:szCs w:val="34"/>
          <w:rtl w:val="0"/>
        </w:rPr>
        <w:t xml:space="preserve">2.6 ENTRENAR CON DATOS, NO CON EGO</w:t>
      </w:r>
    </w:p>
    <w:p w:rsidR="00000000" w:rsidDel="00000000" w:rsidP="00000000" w:rsidRDefault="00000000" w:rsidRPr="00000000" w14:paraId="000000C1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Indicadores clave:</w:t>
      </w:r>
    </w:p>
    <w:p w:rsidR="00000000" w:rsidDel="00000000" w:rsidP="00000000" w:rsidRDefault="00000000" w:rsidRPr="00000000" w14:paraId="000000C2">
      <w:pPr>
        <w:numPr>
          <w:ilvl w:val="0"/>
          <w:numId w:val="53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rendimiento semanal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53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calidad del sueño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53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apetito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53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motivación estable</w:t>
        <w:br w:type="textWrapping"/>
      </w:r>
    </w:p>
    <w:p w:rsidR="00000000" w:rsidDel="00000000" w:rsidP="00000000" w:rsidRDefault="00000000" w:rsidRPr="00000000" w14:paraId="000000C6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Cuando estos caen, el sistema pide ajuste.</w:t>
      </w:r>
    </w:p>
    <w:p w:rsidR="00000000" w:rsidDel="00000000" w:rsidP="00000000" w:rsidRDefault="00000000" w:rsidRPr="00000000" w14:paraId="000000C7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El ego empuja.</w:t>
        <w:br w:type="textWrapping"/>
        <w:t xml:space="preserve"> El cuerpo avisa.</w:t>
      </w:r>
    </w:p>
    <w:p w:rsidR="00000000" w:rsidDel="00000000" w:rsidP="00000000" w:rsidRDefault="00000000" w:rsidRPr="00000000" w14:paraId="000000C8">
      <w:pPr>
        <w:spacing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="240" w:lineRule="auto"/>
        <w:rPr>
          <w:rFonts w:ascii="Caudex" w:cs="Caudex" w:eastAsia="Caudex" w:hAnsi="Caudex"/>
          <w:b w:val="1"/>
          <w:bCs w:val="1"/>
          <w:sz w:val="34"/>
          <w:szCs w:val="34"/>
        </w:rPr>
      </w:pPr>
      <w:bookmarkStart w:colFirst="0" w:colLast="0" w:name="_qj4vofez808x" w:id="21"/>
      <w:bookmarkEnd w:id="21"/>
      <w:r w:rsidDel="00000000" w:rsidR="00000000" w:rsidRPr="00000000">
        <w:rPr>
          <w:rFonts w:ascii="Caudex" w:cs="Caudex" w:eastAsia="Caudex" w:hAnsi="Caudex"/>
          <w:b w:val="1"/>
          <w:bCs w:val="1"/>
          <w:sz w:val="34"/>
          <w:szCs w:val="34"/>
          <w:rtl w:val="0"/>
        </w:rPr>
        <w:t xml:space="preserve">2.7 EJEMPLO DE BLOQUE AVANZADO (CONCEPTUAL)</w:t>
      </w:r>
    </w:p>
    <w:p w:rsidR="00000000" w:rsidDel="00000000" w:rsidP="00000000" w:rsidRDefault="00000000" w:rsidRPr="00000000" w14:paraId="000000CA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sz w:val="28"/>
          <w:szCs w:val="28"/>
          <w:rtl w:val="0"/>
        </w:rPr>
        <w:t xml:space="preserve">Objetivo:</w:t>
      </w: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 hipertrofia controlada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4 semanas acumulación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1 semana descarga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RIR promedio: 1–2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Tempo controlado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Volumen moderado–alto</w:t>
        <w:br w:type="textWrapping"/>
      </w:r>
    </w:p>
    <w:p w:rsidR="00000000" w:rsidDel="00000000" w:rsidP="00000000" w:rsidRDefault="00000000" w:rsidRPr="00000000" w14:paraId="000000D0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Nada extremo.</w:t>
        <w:br w:type="textWrapping"/>
        <w:t xml:space="preserve"> Todo sostenido.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="240" w:lineRule="auto"/>
        <w:rPr>
          <w:rFonts w:ascii="Caudex" w:cs="Caudex" w:eastAsia="Caudex" w:hAnsi="Caudex"/>
          <w:b w:val="1"/>
          <w:bCs w:val="1"/>
          <w:sz w:val="34"/>
          <w:szCs w:val="34"/>
        </w:rPr>
      </w:pPr>
      <w:bookmarkStart w:colFirst="0" w:colLast="0" w:name="_nh2pbsk6h3n8" w:id="22"/>
      <w:bookmarkEnd w:id="22"/>
      <w:r w:rsidDel="00000000" w:rsidR="00000000" w:rsidRPr="00000000">
        <w:rPr>
          <w:rFonts w:ascii="Caudex" w:cs="Caudex" w:eastAsia="Caudex" w:hAnsi="Caudex"/>
          <w:b w:val="1"/>
          <w:bCs w:val="1"/>
          <w:sz w:val="34"/>
          <w:szCs w:val="34"/>
          <w:rtl w:val="0"/>
        </w:rPr>
        <w:t xml:space="preserve">2.8 PRINCIPIO HOWSTOIC DEL ENTRENAMIENTO</w:t>
      </w:r>
    </w:p>
    <w:p w:rsidR="00000000" w:rsidDel="00000000" w:rsidP="00000000" w:rsidRDefault="00000000" w:rsidRPr="00000000" w14:paraId="000000D2">
      <w:pPr>
        <w:spacing w:after="240" w:before="240" w:line="240" w:lineRule="auto"/>
        <w:ind w:left="600" w:right="600" w:firstLine="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“No entreno para demostrar nada.</w:t>
        <w:br w:type="textWrapping"/>
        <w:t xml:space="preserve"> Entreno para construir algo que dure.”</w:t>
      </w:r>
    </w:p>
    <w:p w:rsidR="00000000" w:rsidDel="00000000" w:rsidP="00000000" w:rsidRDefault="00000000" w:rsidRPr="00000000" w14:paraId="000000D3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El entrenamiento avanzado es:</w:t>
      </w:r>
    </w:p>
    <w:p w:rsidR="00000000" w:rsidDel="00000000" w:rsidP="00000000" w:rsidRDefault="00000000" w:rsidRPr="00000000" w14:paraId="000000D4">
      <w:pPr>
        <w:numPr>
          <w:ilvl w:val="0"/>
          <w:numId w:val="37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sobrio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37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repetible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37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sostenible</w:t>
        <w:br w:type="textWrapping"/>
      </w:r>
    </w:p>
    <w:p w:rsidR="00000000" w:rsidDel="00000000" w:rsidP="00000000" w:rsidRDefault="00000000" w:rsidRPr="00000000" w14:paraId="000000D7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="240" w:lineRule="auto"/>
        <w:rPr>
          <w:rFonts w:ascii="Caudex" w:cs="Caudex" w:eastAsia="Caudex" w:hAnsi="Caudex"/>
          <w:b w:val="1"/>
          <w:bCs w:val="1"/>
          <w:sz w:val="34"/>
          <w:szCs w:val="34"/>
        </w:rPr>
      </w:pPr>
      <w:bookmarkStart w:colFirst="0" w:colLast="0" w:name="_e2bl7e82qvq5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="240" w:lineRule="auto"/>
        <w:rPr>
          <w:rFonts w:ascii="Caudex" w:cs="Caudex" w:eastAsia="Caudex" w:hAnsi="Caudex"/>
          <w:b w:val="1"/>
          <w:bCs w:val="1"/>
          <w:sz w:val="34"/>
          <w:szCs w:val="34"/>
        </w:rPr>
      </w:pPr>
      <w:bookmarkStart w:colFirst="0" w:colLast="0" w:name="_7x8e4m4nh2bq" w:id="24"/>
      <w:bookmarkEnd w:id="24"/>
      <w:r w:rsidDel="00000000" w:rsidR="00000000" w:rsidRPr="00000000">
        <w:rPr>
          <w:rFonts w:ascii="Caudex" w:cs="Caudex" w:eastAsia="Caudex" w:hAnsi="Caudex"/>
          <w:b w:val="1"/>
          <w:bCs w:val="1"/>
          <w:sz w:val="34"/>
          <w:szCs w:val="34"/>
          <w:rtl w:val="0"/>
        </w:rPr>
        <w:t xml:space="preserve">CIERRE DEL CAPÍTULO</w:t>
      </w:r>
    </w:p>
    <w:p w:rsidR="00000000" w:rsidDel="00000000" w:rsidP="00000000" w:rsidRDefault="00000000" w:rsidRPr="00000000" w14:paraId="000000DA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Cuando el entrenamiento se vuelve:</w:t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técnico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planificado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medido</w:t>
        <w:br w:type="textWrapping"/>
      </w:r>
    </w:p>
    <w:p w:rsidR="00000000" w:rsidDel="00000000" w:rsidP="00000000" w:rsidRDefault="00000000" w:rsidRPr="00000000" w14:paraId="000000DE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el cuerpo responde sin romperse.</w:t>
      </w:r>
    </w:p>
    <w:p w:rsidR="00000000" w:rsidDel="00000000" w:rsidP="00000000" w:rsidRDefault="00000000" w:rsidRPr="00000000" w14:paraId="000000DF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Este es el punto donde muchos fallan.</w:t>
        <w:br w:type="textWrapping"/>
        <w:t xml:space="preserve"> Y donde pocos realmente progresan.</w:t>
      </w:r>
    </w:p>
    <w:p w:rsidR="00000000" w:rsidDel="00000000" w:rsidP="00000000" w:rsidRDefault="00000000" w:rsidRPr="00000000" w14:paraId="000000E0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="240" w:lineRule="auto"/>
        <w:rPr>
          <w:rFonts w:ascii="Caudex" w:cs="Caudex" w:eastAsia="Caudex" w:hAnsi="Caudex"/>
          <w:b w:val="1"/>
          <w:bCs w:val="1"/>
          <w:sz w:val="46"/>
          <w:szCs w:val="46"/>
        </w:rPr>
      </w:pPr>
      <w:bookmarkStart w:colFirst="0" w:colLast="0" w:name="_uorc4tnxmvgc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="240" w:lineRule="auto"/>
        <w:rPr>
          <w:rFonts w:ascii="Caudex" w:cs="Caudex" w:eastAsia="Caudex" w:hAnsi="Caudex"/>
          <w:b w:val="1"/>
          <w:bCs w:val="1"/>
          <w:sz w:val="46"/>
          <w:szCs w:val="46"/>
        </w:rPr>
      </w:pPr>
      <w:bookmarkStart w:colFirst="0" w:colLast="0" w:name="_wr9mhb7i4y93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before="480" w:line="240" w:lineRule="auto"/>
        <w:rPr>
          <w:rFonts w:ascii="Caudex" w:cs="Caudex" w:eastAsia="Caudex" w:hAnsi="Caudex"/>
          <w:b w:val="1"/>
          <w:bCs w:val="1"/>
          <w:sz w:val="46"/>
          <w:szCs w:val="46"/>
        </w:rPr>
      </w:pPr>
      <w:bookmarkStart w:colFirst="0" w:colLast="0" w:name="_4ubq35k9nqvy" w:id="27"/>
      <w:bookmarkEnd w:id="27"/>
      <w:r w:rsidDel="00000000" w:rsidR="00000000" w:rsidRPr="00000000">
        <w:rPr>
          <w:rFonts w:ascii="Caudex" w:cs="Caudex" w:eastAsia="Caudex" w:hAnsi="Caudex"/>
          <w:b w:val="1"/>
          <w:bCs w:val="1"/>
          <w:sz w:val="46"/>
          <w:szCs w:val="46"/>
          <w:rtl w:val="0"/>
        </w:rPr>
        <w:t xml:space="preserve">CAPÍTULO 3</w:t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="240" w:lineRule="auto"/>
        <w:rPr>
          <w:rFonts w:ascii="Caudex" w:cs="Caudex" w:eastAsia="Caudex" w:hAnsi="Caudex"/>
          <w:b w:val="1"/>
          <w:bCs w:val="1"/>
          <w:sz w:val="34"/>
          <w:szCs w:val="34"/>
        </w:rPr>
      </w:pPr>
      <w:bookmarkStart w:colFirst="0" w:colLast="0" w:name="_wkl22wpexalp" w:id="28"/>
      <w:bookmarkEnd w:id="28"/>
      <w:r w:rsidDel="00000000" w:rsidR="00000000" w:rsidRPr="00000000">
        <w:rPr>
          <w:rFonts w:ascii="Caudex" w:cs="Caudex" w:eastAsia="Caudex" w:hAnsi="Caudex"/>
          <w:b w:val="1"/>
          <w:bCs w:val="1"/>
          <w:sz w:val="34"/>
          <w:szCs w:val="34"/>
          <w:rtl w:val="0"/>
        </w:rPr>
        <w:t xml:space="preserve">NUTRICIÓN ESTRATÉGICA</w:t>
      </w:r>
    </w:p>
    <w:p w:rsidR="00000000" w:rsidDel="00000000" w:rsidP="00000000" w:rsidRDefault="00000000" w:rsidRPr="00000000" w14:paraId="000000EE">
      <w:pPr>
        <w:spacing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="240" w:lineRule="auto"/>
        <w:rPr>
          <w:rFonts w:ascii="Caudex" w:cs="Caudex" w:eastAsia="Caudex" w:hAnsi="Caudex"/>
          <w:b w:val="1"/>
          <w:bCs w:val="1"/>
          <w:sz w:val="34"/>
          <w:szCs w:val="34"/>
        </w:rPr>
      </w:pPr>
      <w:bookmarkStart w:colFirst="0" w:colLast="0" w:name="_20w1c1sp8g2d" w:id="29"/>
      <w:bookmarkEnd w:id="29"/>
      <w:r w:rsidDel="00000000" w:rsidR="00000000" w:rsidRPr="00000000">
        <w:rPr>
          <w:rFonts w:ascii="Caudex" w:cs="Caudex" w:eastAsia="Caudex" w:hAnsi="Caudex"/>
          <w:b w:val="1"/>
          <w:bCs w:val="1"/>
          <w:sz w:val="34"/>
          <w:szCs w:val="34"/>
          <w:rtl w:val="0"/>
        </w:rPr>
        <w:t xml:space="preserve">3.0 PRINCIPIO CENTRAL DEL CAPÍTULO</w:t>
      </w:r>
    </w:p>
    <w:p w:rsidR="00000000" w:rsidDel="00000000" w:rsidP="00000000" w:rsidRDefault="00000000" w:rsidRPr="00000000" w14:paraId="000000F0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En el nivel avanzado, la nutrición </w:t>
      </w:r>
      <w:r w:rsidDel="00000000" w:rsidR="00000000" w:rsidRPr="00000000">
        <w:rPr>
          <w:rFonts w:ascii="Caudex" w:cs="Caudex" w:eastAsia="Caudex" w:hAnsi="Caudex"/>
          <w:b w:val="1"/>
          <w:bCs w:val="1"/>
          <w:sz w:val="28"/>
          <w:szCs w:val="28"/>
          <w:rtl w:val="0"/>
        </w:rPr>
        <w:t xml:space="preserve">no busca saciar</w:t>
      </w: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, ni “comer sano” de forma genérica.</w:t>
        <w:br w:type="textWrapping"/>
        <w:t xml:space="preserve"> Busca </w:t>
      </w:r>
      <w:r w:rsidDel="00000000" w:rsidR="00000000" w:rsidRPr="00000000">
        <w:rPr>
          <w:rFonts w:ascii="Caudex" w:cs="Caudex" w:eastAsia="Caudex" w:hAnsi="Caudex"/>
          <w:b w:val="1"/>
          <w:bCs w:val="1"/>
          <w:sz w:val="28"/>
          <w:szCs w:val="28"/>
          <w:rtl w:val="0"/>
        </w:rPr>
        <w:t xml:space="preserve">manipular el cuerpo con precisión</w:t>
      </w: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 para provocar una respuesta concreta.</w:t>
      </w:r>
    </w:p>
    <w:p w:rsidR="00000000" w:rsidDel="00000000" w:rsidP="00000000" w:rsidRDefault="00000000" w:rsidRPr="00000000" w14:paraId="000000F1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La comida deja de ser:</w:t>
      </w:r>
    </w:p>
    <w:p w:rsidR="00000000" w:rsidDel="00000000" w:rsidP="00000000" w:rsidRDefault="00000000" w:rsidRPr="00000000" w14:paraId="000000F2">
      <w:pPr>
        <w:numPr>
          <w:ilvl w:val="0"/>
          <w:numId w:val="69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premio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69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castigo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69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distracción</w:t>
        <w:br w:type="textWrapping"/>
      </w:r>
    </w:p>
    <w:p w:rsidR="00000000" w:rsidDel="00000000" w:rsidP="00000000" w:rsidRDefault="00000000" w:rsidRPr="00000000" w14:paraId="000000F5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Y pasa a ser:</w:t>
      </w:r>
    </w:p>
    <w:p w:rsidR="00000000" w:rsidDel="00000000" w:rsidP="00000000" w:rsidRDefault="00000000" w:rsidRPr="00000000" w14:paraId="000000F6">
      <w:pPr>
        <w:numPr>
          <w:ilvl w:val="0"/>
          <w:numId w:val="18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combustible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señal hormonal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18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herramienta de rendimiento</w:t>
        <w:br w:type="textWrapping"/>
      </w:r>
    </w:p>
    <w:p w:rsidR="00000000" w:rsidDel="00000000" w:rsidP="00000000" w:rsidRDefault="00000000" w:rsidRPr="00000000" w14:paraId="000000F9">
      <w:pPr>
        <w:spacing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="240" w:lineRule="auto"/>
        <w:rPr>
          <w:rFonts w:ascii="Caudex" w:cs="Caudex" w:eastAsia="Caudex" w:hAnsi="Caudex"/>
          <w:b w:val="1"/>
          <w:bCs w:val="1"/>
          <w:sz w:val="34"/>
          <w:szCs w:val="34"/>
        </w:rPr>
      </w:pPr>
      <w:bookmarkStart w:colFirst="0" w:colLast="0" w:name="_lxyrfkw7mg3" w:id="30"/>
      <w:bookmarkEnd w:id="30"/>
      <w:r w:rsidDel="00000000" w:rsidR="00000000" w:rsidRPr="00000000">
        <w:rPr>
          <w:rFonts w:ascii="Caudex" w:cs="Caudex" w:eastAsia="Caudex" w:hAnsi="Caudex"/>
          <w:b w:val="1"/>
          <w:bCs w:val="1"/>
          <w:sz w:val="34"/>
          <w:szCs w:val="34"/>
          <w:rtl w:val="0"/>
        </w:rPr>
        <w:t xml:space="preserve">3.1 LA RELACIÓN AVANZADA CON LA COMIDA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="240" w:lineRule="auto"/>
        <w:rPr>
          <w:rFonts w:ascii="Caudex" w:cs="Caudex" w:eastAsia="Caudex" w:hAnsi="Caudex"/>
          <w:b w:val="1"/>
          <w:bCs w:val="1"/>
          <w:color w:val="000000"/>
          <w:sz w:val="26"/>
          <w:szCs w:val="26"/>
        </w:rPr>
      </w:pPr>
      <w:bookmarkStart w:colFirst="0" w:colLast="0" w:name="_r5vxe1nft557" w:id="31"/>
      <w:bookmarkEnd w:id="31"/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6"/>
          <w:szCs w:val="26"/>
          <w:rtl w:val="0"/>
        </w:rPr>
        <w:t xml:space="preserve">3.1.1 El fin de la dependencia emocional</w:t>
      </w:r>
    </w:p>
    <w:p w:rsidR="00000000" w:rsidDel="00000000" w:rsidP="00000000" w:rsidRDefault="00000000" w:rsidRPr="00000000" w14:paraId="000000FC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Antes de optimizar cantidades, el nivel avanzado exige resolver algo clave:</w:t>
        <w:br w:type="textWrapping"/>
        <w:t xml:space="preserve"> </w:t>
      </w:r>
      <w:r w:rsidDel="00000000" w:rsidR="00000000" w:rsidRPr="00000000">
        <w:rPr>
          <w:rFonts w:ascii="Caudex" w:cs="Caudex" w:eastAsia="Caudex" w:hAnsi="Caudex"/>
          <w:b w:val="1"/>
          <w:bCs w:val="1"/>
          <w:sz w:val="28"/>
          <w:szCs w:val="28"/>
          <w:rtl w:val="0"/>
        </w:rPr>
        <w:t xml:space="preserve">la comida no regula emociones</w:t>
      </w: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FD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Comer por:</w:t>
      </w:r>
    </w:p>
    <w:p w:rsidR="00000000" w:rsidDel="00000000" w:rsidP="00000000" w:rsidRDefault="00000000" w:rsidRPr="00000000" w14:paraId="000000FE">
      <w:pPr>
        <w:numPr>
          <w:ilvl w:val="0"/>
          <w:numId w:val="43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ansiedad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43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aburrimiento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43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estrés</w:t>
        <w:br w:type="textWrapping"/>
      </w:r>
    </w:p>
    <w:p w:rsidR="00000000" w:rsidDel="00000000" w:rsidP="00000000" w:rsidRDefault="00000000" w:rsidRPr="00000000" w14:paraId="00000101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bloquea cualquier progreso serio.</w:t>
      </w:r>
    </w:p>
    <w:p w:rsidR="00000000" w:rsidDel="00000000" w:rsidP="00000000" w:rsidRDefault="00000000" w:rsidRPr="00000000" w14:paraId="00000102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La madurez nutricional es </w:t>
      </w:r>
      <w:r w:rsidDel="00000000" w:rsidR="00000000" w:rsidRPr="00000000">
        <w:rPr>
          <w:rFonts w:ascii="Caudex" w:cs="Caudex" w:eastAsia="Caudex" w:hAnsi="Caudex"/>
          <w:b w:val="1"/>
          <w:bCs w:val="1"/>
          <w:sz w:val="28"/>
          <w:szCs w:val="28"/>
          <w:rtl w:val="0"/>
        </w:rPr>
        <w:t xml:space="preserve">neutralidad emocional frente a la comida</w:t>
      </w: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03">
      <w:pPr>
        <w:spacing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="240" w:lineRule="auto"/>
        <w:rPr>
          <w:rFonts w:ascii="Caudex" w:cs="Caudex" w:eastAsia="Caudex" w:hAnsi="Caudex"/>
          <w:b w:val="1"/>
          <w:bCs w:val="1"/>
          <w:color w:val="000000"/>
          <w:sz w:val="26"/>
          <w:szCs w:val="26"/>
        </w:rPr>
      </w:pPr>
      <w:bookmarkStart w:colFirst="0" w:colLast="0" w:name="_40up8tlo0tcp" w:id="32"/>
      <w:bookmarkEnd w:id="32"/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6"/>
          <w:szCs w:val="26"/>
          <w:rtl w:val="0"/>
        </w:rPr>
        <w:t xml:space="preserve">3.1.2 Comer con intención</w:t>
      </w:r>
    </w:p>
    <w:p w:rsidR="00000000" w:rsidDel="00000000" w:rsidP="00000000" w:rsidRDefault="00000000" w:rsidRPr="00000000" w14:paraId="00000105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Cada comida debería responder a una pregunta:</w:t>
      </w:r>
    </w:p>
    <w:p w:rsidR="00000000" w:rsidDel="00000000" w:rsidP="00000000" w:rsidRDefault="00000000" w:rsidRPr="00000000" w14:paraId="00000106">
      <w:pPr>
        <w:spacing w:after="240" w:before="240" w:line="240" w:lineRule="auto"/>
        <w:ind w:left="600" w:right="600" w:firstLine="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¿Para qué estoy comiendo esto?</w:t>
      </w:r>
    </w:p>
    <w:p w:rsidR="00000000" w:rsidDel="00000000" w:rsidP="00000000" w:rsidRDefault="00000000" w:rsidRPr="00000000" w14:paraId="00000107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Puede ser:</w:t>
      </w:r>
    </w:p>
    <w:p w:rsidR="00000000" w:rsidDel="00000000" w:rsidP="00000000" w:rsidRDefault="00000000" w:rsidRPr="00000000" w14:paraId="00000108">
      <w:pPr>
        <w:numPr>
          <w:ilvl w:val="0"/>
          <w:numId w:val="42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recuperar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42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rendir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42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sostener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42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construir</w:t>
        <w:br w:type="textWrapping"/>
      </w:r>
    </w:p>
    <w:p w:rsidR="00000000" w:rsidDel="00000000" w:rsidP="00000000" w:rsidRDefault="00000000" w:rsidRPr="00000000" w14:paraId="0000010C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Si no hay intención, hay ruido.</w:t>
      </w:r>
    </w:p>
    <w:p w:rsidR="00000000" w:rsidDel="00000000" w:rsidP="00000000" w:rsidRDefault="00000000" w:rsidRPr="00000000" w14:paraId="0000010D">
      <w:pPr>
        <w:spacing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="240" w:lineRule="auto"/>
        <w:rPr>
          <w:rFonts w:ascii="Caudex" w:cs="Caudex" w:eastAsia="Caudex" w:hAnsi="Caudex"/>
          <w:b w:val="1"/>
          <w:bCs w:val="1"/>
          <w:sz w:val="34"/>
          <w:szCs w:val="34"/>
        </w:rPr>
      </w:pPr>
      <w:bookmarkStart w:colFirst="0" w:colLast="0" w:name="_oz5xsst22f5c" w:id="33"/>
      <w:bookmarkEnd w:id="33"/>
      <w:r w:rsidDel="00000000" w:rsidR="00000000" w:rsidRPr="00000000">
        <w:rPr>
          <w:rFonts w:ascii="Caudex" w:cs="Caudex" w:eastAsia="Caudex" w:hAnsi="Caudex"/>
          <w:b w:val="1"/>
          <w:bCs w:val="1"/>
          <w:sz w:val="34"/>
          <w:szCs w:val="34"/>
          <w:rtl w:val="0"/>
        </w:rPr>
        <w:t xml:space="preserve">3.2 CALORÍAS: LA BASE QUE NO SE NEGOCIA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="240" w:lineRule="auto"/>
        <w:rPr>
          <w:rFonts w:ascii="Caudex" w:cs="Caudex" w:eastAsia="Caudex" w:hAnsi="Caudex"/>
          <w:b w:val="1"/>
          <w:bCs w:val="1"/>
          <w:color w:val="000000"/>
          <w:sz w:val="26"/>
          <w:szCs w:val="26"/>
        </w:rPr>
      </w:pPr>
      <w:bookmarkStart w:colFirst="0" w:colLast="0" w:name="_5489ub6fbegj" w:id="34"/>
      <w:bookmarkEnd w:id="34"/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6"/>
          <w:szCs w:val="26"/>
          <w:rtl w:val="0"/>
        </w:rPr>
        <w:t xml:space="preserve">3.2.1 Balance energético real</w:t>
      </w:r>
    </w:p>
    <w:p w:rsidR="00000000" w:rsidDel="00000000" w:rsidP="00000000" w:rsidRDefault="00000000" w:rsidRPr="00000000" w14:paraId="00000110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No importa el nivel:</w:t>
      </w:r>
    </w:p>
    <w:p w:rsidR="00000000" w:rsidDel="00000000" w:rsidP="00000000" w:rsidRDefault="00000000" w:rsidRPr="00000000" w14:paraId="00000111">
      <w:pPr>
        <w:numPr>
          <w:ilvl w:val="0"/>
          <w:numId w:val="29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sin déficit no hay pérdida de grasa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29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sin superávit no hay ganancia muscular</w:t>
        <w:br w:type="textWrapping"/>
      </w:r>
    </w:p>
    <w:p w:rsidR="00000000" w:rsidDel="00000000" w:rsidP="00000000" w:rsidRDefault="00000000" w:rsidRPr="00000000" w14:paraId="00000113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El nivel avanzado </w:t>
      </w:r>
      <w:r w:rsidDel="00000000" w:rsidR="00000000" w:rsidRPr="00000000">
        <w:rPr>
          <w:rFonts w:ascii="Caudex" w:cs="Caudex" w:eastAsia="Caudex" w:hAnsi="Caudex"/>
          <w:b w:val="1"/>
          <w:bCs w:val="1"/>
          <w:sz w:val="28"/>
          <w:szCs w:val="28"/>
          <w:rtl w:val="0"/>
        </w:rPr>
        <w:t xml:space="preserve">no discute esto</w:t>
      </w: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, lo usa.</w:t>
      </w:r>
    </w:p>
    <w:p w:rsidR="00000000" w:rsidDel="00000000" w:rsidP="00000000" w:rsidRDefault="00000000" w:rsidRPr="00000000" w14:paraId="00000114">
      <w:pPr>
        <w:spacing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="240" w:lineRule="auto"/>
        <w:rPr>
          <w:rFonts w:ascii="Caudex" w:cs="Caudex" w:eastAsia="Caudex" w:hAnsi="Caudex"/>
          <w:b w:val="1"/>
          <w:bCs w:val="1"/>
          <w:color w:val="000000"/>
          <w:sz w:val="26"/>
          <w:szCs w:val="26"/>
        </w:rPr>
      </w:pPr>
      <w:bookmarkStart w:colFirst="0" w:colLast="0" w:name="_jsou24hskl24" w:id="35"/>
      <w:bookmarkEnd w:id="35"/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6"/>
          <w:szCs w:val="26"/>
          <w:rtl w:val="0"/>
        </w:rPr>
        <w:t xml:space="preserve">3.2.2 Déficits y superávits inteligentes</w:t>
      </w:r>
    </w:p>
    <w:p w:rsidR="00000000" w:rsidDel="00000000" w:rsidP="00000000" w:rsidRDefault="00000000" w:rsidRPr="00000000" w14:paraId="00000116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Déficits extremos:</w:t>
      </w:r>
    </w:p>
    <w:p w:rsidR="00000000" w:rsidDel="00000000" w:rsidP="00000000" w:rsidRDefault="00000000" w:rsidRPr="00000000" w14:paraId="00000117">
      <w:pPr>
        <w:numPr>
          <w:ilvl w:val="0"/>
          <w:numId w:val="97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comprometen hormonas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97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destruyen rendimiento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97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generan rebote</w:t>
        <w:br w:type="textWrapping"/>
      </w:r>
    </w:p>
    <w:p w:rsidR="00000000" w:rsidDel="00000000" w:rsidP="00000000" w:rsidRDefault="00000000" w:rsidRPr="00000000" w14:paraId="0000011A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Superávits descontrolados:</w:t>
      </w:r>
    </w:p>
    <w:p w:rsidR="00000000" w:rsidDel="00000000" w:rsidP="00000000" w:rsidRDefault="00000000" w:rsidRPr="00000000" w14:paraId="0000011B">
      <w:pPr>
        <w:numPr>
          <w:ilvl w:val="0"/>
          <w:numId w:val="34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acumulan grasa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34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empeoran sensibilidad a la insulina</w:t>
        <w:br w:type="textWrapping"/>
      </w:r>
    </w:p>
    <w:p w:rsidR="00000000" w:rsidDel="00000000" w:rsidP="00000000" w:rsidRDefault="00000000" w:rsidRPr="00000000" w14:paraId="0000011D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El objetivo es:</w:t>
      </w:r>
    </w:p>
    <w:p w:rsidR="00000000" w:rsidDel="00000000" w:rsidP="00000000" w:rsidRDefault="00000000" w:rsidRPr="00000000" w14:paraId="0000011E">
      <w:pPr>
        <w:numPr>
          <w:ilvl w:val="0"/>
          <w:numId w:val="17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déficit moderado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17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superávit mínimo efectivo</w:t>
        <w:br w:type="textWrapping"/>
      </w:r>
    </w:p>
    <w:p w:rsidR="00000000" w:rsidDel="00000000" w:rsidP="00000000" w:rsidRDefault="00000000" w:rsidRPr="00000000" w14:paraId="00000120">
      <w:pPr>
        <w:spacing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="240" w:lineRule="auto"/>
        <w:rPr>
          <w:rFonts w:ascii="Caudex" w:cs="Caudex" w:eastAsia="Caudex" w:hAnsi="Caudex"/>
          <w:b w:val="1"/>
          <w:bCs w:val="1"/>
          <w:sz w:val="34"/>
          <w:szCs w:val="34"/>
        </w:rPr>
      </w:pPr>
      <w:bookmarkStart w:colFirst="0" w:colLast="0" w:name="_ax8ctr7s7f95" w:id="36"/>
      <w:bookmarkEnd w:id="36"/>
      <w:r w:rsidDel="00000000" w:rsidR="00000000" w:rsidRPr="00000000">
        <w:rPr>
          <w:rFonts w:ascii="Caudex" w:cs="Caudex" w:eastAsia="Caudex" w:hAnsi="Caudex"/>
          <w:b w:val="1"/>
          <w:bCs w:val="1"/>
          <w:sz w:val="34"/>
          <w:szCs w:val="34"/>
          <w:rtl w:val="0"/>
        </w:rPr>
        <w:t xml:space="preserve">3.3 PROTEÍNAS: EL PILAR ESTRUCTURAL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="240" w:lineRule="auto"/>
        <w:rPr>
          <w:rFonts w:ascii="Caudex" w:cs="Caudex" w:eastAsia="Caudex" w:hAnsi="Caudex"/>
          <w:b w:val="1"/>
          <w:bCs w:val="1"/>
          <w:color w:val="000000"/>
          <w:sz w:val="26"/>
          <w:szCs w:val="26"/>
        </w:rPr>
      </w:pPr>
      <w:bookmarkStart w:colFirst="0" w:colLast="0" w:name="_vwph4yx91h7j" w:id="37"/>
      <w:bookmarkEnd w:id="37"/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6"/>
          <w:szCs w:val="26"/>
          <w:rtl w:val="0"/>
        </w:rPr>
        <w:t xml:space="preserve">3.3.1 Cantidad óptima</w:t>
      </w:r>
    </w:p>
    <w:p w:rsidR="00000000" w:rsidDel="00000000" w:rsidP="00000000" w:rsidRDefault="00000000" w:rsidRPr="00000000" w14:paraId="00000123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En nivel avanzado:</w:t>
      </w:r>
    </w:p>
    <w:p w:rsidR="00000000" w:rsidDel="00000000" w:rsidP="00000000" w:rsidRDefault="00000000" w:rsidRPr="00000000" w14:paraId="00000124">
      <w:pPr>
        <w:numPr>
          <w:ilvl w:val="0"/>
          <w:numId w:val="101"/>
        </w:numPr>
        <w:spacing w:after="24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2.0 – 3.0 g por kg de peso corporal</w:t>
        <w:br w:type="textWrapping"/>
        <w:br w:type="textWrapping"/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="240" w:lineRule="auto"/>
        <w:rPr>
          <w:rFonts w:ascii="Caudex" w:cs="Caudex" w:eastAsia="Caudex" w:hAnsi="Caudex"/>
          <w:b w:val="1"/>
          <w:bCs w:val="1"/>
          <w:color w:val="000000"/>
          <w:sz w:val="26"/>
          <w:szCs w:val="26"/>
        </w:rPr>
      </w:pPr>
      <w:bookmarkStart w:colFirst="0" w:colLast="0" w:name="_v1k1cd189mq1" w:id="38"/>
      <w:bookmarkEnd w:id="38"/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6"/>
          <w:szCs w:val="26"/>
          <w:rtl w:val="0"/>
        </w:rPr>
        <w:t xml:space="preserve">3.3.2 Distribución diaria</w:t>
      </w:r>
    </w:p>
    <w:p w:rsidR="00000000" w:rsidDel="00000000" w:rsidP="00000000" w:rsidRDefault="00000000" w:rsidRPr="00000000" w14:paraId="00000126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La proteína debe:</w:t>
      </w:r>
    </w:p>
    <w:p w:rsidR="00000000" w:rsidDel="00000000" w:rsidP="00000000" w:rsidRDefault="00000000" w:rsidRPr="00000000" w14:paraId="00000127">
      <w:pPr>
        <w:numPr>
          <w:ilvl w:val="0"/>
          <w:numId w:val="23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repartirse en 3–5 ingestas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23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estimular síntesis proteica varias veces al día</w:t>
        <w:br w:type="textWrapping"/>
      </w:r>
    </w:p>
    <w:p w:rsidR="00000000" w:rsidDel="00000000" w:rsidP="00000000" w:rsidRDefault="00000000" w:rsidRPr="00000000" w14:paraId="00000129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No todo en una comida.</w:t>
        <w:br w:type="textWrapping"/>
        <w:t xml:space="preserve"> No todo de noche.</w:t>
      </w:r>
    </w:p>
    <w:p w:rsidR="00000000" w:rsidDel="00000000" w:rsidP="00000000" w:rsidRDefault="00000000" w:rsidRPr="00000000" w14:paraId="0000012A">
      <w:pPr>
        <w:spacing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="240" w:lineRule="auto"/>
        <w:rPr>
          <w:rFonts w:ascii="Caudex" w:cs="Caudex" w:eastAsia="Caudex" w:hAnsi="Caudex"/>
          <w:b w:val="1"/>
          <w:bCs w:val="1"/>
          <w:sz w:val="34"/>
          <w:szCs w:val="34"/>
        </w:rPr>
      </w:pPr>
      <w:bookmarkStart w:colFirst="0" w:colLast="0" w:name="_ud7uba67ju4f" w:id="39"/>
      <w:bookmarkEnd w:id="39"/>
      <w:r w:rsidDel="00000000" w:rsidR="00000000" w:rsidRPr="00000000">
        <w:rPr>
          <w:rFonts w:ascii="Caudex" w:cs="Caudex" w:eastAsia="Caudex" w:hAnsi="Caudex"/>
          <w:b w:val="1"/>
          <w:bCs w:val="1"/>
          <w:sz w:val="34"/>
          <w:szCs w:val="34"/>
          <w:rtl w:val="0"/>
        </w:rPr>
        <w:t xml:space="preserve">3.4 CARBOHIDRATOS: LA VARIABLE ESTRATÉGICA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="240" w:lineRule="auto"/>
        <w:rPr>
          <w:rFonts w:ascii="Caudex" w:cs="Caudex" w:eastAsia="Caudex" w:hAnsi="Caudex"/>
          <w:b w:val="1"/>
          <w:bCs w:val="1"/>
          <w:color w:val="000000"/>
          <w:sz w:val="26"/>
          <w:szCs w:val="26"/>
        </w:rPr>
      </w:pPr>
      <w:bookmarkStart w:colFirst="0" w:colLast="0" w:name="_egn6rwm5ol4n" w:id="40"/>
      <w:bookmarkEnd w:id="40"/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6"/>
          <w:szCs w:val="26"/>
          <w:rtl w:val="0"/>
        </w:rPr>
        <w:t xml:space="preserve">3.4.1 El rol real del carbohidrato</w:t>
      </w:r>
    </w:p>
    <w:p w:rsidR="00000000" w:rsidDel="00000000" w:rsidP="00000000" w:rsidRDefault="00000000" w:rsidRPr="00000000" w14:paraId="0000012D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Los carbohidratos:</w:t>
      </w:r>
    </w:p>
    <w:p w:rsidR="00000000" w:rsidDel="00000000" w:rsidP="00000000" w:rsidRDefault="00000000" w:rsidRPr="00000000" w14:paraId="0000012E">
      <w:pPr>
        <w:numPr>
          <w:ilvl w:val="0"/>
          <w:numId w:val="21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mejoran rendimiento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reducen estrés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21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apoyan la recuperación</w:t>
        <w:br w:type="textWrapping"/>
      </w:r>
    </w:p>
    <w:p w:rsidR="00000000" w:rsidDel="00000000" w:rsidP="00000000" w:rsidRDefault="00000000" w:rsidRPr="00000000" w14:paraId="00000131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No son enemigos.</w:t>
        <w:br w:type="textWrapping"/>
        <w:t xml:space="preserve"> Son </w:t>
      </w:r>
      <w:r w:rsidDel="00000000" w:rsidR="00000000" w:rsidRPr="00000000">
        <w:rPr>
          <w:rFonts w:ascii="Caudex" w:cs="Caudex" w:eastAsia="Caudex" w:hAnsi="Caudex"/>
          <w:b w:val="1"/>
          <w:bCs w:val="1"/>
          <w:sz w:val="28"/>
          <w:szCs w:val="28"/>
          <w:rtl w:val="0"/>
        </w:rPr>
        <w:t xml:space="preserve">reguladores del sistema</w:t>
      </w: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32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="240" w:lineRule="auto"/>
        <w:rPr>
          <w:rFonts w:ascii="Caudex" w:cs="Caudex" w:eastAsia="Caudex" w:hAnsi="Caudex"/>
          <w:b w:val="1"/>
          <w:bCs w:val="1"/>
          <w:color w:val="000000"/>
          <w:sz w:val="26"/>
          <w:szCs w:val="26"/>
        </w:rPr>
      </w:pPr>
      <w:bookmarkStart w:colFirst="0" w:colLast="0" w:name="_ute2rfwasd1a" w:id="41"/>
      <w:bookmarkEnd w:id="41"/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6"/>
          <w:szCs w:val="26"/>
          <w:rtl w:val="0"/>
        </w:rPr>
        <w:t xml:space="preserve">3.4.2 Timing avanzado de carbohidratos</w:t>
      </w:r>
    </w:p>
    <w:p w:rsidR="00000000" w:rsidDel="00000000" w:rsidP="00000000" w:rsidRDefault="00000000" w:rsidRPr="00000000" w14:paraId="00000134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Mejores momentos:</w:t>
      </w:r>
    </w:p>
    <w:p w:rsidR="00000000" w:rsidDel="00000000" w:rsidP="00000000" w:rsidRDefault="00000000" w:rsidRPr="00000000" w14:paraId="00000135">
      <w:pPr>
        <w:numPr>
          <w:ilvl w:val="0"/>
          <w:numId w:val="86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pre-entreno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86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post-entreno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86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comidas cercanas al esfuerzo</w:t>
        <w:br w:type="textWrapping"/>
      </w:r>
    </w:p>
    <w:p w:rsidR="00000000" w:rsidDel="00000000" w:rsidP="00000000" w:rsidRDefault="00000000" w:rsidRPr="00000000" w14:paraId="00000138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Lejos del entrenamiento:</w:t>
      </w:r>
    </w:p>
    <w:p w:rsidR="00000000" w:rsidDel="00000000" w:rsidP="00000000" w:rsidRDefault="00000000" w:rsidRPr="00000000" w14:paraId="00000139">
      <w:pPr>
        <w:numPr>
          <w:ilvl w:val="0"/>
          <w:numId w:val="27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cantidades menores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27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más control</w:t>
        <w:br w:type="textWrapping"/>
      </w:r>
    </w:p>
    <w:p w:rsidR="00000000" w:rsidDel="00000000" w:rsidP="00000000" w:rsidRDefault="00000000" w:rsidRPr="00000000" w14:paraId="0000013B">
      <w:pPr>
        <w:spacing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="240" w:lineRule="auto"/>
        <w:rPr>
          <w:rFonts w:ascii="Caudex" w:cs="Caudex" w:eastAsia="Caudex" w:hAnsi="Caudex"/>
          <w:b w:val="1"/>
          <w:bCs w:val="1"/>
          <w:color w:val="000000"/>
          <w:sz w:val="26"/>
          <w:szCs w:val="26"/>
        </w:rPr>
      </w:pPr>
      <w:bookmarkStart w:colFirst="0" w:colLast="0" w:name="_4k2zmfoghwhn" w:id="42"/>
      <w:bookmarkEnd w:id="42"/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6"/>
          <w:szCs w:val="26"/>
          <w:rtl w:val="0"/>
        </w:rPr>
        <w:t xml:space="preserve">3.4.3 Manipulación por fases</w:t>
      </w:r>
    </w:p>
    <w:p w:rsidR="00000000" w:rsidDel="00000000" w:rsidP="00000000" w:rsidRDefault="00000000" w:rsidRPr="00000000" w14:paraId="0000013D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Ejemplos:</w:t>
      </w:r>
    </w:p>
    <w:p w:rsidR="00000000" w:rsidDel="00000000" w:rsidP="00000000" w:rsidRDefault="00000000" w:rsidRPr="00000000" w14:paraId="0000013E">
      <w:pPr>
        <w:numPr>
          <w:ilvl w:val="0"/>
          <w:numId w:val="94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días altos / días bajos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94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recargas planificadas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94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semanas de descarga calórica</w:t>
        <w:br w:type="textWrapping"/>
      </w:r>
    </w:p>
    <w:p w:rsidR="00000000" w:rsidDel="00000000" w:rsidP="00000000" w:rsidRDefault="00000000" w:rsidRPr="00000000" w14:paraId="00000141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Esto evita:</w:t>
      </w:r>
    </w:p>
    <w:p w:rsidR="00000000" w:rsidDel="00000000" w:rsidP="00000000" w:rsidRDefault="00000000" w:rsidRPr="00000000" w14:paraId="00000142">
      <w:pPr>
        <w:numPr>
          <w:ilvl w:val="0"/>
          <w:numId w:val="47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estancamientos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47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adaptación metabólica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47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desgaste mental</w:t>
        <w:br w:type="textWrapping"/>
      </w:r>
    </w:p>
    <w:p w:rsidR="00000000" w:rsidDel="00000000" w:rsidP="00000000" w:rsidRDefault="00000000" w:rsidRPr="00000000" w14:paraId="00000145">
      <w:pPr>
        <w:spacing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="240" w:lineRule="auto"/>
        <w:rPr>
          <w:rFonts w:ascii="Caudex" w:cs="Caudex" w:eastAsia="Caudex" w:hAnsi="Caudex"/>
          <w:b w:val="1"/>
          <w:bCs w:val="1"/>
          <w:sz w:val="34"/>
          <w:szCs w:val="34"/>
        </w:rPr>
      </w:pPr>
      <w:bookmarkStart w:colFirst="0" w:colLast="0" w:name="_cv2858xy6ht8" w:id="43"/>
      <w:bookmarkEnd w:id="43"/>
      <w:r w:rsidDel="00000000" w:rsidR="00000000" w:rsidRPr="00000000">
        <w:rPr>
          <w:rFonts w:ascii="Caudex" w:cs="Caudex" w:eastAsia="Caudex" w:hAnsi="Caudex"/>
          <w:b w:val="1"/>
          <w:bCs w:val="1"/>
          <w:sz w:val="34"/>
          <w:szCs w:val="34"/>
          <w:rtl w:val="0"/>
        </w:rPr>
        <w:t xml:space="preserve">3.5 GRASAS: SOPORTE HORMONAL</w:t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="240" w:lineRule="auto"/>
        <w:rPr>
          <w:rFonts w:ascii="Caudex" w:cs="Caudex" w:eastAsia="Caudex" w:hAnsi="Caudex"/>
          <w:b w:val="1"/>
          <w:bCs w:val="1"/>
          <w:color w:val="000000"/>
          <w:sz w:val="26"/>
          <w:szCs w:val="26"/>
        </w:rPr>
      </w:pPr>
      <w:bookmarkStart w:colFirst="0" w:colLast="0" w:name="_341830qzsx74" w:id="44"/>
      <w:bookmarkEnd w:id="44"/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6"/>
          <w:szCs w:val="26"/>
          <w:rtl w:val="0"/>
        </w:rPr>
        <w:t xml:space="preserve">3.5.1 Función fisiológica</w:t>
      </w:r>
    </w:p>
    <w:p w:rsidR="00000000" w:rsidDel="00000000" w:rsidP="00000000" w:rsidRDefault="00000000" w:rsidRPr="00000000" w14:paraId="00000148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Las grasas regulan:</w:t>
      </w:r>
    </w:p>
    <w:p w:rsidR="00000000" w:rsidDel="00000000" w:rsidP="00000000" w:rsidRDefault="00000000" w:rsidRPr="00000000" w14:paraId="00000149">
      <w:pPr>
        <w:numPr>
          <w:ilvl w:val="0"/>
          <w:numId w:val="102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hormonas sexuales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102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inflamación</w:t>
        <w:br w:type="textWrapping"/>
      </w:r>
    </w:p>
    <w:p w:rsidR="00000000" w:rsidDel="00000000" w:rsidP="00000000" w:rsidRDefault="00000000" w:rsidRPr="00000000" w14:paraId="0000014B">
      <w:pPr>
        <w:numPr>
          <w:ilvl w:val="0"/>
          <w:numId w:val="102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saciedad</w:t>
        <w:br w:type="textWrapping"/>
      </w:r>
    </w:p>
    <w:p w:rsidR="00000000" w:rsidDel="00000000" w:rsidP="00000000" w:rsidRDefault="00000000" w:rsidRPr="00000000" w14:paraId="0000014C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Reducirlas demasiado tiempo daña el sistema.</w:t>
      </w:r>
    </w:p>
    <w:p w:rsidR="00000000" w:rsidDel="00000000" w:rsidP="00000000" w:rsidRDefault="00000000" w:rsidRPr="00000000" w14:paraId="0000014D">
      <w:pPr>
        <w:spacing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="240" w:lineRule="auto"/>
        <w:rPr>
          <w:rFonts w:ascii="Caudex" w:cs="Caudex" w:eastAsia="Caudex" w:hAnsi="Caudex"/>
          <w:b w:val="1"/>
          <w:bCs w:val="1"/>
          <w:color w:val="000000"/>
          <w:sz w:val="26"/>
          <w:szCs w:val="26"/>
        </w:rPr>
      </w:pPr>
      <w:bookmarkStart w:colFirst="0" w:colLast="0" w:name="_h1ckkb3miriu" w:id="45"/>
      <w:bookmarkEnd w:id="45"/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6"/>
          <w:szCs w:val="26"/>
          <w:rtl w:val="0"/>
        </w:rPr>
        <w:t xml:space="preserve">3.5.2 Cantidades y fuentes</w:t>
      </w:r>
    </w:p>
    <w:p w:rsidR="00000000" w:rsidDel="00000000" w:rsidP="00000000" w:rsidRDefault="00000000" w:rsidRPr="00000000" w14:paraId="0000014F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Fuentes prioritarias:</w:t>
      </w:r>
    </w:p>
    <w:p w:rsidR="00000000" w:rsidDel="00000000" w:rsidP="00000000" w:rsidRDefault="00000000" w:rsidRPr="00000000" w14:paraId="00000150">
      <w:pPr>
        <w:numPr>
          <w:ilvl w:val="0"/>
          <w:numId w:val="49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aceite de oliva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49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frutos secos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49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palta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49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pescados grasos</w:t>
        <w:br w:type="textWrapping"/>
      </w:r>
    </w:p>
    <w:p w:rsidR="00000000" w:rsidDel="00000000" w:rsidP="00000000" w:rsidRDefault="00000000" w:rsidRPr="00000000" w14:paraId="00000154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Cantidad típica:</w:t>
      </w:r>
    </w:p>
    <w:p w:rsidR="00000000" w:rsidDel="00000000" w:rsidP="00000000" w:rsidRDefault="00000000" w:rsidRPr="00000000" w14:paraId="00000155">
      <w:pPr>
        <w:numPr>
          <w:ilvl w:val="0"/>
          <w:numId w:val="50"/>
        </w:numPr>
        <w:spacing w:after="24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0.8 – 1 g por kg (ajustable según objetivo)</w:t>
        <w:br w:type="textWrapping"/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="240" w:lineRule="auto"/>
        <w:rPr>
          <w:rFonts w:ascii="Caudex" w:cs="Caudex" w:eastAsia="Caudex" w:hAnsi="Caudex"/>
          <w:b w:val="1"/>
          <w:bCs w:val="1"/>
          <w:sz w:val="34"/>
          <w:szCs w:val="34"/>
        </w:rPr>
      </w:pPr>
      <w:bookmarkStart w:colFirst="0" w:colLast="0" w:name="_s437pp3vkc8" w:id="46"/>
      <w:bookmarkEnd w:id="46"/>
      <w:r w:rsidDel="00000000" w:rsidR="00000000" w:rsidRPr="00000000">
        <w:rPr>
          <w:rFonts w:ascii="Caudex" w:cs="Caudex" w:eastAsia="Caudex" w:hAnsi="Caudex"/>
          <w:b w:val="1"/>
          <w:bCs w:val="1"/>
          <w:sz w:val="34"/>
          <w:szCs w:val="34"/>
          <w:rtl w:val="0"/>
        </w:rPr>
        <w:t xml:space="preserve">3.6 MICRONUTRIENTES Y SALUD METABÓLICA</w:t>
      </w:r>
    </w:p>
    <w:p w:rsidR="00000000" w:rsidDel="00000000" w:rsidP="00000000" w:rsidRDefault="00000000" w:rsidRPr="00000000" w14:paraId="00000157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En nivel avanzado no se descuida:</w:t>
      </w:r>
    </w:p>
    <w:p w:rsidR="00000000" w:rsidDel="00000000" w:rsidP="00000000" w:rsidRDefault="00000000" w:rsidRPr="00000000" w14:paraId="00000158">
      <w:pPr>
        <w:numPr>
          <w:ilvl w:val="0"/>
          <w:numId w:val="76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sodio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76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potasio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76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magnesio</w:t>
        <w:br w:type="textWrapping"/>
      </w:r>
    </w:p>
    <w:p w:rsidR="00000000" w:rsidDel="00000000" w:rsidP="00000000" w:rsidRDefault="00000000" w:rsidRPr="00000000" w14:paraId="0000015B">
      <w:pPr>
        <w:numPr>
          <w:ilvl w:val="0"/>
          <w:numId w:val="76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hierro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76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zinc</w:t>
        <w:br w:type="textWrapping"/>
      </w:r>
    </w:p>
    <w:p w:rsidR="00000000" w:rsidDel="00000000" w:rsidP="00000000" w:rsidRDefault="00000000" w:rsidRPr="00000000" w14:paraId="0000015D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Un cuerpo fuerte pero deficiente </w:t>
      </w:r>
      <w:r w:rsidDel="00000000" w:rsidR="00000000" w:rsidRPr="00000000">
        <w:rPr>
          <w:rFonts w:ascii="Caudex" w:cs="Caudex" w:eastAsia="Caudex" w:hAnsi="Caudex"/>
          <w:b w:val="1"/>
          <w:bCs w:val="1"/>
          <w:sz w:val="28"/>
          <w:szCs w:val="28"/>
          <w:rtl w:val="0"/>
        </w:rPr>
        <w:t xml:space="preserve">no rinde</w:t>
      </w: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5E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La base sigue siendo:</w:t>
      </w:r>
    </w:p>
    <w:p w:rsidR="00000000" w:rsidDel="00000000" w:rsidP="00000000" w:rsidRDefault="00000000" w:rsidRPr="00000000" w14:paraId="0000015F">
      <w:pPr>
        <w:numPr>
          <w:ilvl w:val="0"/>
          <w:numId w:val="82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frutas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82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verduras</w:t>
        <w:br w:type="textWrapping"/>
      </w:r>
    </w:p>
    <w:p w:rsidR="00000000" w:rsidDel="00000000" w:rsidP="00000000" w:rsidRDefault="00000000" w:rsidRPr="00000000" w14:paraId="00000161">
      <w:pPr>
        <w:numPr>
          <w:ilvl w:val="0"/>
          <w:numId w:val="82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alimentos reales</w:t>
        <w:br w:type="textWrapping"/>
      </w:r>
    </w:p>
    <w:p w:rsidR="00000000" w:rsidDel="00000000" w:rsidP="00000000" w:rsidRDefault="00000000" w:rsidRPr="00000000" w14:paraId="00000162">
      <w:pPr>
        <w:spacing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="240" w:lineRule="auto"/>
        <w:rPr>
          <w:rFonts w:ascii="Caudex" w:cs="Caudex" w:eastAsia="Caudex" w:hAnsi="Caudex"/>
          <w:b w:val="1"/>
          <w:bCs w:val="1"/>
          <w:sz w:val="34"/>
          <w:szCs w:val="34"/>
        </w:rPr>
      </w:pPr>
      <w:bookmarkStart w:colFirst="0" w:colLast="0" w:name="_l0h4xnb5b35i" w:id="47"/>
      <w:bookmarkEnd w:id="47"/>
      <w:r w:rsidDel="00000000" w:rsidR="00000000" w:rsidRPr="00000000">
        <w:rPr>
          <w:rFonts w:ascii="Caudex" w:cs="Caudex" w:eastAsia="Caudex" w:hAnsi="Caudex"/>
          <w:b w:val="1"/>
          <w:bCs w:val="1"/>
          <w:sz w:val="34"/>
          <w:szCs w:val="34"/>
          <w:rtl w:val="0"/>
        </w:rPr>
        <w:t xml:space="preserve">3.7 HIDRATACIÓN Y ELECTROLITOS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="240" w:lineRule="auto"/>
        <w:rPr>
          <w:rFonts w:ascii="Caudex" w:cs="Caudex" w:eastAsia="Caudex" w:hAnsi="Caudex"/>
          <w:b w:val="1"/>
          <w:bCs w:val="1"/>
          <w:color w:val="000000"/>
          <w:sz w:val="26"/>
          <w:szCs w:val="26"/>
        </w:rPr>
      </w:pPr>
      <w:bookmarkStart w:colFirst="0" w:colLast="0" w:name="_l2g2pujefv5k" w:id="48"/>
      <w:bookmarkEnd w:id="48"/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6"/>
          <w:szCs w:val="26"/>
          <w:rtl w:val="0"/>
        </w:rPr>
        <w:t xml:space="preserve">3.7.1 Agua no es suficiente</w:t>
      </w:r>
    </w:p>
    <w:p w:rsidR="00000000" w:rsidDel="00000000" w:rsidP="00000000" w:rsidRDefault="00000000" w:rsidRPr="00000000" w14:paraId="00000165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Entrenando fuerte:</w:t>
      </w:r>
    </w:p>
    <w:p w:rsidR="00000000" w:rsidDel="00000000" w:rsidP="00000000" w:rsidRDefault="00000000" w:rsidRPr="00000000" w14:paraId="00000166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se pierden electrolitos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baja el rendimiento</w:t>
        <w:br w:type="textWrapping"/>
      </w:r>
    </w:p>
    <w:p w:rsidR="00000000" w:rsidDel="00000000" w:rsidP="00000000" w:rsidRDefault="00000000" w:rsidRPr="00000000" w14:paraId="00000168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aumenta fatiga</w:t>
        <w:br w:type="textWrapping"/>
      </w:r>
    </w:p>
    <w:p w:rsidR="00000000" w:rsidDel="00000000" w:rsidP="00000000" w:rsidRDefault="00000000" w:rsidRPr="00000000" w14:paraId="00000169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El sodio no es enemigo en personas activas.</w:t>
      </w:r>
    </w:p>
    <w:p w:rsidR="00000000" w:rsidDel="00000000" w:rsidP="00000000" w:rsidRDefault="00000000" w:rsidRPr="00000000" w14:paraId="0000016A">
      <w:pPr>
        <w:spacing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="240" w:lineRule="auto"/>
        <w:rPr>
          <w:rFonts w:ascii="Caudex" w:cs="Caudex" w:eastAsia="Caudex" w:hAnsi="Caudex"/>
          <w:b w:val="1"/>
          <w:bCs w:val="1"/>
          <w:sz w:val="34"/>
          <w:szCs w:val="34"/>
        </w:rPr>
      </w:pPr>
      <w:bookmarkStart w:colFirst="0" w:colLast="0" w:name="_szcw6dcqm1zg" w:id="49"/>
      <w:bookmarkEnd w:id="49"/>
      <w:r w:rsidDel="00000000" w:rsidR="00000000" w:rsidRPr="00000000">
        <w:rPr>
          <w:rFonts w:ascii="Caudex" w:cs="Caudex" w:eastAsia="Caudex" w:hAnsi="Caudex"/>
          <w:b w:val="1"/>
          <w:bCs w:val="1"/>
          <w:sz w:val="34"/>
          <w:szCs w:val="34"/>
          <w:rtl w:val="0"/>
        </w:rPr>
        <w:t xml:space="preserve">3.8 NUTRICIÓN SEGÚN OBJETIVO</w:t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="240" w:lineRule="auto"/>
        <w:rPr>
          <w:rFonts w:ascii="Caudex" w:cs="Caudex" w:eastAsia="Caudex" w:hAnsi="Caudex"/>
          <w:b w:val="1"/>
          <w:bCs w:val="1"/>
          <w:color w:val="000000"/>
          <w:sz w:val="26"/>
          <w:szCs w:val="26"/>
        </w:rPr>
      </w:pPr>
      <w:bookmarkStart w:colFirst="0" w:colLast="0" w:name="_hkhnqf2uf2mc" w:id="50"/>
      <w:bookmarkEnd w:id="50"/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6"/>
          <w:szCs w:val="26"/>
          <w:rtl w:val="0"/>
        </w:rPr>
        <w:t xml:space="preserve">3.8.1 Definición avanzada</w:t>
      </w:r>
    </w:p>
    <w:p w:rsidR="00000000" w:rsidDel="00000000" w:rsidP="00000000" w:rsidRDefault="00000000" w:rsidRPr="00000000" w14:paraId="0000016D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Prioridades:</w:t>
      </w:r>
    </w:p>
    <w:p w:rsidR="00000000" w:rsidDel="00000000" w:rsidP="00000000" w:rsidRDefault="00000000" w:rsidRPr="00000000" w14:paraId="0000016E">
      <w:pPr>
        <w:numPr>
          <w:ilvl w:val="0"/>
          <w:numId w:val="59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proteína alta</w:t>
        <w:br w:type="textWrapping"/>
      </w:r>
    </w:p>
    <w:p w:rsidR="00000000" w:rsidDel="00000000" w:rsidP="00000000" w:rsidRDefault="00000000" w:rsidRPr="00000000" w14:paraId="0000016F">
      <w:pPr>
        <w:numPr>
          <w:ilvl w:val="0"/>
          <w:numId w:val="59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carbohidratos estratégicos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59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grasa controlada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59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déficit sostenible</w:t>
        <w:br w:type="textWrapping"/>
      </w:r>
    </w:p>
    <w:p w:rsidR="00000000" w:rsidDel="00000000" w:rsidP="00000000" w:rsidRDefault="00000000" w:rsidRPr="00000000" w14:paraId="00000172">
      <w:pPr>
        <w:spacing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="240" w:lineRule="auto"/>
        <w:rPr>
          <w:rFonts w:ascii="Caudex" w:cs="Caudex" w:eastAsia="Caudex" w:hAnsi="Caudex"/>
          <w:b w:val="1"/>
          <w:bCs w:val="1"/>
          <w:color w:val="000000"/>
          <w:sz w:val="26"/>
          <w:szCs w:val="26"/>
        </w:rPr>
      </w:pPr>
      <w:bookmarkStart w:colFirst="0" w:colLast="0" w:name="_sq55zu4z3g8c" w:id="51"/>
      <w:bookmarkEnd w:id="51"/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6"/>
          <w:szCs w:val="26"/>
          <w:rtl w:val="0"/>
        </w:rPr>
        <w:t xml:space="preserve">3.8.2 Ganancia muscular limpia</w:t>
      </w:r>
    </w:p>
    <w:p w:rsidR="00000000" w:rsidDel="00000000" w:rsidP="00000000" w:rsidRDefault="00000000" w:rsidRPr="00000000" w14:paraId="00000174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Prioridades:</w:t>
      </w:r>
    </w:p>
    <w:p w:rsidR="00000000" w:rsidDel="00000000" w:rsidP="00000000" w:rsidRDefault="00000000" w:rsidRPr="00000000" w14:paraId="00000175">
      <w:pPr>
        <w:numPr>
          <w:ilvl w:val="0"/>
          <w:numId w:val="84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superávit pequeño</w:t>
        <w:br w:type="textWrapping"/>
      </w:r>
    </w:p>
    <w:p w:rsidR="00000000" w:rsidDel="00000000" w:rsidP="00000000" w:rsidRDefault="00000000" w:rsidRPr="00000000" w14:paraId="00000176">
      <w:pPr>
        <w:numPr>
          <w:ilvl w:val="0"/>
          <w:numId w:val="84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rendimiento alto</w:t>
        <w:br w:type="textWrapping"/>
      </w:r>
    </w:p>
    <w:p w:rsidR="00000000" w:rsidDel="00000000" w:rsidP="00000000" w:rsidRDefault="00000000" w:rsidRPr="00000000" w14:paraId="00000177">
      <w:pPr>
        <w:numPr>
          <w:ilvl w:val="0"/>
          <w:numId w:val="84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digestión óptima</w:t>
        <w:br w:type="textWrapping"/>
      </w:r>
    </w:p>
    <w:p w:rsidR="00000000" w:rsidDel="00000000" w:rsidP="00000000" w:rsidRDefault="00000000" w:rsidRPr="00000000" w14:paraId="00000178">
      <w:pPr>
        <w:spacing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="240" w:lineRule="auto"/>
        <w:rPr>
          <w:rFonts w:ascii="Caudex" w:cs="Caudex" w:eastAsia="Caudex" w:hAnsi="Caudex"/>
          <w:b w:val="1"/>
          <w:bCs w:val="1"/>
          <w:color w:val="000000"/>
          <w:sz w:val="26"/>
          <w:szCs w:val="26"/>
        </w:rPr>
      </w:pPr>
      <w:bookmarkStart w:colFirst="0" w:colLast="0" w:name="_ljikvsybyzv4" w:id="52"/>
      <w:bookmarkEnd w:id="52"/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6"/>
          <w:szCs w:val="26"/>
          <w:rtl w:val="0"/>
        </w:rPr>
        <w:t xml:space="preserve">3.8.3 Rendimiento y longevidad</w:t>
      </w:r>
    </w:p>
    <w:p w:rsidR="00000000" w:rsidDel="00000000" w:rsidP="00000000" w:rsidRDefault="00000000" w:rsidRPr="00000000" w14:paraId="0000017A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Prioridades:</w:t>
      </w:r>
    </w:p>
    <w:p w:rsidR="00000000" w:rsidDel="00000000" w:rsidP="00000000" w:rsidRDefault="00000000" w:rsidRPr="00000000" w14:paraId="0000017B">
      <w:pPr>
        <w:numPr>
          <w:ilvl w:val="0"/>
          <w:numId w:val="12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estabilidad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recuperación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12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inflamación baja</w:t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80" w:line="240" w:lineRule="auto"/>
        <w:rPr>
          <w:rFonts w:ascii="Caudex" w:cs="Caudex" w:eastAsia="Caudex" w:hAnsi="Caudex"/>
          <w:b w:val="1"/>
          <w:bCs w:val="1"/>
          <w:sz w:val="34"/>
          <w:szCs w:val="34"/>
        </w:rPr>
      </w:pPr>
      <w:bookmarkStart w:colFirst="0" w:colLast="0" w:name="_6vkor7khop70" w:id="53"/>
      <w:bookmarkEnd w:id="53"/>
      <w:r w:rsidDel="00000000" w:rsidR="00000000" w:rsidRPr="00000000">
        <w:rPr>
          <w:rFonts w:ascii="Caudex" w:cs="Caudex" w:eastAsia="Caudex" w:hAnsi="Caudex"/>
          <w:b w:val="1"/>
          <w:bCs w:val="1"/>
          <w:sz w:val="34"/>
          <w:szCs w:val="34"/>
          <w:rtl w:val="0"/>
        </w:rPr>
        <w:t xml:space="preserve">3.9 SUPLEMENTACIÓN (SIN HUMO)</w:t>
      </w:r>
    </w:p>
    <w:p w:rsidR="00000000" w:rsidDel="00000000" w:rsidP="00000000" w:rsidRDefault="00000000" w:rsidRPr="00000000" w14:paraId="0000017F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Suplementos útiles:</w:t>
      </w:r>
    </w:p>
    <w:p w:rsidR="00000000" w:rsidDel="00000000" w:rsidP="00000000" w:rsidRDefault="00000000" w:rsidRPr="00000000" w14:paraId="00000180">
      <w:pPr>
        <w:numPr>
          <w:ilvl w:val="0"/>
          <w:numId w:val="28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creatina</w:t>
        <w:br w:type="textWrapping"/>
      </w:r>
    </w:p>
    <w:p w:rsidR="00000000" w:rsidDel="00000000" w:rsidP="00000000" w:rsidRDefault="00000000" w:rsidRPr="00000000" w14:paraId="00000181">
      <w:pPr>
        <w:numPr>
          <w:ilvl w:val="0"/>
          <w:numId w:val="28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proteína en polvo</w:t>
        <w:br w:type="textWrapping"/>
      </w:r>
    </w:p>
    <w:p w:rsidR="00000000" w:rsidDel="00000000" w:rsidP="00000000" w:rsidRDefault="00000000" w:rsidRPr="00000000" w14:paraId="00000182">
      <w:pPr>
        <w:numPr>
          <w:ilvl w:val="0"/>
          <w:numId w:val="28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cafeína (uso estratégico)</w:t>
        <w:br w:type="textWrapping"/>
      </w:r>
    </w:p>
    <w:p w:rsidR="00000000" w:rsidDel="00000000" w:rsidP="00000000" w:rsidRDefault="00000000" w:rsidRPr="00000000" w14:paraId="00000183">
      <w:pPr>
        <w:numPr>
          <w:ilvl w:val="0"/>
          <w:numId w:val="28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magnesio</w:t>
        <w:br w:type="textWrapping"/>
      </w:r>
    </w:p>
    <w:p w:rsidR="00000000" w:rsidDel="00000000" w:rsidP="00000000" w:rsidRDefault="00000000" w:rsidRPr="00000000" w14:paraId="00000184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Todo lo demás es secundario.</w:t>
      </w:r>
    </w:p>
    <w:p w:rsidR="00000000" w:rsidDel="00000000" w:rsidP="00000000" w:rsidRDefault="00000000" w:rsidRPr="00000000" w14:paraId="00000185">
      <w:pPr>
        <w:spacing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="240" w:lineRule="auto"/>
        <w:rPr>
          <w:rFonts w:ascii="Caudex" w:cs="Caudex" w:eastAsia="Caudex" w:hAnsi="Caudex"/>
          <w:b w:val="1"/>
          <w:bCs w:val="1"/>
          <w:sz w:val="34"/>
          <w:szCs w:val="34"/>
        </w:rPr>
      </w:pPr>
      <w:bookmarkStart w:colFirst="0" w:colLast="0" w:name="_p08mtb84bzjj" w:id="54"/>
      <w:bookmarkEnd w:id="54"/>
      <w:r w:rsidDel="00000000" w:rsidR="00000000" w:rsidRPr="00000000">
        <w:rPr>
          <w:rFonts w:ascii="Caudex" w:cs="Caudex" w:eastAsia="Caudex" w:hAnsi="Caudex"/>
          <w:b w:val="1"/>
          <w:bCs w:val="1"/>
          <w:sz w:val="34"/>
          <w:szCs w:val="34"/>
          <w:rtl w:val="0"/>
        </w:rPr>
        <w:t xml:space="preserve">3.10 PRINCIPIO HOWSTOIC DE LA NUTRICIÓN</w:t>
      </w:r>
    </w:p>
    <w:p w:rsidR="00000000" w:rsidDel="00000000" w:rsidP="00000000" w:rsidRDefault="00000000" w:rsidRPr="00000000" w14:paraId="00000187">
      <w:pPr>
        <w:spacing w:after="240" w:before="240" w:line="240" w:lineRule="auto"/>
        <w:ind w:left="600" w:right="600" w:firstLine="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“Como para construir un cuerpo que responda,</w:t>
        <w:br w:type="textWrapping"/>
        <w:t xml:space="preserve"> no para calmar una mente inquieta.”</w:t>
      </w:r>
    </w:p>
    <w:p w:rsidR="00000000" w:rsidDel="00000000" w:rsidP="00000000" w:rsidRDefault="00000000" w:rsidRPr="00000000" w14:paraId="00000188">
      <w:pPr>
        <w:spacing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="240" w:lineRule="auto"/>
        <w:rPr>
          <w:rFonts w:ascii="Caudex" w:cs="Caudex" w:eastAsia="Caudex" w:hAnsi="Caudex"/>
          <w:b w:val="1"/>
          <w:bCs w:val="1"/>
          <w:sz w:val="34"/>
          <w:szCs w:val="34"/>
        </w:rPr>
      </w:pPr>
      <w:bookmarkStart w:colFirst="0" w:colLast="0" w:name="_gsn49x3y7xif" w:id="55"/>
      <w:bookmarkEnd w:id="55"/>
      <w:r w:rsidDel="00000000" w:rsidR="00000000" w:rsidRPr="00000000">
        <w:rPr>
          <w:rFonts w:ascii="Caudex" w:cs="Caudex" w:eastAsia="Caudex" w:hAnsi="Caudex"/>
          <w:b w:val="1"/>
          <w:bCs w:val="1"/>
          <w:sz w:val="34"/>
          <w:szCs w:val="34"/>
          <w:rtl w:val="0"/>
        </w:rPr>
        <w:t xml:space="preserve">CIERRE DEL CAPÍTULO</w:t>
      </w:r>
    </w:p>
    <w:p w:rsidR="00000000" w:rsidDel="00000000" w:rsidP="00000000" w:rsidRDefault="00000000" w:rsidRPr="00000000" w14:paraId="0000018A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La nutrición avanzada:</w:t>
      </w:r>
    </w:p>
    <w:p w:rsidR="00000000" w:rsidDel="00000000" w:rsidP="00000000" w:rsidRDefault="00000000" w:rsidRPr="00000000" w14:paraId="0000018B">
      <w:pPr>
        <w:numPr>
          <w:ilvl w:val="0"/>
          <w:numId w:val="25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no es rígida</w:t>
        <w:br w:type="textWrapping"/>
      </w:r>
    </w:p>
    <w:p w:rsidR="00000000" w:rsidDel="00000000" w:rsidP="00000000" w:rsidRDefault="00000000" w:rsidRPr="00000000" w14:paraId="0000018C">
      <w:pPr>
        <w:numPr>
          <w:ilvl w:val="0"/>
          <w:numId w:val="25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no es emocional</w:t>
        <w:br w:type="textWrapping"/>
      </w:r>
    </w:p>
    <w:p w:rsidR="00000000" w:rsidDel="00000000" w:rsidP="00000000" w:rsidRDefault="00000000" w:rsidRPr="00000000" w14:paraId="0000018D">
      <w:pPr>
        <w:numPr>
          <w:ilvl w:val="0"/>
          <w:numId w:val="25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no es caótica</w:t>
        <w:br w:type="textWrapping"/>
      </w:r>
    </w:p>
    <w:p w:rsidR="00000000" w:rsidDel="00000000" w:rsidP="00000000" w:rsidRDefault="00000000" w:rsidRPr="00000000" w14:paraId="0000018E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Es </w:t>
      </w:r>
      <w:r w:rsidDel="00000000" w:rsidR="00000000" w:rsidRPr="00000000">
        <w:rPr>
          <w:rFonts w:ascii="Caudex" w:cs="Caudex" w:eastAsia="Caudex" w:hAnsi="Caudex"/>
          <w:b w:val="1"/>
          <w:bCs w:val="1"/>
          <w:sz w:val="28"/>
          <w:szCs w:val="28"/>
          <w:rtl w:val="0"/>
        </w:rPr>
        <w:t xml:space="preserve">consistente, pensada y estratégica</w:t>
      </w: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8F">
      <w:pPr>
        <w:spacing w:line="240" w:lineRule="auto"/>
        <w:jc w:val="left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line="240" w:lineRule="auto"/>
        <w:jc w:val="left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line="240" w:lineRule="auto"/>
        <w:jc w:val="left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line="240" w:lineRule="auto"/>
        <w:jc w:val="left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line="240" w:lineRule="auto"/>
        <w:jc w:val="left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line="240" w:lineRule="auto"/>
        <w:jc w:val="left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240" w:lineRule="auto"/>
        <w:jc w:val="left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line="240" w:lineRule="auto"/>
        <w:jc w:val="left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line="240" w:lineRule="auto"/>
        <w:jc w:val="left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keepNext w:val="0"/>
        <w:keepLines w:val="0"/>
        <w:spacing w:before="480" w:line="240" w:lineRule="auto"/>
        <w:rPr>
          <w:rFonts w:ascii="Caudex" w:cs="Caudex" w:eastAsia="Caudex" w:hAnsi="Caudex"/>
          <w:b w:val="1"/>
          <w:bCs w:val="1"/>
          <w:sz w:val="46"/>
          <w:szCs w:val="46"/>
        </w:rPr>
      </w:pPr>
      <w:bookmarkStart w:colFirst="0" w:colLast="0" w:name="_tf0xbbhbbj7m" w:id="56"/>
      <w:bookmarkEnd w:id="56"/>
      <w:r w:rsidDel="00000000" w:rsidR="00000000" w:rsidRPr="00000000">
        <w:rPr>
          <w:rFonts w:ascii="Caudex" w:cs="Caudex" w:eastAsia="Caudex" w:hAnsi="Caudex"/>
          <w:b w:val="1"/>
          <w:bCs w:val="1"/>
          <w:sz w:val="46"/>
          <w:szCs w:val="46"/>
          <w:rtl w:val="0"/>
        </w:rPr>
        <w:t xml:space="preserve">CAPÍTULO 4</w:t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line="240" w:lineRule="auto"/>
        <w:rPr>
          <w:rFonts w:ascii="Caudex" w:cs="Caudex" w:eastAsia="Caudex" w:hAnsi="Caudex"/>
          <w:sz w:val="28"/>
          <w:szCs w:val="28"/>
        </w:rPr>
      </w:pPr>
      <w:bookmarkStart w:colFirst="0" w:colLast="0" w:name="_5oiaeihepy3u" w:id="57"/>
      <w:bookmarkEnd w:id="57"/>
      <w:r w:rsidDel="00000000" w:rsidR="00000000" w:rsidRPr="00000000">
        <w:rPr>
          <w:rFonts w:ascii="Caudex" w:cs="Caudex" w:eastAsia="Caudex" w:hAnsi="Caudex"/>
          <w:b w:val="1"/>
          <w:bCs w:val="1"/>
          <w:sz w:val="34"/>
          <w:szCs w:val="34"/>
          <w:rtl w:val="0"/>
        </w:rPr>
        <w:t xml:space="preserve">RECUPERACIÓN COMO ARTE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="240" w:lineRule="auto"/>
        <w:rPr>
          <w:rFonts w:ascii="Caudex" w:cs="Caudex" w:eastAsia="Caudex" w:hAnsi="Caudex"/>
          <w:b w:val="1"/>
          <w:bCs w:val="1"/>
          <w:sz w:val="34"/>
          <w:szCs w:val="34"/>
        </w:rPr>
      </w:pPr>
      <w:bookmarkStart w:colFirst="0" w:colLast="0" w:name="_95am4mw0e0ih" w:id="58"/>
      <w:bookmarkEnd w:id="58"/>
      <w:r w:rsidDel="00000000" w:rsidR="00000000" w:rsidRPr="00000000">
        <w:rPr>
          <w:rFonts w:ascii="Caudex" w:cs="Caudex" w:eastAsia="Caudex" w:hAnsi="Caudex"/>
          <w:b w:val="1"/>
          <w:bCs w:val="1"/>
          <w:sz w:val="34"/>
          <w:szCs w:val="34"/>
          <w:rtl w:val="0"/>
        </w:rPr>
        <w:t xml:space="preserve">4.0 PRINCIPIO CENTRAL DEL CAPÍTULO</w:t>
      </w:r>
    </w:p>
    <w:p w:rsidR="00000000" w:rsidDel="00000000" w:rsidP="00000000" w:rsidRDefault="00000000" w:rsidRPr="00000000" w14:paraId="0000019B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En el nivel avanzado, la recuperación </w:t>
      </w:r>
      <w:r w:rsidDel="00000000" w:rsidR="00000000" w:rsidRPr="00000000">
        <w:rPr>
          <w:rFonts w:ascii="Caudex" w:cs="Caudex" w:eastAsia="Caudex" w:hAnsi="Caudex"/>
          <w:b w:val="1"/>
          <w:bCs w:val="1"/>
          <w:sz w:val="28"/>
          <w:szCs w:val="28"/>
          <w:rtl w:val="0"/>
        </w:rPr>
        <w:t xml:space="preserve">no es pasiva ni accidental</w:t>
      </w: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.</w:t>
        <w:br w:type="textWrapping"/>
        <w:t xml:space="preserve"> Es </w:t>
      </w:r>
      <w:r w:rsidDel="00000000" w:rsidR="00000000" w:rsidRPr="00000000">
        <w:rPr>
          <w:rFonts w:ascii="Caudex" w:cs="Caudex" w:eastAsia="Caudex" w:hAnsi="Caudex"/>
          <w:b w:val="1"/>
          <w:bCs w:val="1"/>
          <w:sz w:val="28"/>
          <w:szCs w:val="28"/>
          <w:rtl w:val="0"/>
        </w:rPr>
        <w:t xml:space="preserve">planificada, consciente y prioritaria</w:t>
      </w: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9C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Entrenar fuerte sin recuperar bien no es disciplina.</w:t>
        <w:br w:type="textWrapping"/>
        <w:t xml:space="preserve"> Es mala gestión.</w:t>
      </w:r>
    </w:p>
    <w:p w:rsidR="00000000" w:rsidDel="00000000" w:rsidP="00000000" w:rsidRDefault="00000000" w:rsidRPr="00000000" w14:paraId="0000019D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La recuperación es el momento donde: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se construye músculo</w:t>
        <w:br w:type="textWrapping"/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se regulan hormonas</w:t>
        <w:br w:type="textWrapping"/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se consolida el sistema nervioso</w:t>
        <w:br w:type="textWrapping"/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se sostiene el progreso</w:t>
        <w:br w:type="textWrapping"/>
      </w:r>
    </w:p>
    <w:p w:rsidR="00000000" w:rsidDel="00000000" w:rsidP="00000000" w:rsidRDefault="00000000" w:rsidRPr="00000000" w14:paraId="000001A2">
      <w:pPr>
        <w:spacing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spacing w:after="80" w:line="240" w:lineRule="auto"/>
        <w:rPr>
          <w:rFonts w:ascii="Caudex" w:cs="Caudex" w:eastAsia="Caudex" w:hAnsi="Caudex"/>
          <w:b w:val="1"/>
          <w:bCs w:val="1"/>
          <w:sz w:val="34"/>
          <w:szCs w:val="34"/>
        </w:rPr>
      </w:pPr>
      <w:bookmarkStart w:colFirst="0" w:colLast="0" w:name="_j6rms6os6g2h" w:id="59"/>
      <w:bookmarkEnd w:id="59"/>
      <w:r w:rsidDel="00000000" w:rsidR="00000000" w:rsidRPr="00000000">
        <w:rPr>
          <w:rFonts w:ascii="Caudex" w:cs="Caudex" w:eastAsia="Caudex" w:hAnsi="Caudex"/>
          <w:b w:val="1"/>
          <w:bCs w:val="1"/>
          <w:sz w:val="34"/>
          <w:szCs w:val="34"/>
          <w:rtl w:val="0"/>
        </w:rPr>
        <w:t xml:space="preserve">4.1 DORMIR COMO ATLETA</w:t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pacing w:before="280" w:line="240" w:lineRule="auto"/>
        <w:rPr>
          <w:rFonts w:ascii="Caudex" w:cs="Caudex" w:eastAsia="Caudex" w:hAnsi="Caudex"/>
          <w:b w:val="1"/>
          <w:bCs w:val="1"/>
          <w:color w:val="000000"/>
          <w:sz w:val="26"/>
          <w:szCs w:val="26"/>
        </w:rPr>
      </w:pPr>
      <w:bookmarkStart w:colFirst="0" w:colLast="0" w:name="_brwydayxfxej" w:id="60"/>
      <w:bookmarkEnd w:id="60"/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6"/>
          <w:szCs w:val="26"/>
          <w:rtl w:val="0"/>
        </w:rPr>
        <w:t xml:space="preserve">4.1.1 El sueño como regulador maestro</w:t>
      </w:r>
    </w:p>
    <w:p w:rsidR="00000000" w:rsidDel="00000000" w:rsidP="00000000" w:rsidRDefault="00000000" w:rsidRPr="00000000" w14:paraId="000001A5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El sueño gobierna:</w:t>
      </w:r>
    </w:p>
    <w:p w:rsidR="00000000" w:rsidDel="00000000" w:rsidP="00000000" w:rsidRDefault="00000000" w:rsidRPr="00000000" w14:paraId="000001A6">
      <w:pPr>
        <w:numPr>
          <w:ilvl w:val="0"/>
          <w:numId w:val="39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testosterona</w:t>
        <w:br w:type="textWrapping"/>
      </w:r>
    </w:p>
    <w:p w:rsidR="00000000" w:rsidDel="00000000" w:rsidP="00000000" w:rsidRDefault="00000000" w:rsidRPr="00000000" w14:paraId="000001A7">
      <w:pPr>
        <w:numPr>
          <w:ilvl w:val="0"/>
          <w:numId w:val="39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hormona de crecimiento</w:t>
        <w:br w:type="textWrapping"/>
      </w:r>
    </w:p>
    <w:p w:rsidR="00000000" w:rsidDel="00000000" w:rsidP="00000000" w:rsidRDefault="00000000" w:rsidRPr="00000000" w14:paraId="000001A8">
      <w:pPr>
        <w:numPr>
          <w:ilvl w:val="0"/>
          <w:numId w:val="39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cortisol</w:t>
        <w:br w:type="textWrapping"/>
      </w:r>
    </w:p>
    <w:p w:rsidR="00000000" w:rsidDel="00000000" w:rsidP="00000000" w:rsidRDefault="00000000" w:rsidRPr="00000000" w14:paraId="000001A9">
      <w:pPr>
        <w:numPr>
          <w:ilvl w:val="0"/>
          <w:numId w:val="39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sensibilidad a la insulina</w:t>
        <w:br w:type="textWrapping"/>
      </w:r>
    </w:p>
    <w:p w:rsidR="00000000" w:rsidDel="00000000" w:rsidP="00000000" w:rsidRDefault="00000000" w:rsidRPr="00000000" w14:paraId="000001AA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Dormir mal:</w:t>
      </w:r>
    </w:p>
    <w:p w:rsidR="00000000" w:rsidDel="00000000" w:rsidP="00000000" w:rsidRDefault="00000000" w:rsidRPr="00000000" w14:paraId="000001AB">
      <w:pPr>
        <w:numPr>
          <w:ilvl w:val="0"/>
          <w:numId w:val="67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bloquea hipertrofia</w:t>
        <w:br w:type="textWrapping"/>
      </w:r>
    </w:p>
    <w:p w:rsidR="00000000" w:rsidDel="00000000" w:rsidP="00000000" w:rsidRDefault="00000000" w:rsidRPr="00000000" w14:paraId="000001AC">
      <w:pPr>
        <w:numPr>
          <w:ilvl w:val="0"/>
          <w:numId w:val="67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dificulta pérdida de grasa</w:t>
        <w:br w:type="textWrapping"/>
      </w:r>
    </w:p>
    <w:p w:rsidR="00000000" w:rsidDel="00000000" w:rsidP="00000000" w:rsidRDefault="00000000" w:rsidRPr="00000000" w14:paraId="000001AD">
      <w:pPr>
        <w:numPr>
          <w:ilvl w:val="0"/>
          <w:numId w:val="67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aumenta riesgo de lesión</w:t>
        <w:br w:type="textWrapping"/>
      </w:r>
    </w:p>
    <w:p w:rsidR="00000000" w:rsidDel="00000000" w:rsidP="00000000" w:rsidRDefault="00000000" w:rsidRPr="00000000" w14:paraId="000001AE">
      <w:pPr>
        <w:numPr>
          <w:ilvl w:val="0"/>
          <w:numId w:val="67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degrada enfoque mental</w:t>
        <w:br w:type="textWrapping"/>
      </w:r>
    </w:p>
    <w:p w:rsidR="00000000" w:rsidDel="00000000" w:rsidP="00000000" w:rsidRDefault="00000000" w:rsidRPr="00000000" w14:paraId="000001AF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No hay suplemento que compense esto.</w:t>
      </w:r>
    </w:p>
    <w:p w:rsidR="00000000" w:rsidDel="00000000" w:rsidP="00000000" w:rsidRDefault="00000000" w:rsidRPr="00000000" w14:paraId="000001B0">
      <w:pPr>
        <w:spacing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="240" w:lineRule="auto"/>
        <w:rPr>
          <w:rFonts w:ascii="Caudex" w:cs="Caudex" w:eastAsia="Caudex" w:hAnsi="Caudex"/>
          <w:b w:val="1"/>
          <w:bCs w:val="1"/>
          <w:color w:val="000000"/>
          <w:sz w:val="26"/>
          <w:szCs w:val="26"/>
        </w:rPr>
      </w:pPr>
      <w:bookmarkStart w:colFirst="0" w:colLast="0" w:name="_lboc2wlv07cv" w:id="61"/>
      <w:bookmarkEnd w:id="61"/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6"/>
          <w:szCs w:val="26"/>
          <w:rtl w:val="0"/>
        </w:rPr>
        <w:t xml:space="preserve">4.1.2 Cantidad y calidad</w:t>
      </w:r>
    </w:p>
    <w:p w:rsidR="00000000" w:rsidDel="00000000" w:rsidP="00000000" w:rsidRDefault="00000000" w:rsidRPr="00000000" w14:paraId="000001B2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Nivel avanzado requiere:</w:t>
      </w:r>
    </w:p>
    <w:p w:rsidR="00000000" w:rsidDel="00000000" w:rsidP="00000000" w:rsidRDefault="00000000" w:rsidRPr="00000000" w14:paraId="000001B3">
      <w:pPr>
        <w:numPr>
          <w:ilvl w:val="0"/>
          <w:numId w:val="31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7–9 horas reales</w:t>
        <w:br w:type="textWrapping"/>
      </w:r>
    </w:p>
    <w:p w:rsidR="00000000" w:rsidDel="00000000" w:rsidP="00000000" w:rsidRDefault="00000000" w:rsidRPr="00000000" w14:paraId="000001B4">
      <w:pPr>
        <w:numPr>
          <w:ilvl w:val="0"/>
          <w:numId w:val="31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horarios consistentes</w:t>
        <w:br w:type="textWrapping"/>
      </w:r>
    </w:p>
    <w:p w:rsidR="00000000" w:rsidDel="00000000" w:rsidP="00000000" w:rsidRDefault="00000000" w:rsidRPr="00000000" w14:paraId="000001B5">
      <w:pPr>
        <w:numPr>
          <w:ilvl w:val="0"/>
          <w:numId w:val="31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profundidad de sueño</w:t>
        <w:br w:type="textWrapping"/>
      </w:r>
    </w:p>
    <w:p w:rsidR="00000000" w:rsidDel="00000000" w:rsidP="00000000" w:rsidRDefault="00000000" w:rsidRPr="00000000" w14:paraId="000001B6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No es solo tiempo en la cama.</w:t>
        <w:br w:type="textWrapping"/>
        <w:t xml:space="preserve"> Es </w:t>
      </w:r>
      <w:r w:rsidDel="00000000" w:rsidR="00000000" w:rsidRPr="00000000">
        <w:rPr>
          <w:rFonts w:ascii="Caudex" w:cs="Caudex" w:eastAsia="Caudex" w:hAnsi="Caudex"/>
          <w:b w:val="1"/>
          <w:bCs w:val="1"/>
          <w:sz w:val="28"/>
          <w:szCs w:val="28"/>
          <w:rtl w:val="0"/>
        </w:rPr>
        <w:t xml:space="preserve">sueño efectivo</w:t>
      </w: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B7">
      <w:pPr>
        <w:spacing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="240" w:lineRule="auto"/>
        <w:rPr>
          <w:rFonts w:ascii="Caudex" w:cs="Caudex" w:eastAsia="Caudex" w:hAnsi="Caudex"/>
          <w:b w:val="1"/>
          <w:bCs w:val="1"/>
          <w:color w:val="000000"/>
          <w:sz w:val="26"/>
          <w:szCs w:val="26"/>
        </w:rPr>
      </w:pPr>
      <w:bookmarkStart w:colFirst="0" w:colLast="0" w:name="_ad2prqtcdga1" w:id="62"/>
      <w:bookmarkEnd w:id="62"/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6"/>
          <w:szCs w:val="26"/>
          <w:rtl w:val="0"/>
        </w:rPr>
        <w:t xml:space="preserve">4.1.3 Rutina previa al sueño</w:t>
      </w:r>
    </w:p>
    <w:p w:rsidR="00000000" w:rsidDel="00000000" w:rsidP="00000000" w:rsidRDefault="00000000" w:rsidRPr="00000000" w14:paraId="000001B9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Elementos clave:</w:t>
      </w:r>
    </w:p>
    <w:p w:rsidR="00000000" w:rsidDel="00000000" w:rsidP="00000000" w:rsidRDefault="00000000" w:rsidRPr="00000000" w14:paraId="000001BA">
      <w:pPr>
        <w:numPr>
          <w:ilvl w:val="0"/>
          <w:numId w:val="54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luz baja 60–90 min antes</w:t>
        <w:br w:type="textWrapping"/>
      </w:r>
    </w:p>
    <w:p w:rsidR="00000000" w:rsidDel="00000000" w:rsidP="00000000" w:rsidRDefault="00000000" w:rsidRPr="00000000" w14:paraId="000001BB">
      <w:pPr>
        <w:numPr>
          <w:ilvl w:val="0"/>
          <w:numId w:val="54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cero pantallas intensas</w:t>
        <w:br w:type="textWrapping"/>
      </w:r>
    </w:p>
    <w:p w:rsidR="00000000" w:rsidDel="00000000" w:rsidP="00000000" w:rsidRDefault="00000000" w:rsidRPr="00000000" w14:paraId="000001BC">
      <w:pPr>
        <w:numPr>
          <w:ilvl w:val="0"/>
          <w:numId w:val="54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temperatura fresca</w:t>
        <w:br w:type="textWrapping"/>
      </w:r>
    </w:p>
    <w:p w:rsidR="00000000" w:rsidDel="00000000" w:rsidP="00000000" w:rsidRDefault="00000000" w:rsidRPr="00000000" w14:paraId="000001BD">
      <w:pPr>
        <w:numPr>
          <w:ilvl w:val="0"/>
          <w:numId w:val="54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horarios estables</w:t>
        <w:br w:type="textWrapping"/>
      </w:r>
    </w:p>
    <w:p w:rsidR="00000000" w:rsidDel="00000000" w:rsidP="00000000" w:rsidRDefault="00000000" w:rsidRPr="00000000" w14:paraId="000001BE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Dormir bien es un hábito entrenable.</w:t>
      </w:r>
    </w:p>
    <w:p w:rsidR="00000000" w:rsidDel="00000000" w:rsidP="00000000" w:rsidRDefault="00000000" w:rsidRPr="00000000" w14:paraId="000001BF">
      <w:pPr>
        <w:spacing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="240" w:lineRule="auto"/>
        <w:rPr>
          <w:rFonts w:ascii="Caudex" w:cs="Caudex" w:eastAsia="Caudex" w:hAnsi="Caudex"/>
          <w:b w:val="1"/>
          <w:bCs w:val="1"/>
          <w:sz w:val="34"/>
          <w:szCs w:val="34"/>
        </w:rPr>
      </w:pPr>
      <w:bookmarkStart w:colFirst="0" w:colLast="0" w:name="_mza12shngub5" w:id="63"/>
      <w:bookmarkEnd w:id="63"/>
      <w:r w:rsidDel="00000000" w:rsidR="00000000" w:rsidRPr="00000000">
        <w:rPr>
          <w:rFonts w:ascii="Caudex" w:cs="Caudex" w:eastAsia="Caudex" w:hAnsi="Caudex"/>
          <w:b w:val="1"/>
          <w:bCs w:val="1"/>
          <w:sz w:val="34"/>
          <w:szCs w:val="34"/>
          <w:rtl w:val="0"/>
        </w:rPr>
        <w:t xml:space="preserve">4.2 SISTEMA NERVIOSO: EL FACTOR OCULTO</w:t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spacing w:before="280" w:line="240" w:lineRule="auto"/>
        <w:rPr>
          <w:rFonts w:ascii="Caudex" w:cs="Caudex" w:eastAsia="Caudex" w:hAnsi="Caudex"/>
          <w:b w:val="1"/>
          <w:bCs w:val="1"/>
          <w:color w:val="000000"/>
          <w:sz w:val="26"/>
          <w:szCs w:val="26"/>
        </w:rPr>
      </w:pPr>
      <w:bookmarkStart w:colFirst="0" w:colLast="0" w:name="_iq2ifiadkuig" w:id="64"/>
      <w:bookmarkEnd w:id="64"/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6"/>
          <w:szCs w:val="26"/>
          <w:rtl w:val="0"/>
        </w:rPr>
        <w:t xml:space="preserve">4.2.1 Estrés neural acumulado</w:t>
      </w:r>
    </w:p>
    <w:p w:rsidR="00000000" w:rsidDel="00000000" w:rsidP="00000000" w:rsidRDefault="00000000" w:rsidRPr="00000000" w14:paraId="000001C2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No todo cansancio es muscular.</w:t>
      </w:r>
    </w:p>
    <w:p w:rsidR="00000000" w:rsidDel="00000000" w:rsidP="00000000" w:rsidRDefault="00000000" w:rsidRPr="00000000" w14:paraId="000001C3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El sistema nervioso se fatiga por:</w:t>
      </w:r>
    </w:p>
    <w:p w:rsidR="00000000" w:rsidDel="00000000" w:rsidP="00000000" w:rsidRDefault="00000000" w:rsidRPr="00000000" w14:paraId="000001C4">
      <w:pPr>
        <w:numPr>
          <w:ilvl w:val="0"/>
          <w:numId w:val="51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alta intensidad constante</w:t>
        <w:br w:type="textWrapping"/>
      </w:r>
    </w:p>
    <w:p w:rsidR="00000000" w:rsidDel="00000000" w:rsidP="00000000" w:rsidRDefault="00000000" w:rsidRPr="00000000" w14:paraId="000001C5">
      <w:pPr>
        <w:numPr>
          <w:ilvl w:val="0"/>
          <w:numId w:val="51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multitarea</w:t>
        <w:br w:type="textWrapping"/>
      </w:r>
    </w:p>
    <w:p w:rsidR="00000000" w:rsidDel="00000000" w:rsidP="00000000" w:rsidRDefault="00000000" w:rsidRPr="00000000" w14:paraId="000001C6">
      <w:pPr>
        <w:numPr>
          <w:ilvl w:val="0"/>
          <w:numId w:val="51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ruido</w:t>
        <w:br w:type="textWrapping"/>
      </w:r>
    </w:p>
    <w:p w:rsidR="00000000" w:rsidDel="00000000" w:rsidP="00000000" w:rsidRDefault="00000000" w:rsidRPr="00000000" w14:paraId="000001C7">
      <w:pPr>
        <w:numPr>
          <w:ilvl w:val="0"/>
          <w:numId w:val="51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presión constante</w:t>
        <w:br w:type="textWrapping"/>
      </w:r>
    </w:p>
    <w:p w:rsidR="00000000" w:rsidDel="00000000" w:rsidP="00000000" w:rsidRDefault="00000000" w:rsidRPr="00000000" w14:paraId="000001C8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Síntomas:</w:t>
      </w:r>
    </w:p>
    <w:p w:rsidR="00000000" w:rsidDel="00000000" w:rsidP="00000000" w:rsidRDefault="00000000" w:rsidRPr="00000000" w14:paraId="000001C9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sueño liviano</w:t>
        <w:br w:type="textWrapping"/>
      </w:r>
    </w:p>
    <w:p w:rsidR="00000000" w:rsidDel="00000000" w:rsidP="00000000" w:rsidRDefault="00000000" w:rsidRPr="00000000" w14:paraId="000001CA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irritabilidad</w:t>
        <w:br w:type="textWrapping"/>
      </w:r>
    </w:p>
    <w:p w:rsidR="00000000" w:rsidDel="00000000" w:rsidP="00000000" w:rsidRDefault="00000000" w:rsidRPr="00000000" w14:paraId="000001CB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falta de explosividad</w:t>
        <w:br w:type="textWrapping"/>
      </w:r>
    </w:p>
    <w:p w:rsidR="00000000" w:rsidDel="00000000" w:rsidP="00000000" w:rsidRDefault="00000000" w:rsidRPr="00000000" w14:paraId="000001CC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apatía</w:t>
        <w:br w:type="textWrapping"/>
      </w:r>
    </w:p>
    <w:p w:rsidR="00000000" w:rsidDel="00000000" w:rsidP="00000000" w:rsidRDefault="00000000" w:rsidRPr="00000000" w14:paraId="000001CD">
      <w:pPr>
        <w:spacing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keepNext w:val="0"/>
        <w:keepLines w:val="0"/>
        <w:spacing w:before="280" w:line="240" w:lineRule="auto"/>
        <w:rPr>
          <w:rFonts w:ascii="Caudex" w:cs="Caudex" w:eastAsia="Caudex" w:hAnsi="Caudex"/>
          <w:b w:val="1"/>
          <w:bCs w:val="1"/>
          <w:color w:val="000000"/>
          <w:sz w:val="26"/>
          <w:szCs w:val="26"/>
        </w:rPr>
      </w:pPr>
      <w:bookmarkStart w:colFirst="0" w:colLast="0" w:name="_40o090vajk0u" w:id="65"/>
      <w:bookmarkEnd w:id="65"/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6"/>
          <w:szCs w:val="26"/>
          <w:rtl w:val="0"/>
        </w:rPr>
        <w:t xml:space="preserve">4.2.2 Activar el parasimpático</w:t>
      </w:r>
    </w:p>
    <w:p w:rsidR="00000000" w:rsidDel="00000000" w:rsidP="00000000" w:rsidRDefault="00000000" w:rsidRPr="00000000" w14:paraId="000001CF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Recuperar es </w:t>
      </w:r>
      <w:r w:rsidDel="00000000" w:rsidR="00000000" w:rsidRPr="00000000">
        <w:rPr>
          <w:rFonts w:ascii="Caudex" w:cs="Caudex" w:eastAsia="Caudex" w:hAnsi="Caudex"/>
          <w:b w:val="1"/>
          <w:bCs w:val="1"/>
          <w:sz w:val="28"/>
          <w:szCs w:val="28"/>
          <w:rtl w:val="0"/>
        </w:rPr>
        <w:t xml:space="preserve">salir del modo alerta</w:t>
      </w: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D0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Herramientas:</w:t>
      </w:r>
    </w:p>
    <w:p w:rsidR="00000000" w:rsidDel="00000000" w:rsidP="00000000" w:rsidRDefault="00000000" w:rsidRPr="00000000" w14:paraId="000001D1">
      <w:pPr>
        <w:numPr>
          <w:ilvl w:val="0"/>
          <w:numId w:val="96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respiración nasal lenta</w:t>
        <w:br w:type="textWrapping"/>
      </w:r>
    </w:p>
    <w:p w:rsidR="00000000" w:rsidDel="00000000" w:rsidP="00000000" w:rsidRDefault="00000000" w:rsidRPr="00000000" w14:paraId="000001D2">
      <w:pPr>
        <w:numPr>
          <w:ilvl w:val="0"/>
          <w:numId w:val="96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exhalaciones largas</w:t>
        <w:br w:type="textWrapping"/>
      </w:r>
    </w:p>
    <w:p w:rsidR="00000000" w:rsidDel="00000000" w:rsidP="00000000" w:rsidRDefault="00000000" w:rsidRPr="00000000" w14:paraId="000001D3">
      <w:pPr>
        <w:numPr>
          <w:ilvl w:val="0"/>
          <w:numId w:val="96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silencio</w:t>
        <w:br w:type="textWrapping"/>
      </w:r>
    </w:p>
    <w:p w:rsidR="00000000" w:rsidDel="00000000" w:rsidP="00000000" w:rsidRDefault="00000000" w:rsidRPr="00000000" w14:paraId="000001D4">
      <w:pPr>
        <w:numPr>
          <w:ilvl w:val="0"/>
          <w:numId w:val="96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caminatas sin estímulos</w:t>
        <w:br w:type="textWrapping"/>
      </w:r>
    </w:p>
    <w:p w:rsidR="00000000" w:rsidDel="00000000" w:rsidP="00000000" w:rsidRDefault="00000000" w:rsidRPr="00000000" w14:paraId="000001D5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Esto no es místico.</w:t>
        <w:br w:type="textWrapping"/>
        <w:t xml:space="preserve"> Es fisiología.</w:t>
      </w:r>
    </w:p>
    <w:p w:rsidR="00000000" w:rsidDel="00000000" w:rsidP="00000000" w:rsidRDefault="00000000" w:rsidRPr="00000000" w14:paraId="000001D6">
      <w:pPr>
        <w:spacing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spacing w:after="80" w:line="240" w:lineRule="auto"/>
        <w:rPr>
          <w:rFonts w:ascii="Caudex" w:cs="Caudex" w:eastAsia="Caudex" w:hAnsi="Caudex"/>
          <w:b w:val="1"/>
          <w:bCs w:val="1"/>
          <w:sz w:val="34"/>
          <w:szCs w:val="34"/>
        </w:rPr>
      </w:pPr>
      <w:bookmarkStart w:colFirst="0" w:colLast="0" w:name="_epfmmd6dy8w7" w:id="66"/>
      <w:bookmarkEnd w:id="66"/>
      <w:r w:rsidDel="00000000" w:rsidR="00000000" w:rsidRPr="00000000">
        <w:rPr>
          <w:rFonts w:ascii="Caudex" w:cs="Caudex" w:eastAsia="Caudex" w:hAnsi="Caudex"/>
          <w:b w:val="1"/>
          <w:bCs w:val="1"/>
          <w:sz w:val="34"/>
          <w:szCs w:val="34"/>
          <w:rtl w:val="0"/>
        </w:rPr>
        <w:t xml:space="preserve">4.3 RECUPERACIÓN ACTIVA</w:t>
      </w:r>
    </w:p>
    <w:p w:rsidR="00000000" w:rsidDel="00000000" w:rsidP="00000000" w:rsidRDefault="00000000" w:rsidRPr="00000000" w14:paraId="000001D8">
      <w:pPr>
        <w:pStyle w:val="Heading3"/>
        <w:keepNext w:val="0"/>
        <w:keepLines w:val="0"/>
        <w:spacing w:before="280" w:line="240" w:lineRule="auto"/>
        <w:rPr>
          <w:rFonts w:ascii="Caudex" w:cs="Caudex" w:eastAsia="Caudex" w:hAnsi="Caudex"/>
          <w:b w:val="1"/>
          <w:bCs w:val="1"/>
          <w:color w:val="000000"/>
          <w:sz w:val="26"/>
          <w:szCs w:val="26"/>
        </w:rPr>
      </w:pPr>
      <w:bookmarkStart w:colFirst="0" w:colLast="0" w:name="_ng6u0vsxg23d" w:id="67"/>
      <w:bookmarkEnd w:id="67"/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6"/>
          <w:szCs w:val="26"/>
          <w:rtl w:val="0"/>
        </w:rPr>
        <w:t xml:space="preserve">4.3.1 Movimiento sin estrés</w:t>
      </w:r>
    </w:p>
    <w:p w:rsidR="00000000" w:rsidDel="00000000" w:rsidP="00000000" w:rsidRDefault="00000000" w:rsidRPr="00000000" w14:paraId="000001D9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La recuperación activa incluye:</w:t>
      </w:r>
    </w:p>
    <w:p w:rsidR="00000000" w:rsidDel="00000000" w:rsidP="00000000" w:rsidRDefault="00000000" w:rsidRPr="00000000" w14:paraId="000001DA">
      <w:pPr>
        <w:numPr>
          <w:ilvl w:val="0"/>
          <w:numId w:val="92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caminatas</w:t>
        <w:br w:type="textWrapping"/>
      </w:r>
    </w:p>
    <w:p w:rsidR="00000000" w:rsidDel="00000000" w:rsidP="00000000" w:rsidRDefault="00000000" w:rsidRPr="00000000" w14:paraId="000001DB">
      <w:pPr>
        <w:numPr>
          <w:ilvl w:val="0"/>
          <w:numId w:val="92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movilidad</w:t>
        <w:br w:type="textWrapping"/>
      </w:r>
    </w:p>
    <w:p w:rsidR="00000000" w:rsidDel="00000000" w:rsidP="00000000" w:rsidRDefault="00000000" w:rsidRPr="00000000" w14:paraId="000001DC">
      <w:pPr>
        <w:numPr>
          <w:ilvl w:val="0"/>
          <w:numId w:val="92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estiramientos suaves</w:t>
        <w:br w:type="textWrapping"/>
      </w:r>
    </w:p>
    <w:p w:rsidR="00000000" w:rsidDel="00000000" w:rsidP="00000000" w:rsidRDefault="00000000" w:rsidRPr="00000000" w14:paraId="000001DD">
      <w:pPr>
        <w:numPr>
          <w:ilvl w:val="0"/>
          <w:numId w:val="92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trabajo de rango articular</w:t>
        <w:br w:type="textWrapping"/>
      </w:r>
    </w:p>
    <w:p w:rsidR="00000000" w:rsidDel="00000000" w:rsidP="00000000" w:rsidRDefault="00000000" w:rsidRPr="00000000" w14:paraId="000001DE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Objetivo:</w:t>
      </w:r>
    </w:p>
    <w:p w:rsidR="00000000" w:rsidDel="00000000" w:rsidP="00000000" w:rsidRDefault="00000000" w:rsidRPr="00000000" w14:paraId="000001DF">
      <w:pPr>
        <w:numPr>
          <w:ilvl w:val="0"/>
          <w:numId w:val="48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mejorar circulación</w:t>
        <w:br w:type="textWrapping"/>
      </w:r>
    </w:p>
    <w:p w:rsidR="00000000" w:rsidDel="00000000" w:rsidP="00000000" w:rsidRDefault="00000000" w:rsidRPr="00000000" w14:paraId="000001E0">
      <w:pPr>
        <w:numPr>
          <w:ilvl w:val="0"/>
          <w:numId w:val="48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reducir rigidez</w:t>
        <w:br w:type="textWrapping"/>
      </w:r>
    </w:p>
    <w:p w:rsidR="00000000" w:rsidDel="00000000" w:rsidP="00000000" w:rsidRDefault="00000000" w:rsidRPr="00000000" w14:paraId="000001E1">
      <w:pPr>
        <w:numPr>
          <w:ilvl w:val="0"/>
          <w:numId w:val="48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acelerar recuperación</w:t>
        <w:br w:type="textWrapping"/>
      </w:r>
    </w:p>
    <w:p w:rsidR="00000000" w:rsidDel="00000000" w:rsidP="00000000" w:rsidRDefault="00000000" w:rsidRPr="00000000" w14:paraId="000001E2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No es entrenamiento disfrazado.</w:t>
      </w:r>
    </w:p>
    <w:p w:rsidR="00000000" w:rsidDel="00000000" w:rsidP="00000000" w:rsidRDefault="00000000" w:rsidRPr="00000000" w14:paraId="000001E3">
      <w:pPr>
        <w:spacing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keepNext w:val="0"/>
        <w:keepLines w:val="0"/>
        <w:spacing w:before="280" w:line="240" w:lineRule="auto"/>
        <w:rPr>
          <w:rFonts w:ascii="Caudex" w:cs="Caudex" w:eastAsia="Caudex" w:hAnsi="Caudex"/>
          <w:b w:val="1"/>
          <w:bCs w:val="1"/>
          <w:color w:val="000000"/>
          <w:sz w:val="26"/>
          <w:szCs w:val="26"/>
        </w:rPr>
      </w:pPr>
      <w:bookmarkStart w:colFirst="0" w:colLast="0" w:name="_ajnwxlafhqe4" w:id="68"/>
      <w:bookmarkEnd w:id="68"/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6"/>
          <w:szCs w:val="26"/>
          <w:rtl w:val="0"/>
        </w:rPr>
        <w:t xml:space="preserve">4.3.2 Movilidad como mantenimiento</w:t>
      </w:r>
    </w:p>
    <w:p w:rsidR="00000000" w:rsidDel="00000000" w:rsidP="00000000" w:rsidRDefault="00000000" w:rsidRPr="00000000" w14:paraId="000001E5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La movilidad:</w:t>
      </w:r>
    </w:p>
    <w:p w:rsidR="00000000" w:rsidDel="00000000" w:rsidP="00000000" w:rsidRDefault="00000000" w:rsidRPr="00000000" w14:paraId="000001E6">
      <w:pPr>
        <w:numPr>
          <w:ilvl w:val="0"/>
          <w:numId w:val="72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mantiene rangos</w:t>
        <w:br w:type="textWrapping"/>
      </w:r>
    </w:p>
    <w:p w:rsidR="00000000" w:rsidDel="00000000" w:rsidP="00000000" w:rsidRDefault="00000000" w:rsidRPr="00000000" w14:paraId="000001E7">
      <w:pPr>
        <w:numPr>
          <w:ilvl w:val="0"/>
          <w:numId w:val="72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previene lesiones</w:t>
        <w:br w:type="textWrapping"/>
      </w:r>
    </w:p>
    <w:p w:rsidR="00000000" w:rsidDel="00000000" w:rsidP="00000000" w:rsidRDefault="00000000" w:rsidRPr="00000000" w14:paraId="000001E8">
      <w:pPr>
        <w:numPr>
          <w:ilvl w:val="0"/>
          <w:numId w:val="72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mejora técnica</w:t>
        <w:br w:type="textWrapping"/>
      </w:r>
    </w:p>
    <w:p w:rsidR="00000000" w:rsidDel="00000000" w:rsidP="00000000" w:rsidRDefault="00000000" w:rsidRPr="00000000" w14:paraId="000001E9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En avanzados, la movilidad </w:t>
      </w:r>
      <w:r w:rsidDel="00000000" w:rsidR="00000000" w:rsidRPr="00000000">
        <w:rPr>
          <w:rFonts w:ascii="Caudex" w:cs="Caudex" w:eastAsia="Caudex" w:hAnsi="Caudex"/>
          <w:b w:val="1"/>
          <w:bCs w:val="1"/>
          <w:sz w:val="28"/>
          <w:szCs w:val="28"/>
          <w:rtl w:val="0"/>
        </w:rPr>
        <w:t xml:space="preserve">sostiene el progreso</w:t>
      </w: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, no lo limita.</w:t>
      </w:r>
    </w:p>
    <w:p w:rsidR="00000000" w:rsidDel="00000000" w:rsidP="00000000" w:rsidRDefault="00000000" w:rsidRPr="00000000" w14:paraId="000001EA">
      <w:pPr>
        <w:spacing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keepNext w:val="0"/>
        <w:keepLines w:val="0"/>
        <w:spacing w:after="80" w:line="240" w:lineRule="auto"/>
        <w:rPr>
          <w:rFonts w:ascii="Caudex" w:cs="Caudex" w:eastAsia="Caudex" w:hAnsi="Caudex"/>
          <w:b w:val="1"/>
          <w:bCs w:val="1"/>
          <w:sz w:val="34"/>
          <w:szCs w:val="34"/>
        </w:rPr>
      </w:pPr>
      <w:bookmarkStart w:colFirst="0" w:colLast="0" w:name="_2ok5hsh6bs0i" w:id="69"/>
      <w:bookmarkEnd w:id="69"/>
      <w:r w:rsidDel="00000000" w:rsidR="00000000" w:rsidRPr="00000000">
        <w:rPr>
          <w:rFonts w:ascii="Caudex" w:cs="Caudex" w:eastAsia="Caudex" w:hAnsi="Caudex"/>
          <w:b w:val="1"/>
          <w:bCs w:val="1"/>
          <w:sz w:val="34"/>
          <w:szCs w:val="34"/>
          <w:rtl w:val="0"/>
        </w:rPr>
        <w:t xml:space="preserve">4.4 RECUPERACIÓN PASIVA</w:t>
      </w:r>
    </w:p>
    <w:p w:rsidR="00000000" w:rsidDel="00000000" w:rsidP="00000000" w:rsidRDefault="00000000" w:rsidRPr="00000000" w14:paraId="000001EC">
      <w:pPr>
        <w:pStyle w:val="Heading3"/>
        <w:keepNext w:val="0"/>
        <w:keepLines w:val="0"/>
        <w:spacing w:before="280" w:line="240" w:lineRule="auto"/>
        <w:rPr>
          <w:rFonts w:ascii="Caudex" w:cs="Caudex" w:eastAsia="Caudex" w:hAnsi="Caudex"/>
          <w:b w:val="1"/>
          <w:bCs w:val="1"/>
          <w:color w:val="000000"/>
          <w:sz w:val="26"/>
          <w:szCs w:val="26"/>
        </w:rPr>
      </w:pPr>
      <w:bookmarkStart w:colFirst="0" w:colLast="0" w:name="_smkvucl3acql" w:id="70"/>
      <w:bookmarkEnd w:id="70"/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6"/>
          <w:szCs w:val="26"/>
          <w:rtl w:val="0"/>
        </w:rPr>
        <w:t xml:space="preserve">4.4.1 Descanso real</w:t>
      </w:r>
    </w:p>
    <w:p w:rsidR="00000000" w:rsidDel="00000000" w:rsidP="00000000" w:rsidRDefault="00000000" w:rsidRPr="00000000" w14:paraId="000001ED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Descansar no es:</w:t>
      </w:r>
    </w:p>
    <w:p w:rsidR="00000000" w:rsidDel="00000000" w:rsidP="00000000" w:rsidRDefault="00000000" w:rsidRPr="00000000" w14:paraId="000001EE">
      <w:pPr>
        <w:numPr>
          <w:ilvl w:val="0"/>
          <w:numId w:val="52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scrollear redes</w:t>
        <w:br w:type="textWrapping"/>
      </w:r>
    </w:p>
    <w:p w:rsidR="00000000" w:rsidDel="00000000" w:rsidP="00000000" w:rsidRDefault="00000000" w:rsidRPr="00000000" w14:paraId="000001EF">
      <w:pPr>
        <w:numPr>
          <w:ilvl w:val="0"/>
          <w:numId w:val="52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consumir estímulos</w:t>
        <w:br w:type="textWrapping"/>
      </w:r>
    </w:p>
    <w:p w:rsidR="00000000" w:rsidDel="00000000" w:rsidP="00000000" w:rsidRDefault="00000000" w:rsidRPr="00000000" w14:paraId="000001F0">
      <w:pPr>
        <w:numPr>
          <w:ilvl w:val="0"/>
          <w:numId w:val="52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llenar silencios</w:t>
        <w:br w:type="textWrapping"/>
      </w:r>
    </w:p>
    <w:p w:rsidR="00000000" w:rsidDel="00000000" w:rsidP="00000000" w:rsidRDefault="00000000" w:rsidRPr="00000000" w14:paraId="000001F1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Descansar es </w:t>
      </w:r>
      <w:r w:rsidDel="00000000" w:rsidR="00000000" w:rsidRPr="00000000">
        <w:rPr>
          <w:rFonts w:ascii="Caudex" w:cs="Caudex" w:eastAsia="Caudex" w:hAnsi="Caudex"/>
          <w:b w:val="1"/>
          <w:bCs w:val="1"/>
          <w:sz w:val="28"/>
          <w:szCs w:val="28"/>
          <w:rtl w:val="0"/>
        </w:rPr>
        <w:t xml:space="preserve">bajar carga cognitiva</w:t>
      </w: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F2">
      <w:pPr>
        <w:spacing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pacing w:before="280" w:line="240" w:lineRule="auto"/>
        <w:rPr>
          <w:rFonts w:ascii="Caudex" w:cs="Caudex" w:eastAsia="Caudex" w:hAnsi="Caudex"/>
          <w:b w:val="1"/>
          <w:bCs w:val="1"/>
          <w:color w:val="000000"/>
          <w:sz w:val="26"/>
          <w:szCs w:val="26"/>
        </w:rPr>
      </w:pPr>
      <w:bookmarkStart w:colFirst="0" w:colLast="0" w:name="_hy16cgdcpv5u" w:id="71"/>
      <w:bookmarkEnd w:id="71"/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6"/>
          <w:szCs w:val="26"/>
          <w:rtl w:val="0"/>
        </w:rPr>
        <w:t xml:space="preserve">4.4.2 Técnicas pasivas útiles</w:t>
      </w:r>
    </w:p>
    <w:p w:rsidR="00000000" w:rsidDel="00000000" w:rsidP="00000000" w:rsidRDefault="00000000" w:rsidRPr="00000000" w14:paraId="000001F4">
      <w:pPr>
        <w:numPr>
          <w:ilvl w:val="0"/>
          <w:numId w:val="58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masajes</w:t>
        <w:br w:type="textWrapping"/>
      </w:r>
    </w:p>
    <w:p w:rsidR="00000000" w:rsidDel="00000000" w:rsidP="00000000" w:rsidRDefault="00000000" w:rsidRPr="00000000" w14:paraId="000001F5">
      <w:pPr>
        <w:numPr>
          <w:ilvl w:val="0"/>
          <w:numId w:val="58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calor o frío (uso estratégico)</w:t>
        <w:br w:type="textWrapping"/>
      </w:r>
    </w:p>
    <w:p w:rsidR="00000000" w:rsidDel="00000000" w:rsidP="00000000" w:rsidRDefault="00000000" w:rsidRPr="00000000" w14:paraId="000001F6">
      <w:pPr>
        <w:numPr>
          <w:ilvl w:val="0"/>
          <w:numId w:val="58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respiración guiada</w:t>
        <w:br w:type="textWrapping"/>
      </w:r>
    </w:p>
    <w:p w:rsidR="00000000" w:rsidDel="00000000" w:rsidP="00000000" w:rsidRDefault="00000000" w:rsidRPr="00000000" w14:paraId="000001F7">
      <w:pPr>
        <w:numPr>
          <w:ilvl w:val="0"/>
          <w:numId w:val="58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siestas cortas (20–30 min)</w:t>
        <w:br w:type="textWrapping"/>
      </w:r>
    </w:p>
    <w:p w:rsidR="00000000" w:rsidDel="00000000" w:rsidP="00000000" w:rsidRDefault="00000000" w:rsidRPr="00000000" w14:paraId="000001F8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No son obligatorias.</w:t>
        <w:br w:type="textWrapping"/>
        <w:t xml:space="preserve"> Son herramientas.</w:t>
      </w:r>
    </w:p>
    <w:p w:rsidR="00000000" w:rsidDel="00000000" w:rsidP="00000000" w:rsidRDefault="00000000" w:rsidRPr="00000000" w14:paraId="000001F9">
      <w:pPr>
        <w:spacing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2"/>
        <w:keepNext w:val="0"/>
        <w:keepLines w:val="0"/>
        <w:spacing w:after="80" w:line="240" w:lineRule="auto"/>
        <w:rPr>
          <w:rFonts w:ascii="Caudex" w:cs="Caudex" w:eastAsia="Caudex" w:hAnsi="Caudex"/>
          <w:b w:val="1"/>
          <w:bCs w:val="1"/>
          <w:sz w:val="34"/>
          <w:szCs w:val="34"/>
        </w:rPr>
      </w:pPr>
      <w:bookmarkStart w:colFirst="0" w:colLast="0" w:name="_h8bxwe648cyy" w:id="72"/>
      <w:bookmarkEnd w:id="72"/>
      <w:r w:rsidDel="00000000" w:rsidR="00000000" w:rsidRPr="00000000">
        <w:rPr>
          <w:rFonts w:ascii="Caudex" w:cs="Caudex" w:eastAsia="Caudex" w:hAnsi="Caudex"/>
          <w:b w:val="1"/>
          <w:bCs w:val="1"/>
          <w:sz w:val="34"/>
          <w:szCs w:val="34"/>
          <w:rtl w:val="0"/>
        </w:rPr>
        <w:t xml:space="preserve">4.5 NUTRICIÓN Y RECUPERACIÓN</w:t>
      </w:r>
    </w:p>
    <w:p w:rsidR="00000000" w:rsidDel="00000000" w:rsidP="00000000" w:rsidRDefault="00000000" w:rsidRPr="00000000" w14:paraId="000001FB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La recuperación también se come.</w:t>
      </w:r>
    </w:p>
    <w:p w:rsidR="00000000" w:rsidDel="00000000" w:rsidP="00000000" w:rsidRDefault="00000000" w:rsidRPr="00000000" w14:paraId="000001FC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Factores clave:</w:t>
      </w:r>
    </w:p>
    <w:p w:rsidR="00000000" w:rsidDel="00000000" w:rsidP="00000000" w:rsidRDefault="00000000" w:rsidRPr="00000000" w14:paraId="000001FD">
      <w:pPr>
        <w:numPr>
          <w:ilvl w:val="0"/>
          <w:numId w:val="19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suficiente energía</w:t>
        <w:br w:type="textWrapping"/>
      </w:r>
    </w:p>
    <w:p w:rsidR="00000000" w:rsidDel="00000000" w:rsidP="00000000" w:rsidRDefault="00000000" w:rsidRPr="00000000" w14:paraId="000001FE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proteína adecuada</w:t>
        <w:br w:type="textWrapping"/>
      </w:r>
    </w:p>
    <w:p w:rsidR="00000000" w:rsidDel="00000000" w:rsidP="00000000" w:rsidRDefault="00000000" w:rsidRPr="00000000" w14:paraId="000001FF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carbohidratos post-entreno</w:t>
        <w:br w:type="textWrapping"/>
      </w:r>
    </w:p>
    <w:p w:rsidR="00000000" w:rsidDel="00000000" w:rsidP="00000000" w:rsidRDefault="00000000" w:rsidRPr="00000000" w14:paraId="00000200">
      <w:pPr>
        <w:numPr>
          <w:ilvl w:val="0"/>
          <w:numId w:val="19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micronutrientes</w:t>
        <w:br w:type="textWrapping"/>
      </w:r>
    </w:p>
    <w:p w:rsidR="00000000" w:rsidDel="00000000" w:rsidP="00000000" w:rsidRDefault="00000000" w:rsidRPr="00000000" w14:paraId="00000201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Déficits prolongados </w:t>
      </w:r>
      <w:r w:rsidDel="00000000" w:rsidR="00000000" w:rsidRPr="00000000">
        <w:rPr>
          <w:rFonts w:ascii="Caudex" w:cs="Caudex" w:eastAsia="Caudex" w:hAnsi="Caudex"/>
          <w:b w:val="1"/>
          <w:bCs w:val="1"/>
          <w:sz w:val="28"/>
          <w:szCs w:val="28"/>
          <w:rtl w:val="0"/>
        </w:rPr>
        <w:t xml:space="preserve">dificultan recuperar</w:t>
      </w: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spacing w:after="80" w:line="240" w:lineRule="auto"/>
        <w:rPr>
          <w:rFonts w:ascii="Caudex" w:cs="Caudex" w:eastAsia="Caudex" w:hAnsi="Caudex"/>
          <w:b w:val="1"/>
          <w:bCs w:val="1"/>
          <w:sz w:val="34"/>
          <w:szCs w:val="34"/>
        </w:rPr>
      </w:pPr>
      <w:bookmarkStart w:colFirst="0" w:colLast="0" w:name="_4iz3dr4qle24" w:id="73"/>
      <w:bookmarkEnd w:id="73"/>
      <w:r w:rsidDel="00000000" w:rsidR="00000000" w:rsidRPr="00000000">
        <w:rPr>
          <w:rFonts w:ascii="Caudex" w:cs="Caudex" w:eastAsia="Caudex" w:hAnsi="Caudex"/>
          <w:b w:val="1"/>
          <w:bCs w:val="1"/>
          <w:sz w:val="34"/>
          <w:szCs w:val="34"/>
          <w:rtl w:val="0"/>
        </w:rPr>
        <w:t xml:space="preserve">4.6 GESTIÓN DEL ESTRÉS COTIDIANO</w:t>
      </w:r>
    </w:p>
    <w:p w:rsidR="00000000" w:rsidDel="00000000" w:rsidP="00000000" w:rsidRDefault="00000000" w:rsidRPr="00000000" w14:paraId="00000204">
      <w:pPr>
        <w:pStyle w:val="Heading3"/>
        <w:keepNext w:val="0"/>
        <w:keepLines w:val="0"/>
        <w:spacing w:before="280" w:line="240" w:lineRule="auto"/>
        <w:rPr>
          <w:rFonts w:ascii="Caudex" w:cs="Caudex" w:eastAsia="Caudex" w:hAnsi="Caudex"/>
          <w:b w:val="1"/>
          <w:bCs w:val="1"/>
          <w:color w:val="000000"/>
          <w:sz w:val="26"/>
          <w:szCs w:val="26"/>
        </w:rPr>
      </w:pPr>
      <w:bookmarkStart w:colFirst="0" w:colLast="0" w:name="_osslyaqr750o" w:id="74"/>
      <w:bookmarkEnd w:id="74"/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6"/>
          <w:szCs w:val="26"/>
          <w:rtl w:val="0"/>
        </w:rPr>
        <w:t xml:space="preserve">4.6.1 Estrés invisible</w:t>
      </w:r>
    </w:p>
    <w:p w:rsidR="00000000" w:rsidDel="00000000" w:rsidP="00000000" w:rsidRDefault="00000000" w:rsidRPr="00000000" w14:paraId="00000205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Trabajo, relaciones, decisiones constantes.</w:t>
      </w:r>
    </w:p>
    <w:p w:rsidR="00000000" w:rsidDel="00000000" w:rsidP="00000000" w:rsidRDefault="00000000" w:rsidRPr="00000000" w14:paraId="00000206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Todo suma.</w:t>
      </w:r>
    </w:p>
    <w:p w:rsidR="00000000" w:rsidDel="00000000" w:rsidP="00000000" w:rsidRDefault="00000000" w:rsidRPr="00000000" w14:paraId="00000207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El nivel avanzado aprende a:</w:t>
      </w:r>
    </w:p>
    <w:p w:rsidR="00000000" w:rsidDel="00000000" w:rsidP="00000000" w:rsidRDefault="00000000" w:rsidRPr="00000000" w14:paraId="00000208">
      <w:pPr>
        <w:numPr>
          <w:ilvl w:val="0"/>
          <w:numId w:val="22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decir no</w:t>
        <w:br w:type="textWrapping"/>
      </w:r>
    </w:p>
    <w:p w:rsidR="00000000" w:rsidDel="00000000" w:rsidP="00000000" w:rsidRDefault="00000000" w:rsidRPr="00000000" w14:paraId="00000209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simplificar</w:t>
        <w:br w:type="textWrapping"/>
      </w:r>
    </w:p>
    <w:p w:rsidR="00000000" w:rsidDel="00000000" w:rsidP="00000000" w:rsidRDefault="00000000" w:rsidRPr="00000000" w14:paraId="0000020A">
      <w:pPr>
        <w:numPr>
          <w:ilvl w:val="0"/>
          <w:numId w:val="22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proteger energía</w:t>
        <w:br w:type="textWrapping"/>
      </w:r>
    </w:p>
    <w:p w:rsidR="00000000" w:rsidDel="00000000" w:rsidP="00000000" w:rsidRDefault="00000000" w:rsidRPr="00000000" w14:paraId="0000020B">
      <w:pPr>
        <w:spacing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keepNext w:val="0"/>
        <w:keepLines w:val="0"/>
        <w:spacing w:before="280" w:line="240" w:lineRule="auto"/>
        <w:rPr>
          <w:rFonts w:ascii="Caudex" w:cs="Caudex" w:eastAsia="Caudex" w:hAnsi="Caudex"/>
          <w:b w:val="1"/>
          <w:bCs w:val="1"/>
          <w:color w:val="000000"/>
          <w:sz w:val="26"/>
          <w:szCs w:val="26"/>
        </w:rPr>
      </w:pPr>
      <w:bookmarkStart w:colFirst="0" w:colLast="0" w:name="_z68btwdaesfg" w:id="75"/>
      <w:bookmarkEnd w:id="75"/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6"/>
          <w:szCs w:val="26"/>
          <w:rtl w:val="0"/>
        </w:rPr>
        <w:t xml:space="preserve">4.6.2 Rutinas de descarga</w:t>
      </w:r>
    </w:p>
    <w:p w:rsidR="00000000" w:rsidDel="00000000" w:rsidP="00000000" w:rsidRDefault="00000000" w:rsidRPr="00000000" w14:paraId="0000020D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Pequeños rituales diarios:</w:t>
      </w:r>
    </w:p>
    <w:p w:rsidR="00000000" w:rsidDel="00000000" w:rsidP="00000000" w:rsidRDefault="00000000" w:rsidRPr="00000000" w14:paraId="0000020E">
      <w:pPr>
        <w:numPr>
          <w:ilvl w:val="0"/>
          <w:numId w:val="16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caminar sin celular</w:t>
        <w:br w:type="textWrapping"/>
      </w:r>
    </w:p>
    <w:p w:rsidR="00000000" w:rsidDel="00000000" w:rsidP="00000000" w:rsidRDefault="00000000" w:rsidRPr="00000000" w14:paraId="0000020F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escribir</w:t>
        <w:br w:type="textWrapping"/>
      </w:r>
    </w:p>
    <w:p w:rsidR="00000000" w:rsidDel="00000000" w:rsidP="00000000" w:rsidRDefault="00000000" w:rsidRPr="00000000" w14:paraId="00000210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respirar</w:t>
        <w:br w:type="textWrapping"/>
      </w:r>
    </w:p>
    <w:p w:rsidR="00000000" w:rsidDel="00000000" w:rsidP="00000000" w:rsidRDefault="00000000" w:rsidRPr="00000000" w14:paraId="00000211">
      <w:pPr>
        <w:numPr>
          <w:ilvl w:val="0"/>
          <w:numId w:val="16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silencio</w:t>
        <w:br w:type="textWrapping"/>
      </w:r>
    </w:p>
    <w:p w:rsidR="00000000" w:rsidDel="00000000" w:rsidP="00000000" w:rsidRDefault="00000000" w:rsidRPr="00000000" w14:paraId="00000212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No hacen ruido.</w:t>
        <w:br w:type="textWrapping"/>
        <w:t xml:space="preserve"> Hacen diferencia.</w:t>
      </w:r>
    </w:p>
    <w:p w:rsidR="00000000" w:rsidDel="00000000" w:rsidP="00000000" w:rsidRDefault="00000000" w:rsidRPr="00000000" w14:paraId="00000213">
      <w:pPr>
        <w:spacing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spacing w:after="80" w:line="240" w:lineRule="auto"/>
        <w:rPr>
          <w:rFonts w:ascii="Caudex" w:cs="Caudex" w:eastAsia="Caudex" w:hAnsi="Caudex"/>
          <w:b w:val="1"/>
          <w:bCs w:val="1"/>
          <w:sz w:val="34"/>
          <w:szCs w:val="34"/>
        </w:rPr>
      </w:pPr>
      <w:bookmarkStart w:colFirst="0" w:colLast="0" w:name="_qajplykqthz4" w:id="76"/>
      <w:bookmarkEnd w:id="76"/>
      <w:r w:rsidDel="00000000" w:rsidR="00000000" w:rsidRPr="00000000">
        <w:rPr>
          <w:rFonts w:ascii="Caudex" w:cs="Caudex" w:eastAsia="Caudex" w:hAnsi="Caudex"/>
          <w:b w:val="1"/>
          <w:bCs w:val="1"/>
          <w:sz w:val="34"/>
          <w:szCs w:val="34"/>
          <w:rtl w:val="0"/>
        </w:rPr>
        <w:t xml:space="preserve">4.7 RECUPERAR TAMBIÉN ES SABER FRENAR</w:t>
      </w:r>
    </w:p>
    <w:p w:rsidR="00000000" w:rsidDel="00000000" w:rsidP="00000000" w:rsidRDefault="00000000" w:rsidRPr="00000000" w14:paraId="00000215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Ignorar señales no es fortaleza.</w:t>
      </w:r>
    </w:p>
    <w:p w:rsidR="00000000" w:rsidDel="00000000" w:rsidP="00000000" w:rsidRDefault="00000000" w:rsidRPr="00000000" w14:paraId="00000216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Señales de ajuste necesario:</w:t>
      </w:r>
    </w:p>
    <w:p w:rsidR="00000000" w:rsidDel="00000000" w:rsidP="00000000" w:rsidRDefault="00000000" w:rsidRPr="00000000" w14:paraId="00000217">
      <w:pPr>
        <w:numPr>
          <w:ilvl w:val="0"/>
          <w:numId w:val="26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insomnio</w:t>
        <w:br w:type="textWrapping"/>
      </w:r>
    </w:p>
    <w:p w:rsidR="00000000" w:rsidDel="00000000" w:rsidP="00000000" w:rsidRDefault="00000000" w:rsidRPr="00000000" w14:paraId="00000218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bajo rendimiento</w:t>
        <w:br w:type="textWrapping"/>
      </w:r>
    </w:p>
    <w:p w:rsidR="00000000" w:rsidDel="00000000" w:rsidP="00000000" w:rsidRDefault="00000000" w:rsidRPr="00000000" w14:paraId="00000219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dolores persistentes</w:t>
        <w:br w:type="textWrapping"/>
      </w:r>
    </w:p>
    <w:p w:rsidR="00000000" w:rsidDel="00000000" w:rsidP="00000000" w:rsidRDefault="00000000" w:rsidRPr="00000000" w14:paraId="0000021A">
      <w:pPr>
        <w:numPr>
          <w:ilvl w:val="0"/>
          <w:numId w:val="26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falta de hambre</w:t>
        <w:br w:type="textWrapping"/>
      </w:r>
    </w:p>
    <w:p w:rsidR="00000000" w:rsidDel="00000000" w:rsidP="00000000" w:rsidRDefault="00000000" w:rsidRPr="00000000" w14:paraId="0000021B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El cuerpo habla.</w:t>
        <w:br w:type="textWrapping"/>
        <w:t xml:space="preserve"> El avanzado escucha.</w:t>
      </w:r>
    </w:p>
    <w:p w:rsidR="00000000" w:rsidDel="00000000" w:rsidP="00000000" w:rsidRDefault="00000000" w:rsidRPr="00000000" w14:paraId="0000021C">
      <w:pPr>
        <w:spacing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2"/>
        <w:keepNext w:val="0"/>
        <w:keepLines w:val="0"/>
        <w:spacing w:after="80" w:line="240" w:lineRule="auto"/>
        <w:rPr>
          <w:rFonts w:ascii="Caudex" w:cs="Caudex" w:eastAsia="Caudex" w:hAnsi="Caudex"/>
          <w:b w:val="1"/>
          <w:bCs w:val="1"/>
          <w:sz w:val="34"/>
          <w:szCs w:val="34"/>
        </w:rPr>
      </w:pPr>
      <w:bookmarkStart w:colFirst="0" w:colLast="0" w:name="_lv718dh5rwum" w:id="77"/>
      <w:bookmarkEnd w:id="77"/>
      <w:r w:rsidDel="00000000" w:rsidR="00000000" w:rsidRPr="00000000">
        <w:rPr>
          <w:rFonts w:ascii="Caudex" w:cs="Caudex" w:eastAsia="Caudex" w:hAnsi="Caudex"/>
          <w:b w:val="1"/>
          <w:bCs w:val="1"/>
          <w:sz w:val="34"/>
          <w:szCs w:val="34"/>
          <w:rtl w:val="0"/>
        </w:rPr>
        <w:t xml:space="preserve">4.8 PRINCIPIO HOWSTOIC DE LA RECUPERACIÓN</w:t>
      </w:r>
    </w:p>
    <w:p w:rsidR="00000000" w:rsidDel="00000000" w:rsidP="00000000" w:rsidRDefault="00000000" w:rsidRPr="00000000" w14:paraId="0000021E">
      <w:pPr>
        <w:spacing w:after="240" w:before="240" w:line="240" w:lineRule="auto"/>
        <w:ind w:left="600" w:right="600" w:firstLine="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“No construyo más entrenando más.</w:t>
        <w:br w:type="textWrapping"/>
        <w:t xml:space="preserve"> Construyo entrenando mejor y recuperando mejor.”</w:t>
      </w:r>
    </w:p>
    <w:p w:rsidR="00000000" w:rsidDel="00000000" w:rsidP="00000000" w:rsidRDefault="00000000" w:rsidRPr="00000000" w14:paraId="0000021F">
      <w:pPr>
        <w:spacing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keepNext w:val="0"/>
        <w:keepLines w:val="0"/>
        <w:spacing w:after="80" w:line="240" w:lineRule="auto"/>
        <w:rPr>
          <w:rFonts w:ascii="Caudex" w:cs="Caudex" w:eastAsia="Caudex" w:hAnsi="Caudex"/>
          <w:b w:val="1"/>
          <w:bCs w:val="1"/>
          <w:sz w:val="34"/>
          <w:szCs w:val="34"/>
        </w:rPr>
      </w:pPr>
      <w:bookmarkStart w:colFirst="0" w:colLast="0" w:name="_m32i8eo20u8" w:id="78"/>
      <w:bookmarkEnd w:id="78"/>
      <w:r w:rsidDel="00000000" w:rsidR="00000000" w:rsidRPr="00000000">
        <w:rPr>
          <w:rFonts w:ascii="Caudex" w:cs="Caudex" w:eastAsia="Caudex" w:hAnsi="Caudex"/>
          <w:b w:val="1"/>
          <w:bCs w:val="1"/>
          <w:sz w:val="34"/>
          <w:szCs w:val="34"/>
          <w:rtl w:val="0"/>
        </w:rPr>
        <w:t xml:space="preserve">CIERRE DEL CAPÍTULO</w:t>
      </w:r>
    </w:p>
    <w:p w:rsidR="00000000" w:rsidDel="00000000" w:rsidP="00000000" w:rsidRDefault="00000000" w:rsidRPr="00000000" w14:paraId="00000221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La recuperación no es el opuesto del esfuerzo.</w:t>
        <w:br w:type="textWrapping"/>
        <w:t xml:space="preserve"> Es su complemento.</w:t>
      </w:r>
    </w:p>
    <w:p w:rsidR="00000000" w:rsidDel="00000000" w:rsidP="00000000" w:rsidRDefault="00000000" w:rsidRPr="00000000" w14:paraId="00000222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Sin recuperación:</w:t>
      </w:r>
    </w:p>
    <w:p w:rsidR="00000000" w:rsidDel="00000000" w:rsidP="00000000" w:rsidRDefault="00000000" w:rsidRPr="00000000" w14:paraId="00000223">
      <w:pPr>
        <w:numPr>
          <w:ilvl w:val="0"/>
          <w:numId w:val="32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el sistema colapsa</w:t>
        <w:br w:type="textWrapping"/>
      </w:r>
    </w:p>
    <w:p w:rsidR="00000000" w:rsidDel="00000000" w:rsidP="00000000" w:rsidRDefault="00000000" w:rsidRPr="00000000" w14:paraId="00000224">
      <w:pPr>
        <w:numPr>
          <w:ilvl w:val="0"/>
          <w:numId w:val="32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el progreso se pierde</w:t>
        <w:br w:type="textWrapping"/>
      </w:r>
    </w:p>
    <w:p w:rsidR="00000000" w:rsidDel="00000000" w:rsidP="00000000" w:rsidRDefault="00000000" w:rsidRPr="00000000" w14:paraId="00000225">
      <w:pPr>
        <w:numPr>
          <w:ilvl w:val="0"/>
          <w:numId w:val="32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la disciplina se quiebra</w:t>
        <w:br w:type="textWrapping"/>
      </w:r>
    </w:p>
    <w:p w:rsidR="00000000" w:rsidDel="00000000" w:rsidP="00000000" w:rsidRDefault="00000000" w:rsidRPr="00000000" w14:paraId="00000226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Con recuperación:</w:t>
      </w:r>
    </w:p>
    <w:p w:rsidR="00000000" w:rsidDel="00000000" w:rsidP="00000000" w:rsidRDefault="00000000" w:rsidRPr="00000000" w14:paraId="00000227">
      <w:pPr>
        <w:numPr>
          <w:ilvl w:val="0"/>
          <w:numId w:val="78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el cuerpo responde</w:t>
        <w:br w:type="textWrapping"/>
      </w:r>
    </w:p>
    <w:p w:rsidR="00000000" w:rsidDel="00000000" w:rsidP="00000000" w:rsidRDefault="00000000" w:rsidRPr="00000000" w14:paraId="00000228">
      <w:pPr>
        <w:numPr>
          <w:ilvl w:val="0"/>
          <w:numId w:val="78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la mente se aclara</w:t>
        <w:br w:type="textWrapping"/>
      </w:r>
    </w:p>
    <w:p w:rsidR="00000000" w:rsidDel="00000000" w:rsidP="00000000" w:rsidRDefault="00000000" w:rsidRPr="00000000" w14:paraId="00000229">
      <w:pPr>
        <w:numPr>
          <w:ilvl w:val="0"/>
          <w:numId w:val="78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el cambio se sostiene</w:t>
      </w:r>
    </w:p>
    <w:p w:rsidR="00000000" w:rsidDel="00000000" w:rsidP="00000000" w:rsidRDefault="00000000" w:rsidRPr="00000000" w14:paraId="0000022A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1"/>
        <w:keepNext w:val="0"/>
        <w:keepLines w:val="0"/>
        <w:spacing w:before="480" w:line="240" w:lineRule="auto"/>
        <w:rPr>
          <w:rFonts w:ascii="Caudex" w:cs="Caudex" w:eastAsia="Caudex" w:hAnsi="Caudex"/>
          <w:b w:val="1"/>
          <w:bCs w:val="1"/>
          <w:sz w:val="46"/>
          <w:szCs w:val="46"/>
        </w:rPr>
      </w:pPr>
      <w:bookmarkStart w:colFirst="0" w:colLast="0" w:name="_64nlp3swpfgq" w:id="79"/>
      <w:bookmarkEnd w:id="79"/>
      <w:r w:rsidDel="00000000" w:rsidR="00000000" w:rsidRPr="00000000">
        <w:rPr>
          <w:rFonts w:ascii="Caudex" w:cs="Caudex" w:eastAsia="Caudex" w:hAnsi="Caudex"/>
          <w:b w:val="1"/>
          <w:bCs w:val="1"/>
          <w:sz w:val="46"/>
          <w:szCs w:val="46"/>
          <w:rtl w:val="0"/>
        </w:rPr>
        <w:t xml:space="preserve">CAPÍTULO 5</w:t>
      </w:r>
    </w:p>
    <w:p w:rsidR="00000000" w:rsidDel="00000000" w:rsidP="00000000" w:rsidRDefault="00000000" w:rsidRPr="00000000" w14:paraId="00000232">
      <w:pPr>
        <w:pStyle w:val="Heading2"/>
        <w:keepNext w:val="0"/>
        <w:keepLines w:val="0"/>
        <w:spacing w:after="80" w:line="240" w:lineRule="auto"/>
        <w:rPr>
          <w:rFonts w:ascii="Caudex" w:cs="Caudex" w:eastAsia="Caudex" w:hAnsi="Caudex"/>
          <w:b w:val="1"/>
          <w:bCs w:val="1"/>
          <w:sz w:val="34"/>
          <w:szCs w:val="34"/>
        </w:rPr>
      </w:pPr>
      <w:bookmarkStart w:colFirst="0" w:colLast="0" w:name="_kvxxq064h1tp" w:id="80"/>
      <w:bookmarkEnd w:id="80"/>
      <w:r w:rsidDel="00000000" w:rsidR="00000000" w:rsidRPr="00000000">
        <w:rPr>
          <w:rFonts w:ascii="Caudex" w:cs="Caudex" w:eastAsia="Caudex" w:hAnsi="Caudex"/>
          <w:b w:val="1"/>
          <w:bCs w:val="1"/>
          <w:sz w:val="34"/>
          <w:szCs w:val="34"/>
          <w:rtl w:val="0"/>
        </w:rPr>
        <w:t xml:space="preserve">PSICOLOGÍA DEL CAMBIO FUERTE</w:t>
      </w:r>
    </w:p>
    <w:p w:rsidR="00000000" w:rsidDel="00000000" w:rsidP="00000000" w:rsidRDefault="00000000" w:rsidRPr="00000000" w14:paraId="00000233">
      <w:pPr>
        <w:spacing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2"/>
        <w:keepNext w:val="0"/>
        <w:keepLines w:val="0"/>
        <w:spacing w:after="80" w:line="240" w:lineRule="auto"/>
        <w:rPr>
          <w:rFonts w:ascii="Caudex" w:cs="Caudex" w:eastAsia="Caudex" w:hAnsi="Caudex"/>
          <w:b w:val="1"/>
          <w:bCs w:val="1"/>
          <w:sz w:val="34"/>
          <w:szCs w:val="34"/>
        </w:rPr>
      </w:pPr>
      <w:bookmarkStart w:colFirst="0" w:colLast="0" w:name="_c56o3j698ugx" w:id="81"/>
      <w:bookmarkEnd w:id="81"/>
      <w:r w:rsidDel="00000000" w:rsidR="00000000" w:rsidRPr="00000000">
        <w:rPr>
          <w:rFonts w:ascii="Caudex" w:cs="Caudex" w:eastAsia="Caudex" w:hAnsi="Caudex"/>
          <w:b w:val="1"/>
          <w:bCs w:val="1"/>
          <w:sz w:val="34"/>
          <w:szCs w:val="34"/>
          <w:rtl w:val="0"/>
        </w:rPr>
        <w:t xml:space="preserve">5.0 PRINCIPIO CENTRAL DEL CAPÍTULO</w:t>
      </w:r>
    </w:p>
    <w:p w:rsidR="00000000" w:rsidDel="00000000" w:rsidP="00000000" w:rsidRDefault="00000000" w:rsidRPr="00000000" w14:paraId="00000235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En el nivel avanzado, </w:t>
      </w:r>
      <w:r w:rsidDel="00000000" w:rsidR="00000000" w:rsidRPr="00000000">
        <w:rPr>
          <w:rFonts w:ascii="Caudex" w:cs="Caudex" w:eastAsia="Caudex" w:hAnsi="Caudex"/>
          <w:b w:val="1"/>
          <w:bCs w:val="1"/>
          <w:sz w:val="28"/>
          <w:szCs w:val="28"/>
          <w:rtl w:val="0"/>
        </w:rPr>
        <w:t xml:space="preserve">el cuerpo ya puede</w:t>
      </w: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.</w:t>
        <w:br w:type="textWrapping"/>
        <w:t xml:space="preserve"> El límite real es </w:t>
      </w:r>
      <w:r w:rsidDel="00000000" w:rsidR="00000000" w:rsidRPr="00000000">
        <w:rPr>
          <w:rFonts w:ascii="Caudex" w:cs="Caudex" w:eastAsia="Caudex" w:hAnsi="Caudex"/>
          <w:b w:val="1"/>
          <w:bCs w:val="1"/>
          <w:sz w:val="28"/>
          <w:szCs w:val="28"/>
          <w:rtl w:val="0"/>
        </w:rPr>
        <w:t xml:space="preserve">mental</w:t>
      </w: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36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No por falta de voluntad,</w:t>
        <w:br w:type="textWrapping"/>
        <w:t xml:space="preserve"> sino por:</w:t>
      </w:r>
    </w:p>
    <w:p w:rsidR="00000000" w:rsidDel="00000000" w:rsidP="00000000" w:rsidRDefault="00000000" w:rsidRPr="00000000" w14:paraId="00000237">
      <w:pPr>
        <w:numPr>
          <w:ilvl w:val="0"/>
          <w:numId w:val="62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identidad mal definida</w:t>
        <w:br w:type="textWrapping"/>
      </w:r>
    </w:p>
    <w:p w:rsidR="00000000" w:rsidDel="00000000" w:rsidP="00000000" w:rsidRDefault="00000000" w:rsidRPr="00000000" w14:paraId="00000238">
      <w:pPr>
        <w:numPr>
          <w:ilvl w:val="0"/>
          <w:numId w:val="62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negociación constante</w:t>
        <w:br w:type="textWrapping"/>
      </w:r>
    </w:p>
    <w:p w:rsidR="00000000" w:rsidDel="00000000" w:rsidP="00000000" w:rsidRDefault="00000000" w:rsidRPr="00000000" w14:paraId="00000239">
      <w:pPr>
        <w:numPr>
          <w:ilvl w:val="0"/>
          <w:numId w:val="62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necesidad de validación</w:t>
        <w:br w:type="textWrapping"/>
      </w:r>
    </w:p>
    <w:p w:rsidR="00000000" w:rsidDel="00000000" w:rsidP="00000000" w:rsidRDefault="00000000" w:rsidRPr="00000000" w14:paraId="0000023A">
      <w:pPr>
        <w:numPr>
          <w:ilvl w:val="0"/>
          <w:numId w:val="62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desgaste psicológico</w:t>
        <w:br w:type="textWrapping"/>
      </w:r>
    </w:p>
    <w:p w:rsidR="00000000" w:rsidDel="00000000" w:rsidP="00000000" w:rsidRDefault="00000000" w:rsidRPr="00000000" w14:paraId="0000023B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La psicología del cambio fuerte no trata de motivación.</w:t>
        <w:br w:type="textWrapping"/>
        <w:t xml:space="preserve"> Trata de </w:t>
      </w:r>
      <w:r w:rsidDel="00000000" w:rsidR="00000000" w:rsidRPr="00000000">
        <w:rPr>
          <w:rFonts w:ascii="Caudex" w:cs="Caudex" w:eastAsia="Caudex" w:hAnsi="Caudex"/>
          <w:b w:val="1"/>
          <w:bCs w:val="1"/>
          <w:sz w:val="28"/>
          <w:szCs w:val="28"/>
          <w:rtl w:val="0"/>
        </w:rPr>
        <w:t xml:space="preserve">estructura interna</w:t>
      </w: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3C">
      <w:pPr>
        <w:spacing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2"/>
        <w:keepNext w:val="0"/>
        <w:keepLines w:val="0"/>
        <w:spacing w:after="80" w:line="240" w:lineRule="auto"/>
        <w:rPr>
          <w:rFonts w:ascii="Caudex" w:cs="Caudex" w:eastAsia="Caudex" w:hAnsi="Caudex"/>
          <w:b w:val="1"/>
          <w:bCs w:val="1"/>
          <w:sz w:val="34"/>
          <w:szCs w:val="34"/>
        </w:rPr>
      </w:pPr>
      <w:bookmarkStart w:colFirst="0" w:colLast="0" w:name="_zf3gmyo21ft2" w:id="82"/>
      <w:bookmarkEnd w:id="82"/>
      <w:r w:rsidDel="00000000" w:rsidR="00000000" w:rsidRPr="00000000">
        <w:rPr>
          <w:rFonts w:ascii="Caudex" w:cs="Caudex" w:eastAsia="Caudex" w:hAnsi="Caudex"/>
          <w:b w:val="1"/>
          <w:bCs w:val="1"/>
          <w:sz w:val="34"/>
          <w:szCs w:val="34"/>
          <w:rtl w:val="0"/>
        </w:rPr>
        <w:t xml:space="preserve">5.1 EL FIN DE LA MOTIVACIÓN</w:t>
      </w:r>
    </w:p>
    <w:p w:rsidR="00000000" w:rsidDel="00000000" w:rsidP="00000000" w:rsidRDefault="00000000" w:rsidRPr="00000000" w14:paraId="0000023E">
      <w:pPr>
        <w:pStyle w:val="Heading3"/>
        <w:keepNext w:val="0"/>
        <w:keepLines w:val="0"/>
        <w:spacing w:before="280" w:line="240" w:lineRule="auto"/>
        <w:rPr>
          <w:rFonts w:ascii="Caudex" w:cs="Caudex" w:eastAsia="Caudex" w:hAnsi="Caudex"/>
          <w:b w:val="1"/>
          <w:bCs w:val="1"/>
          <w:color w:val="000000"/>
          <w:sz w:val="26"/>
          <w:szCs w:val="26"/>
        </w:rPr>
      </w:pPr>
      <w:bookmarkStart w:colFirst="0" w:colLast="0" w:name="_jb3hajd7f8f4" w:id="83"/>
      <w:bookmarkEnd w:id="83"/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6"/>
          <w:szCs w:val="26"/>
          <w:rtl w:val="0"/>
        </w:rPr>
        <w:t xml:space="preserve">5.1.1 Por qué la motivación es inestable</w:t>
      </w:r>
    </w:p>
    <w:p w:rsidR="00000000" w:rsidDel="00000000" w:rsidP="00000000" w:rsidRDefault="00000000" w:rsidRPr="00000000" w14:paraId="0000023F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La motivación:</w:t>
      </w:r>
    </w:p>
    <w:p w:rsidR="00000000" w:rsidDel="00000000" w:rsidP="00000000" w:rsidRDefault="00000000" w:rsidRPr="00000000" w14:paraId="00000240">
      <w:pPr>
        <w:numPr>
          <w:ilvl w:val="0"/>
          <w:numId w:val="30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depende del estado emocional</w:t>
        <w:br w:type="textWrapping"/>
      </w:r>
    </w:p>
    <w:p w:rsidR="00000000" w:rsidDel="00000000" w:rsidP="00000000" w:rsidRDefault="00000000" w:rsidRPr="00000000" w14:paraId="00000241">
      <w:pPr>
        <w:numPr>
          <w:ilvl w:val="0"/>
          <w:numId w:val="30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fluctúa</w:t>
        <w:br w:type="textWrapping"/>
      </w:r>
    </w:p>
    <w:p w:rsidR="00000000" w:rsidDel="00000000" w:rsidP="00000000" w:rsidRDefault="00000000" w:rsidRPr="00000000" w14:paraId="00000242">
      <w:pPr>
        <w:numPr>
          <w:ilvl w:val="0"/>
          <w:numId w:val="30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se agota</w:t>
        <w:br w:type="textWrapping"/>
      </w:r>
    </w:p>
    <w:p w:rsidR="00000000" w:rsidDel="00000000" w:rsidP="00000000" w:rsidRDefault="00000000" w:rsidRPr="00000000" w14:paraId="00000243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Basar el progreso en motivación es construir sobre arena.</w:t>
      </w:r>
    </w:p>
    <w:p w:rsidR="00000000" w:rsidDel="00000000" w:rsidP="00000000" w:rsidRDefault="00000000" w:rsidRPr="00000000" w14:paraId="00000244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El nivel avanzado </w:t>
      </w:r>
      <w:r w:rsidDel="00000000" w:rsidR="00000000" w:rsidRPr="00000000">
        <w:rPr>
          <w:rFonts w:ascii="Caudex" w:cs="Caudex" w:eastAsia="Caudex" w:hAnsi="Caudex"/>
          <w:b w:val="1"/>
          <w:bCs w:val="1"/>
          <w:sz w:val="28"/>
          <w:szCs w:val="28"/>
          <w:rtl w:val="0"/>
        </w:rPr>
        <w:t xml:space="preserve">no la necesita</w:t>
      </w: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45">
      <w:pPr>
        <w:spacing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keepNext w:val="0"/>
        <w:keepLines w:val="0"/>
        <w:spacing w:before="280" w:line="240" w:lineRule="auto"/>
        <w:rPr>
          <w:rFonts w:ascii="Caudex" w:cs="Caudex" w:eastAsia="Caudex" w:hAnsi="Caudex"/>
          <w:b w:val="1"/>
          <w:bCs w:val="1"/>
          <w:color w:val="000000"/>
          <w:sz w:val="26"/>
          <w:szCs w:val="26"/>
        </w:rPr>
      </w:pPr>
      <w:bookmarkStart w:colFirst="0" w:colLast="0" w:name="_nzjs2qcry4kr" w:id="84"/>
      <w:bookmarkEnd w:id="84"/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6"/>
          <w:szCs w:val="26"/>
          <w:rtl w:val="0"/>
        </w:rPr>
        <w:t xml:space="preserve">5.1.2 Del impulso al sistema</w:t>
      </w:r>
    </w:p>
    <w:p w:rsidR="00000000" w:rsidDel="00000000" w:rsidP="00000000" w:rsidRDefault="00000000" w:rsidRPr="00000000" w14:paraId="00000247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Cuando existe:</w:t>
      </w:r>
    </w:p>
    <w:p w:rsidR="00000000" w:rsidDel="00000000" w:rsidP="00000000" w:rsidRDefault="00000000" w:rsidRPr="00000000" w14:paraId="00000248">
      <w:pPr>
        <w:numPr>
          <w:ilvl w:val="0"/>
          <w:numId w:val="46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rutina</w:t>
        <w:br w:type="textWrapping"/>
      </w:r>
    </w:p>
    <w:p w:rsidR="00000000" w:rsidDel="00000000" w:rsidP="00000000" w:rsidRDefault="00000000" w:rsidRPr="00000000" w14:paraId="00000249">
      <w:pPr>
        <w:numPr>
          <w:ilvl w:val="0"/>
          <w:numId w:val="46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horario</w:t>
        <w:br w:type="textWrapping"/>
      </w:r>
    </w:p>
    <w:p w:rsidR="00000000" w:rsidDel="00000000" w:rsidP="00000000" w:rsidRDefault="00000000" w:rsidRPr="00000000" w14:paraId="0000024A">
      <w:pPr>
        <w:numPr>
          <w:ilvl w:val="0"/>
          <w:numId w:val="46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estructura</w:t>
        <w:br w:type="textWrapping"/>
      </w:r>
    </w:p>
    <w:p w:rsidR="00000000" w:rsidDel="00000000" w:rsidP="00000000" w:rsidRDefault="00000000" w:rsidRPr="00000000" w14:paraId="0000024B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La pregunta deja de ser “¿tengo ganas?”</w:t>
        <w:br w:type="textWrapping"/>
        <w:t xml:space="preserve"> y pasa a ser “¿qué toca hoy?”.</w:t>
      </w:r>
    </w:p>
    <w:p w:rsidR="00000000" w:rsidDel="00000000" w:rsidP="00000000" w:rsidRDefault="00000000" w:rsidRPr="00000000" w14:paraId="0000024C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Eso es libertad mental.</w:t>
      </w:r>
    </w:p>
    <w:p w:rsidR="00000000" w:rsidDel="00000000" w:rsidP="00000000" w:rsidRDefault="00000000" w:rsidRPr="00000000" w14:paraId="0000024D">
      <w:pPr>
        <w:spacing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keepNext w:val="0"/>
        <w:keepLines w:val="0"/>
        <w:spacing w:after="80" w:line="240" w:lineRule="auto"/>
        <w:rPr>
          <w:rFonts w:ascii="Caudex" w:cs="Caudex" w:eastAsia="Caudex" w:hAnsi="Caudex"/>
          <w:b w:val="1"/>
          <w:bCs w:val="1"/>
          <w:sz w:val="34"/>
          <w:szCs w:val="34"/>
        </w:rPr>
      </w:pPr>
      <w:bookmarkStart w:colFirst="0" w:colLast="0" w:name="_pfozegwnm4gn" w:id="85"/>
      <w:bookmarkEnd w:id="85"/>
      <w:r w:rsidDel="00000000" w:rsidR="00000000" w:rsidRPr="00000000">
        <w:rPr>
          <w:rFonts w:ascii="Caudex" w:cs="Caudex" w:eastAsia="Caudex" w:hAnsi="Caudex"/>
          <w:b w:val="1"/>
          <w:bCs w:val="1"/>
          <w:sz w:val="34"/>
          <w:szCs w:val="34"/>
          <w:rtl w:val="0"/>
        </w:rPr>
        <w:t xml:space="preserve">5.2 IDENTIDAD: EL CAMBIO REAL</w:t>
      </w:r>
    </w:p>
    <w:p w:rsidR="00000000" w:rsidDel="00000000" w:rsidP="00000000" w:rsidRDefault="00000000" w:rsidRPr="00000000" w14:paraId="0000024F">
      <w:pPr>
        <w:pStyle w:val="Heading3"/>
        <w:keepNext w:val="0"/>
        <w:keepLines w:val="0"/>
        <w:spacing w:before="280" w:line="240" w:lineRule="auto"/>
        <w:rPr>
          <w:rFonts w:ascii="Caudex" w:cs="Caudex" w:eastAsia="Caudex" w:hAnsi="Caudex"/>
          <w:b w:val="1"/>
          <w:bCs w:val="1"/>
          <w:color w:val="000000"/>
          <w:sz w:val="26"/>
          <w:szCs w:val="26"/>
        </w:rPr>
      </w:pPr>
      <w:bookmarkStart w:colFirst="0" w:colLast="0" w:name="_vrir6ybyufcy" w:id="86"/>
      <w:bookmarkEnd w:id="86"/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6"/>
          <w:szCs w:val="26"/>
          <w:rtl w:val="0"/>
        </w:rPr>
        <w:t xml:space="preserve">5.2.1 No hacés, sos</w:t>
      </w:r>
    </w:p>
    <w:p w:rsidR="00000000" w:rsidDel="00000000" w:rsidP="00000000" w:rsidRDefault="00000000" w:rsidRPr="00000000" w14:paraId="00000250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Mientras entrenás porque “estás a dieta”,</w:t>
        <w:br w:type="textWrapping"/>
        <w:t xml:space="preserve"> el cambio es temporal.</w:t>
      </w:r>
    </w:p>
    <w:p w:rsidR="00000000" w:rsidDel="00000000" w:rsidP="00000000" w:rsidRDefault="00000000" w:rsidRPr="00000000" w14:paraId="00000251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Cuando entrenás porque:</w:t>
      </w:r>
    </w:p>
    <w:p w:rsidR="00000000" w:rsidDel="00000000" w:rsidP="00000000" w:rsidRDefault="00000000" w:rsidRPr="00000000" w14:paraId="00000252">
      <w:pPr>
        <w:spacing w:after="240" w:before="240" w:line="240" w:lineRule="auto"/>
        <w:ind w:left="600" w:right="600" w:firstLine="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“este es el tipo de persona que soy”</w:t>
      </w:r>
    </w:p>
    <w:p w:rsidR="00000000" w:rsidDel="00000000" w:rsidP="00000000" w:rsidRDefault="00000000" w:rsidRPr="00000000" w14:paraId="00000253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el cambio es estable.</w:t>
      </w:r>
    </w:p>
    <w:p w:rsidR="00000000" w:rsidDel="00000000" w:rsidP="00000000" w:rsidRDefault="00000000" w:rsidRPr="00000000" w14:paraId="00000254">
      <w:pPr>
        <w:spacing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3"/>
        <w:keepNext w:val="0"/>
        <w:keepLines w:val="0"/>
        <w:spacing w:before="280" w:line="240" w:lineRule="auto"/>
        <w:rPr>
          <w:rFonts w:ascii="Caudex" w:cs="Caudex" w:eastAsia="Caudex" w:hAnsi="Caudex"/>
          <w:b w:val="1"/>
          <w:bCs w:val="1"/>
          <w:color w:val="000000"/>
          <w:sz w:val="26"/>
          <w:szCs w:val="26"/>
        </w:rPr>
      </w:pPr>
      <w:bookmarkStart w:colFirst="0" w:colLast="0" w:name="_g471p0fhpgt2" w:id="87"/>
      <w:bookmarkEnd w:id="87"/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6"/>
          <w:szCs w:val="26"/>
          <w:rtl w:val="0"/>
        </w:rPr>
        <w:t xml:space="preserve">5.2.2 Coherencia diaria</w:t>
      </w:r>
    </w:p>
    <w:p w:rsidR="00000000" w:rsidDel="00000000" w:rsidP="00000000" w:rsidRDefault="00000000" w:rsidRPr="00000000" w14:paraId="00000256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La identidad se construye con:</w:t>
      </w:r>
    </w:p>
    <w:p w:rsidR="00000000" w:rsidDel="00000000" w:rsidP="00000000" w:rsidRDefault="00000000" w:rsidRPr="00000000" w14:paraId="00000257">
      <w:pPr>
        <w:numPr>
          <w:ilvl w:val="0"/>
          <w:numId w:val="85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pequeñas decisiones</w:t>
        <w:br w:type="textWrapping"/>
      </w:r>
    </w:p>
    <w:p w:rsidR="00000000" w:rsidDel="00000000" w:rsidP="00000000" w:rsidRDefault="00000000" w:rsidRPr="00000000" w14:paraId="00000258">
      <w:pPr>
        <w:numPr>
          <w:ilvl w:val="0"/>
          <w:numId w:val="85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repetidas</w:t>
        <w:br w:type="textWrapping"/>
      </w:r>
    </w:p>
    <w:p w:rsidR="00000000" w:rsidDel="00000000" w:rsidP="00000000" w:rsidRDefault="00000000" w:rsidRPr="00000000" w14:paraId="00000259">
      <w:pPr>
        <w:numPr>
          <w:ilvl w:val="0"/>
          <w:numId w:val="85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sin dramatismo</w:t>
        <w:br w:type="textWrapping"/>
      </w:r>
    </w:p>
    <w:p w:rsidR="00000000" w:rsidDel="00000000" w:rsidP="00000000" w:rsidRDefault="00000000" w:rsidRPr="00000000" w14:paraId="0000025A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No con actos heroicos.</w:t>
      </w:r>
    </w:p>
    <w:p w:rsidR="00000000" w:rsidDel="00000000" w:rsidP="00000000" w:rsidRDefault="00000000" w:rsidRPr="00000000" w14:paraId="0000025B">
      <w:pPr>
        <w:spacing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2"/>
        <w:keepNext w:val="0"/>
        <w:keepLines w:val="0"/>
        <w:spacing w:after="80" w:line="240" w:lineRule="auto"/>
        <w:rPr>
          <w:rFonts w:ascii="Caudex" w:cs="Caudex" w:eastAsia="Caudex" w:hAnsi="Caudex"/>
          <w:b w:val="1"/>
          <w:bCs w:val="1"/>
          <w:sz w:val="34"/>
          <w:szCs w:val="34"/>
        </w:rPr>
      </w:pPr>
      <w:bookmarkStart w:colFirst="0" w:colLast="0" w:name="_6aka0ad8a1ow" w:id="88"/>
      <w:bookmarkEnd w:id="88"/>
      <w:r w:rsidDel="00000000" w:rsidR="00000000" w:rsidRPr="00000000">
        <w:rPr>
          <w:rFonts w:ascii="Caudex" w:cs="Caudex" w:eastAsia="Caudex" w:hAnsi="Caudex"/>
          <w:b w:val="1"/>
          <w:bCs w:val="1"/>
          <w:sz w:val="34"/>
          <w:szCs w:val="34"/>
          <w:rtl w:val="0"/>
        </w:rPr>
        <w:t xml:space="preserve">5.3 LA SOLEDAD DEL NIVEL ALTO</w:t>
      </w:r>
    </w:p>
    <w:p w:rsidR="00000000" w:rsidDel="00000000" w:rsidP="00000000" w:rsidRDefault="00000000" w:rsidRPr="00000000" w14:paraId="0000025D">
      <w:pPr>
        <w:pStyle w:val="Heading3"/>
        <w:keepNext w:val="0"/>
        <w:keepLines w:val="0"/>
        <w:spacing w:before="280" w:line="240" w:lineRule="auto"/>
        <w:rPr>
          <w:rFonts w:ascii="Caudex" w:cs="Caudex" w:eastAsia="Caudex" w:hAnsi="Caudex"/>
          <w:b w:val="1"/>
          <w:bCs w:val="1"/>
          <w:color w:val="000000"/>
          <w:sz w:val="26"/>
          <w:szCs w:val="26"/>
        </w:rPr>
      </w:pPr>
      <w:bookmarkStart w:colFirst="0" w:colLast="0" w:name="_uam7aijqdi" w:id="89"/>
      <w:bookmarkEnd w:id="89"/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6"/>
          <w:szCs w:val="26"/>
          <w:rtl w:val="0"/>
        </w:rPr>
        <w:t xml:space="preserve">5.3.1 Cuando el entorno no acompaña</w:t>
      </w:r>
    </w:p>
    <w:p w:rsidR="00000000" w:rsidDel="00000000" w:rsidP="00000000" w:rsidRDefault="00000000" w:rsidRPr="00000000" w14:paraId="0000025E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A medida que avanzás:</w:t>
      </w:r>
    </w:p>
    <w:p w:rsidR="00000000" w:rsidDel="00000000" w:rsidP="00000000" w:rsidRDefault="00000000" w:rsidRPr="00000000" w14:paraId="0000025F">
      <w:pPr>
        <w:numPr>
          <w:ilvl w:val="0"/>
          <w:numId w:val="83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menos personas entienden</w:t>
        <w:br w:type="textWrapping"/>
      </w:r>
    </w:p>
    <w:p w:rsidR="00000000" w:rsidDel="00000000" w:rsidP="00000000" w:rsidRDefault="00000000" w:rsidRPr="00000000" w14:paraId="00000260">
      <w:pPr>
        <w:numPr>
          <w:ilvl w:val="0"/>
          <w:numId w:val="83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más personas cuestionan</w:t>
        <w:br w:type="textWrapping"/>
      </w:r>
    </w:p>
    <w:p w:rsidR="00000000" w:rsidDel="00000000" w:rsidP="00000000" w:rsidRDefault="00000000" w:rsidRPr="00000000" w14:paraId="00000261">
      <w:pPr>
        <w:numPr>
          <w:ilvl w:val="0"/>
          <w:numId w:val="83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algunas se incomodan</w:t>
        <w:br w:type="textWrapping"/>
      </w:r>
    </w:p>
    <w:p w:rsidR="00000000" w:rsidDel="00000000" w:rsidP="00000000" w:rsidRDefault="00000000" w:rsidRPr="00000000" w14:paraId="00000262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No porque hagas algo mal.</w:t>
        <w:br w:type="textWrapping"/>
        <w:t xml:space="preserve"> Sino porque tu cambio </w:t>
      </w:r>
      <w:r w:rsidDel="00000000" w:rsidR="00000000" w:rsidRPr="00000000">
        <w:rPr>
          <w:rFonts w:ascii="Caudex" w:cs="Caudex" w:eastAsia="Caudex" w:hAnsi="Caudex"/>
          <w:b w:val="1"/>
          <w:bCs w:val="1"/>
          <w:sz w:val="28"/>
          <w:szCs w:val="28"/>
          <w:rtl w:val="0"/>
        </w:rPr>
        <w:t xml:space="preserve">refleja su estancamiento</w:t>
      </w: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63">
      <w:pPr>
        <w:pStyle w:val="Heading3"/>
        <w:keepNext w:val="0"/>
        <w:keepLines w:val="0"/>
        <w:spacing w:before="280" w:line="240" w:lineRule="auto"/>
        <w:rPr>
          <w:rFonts w:ascii="Caudex" w:cs="Caudex" w:eastAsia="Caudex" w:hAnsi="Caudex"/>
          <w:b w:val="1"/>
          <w:bCs w:val="1"/>
          <w:color w:val="000000"/>
          <w:sz w:val="26"/>
          <w:szCs w:val="26"/>
        </w:rPr>
      </w:pPr>
      <w:bookmarkStart w:colFirst="0" w:colLast="0" w:name="_44ixxyqp5sun" w:id="90"/>
      <w:bookmarkEnd w:id="90"/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6"/>
          <w:szCs w:val="26"/>
          <w:rtl w:val="0"/>
        </w:rPr>
        <w:t xml:space="preserve">5.3.2 Silencio estratégico</w:t>
      </w:r>
    </w:p>
    <w:p w:rsidR="00000000" w:rsidDel="00000000" w:rsidP="00000000" w:rsidRDefault="00000000" w:rsidRPr="00000000" w14:paraId="00000264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El nivel avanzado:</w:t>
      </w:r>
    </w:p>
    <w:p w:rsidR="00000000" w:rsidDel="00000000" w:rsidP="00000000" w:rsidRDefault="00000000" w:rsidRPr="00000000" w14:paraId="00000265">
      <w:pPr>
        <w:numPr>
          <w:ilvl w:val="0"/>
          <w:numId w:val="44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no explica</w:t>
        <w:br w:type="textWrapping"/>
      </w:r>
    </w:p>
    <w:p w:rsidR="00000000" w:rsidDel="00000000" w:rsidP="00000000" w:rsidRDefault="00000000" w:rsidRPr="00000000" w14:paraId="00000266">
      <w:pPr>
        <w:numPr>
          <w:ilvl w:val="0"/>
          <w:numId w:val="44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no convence</w:t>
        <w:br w:type="textWrapping"/>
      </w:r>
    </w:p>
    <w:p w:rsidR="00000000" w:rsidDel="00000000" w:rsidP="00000000" w:rsidRDefault="00000000" w:rsidRPr="00000000" w14:paraId="00000267">
      <w:pPr>
        <w:numPr>
          <w:ilvl w:val="0"/>
          <w:numId w:val="44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no discute</w:t>
        <w:br w:type="textWrapping"/>
      </w:r>
    </w:p>
    <w:p w:rsidR="00000000" w:rsidDel="00000000" w:rsidP="00000000" w:rsidRDefault="00000000" w:rsidRPr="00000000" w14:paraId="00000268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Ejecuta.</w:t>
      </w:r>
    </w:p>
    <w:p w:rsidR="00000000" w:rsidDel="00000000" w:rsidP="00000000" w:rsidRDefault="00000000" w:rsidRPr="00000000" w14:paraId="00000269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El progreso real se hace en silencio.</w:t>
      </w:r>
    </w:p>
    <w:p w:rsidR="00000000" w:rsidDel="00000000" w:rsidP="00000000" w:rsidRDefault="00000000" w:rsidRPr="00000000" w14:paraId="0000026A">
      <w:pPr>
        <w:spacing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2"/>
        <w:keepNext w:val="0"/>
        <w:keepLines w:val="0"/>
        <w:spacing w:after="80" w:line="240" w:lineRule="auto"/>
        <w:rPr>
          <w:rFonts w:ascii="Caudex" w:cs="Caudex" w:eastAsia="Caudex" w:hAnsi="Caudex"/>
          <w:b w:val="1"/>
          <w:bCs w:val="1"/>
          <w:sz w:val="34"/>
          <w:szCs w:val="34"/>
        </w:rPr>
      </w:pPr>
      <w:bookmarkStart w:colFirst="0" w:colLast="0" w:name="_wcfhza2zwffa" w:id="91"/>
      <w:bookmarkEnd w:id="91"/>
      <w:r w:rsidDel="00000000" w:rsidR="00000000" w:rsidRPr="00000000">
        <w:rPr>
          <w:rFonts w:ascii="Caudex" w:cs="Caudex" w:eastAsia="Caudex" w:hAnsi="Caudex"/>
          <w:b w:val="1"/>
          <w:bCs w:val="1"/>
          <w:sz w:val="34"/>
          <w:szCs w:val="34"/>
          <w:rtl w:val="0"/>
        </w:rPr>
        <w:t xml:space="preserve">5.4 NEGOCIACIÓN INTERNA Y AUTOSABOTAJE</w:t>
      </w:r>
    </w:p>
    <w:p w:rsidR="00000000" w:rsidDel="00000000" w:rsidP="00000000" w:rsidRDefault="00000000" w:rsidRPr="00000000" w14:paraId="0000026C">
      <w:pPr>
        <w:pStyle w:val="Heading3"/>
        <w:keepNext w:val="0"/>
        <w:keepLines w:val="0"/>
        <w:spacing w:before="280" w:line="240" w:lineRule="auto"/>
        <w:rPr>
          <w:rFonts w:ascii="Caudex" w:cs="Caudex" w:eastAsia="Caudex" w:hAnsi="Caudex"/>
          <w:b w:val="1"/>
          <w:bCs w:val="1"/>
          <w:color w:val="000000"/>
          <w:sz w:val="26"/>
          <w:szCs w:val="26"/>
        </w:rPr>
      </w:pPr>
      <w:bookmarkStart w:colFirst="0" w:colLast="0" w:name="_ux21801q1nfc" w:id="92"/>
      <w:bookmarkEnd w:id="92"/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6"/>
          <w:szCs w:val="26"/>
          <w:rtl w:val="0"/>
        </w:rPr>
        <w:t xml:space="preserve">5.4.1 La mente como negociadora</w:t>
      </w:r>
    </w:p>
    <w:p w:rsidR="00000000" w:rsidDel="00000000" w:rsidP="00000000" w:rsidRDefault="00000000" w:rsidRPr="00000000" w14:paraId="0000026D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Pensamientos comunes:</w:t>
      </w:r>
    </w:p>
    <w:p w:rsidR="00000000" w:rsidDel="00000000" w:rsidP="00000000" w:rsidRDefault="00000000" w:rsidRPr="00000000" w14:paraId="0000026E">
      <w:pPr>
        <w:numPr>
          <w:ilvl w:val="0"/>
          <w:numId w:val="90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“solo hoy”</w:t>
        <w:br w:type="textWrapping"/>
      </w:r>
    </w:p>
    <w:p w:rsidR="00000000" w:rsidDel="00000000" w:rsidP="00000000" w:rsidRDefault="00000000" w:rsidRPr="00000000" w14:paraId="0000026F">
      <w:pPr>
        <w:numPr>
          <w:ilvl w:val="0"/>
          <w:numId w:val="90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“me lo merezco”</w:t>
        <w:br w:type="textWrapping"/>
      </w:r>
    </w:p>
    <w:p w:rsidR="00000000" w:rsidDel="00000000" w:rsidP="00000000" w:rsidRDefault="00000000" w:rsidRPr="00000000" w14:paraId="00000270">
      <w:pPr>
        <w:numPr>
          <w:ilvl w:val="0"/>
          <w:numId w:val="90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“ya hice bastante”</w:t>
        <w:br w:type="textWrapping"/>
      </w:r>
    </w:p>
    <w:p w:rsidR="00000000" w:rsidDel="00000000" w:rsidP="00000000" w:rsidRDefault="00000000" w:rsidRPr="00000000" w14:paraId="00000271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No son rebeldía.</w:t>
        <w:br w:type="textWrapping"/>
        <w:t xml:space="preserve"> Son hábitos mentales viejos.</w:t>
      </w:r>
    </w:p>
    <w:p w:rsidR="00000000" w:rsidDel="00000000" w:rsidP="00000000" w:rsidRDefault="00000000" w:rsidRPr="00000000" w14:paraId="00000272">
      <w:pPr>
        <w:spacing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3"/>
        <w:keepNext w:val="0"/>
        <w:keepLines w:val="0"/>
        <w:spacing w:before="280" w:line="240" w:lineRule="auto"/>
        <w:rPr>
          <w:rFonts w:ascii="Caudex" w:cs="Caudex" w:eastAsia="Caudex" w:hAnsi="Caudex"/>
          <w:b w:val="1"/>
          <w:bCs w:val="1"/>
          <w:color w:val="000000"/>
          <w:sz w:val="26"/>
          <w:szCs w:val="26"/>
        </w:rPr>
      </w:pPr>
      <w:bookmarkStart w:colFirst="0" w:colLast="0" w:name="_a3kajuo17ol6" w:id="93"/>
      <w:bookmarkEnd w:id="93"/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6"/>
          <w:szCs w:val="26"/>
          <w:rtl w:val="0"/>
        </w:rPr>
        <w:t xml:space="preserve">5.4.2 Cortar la negociación</w:t>
      </w:r>
    </w:p>
    <w:p w:rsidR="00000000" w:rsidDel="00000000" w:rsidP="00000000" w:rsidRDefault="00000000" w:rsidRPr="00000000" w14:paraId="00000274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Regla clave:</w:t>
      </w:r>
    </w:p>
    <w:p w:rsidR="00000000" w:rsidDel="00000000" w:rsidP="00000000" w:rsidRDefault="00000000" w:rsidRPr="00000000" w14:paraId="00000275">
      <w:pPr>
        <w:spacing w:after="240" w:before="240" w:line="240" w:lineRule="auto"/>
        <w:ind w:left="600" w:right="600" w:firstLine="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Las decisiones importantes ya están tomadas.</w:t>
      </w:r>
    </w:p>
    <w:p w:rsidR="00000000" w:rsidDel="00000000" w:rsidP="00000000" w:rsidRDefault="00000000" w:rsidRPr="00000000" w14:paraId="00000276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No se renegocian cada día.</w:t>
      </w:r>
    </w:p>
    <w:p w:rsidR="00000000" w:rsidDel="00000000" w:rsidP="00000000" w:rsidRDefault="00000000" w:rsidRPr="00000000" w14:paraId="00000277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Menos diálogo interno = más energía.</w:t>
      </w:r>
    </w:p>
    <w:p w:rsidR="00000000" w:rsidDel="00000000" w:rsidP="00000000" w:rsidRDefault="00000000" w:rsidRPr="00000000" w14:paraId="00000278">
      <w:pPr>
        <w:spacing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2"/>
        <w:keepNext w:val="0"/>
        <w:keepLines w:val="0"/>
        <w:spacing w:after="80" w:line="240" w:lineRule="auto"/>
        <w:rPr>
          <w:rFonts w:ascii="Caudex" w:cs="Caudex" w:eastAsia="Caudex" w:hAnsi="Caudex"/>
          <w:b w:val="1"/>
          <w:bCs w:val="1"/>
          <w:sz w:val="34"/>
          <w:szCs w:val="34"/>
        </w:rPr>
      </w:pPr>
      <w:bookmarkStart w:colFirst="0" w:colLast="0" w:name="_wwak62zig0in" w:id="94"/>
      <w:bookmarkEnd w:id="94"/>
      <w:r w:rsidDel="00000000" w:rsidR="00000000" w:rsidRPr="00000000">
        <w:rPr>
          <w:rFonts w:ascii="Caudex" w:cs="Caudex" w:eastAsia="Caudex" w:hAnsi="Caudex"/>
          <w:b w:val="1"/>
          <w:bCs w:val="1"/>
          <w:sz w:val="34"/>
          <w:szCs w:val="34"/>
          <w:rtl w:val="0"/>
        </w:rPr>
        <w:t xml:space="preserve">5.5 DISCIPLINA EMOCIONAL</w:t>
      </w:r>
    </w:p>
    <w:p w:rsidR="00000000" w:rsidDel="00000000" w:rsidP="00000000" w:rsidRDefault="00000000" w:rsidRPr="00000000" w14:paraId="0000027A">
      <w:pPr>
        <w:pStyle w:val="Heading3"/>
        <w:keepNext w:val="0"/>
        <w:keepLines w:val="0"/>
        <w:spacing w:before="280" w:line="240" w:lineRule="auto"/>
        <w:rPr>
          <w:rFonts w:ascii="Caudex" w:cs="Caudex" w:eastAsia="Caudex" w:hAnsi="Caudex"/>
          <w:b w:val="1"/>
          <w:bCs w:val="1"/>
          <w:color w:val="000000"/>
          <w:sz w:val="26"/>
          <w:szCs w:val="26"/>
        </w:rPr>
      </w:pPr>
      <w:bookmarkStart w:colFirst="0" w:colLast="0" w:name="_lhhue232r5g3" w:id="95"/>
      <w:bookmarkEnd w:id="95"/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6"/>
          <w:szCs w:val="26"/>
          <w:rtl w:val="0"/>
        </w:rPr>
        <w:t xml:space="preserve">5.5.1 No reaccionar al estado emocional</w:t>
      </w:r>
    </w:p>
    <w:p w:rsidR="00000000" w:rsidDel="00000000" w:rsidP="00000000" w:rsidRDefault="00000000" w:rsidRPr="00000000" w14:paraId="0000027B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El nivel avanzado no entrena:</w:t>
      </w:r>
    </w:p>
    <w:p w:rsidR="00000000" w:rsidDel="00000000" w:rsidP="00000000" w:rsidRDefault="00000000" w:rsidRPr="00000000" w14:paraId="0000027C">
      <w:pPr>
        <w:numPr>
          <w:ilvl w:val="0"/>
          <w:numId w:val="13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cuando está motivado</w:t>
        <w:br w:type="textWrapping"/>
      </w:r>
    </w:p>
    <w:p w:rsidR="00000000" w:rsidDel="00000000" w:rsidP="00000000" w:rsidRDefault="00000000" w:rsidRPr="00000000" w14:paraId="0000027D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cuando está bien</w:t>
        <w:br w:type="textWrapping"/>
      </w:r>
    </w:p>
    <w:p w:rsidR="00000000" w:rsidDel="00000000" w:rsidP="00000000" w:rsidRDefault="00000000" w:rsidRPr="00000000" w14:paraId="0000027E">
      <w:pPr>
        <w:numPr>
          <w:ilvl w:val="0"/>
          <w:numId w:val="13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cuando está inspirado</w:t>
        <w:br w:type="textWrapping"/>
      </w:r>
    </w:p>
    <w:p w:rsidR="00000000" w:rsidDel="00000000" w:rsidP="00000000" w:rsidRDefault="00000000" w:rsidRPr="00000000" w14:paraId="0000027F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Entrena </w:t>
      </w:r>
      <w:r w:rsidDel="00000000" w:rsidR="00000000" w:rsidRPr="00000000">
        <w:rPr>
          <w:rFonts w:ascii="Caudex" w:cs="Caudex" w:eastAsia="Caudex" w:hAnsi="Caudex"/>
          <w:b w:val="1"/>
          <w:bCs w:val="1"/>
          <w:sz w:val="28"/>
          <w:szCs w:val="28"/>
          <w:rtl w:val="0"/>
        </w:rPr>
        <w:t xml:space="preserve">cuando toca</w:t>
      </w: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80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Las emociones pasan.</w:t>
        <w:br w:type="textWrapping"/>
        <w:t xml:space="preserve"> La estructura queda.</w:t>
      </w:r>
    </w:p>
    <w:p w:rsidR="00000000" w:rsidDel="00000000" w:rsidP="00000000" w:rsidRDefault="00000000" w:rsidRPr="00000000" w14:paraId="00000281">
      <w:pPr>
        <w:spacing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3"/>
        <w:keepNext w:val="0"/>
        <w:keepLines w:val="0"/>
        <w:spacing w:before="280" w:line="240" w:lineRule="auto"/>
        <w:rPr>
          <w:rFonts w:ascii="Caudex" w:cs="Caudex" w:eastAsia="Caudex" w:hAnsi="Caudex"/>
          <w:b w:val="1"/>
          <w:bCs w:val="1"/>
          <w:color w:val="000000"/>
          <w:sz w:val="26"/>
          <w:szCs w:val="26"/>
        </w:rPr>
      </w:pPr>
      <w:bookmarkStart w:colFirst="0" w:colLast="0" w:name="_k24oy7etjd9e" w:id="96"/>
      <w:bookmarkEnd w:id="96"/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6"/>
          <w:szCs w:val="26"/>
          <w:rtl w:val="0"/>
        </w:rPr>
        <w:t xml:space="preserve">5.5.2 Tolerancia a la incomodidad</w:t>
      </w:r>
    </w:p>
    <w:p w:rsidR="00000000" w:rsidDel="00000000" w:rsidP="00000000" w:rsidRDefault="00000000" w:rsidRPr="00000000" w14:paraId="00000283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Cambiar fuerte implica:</w:t>
      </w:r>
    </w:p>
    <w:p w:rsidR="00000000" w:rsidDel="00000000" w:rsidP="00000000" w:rsidRDefault="00000000" w:rsidRPr="00000000" w14:paraId="00000284">
      <w:pPr>
        <w:numPr>
          <w:ilvl w:val="0"/>
          <w:numId w:val="75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aburrimiento</w:t>
        <w:br w:type="textWrapping"/>
      </w:r>
    </w:p>
    <w:p w:rsidR="00000000" w:rsidDel="00000000" w:rsidP="00000000" w:rsidRDefault="00000000" w:rsidRPr="00000000" w14:paraId="00000285">
      <w:pPr>
        <w:numPr>
          <w:ilvl w:val="0"/>
          <w:numId w:val="75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repetición</w:t>
        <w:br w:type="textWrapping"/>
      </w:r>
    </w:p>
    <w:p w:rsidR="00000000" w:rsidDel="00000000" w:rsidP="00000000" w:rsidRDefault="00000000" w:rsidRPr="00000000" w14:paraId="00000286">
      <w:pPr>
        <w:numPr>
          <w:ilvl w:val="0"/>
          <w:numId w:val="75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incomodidad leve constante</w:t>
        <w:br w:type="textWrapping"/>
      </w:r>
    </w:p>
    <w:p w:rsidR="00000000" w:rsidDel="00000000" w:rsidP="00000000" w:rsidRDefault="00000000" w:rsidRPr="00000000" w14:paraId="00000287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Quien huye de esto, vuelve al punto inicial.</w:t>
      </w:r>
    </w:p>
    <w:p w:rsidR="00000000" w:rsidDel="00000000" w:rsidP="00000000" w:rsidRDefault="00000000" w:rsidRPr="00000000" w14:paraId="00000288">
      <w:pPr>
        <w:spacing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2"/>
        <w:keepNext w:val="0"/>
        <w:keepLines w:val="0"/>
        <w:spacing w:after="80" w:line="240" w:lineRule="auto"/>
        <w:rPr>
          <w:rFonts w:ascii="Caudex" w:cs="Caudex" w:eastAsia="Caudex" w:hAnsi="Caudex"/>
          <w:b w:val="1"/>
          <w:bCs w:val="1"/>
          <w:sz w:val="34"/>
          <w:szCs w:val="34"/>
        </w:rPr>
      </w:pPr>
      <w:bookmarkStart w:colFirst="0" w:colLast="0" w:name="_lcon7djn0cfx" w:id="97"/>
      <w:bookmarkEnd w:id="97"/>
      <w:r w:rsidDel="00000000" w:rsidR="00000000" w:rsidRPr="00000000">
        <w:rPr>
          <w:rFonts w:ascii="Caudex" w:cs="Caudex" w:eastAsia="Caudex" w:hAnsi="Caudex"/>
          <w:b w:val="1"/>
          <w:bCs w:val="1"/>
          <w:sz w:val="34"/>
          <w:szCs w:val="34"/>
          <w:rtl w:val="0"/>
        </w:rPr>
        <w:t xml:space="preserve">5.6 AUTOEXIGENCIA VS AUTODESTRUCCIÓN</w:t>
      </w:r>
    </w:p>
    <w:p w:rsidR="00000000" w:rsidDel="00000000" w:rsidP="00000000" w:rsidRDefault="00000000" w:rsidRPr="00000000" w14:paraId="0000028A">
      <w:pPr>
        <w:pStyle w:val="Heading3"/>
        <w:keepNext w:val="0"/>
        <w:keepLines w:val="0"/>
        <w:spacing w:before="280" w:line="240" w:lineRule="auto"/>
        <w:rPr>
          <w:rFonts w:ascii="Caudex" w:cs="Caudex" w:eastAsia="Caudex" w:hAnsi="Caudex"/>
          <w:b w:val="1"/>
          <w:bCs w:val="1"/>
          <w:color w:val="000000"/>
          <w:sz w:val="26"/>
          <w:szCs w:val="26"/>
        </w:rPr>
      </w:pPr>
      <w:bookmarkStart w:colFirst="0" w:colLast="0" w:name="_815hhbb77v7p" w:id="98"/>
      <w:bookmarkEnd w:id="98"/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6"/>
          <w:szCs w:val="26"/>
          <w:rtl w:val="0"/>
        </w:rPr>
        <w:t xml:space="preserve">5.6.1 Exigirse con criterio</w:t>
      </w:r>
    </w:p>
    <w:p w:rsidR="00000000" w:rsidDel="00000000" w:rsidP="00000000" w:rsidRDefault="00000000" w:rsidRPr="00000000" w14:paraId="0000028B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Autoexigencia sana:</w:t>
      </w:r>
    </w:p>
    <w:p w:rsidR="00000000" w:rsidDel="00000000" w:rsidP="00000000" w:rsidRDefault="00000000" w:rsidRPr="00000000" w14:paraId="0000028C">
      <w:pPr>
        <w:numPr>
          <w:ilvl w:val="0"/>
          <w:numId w:val="35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tiene límites</w:t>
        <w:br w:type="textWrapping"/>
      </w:r>
    </w:p>
    <w:p w:rsidR="00000000" w:rsidDel="00000000" w:rsidP="00000000" w:rsidRDefault="00000000" w:rsidRPr="00000000" w14:paraId="0000028D">
      <w:pPr>
        <w:numPr>
          <w:ilvl w:val="0"/>
          <w:numId w:val="35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respeta recuperación</w:t>
        <w:br w:type="textWrapping"/>
      </w:r>
    </w:p>
    <w:p w:rsidR="00000000" w:rsidDel="00000000" w:rsidP="00000000" w:rsidRDefault="00000000" w:rsidRPr="00000000" w14:paraId="0000028E">
      <w:pPr>
        <w:numPr>
          <w:ilvl w:val="0"/>
          <w:numId w:val="35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ajusta cuando hace falta</w:t>
        <w:br w:type="textWrapping"/>
      </w:r>
    </w:p>
    <w:p w:rsidR="00000000" w:rsidDel="00000000" w:rsidP="00000000" w:rsidRDefault="00000000" w:rsidRPr="00000000" w14:paraId="0000028F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Autoexigencia tóxica:</w:t>
      </w:r>
    </w:p>
    <w:p w:rsidR="00000000" w:rsidDel="00000000" w:rsidP="00000000" w:rsidRDefault="00000000" w:rsidRPr="00000000" w14:paraId="00000290">
      <w:pPr>
        <w:numPr>
          <w:ilvl w:val="0"/>
          <w:numId w:val="41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ignora señales</w:t>
        <w:br w:type="textWrapping"/>
      </w:r>
    </w:p>
    <w:p w:rsidR="00000000" w:rsidDel="00000000" w:rsidP="00000000" w:rsidRDefault="00000000" w:rsidRPr="00000000" w14:paraId="00000291">
      <w:pPr>
        <w:numPr>
          <w:ilvl w:val="0"/>
          <w:numId w:val="41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nunca es suficiente</w:t>
        <w:br w:type="textWrapping"/>
      </w:r>
    </w:p>
    <w:p w:rsidR="00000000" w:rsidDel="00000000" w:rsidP="00000000" w:rsidRDefault="00000000" w:rsidRPr="00000000" w14:paraId="00000292">
      <w:pPr>
        <w:numPr>
          <w:ilvl w:val="0"/>
          <w:numId w:val="41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termina rompiendo</w:t>
        <w:br w:type="textWrapping"/>
      </w:r>
    </w:p>
    <w:p w:rsidR="00000000" w:rsidDel="00000000" w:rsidP="00000000" w:rsidRDefault="00000000" w:rsidRPr="00000000" w14:paraId="00000293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El nivel avanzado es </w:t>
      </w:r>
      <w:r w:rsidDel="00000000" w:rsidR="00000000" w:rsidRPr="00000000">
        <w:rPr>
          <w:rFonts w:ascii="Caudex" w:cs="Caudex" w:eastAsia="Caudex" w:hAnsi="Caudex"/>
          <w:b w:val="1"/>
          <w:bCs w:val="1"/>
          <w:sz w:val="28"/>
          <w:szCs w:val="28"/>
          <w:rtl w:val="0"/>
        </w:rPr>
        <w:t xml:space="preserve">firme pero inteligente</w:t>
      </w: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94">
      <w:pPr>
        <w:pStyle w:val="Heading2"/>
        <w:keepNext w:val="0"/>
        <w:keepLines w:val="0"/>
        <w:spacing w:after="80" w:line="240" w:lineRule="auto"/>
        <w:rPr>
          <w:rFonts w:ascii="Caudex" w:cs="Caudex" w:eastAsia="Caudex" w:hAnsi="Caudex"/>
          <w:b w:val="1"/>
          <w:bCs w:val="1"/>
          <w:sz w:val="34"/>
          <w:szCs w:val="34"/>
        </w:rPr>
      </w:pPr>
      <w:bookmarkStart w:colFirst="0" w:colLast="0" w:name="_j73yqqa6nr75" w:id="99"/>
      <w:bookmarkEnd w:id="99"/>
      <w:r w:rsidDel="00000000" w:rsidR="00000000" w:rsidRPr="00000000">
        <w:rPr>
          <w:rFonts w:ascii="Caudex" w:cs="Caudex" w:eastAsia="Caudex" w:hAnsi="Caudex"/>
          <w:b w:val="1"/>
          <w:bCs w:val="1"/>
          <w:sz w:val="34"/>
          <w:szCs w:val="34"/>
          <w:rtl w:val="0"/>
        </w:rPr>
        <w:t xml:space="preserve">5.7 CONSTRUIR UNA MENTE QUE SOSTENGA</w:t>
      </w:r>
    </w:p>
    <w:p w:rsidR="00000000" w:rsidDel="00000000" w:rsidP="00000000" w:rsidRDefault="00000000" w:rsidRPr="00000000" w14:paraId="00000295">
      <w:pPr>
        <w:pStyle w:val="Heading3"/>
        <w:keepNext w:val="0"/>
        <w:keepLines w:val="0"/>
        <w:spacing w:before="280" w:line="240" w:lineRule="auto"/>
        <w:rPr>
          <w:rFonts w:ascii="Caudex" w:cs="Caudex" w:eastAsia="Caudex" w:hAnsi="Caudex"/>
          <w:b w:val="1"/>
          <w:bCs w:val="1"/>
          <w:color w:val="000000"/>
          <w:sz w:val="26"/>
          <w:szCs w:val="26"/>
        </w:rPr>
      </w:pPr>
      <w:bookmarkStart w:colFirst="0" w:colLast="0" w:name="_x3zdfjsv3fpx" w:id="100"/>
      <w:bookmarkEnd w:id="100"/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6"/>
          <w:szCs w:val="26"/>
          <w:rtl w:val="0"/>
        </w:rPr>
        <w:t xml:space="preserve">5.7.1 Rituales mentales</w:t>
      </w:r>
    </w:p>
    <w:p w:rsidR="00000000" w:rsidDel="00000000" w:rsidP="00000000" w:rsidRDefault="00000000" w:rsidRPr="00000000" w14:paraId="00000296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Pequeños anclajes diarios:</w:t>
      </w:r>
    </w:p>
    <w:p w:rsidR="00000000" w:rsidDel="00000000" w:rsidP="00000000" w:rsidRDefault="00000000" w:rsidRPr="00000000" w14:paraId="00000297">
      <w:pPr>
        <w:numPr>
          <w:ilvl w:val="0"/>
          <w:numId w:val="71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escribir objetivos</w:t>
        <w:br w:type="textWrapping"/>
      </w:r>
    </w:p>
    <w:p w:rsidR="00000000" w:rsidDel="00000000" w:rsidP="00000000" w:rsidRDefault="00000000" w:rsidRPr="00000000" w14:paraId="00000298">
      <w:pPr>
        <w:numPr>
          <w:ilvl w:val="0"/>
          <w:numId w:val="71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revisar progreso</w:t>
        <w:br w:type="textWrapping"/>
      </w:r>
    </w:p>
    <w:p w:rsidR="00000000" w:rsidDel="00000000" w:rsidP="00000000" w:rsidRDefault="00000000" w:rsidRPr="00000000" w14:paraId="00000299">
      <w:pPr>
        <w:numPr>
          <w:ilvl w:val="0"/>
          <w:numId w:val="71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recordar el porqué</w:t>
        <w:br w:type="textWrapping"/>
      </w:r>
    </w:p>
    <w:p w:rsidR="00000000" w:rsidDel="00000000" w:rsidP="00000000" w:rsidRDefault="00000000" w:rsidRPr="00000000" w14:paraId="0000029A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No para motivarse.</w:t>
        <w:br w:type="textWrapping"/>
        <w:t xml:space="preserve"> Para </w:t>
      </w:r>
      <w:r w:rsidDel="00000000" w:rsidR="00000000" w:rsidRPr="00000000">
        <w:rPr>
          <w:rFonts w:ascii="Caudex" w:cs="Caudex" w:eastAsia="Caudex" w:hAnsi="Caudex"/>
          <w:b w:val="1"/>
          <w:bCs w:val="1"/>
          <w:sz w:val="28"/>
          <w:szCs w:val="28"/>
          <w:rtl w:val="0"/>
        </w:rPr>
        <w:t xml:space="preserve">alinearse</w:t>
      </w: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9B">
      <w:pPr>
        <w:spacing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3"/>
        <w:keepNext w:val="0"/>
        <w:keepLines w:val="0"/>
        <w:spacing w:before="280" w:line="240" w:lineRule="auto"/>
        <w:rPr>
          <w:rFonts w:ascii="Caudex" w:cs="Caudex" w:eastAsia="Caudex" w:hAnsi="Caudex"/>
          <w:b w:val="1"/>
          <w:bCs w:val="1"/>
          <w:color w:val="000000"/>
          <w:sz w:val="26"/>
          <w:szCs w:val="26"/>
        </w:rPr>
      </w:pPr>
      <w:bookmarkStart w:colFirst="0" w:colLast="0" w:name="_9a48orp1jsf5" w:id="101"/>
      <w:bookmarkEnd w:id="101"/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6"/>
          <w:szCs w:val="26"/>
          <w:rtl w:val="0"/>
        </w:rPr>
        <w:t xml:space="preserve">5.7.2 Volver al centro</w:t>
      </w:r>
    </w:p>
    <w:p w:rsidR="00000000" w:rsidDel="00000000" w:rsidP="00000000" w:rsidRDefault="00000000" w:rsidRPr="00000000" w14:paraId="0000029D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Habrá semanas malas.</w:t>
      </w:r>
    </w:p>
    <w:p w:rsidR="00000000" w:rsidDel="00000000" w:rsidP="00000000" w:rsidRDefault="00000000" w:rsidRPr="00000000" w14:paraId="0000029E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El nivel avanzado:</w:t>
      </w:r>
    </w:p>
    <w:p w:rsidR="00000000" w:rsidDel="00000000" w:rsidP="00000000" w:rsidRDefault="00000000" w:rsidRPr="00000000" w14:paraId="0000029F">
      <w:pPr>
        <w:numPr>
          <w:ilvl w:val="0"/>
          <w:numId w:val="91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no dramatiza</w:t>
        <w:br w:type="textWrapping"/>
      </w:r>
    </w:p>
    <w:p w:rsidR="00000000" w:rsidDel="00000000" w:rsidP="00000000" w:rsidRDefault="00000000" w:rsidRPr="00000000" w14:paraId="000002A0">
      <w:pPr>
        <w:numPr>
          <w:ilvl w:val="0"/>
          <w:numId w:val="91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no abandona</w:t>
        <w:br w:type="textWrapping"/>
      </w:r>
    </w:p>
    <w:p w:rsidR="00000000" w:rsidDel="00000000" w:rsidP="00000000" w:rsidRDefault="00000000" w:rsidRPr="00000000" w14:paraId="000002A1">
      <w:pPr>
        <w:numPr>
          <w:ilvl w:val="0"/>
          <w:numId w:val="91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ajusta y sigue</w:t>
        <w:br w:type="textWrapping"/>
      </w:r>
    </w:p>
    <w:p w:rsidR="00000000" w:rsidDel="00000000" w:rsidP="00000000" w:rsidRDefault="00000000" w:rsidRPr="00000000" w14:paraId="000002A2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La constancia no es perfección.</w:t>
        <w:br w:type="textWrapping"/>
        <w:t xml:space="preserve"> Es retorno rápido al camino.</w:t>
      </w:r>
    </w:p>
    <w:p w:rsidR="00000000" w:rsidDel="00000000" w:rsidP="00000000" w:rsidRDefault="00000000" w:rsidRPr="00000000" w14:paraId="000002A3">
      <w:pPr>
        <w:pStyle w:val="Heading2"/>
        <w:keepNext w:val="0"/>
        <w:keepLines w:val="0"/>
        <w:spacing w:after="80" w:line="240" w:lineRule="auto"/>
        <w:rPr>
          <w:rFonts w:ascii="Caudex" w:cs="Caudex" w:eastAsia="Caudex" w:hAnsi="Caudex"/>
          <w:b w:val="1"/>
          <w:bCs w:val="1"/>
          <w:sz w:val="34"/>
          <w:szCs w:val="34"/>
        </w:rPr>
      </w:pPr>
      <w:bookmarkStart w:colFirst="0" w:colLast="0" w:name="_rrcwbbjfcio" w:id="102"/>
      <w:bookmarkEnd w:id="102"/>
      <w:r w:rsidDel="00000000" w:rsidR="00000000" w:rsidRPr="00000000">
        <w:rPr>
          <w:rFonts w:ascii="Caudex" w:cs="Caudex" w:eastAsia="Caudex" w:hAnsi="Caudex"/>
          <w:b w:val="1"/>
          <w:bCs w:val="1"/>
          <w:sz w:val="34"/>
          <w:szCs w:val="34"/>
          <w:rtl w:val="0"/>
        </w:rPr>
        <w:t xml:space="preserve">5.8 PRINCIPIO HOWSTOIC DE LA MENTE</w:t>
      </w:r>
    </w:p>
    <w:p w:rsidR="00000000" w:rsidDel="00000000" w:rsidP="00000000" w:rsidRDefault="00000000" w:rsidRPr="00000000" w14:paraId="000002A4">
      <w:pPr>
        <w:spacing w:after="240" w:before="240" w:line="240" w:lineRule="auto"/>
        <w:ind w:left="600" w:right="600" w:firstLine="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“No busco sentirme bien para actuar.</w:t>
        <w:br w:type="textWrapping"/>
        <w:t xml:space="preserve"> Actúo bien y dejo que la mente se ordene sola.”</w:t>
      </w:r>
    </w:p>
    <w:p w:rsidR="00000000" w:rsidDel="00000000" w:rsidP="00000000" w:rsidRDefault="00000000" w:rsidRPr="00000000" w14:paraId="000002A5">
      <w:pPr>
        <w:pStyle w:val="Heading2"/>
        <w:keepNext w:val="0"/>
        <w:keepLines w:val="0"/>
        <w:spacing w:after="80" w:line="240" w:lineRule="auto"/>
        <w:rPr>
          <w:rFonts w:ascii="Caudex" w:cs="Caudex" w:eastAsia="Caudex" w:hAnsi="Caudex"/>
          <w:b w:val="1"/>
          <w:bCs w:val="1"/>
          <w:sz w:val="34"/>
          <w:szCs w:val="34"/>
        </w:rPr>
      </w:pPr>
      <w:bookmarkStart w:colFirst="0" w:colLast="0" w:name="_gwp5mld1t101" w:id="103"/>
      <w:bookmarkEnd w:id="103"/>
      <w:r w:rsidDel="00000000" w:rsidR="00000000" w:rsidRPr="00000000">
        <w:rPr>
          <w:rFonts w:ascii="Caudex" w:cs="Caudex" w:eastAsia="Caudex" w:hAnsi="Caudex"/>
          <w:b w:val="1"/>
          <w:bCs w:val="1"/>
          <w:sz w:val="34"/>
          <w:szCs w:val="34"/>
          <w:rtl w:val="0"/>
        </w:rPr>
        <w:t xml:space="preserve">CIERRE DEL CAPÍTULO</w:t>
      </w:r>
    </w:p>
    <w:p w:rsidR="00000000" w:rsidDel="00000000" w:rsidP="00000000" w:rsidRDefault="00000000" w:rsidRPr="00000000" w14:paraId="000002A6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El cuerpo se transforma con estímulo.</w:t>
        <w:br w:type="textWrapping"/>
        <w:t xml:space="preserve"> La mente sostiene con estructura.</w:t>
      </w:r>
    </w:p>
    <w:p w:rsidR="00000000" w:rsidDel="00000000" w:rsidP="00000000" w:rsidRDefault="00000000" w:rsidRPr="00000000" w14:paraId="000002A7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Quien domina esto:</w:t>
      </w:r>
    </w:p>
    <w:p w:rsidR="00000000" w:rsidDel="00000000" w:rsidP="00000000" w:rsidRDefault="00000000" w:rsidRPr="00000000" w14:paraId="000002A8">
      <w:pPr>
        <w:numPr>
          <w:ilvl w:val="0"/>
          <w:numId w:val="56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no depende de estados</w:t>
        <w:br w:type="textWrapping"/>
      </w:r>
    </w:p>
    <w:p w:rsidR="00000000" w:rsidDel="00000000" w:rsidP="00000000" w:rsidRDefault="00000000" w:rsidRPr="00000000" w14:paraId="000002A9">
      <w:pPr>
        <w:numPr>
          <w:ilvl w:val="0"/>
          <w:numId w:val="56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no negocia con excusas</w:t>
        <w:br w:type="textWrapping"/>
      </w:r>
    </w:p>
    <w:p w:rsidR="00000000" w:rsidDel="00000000" w:rsidP="00000000" w:rsidRDefault="00000000" w:rsidRPr="00000000" w14:paraId="000002AA">
      <w:pPr>
        <w:numPr>
          <w:ilvl w:val="0"/>
          <w:numId w:val="56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no abandona cuando baja la emoción</w:t>
        <w:br w:type="textWrapping"/>
      </w:r>
    </w:p>
    <w:p w:rsidR="00000000" w:rsidDel="00000000" w:rsidP="00000000" w:rsidRDefault="00000000" w:rsidRPr="00000000" w14:paraId="000002AB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Este es el verdadero nivel avanzado.</w:t>
      </w:r>
    </w:p>
    <w:p w:rsidR="00000000" w:rsidDel="00000000" w:rsidP="00000000" w:rsidRDefault="00000000" w:rsidRPr="00000000" w14:paraId="000002AC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1"/>
        <w:keepNext w:val="0"/>
        <w:keepLines w:val="0"/>
        <w:spacing w:before="480" w:line="240" w:lineRule="auto"/>
        <w:rPr>
          <w:rFonts w:ascii="Caudex" w:cs="Caudex" w:eastAsia="Caudex" w:hAnsi="Caudex"/>
          <w:b w:val="1"/>
          <w:bCs w:val="1"/>
          <w:sz w:val="46"/>
          <w:szCs w:val="46"/>
        </w:rPr>
      </w:pPr>
      <w:bookmarkStart w:colFirst="0" w:colLast="0" w:name="_yu8u2zd3lnck" w:id="104"/>
      <w:bookmarkEnd w:id="104"/>
      <w:r w:rsidDel="00000000" w:rsidR="00000000" w:rsidRPr="00000000">
        <w:rPr>
          <w:rFonts w:ascii="Caudex" w:cs="Caudex" w:eastAsia="Caudex" w:hAnsi="Caudex"/>
          <w:b w:val="1"/>
          <w:bCs w:val="1"/>
          <w:sz w:val="46"/>
          <w:szCs w:val="46"/>
          <w:rtl w:val="0"/>
        </w:rPr>
        <w:t xml:space="preserve">CAPÍTULO 6</w:t>
      </w:r>
    </w:p>
    <w:p w:rsidR="00000000" w:rsidDel="00000000" w:rsidP="00000000" w:rsidRDefault="00000000" w:rsidRPr="00000000" w14:paraId="000002B8">
      <w:pPr>
        <w:pStyle w:val="Heading2"/>
        <w:keepNext w:val="0"/>
        <w:keepLines w:val="0"/>
        <w:spacing w:after="80" w:line="240" w:lineRule="auto"/>
        <w:rPr>
          <w:rFonts w:ascii="Caudex" w:cs="Caudex" w:eastAsia="Caudex" w:hAnsi="Caudex"/>
          <w:b w:val="1"/>
          <w:bCs w:val="1"/>
          <w:sz w:val="34"/>
          <w:szCs w:val="34"/>
        </w:rPr>
      </w:pPr>
      <w:bookmarkStart w:colFirst="0" w:colLast="0" w:name="_cussq3fzt2f7" w:id="105"/>
      <w:bookmarkEnd w:id="105"/>
      <w:r w:rsidDel="00000000" w:rsidR="00000000" w:rsidRPr="00000000">
        <w:rPr>
          <w:rFonts w:ascii="Caudex" w:cs="Caudex" w:eastAsia="Caudex" w:hAnsi="Caudex"/>
          <w:b w:val="1"/>
          <w:bCs w:val="1"/>
          <w:sz w:val="34"/>
          <w:szCs w:val="34"/>
          <w:rtl w:val="0"/>
        </w:rPr>
        <w:t xml:space="preserve">SOSTENER LO DIFÍCIL</w:t>
      </w:r>
    </w:p>
    <w:p w:rsidR="00000000" w:rsidDel="00000000" w:rsidP="00000000" w:rsidRDefault="00000000" w:rsidRPr="00000000" w14:paraId="000002B9">
      <w:pPr>
        <w:spacing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2"/>
        <w:keepNext w:val="0"/>
        <w:keepLines w:val="0"/>
        <w:spacing w:after="80" w:line="240" w:lineRule="auto"/>
        <w:rPr>
          <w:rFonts w:ascii="Caudex" w:cs="Caudex" w:eastAsia="Caudex" w:hAnsi="Caudex"/>
          <w:b w:val="1"/>
          <w:bCs w:val="1"/>
          <w:sz w:val="34"/>
          <w:szCs w:val="34"/>
        </w:rPr>
      </w:pPr>
      <w:bookmarkStart w:colFirst="0" w:colLast="0" w:name="_lx1au8pv5sjt" w:id="106"/>
      <w:bookmarkEnd w:id="106"/>
      <w:r w:rsidDel="00000000" w:rsidR="00000000" w:rsidRPr="00000000">
        <w:rPr>
          <w:rFonts w:ascii="Caudex" w:cs="Caudex" w:eastAsia="Caudex" w:hAnsi="Caudex"/>
          <w:b w:val="1"/>
          <w:bCs w:val="1"/>
          <w:sz w:val="34"/>
          <w:szCs w:val="34"/>
          <w:rtl w:val="0"/>
        </w:rPr>
        <w:t xml:space="preserve">6.0 PRINCIPIO CENTRAL DEL CAPÍTULO</w:t>
      </w:r>
    </w:p>
    <w:p w:rsidR="00000000" w:rsidDel="00000000" w:rsidP="00000000" w:rsidRDefault="00000000" w:rsidRPr="00000000" w14:paraId="000002BB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Cambiar es un evento.</w:t>
        <w:br w:type="textWrapping"/>
        <w:t xml:space="preserve"> Sostener es un proceso.</w:t>
      </w:r>
    </w:p>
    <w:p w:rsidR="00000000" w:rsidDel="00000000" w:rsidP="00000000" w:rsidRDefault="00000000" w:rsidRPr="00000000" w14:paraId="000002BC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La mayoría de las personas logra:</w:t>
      </w:r>
    </w:p>
    <w:p w:rsidR="00000000" w:rsidDel="00000000" w:rsidP="00000000" w:rsidRDefault="00000000" w:rsidRPr="00000000" w14:paraId="000002BD">
      <w:pPr>
        <w:numPr>
          <w:ilvl w:val="0"/>
          <w:numId w:val="93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bajar de peso una vez</w:t>
        <w:br w:type="textWrapping"/>
      </w:r>
    </w:p>
    <w:p w:rsidR="00000000" w:rsidDel="00000000" w:rsidP="00000000" w:rsidRDefault="00000000" w:rsidRPr="00000000" w14:paraId="000002BE">
      <w:pPr>
        <w:numPr>
          <w:ilvl w:val="0"/>
          <w:numId w:val="93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entrenar unos meses</w:t>
        <w:br w:type="textWrapping"/>
      </w:r>
    </w:p>
    <w:p w:rsidR="00000000" w:rsidDel="00000000" w:rsidP="00000000" w:rsidRDefault="00000000" w:rsidRPr="00000000" w14:paraId="000002BF">
      <w:pPr>
        <w:numPr>
          <w:ilvl w:val="0"/>
          <w:numId w:val="93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mejorar por un período</w:t>
        <w:br w:type="textWrapping"/>
      </w:r>
    </w:p>
    <w:p w:rsidR="00000000" w:rsidDel="00000000" w:rsidP="00000000" w:rsidRDefault="00000000" w:rsidRPr="00000000" w14:paraId="000002C0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Muy pocas sostienen un </w:t>
      </w:r>
      <w:r w:rsidDel="00000000" w:rsidR="00000000" w:rsidRPr="00000000">
        <w:rPr>
          <w:rFonts w:ascii="Caudex" w:cs="Caudex" w:eastAsia="Caudex" w:hAnsi="Caudex"/>
          <w:b w:val="1"/>
          <w:bCs w:val="1"/>
          <w:sz w:val="28"/>
          <w:szCs w:val="28"/>
          <w:rtl w:val="0"/>
        </w:rPr>
        <w:t xml:space="preserve">estado elevado</w:t>
      </w: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 durante años.</w:t>
      </w:r>
    </w:p>
    <w:p w:rsidR="00000000" w:rsidDel="00000000" w:rsidP="00000000" w:rsidRDefault="00000000" w:rsidRPr="00000000" w14:paraId="000002C1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Este capítulo existe para eso.</w:t>
      </w:r>
    </w:p>
    <w:p w:rsidR="00000000" w:rsidDel="00000000" w:rsidP="00000000" w:rsidRDefault="00000000" w:rsidRPr="00000000" w14:paraId="000002C2">
      <w:pPr>
        <w:spacing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2"/>
        <w:keepNext w:val="0"/>
        <w:keepLines w:val="0"/>
        <w:spacing w:after="80" w:line="240" w:lineRule="auto"/>
        <w:rPr>
          <w:rFonts w:ascii="Caudex" w:cs="Caudex" w:eastAsia="Caudex" w:hAnsi="Caudex"/>
          <w:b w:val="1"/>
          <w:bCs w:val="1"/>
          <w:sz w:val="34"/>
          <w:szCs w:val="34"/>
        </w:rPr>
      </w:pPr>
      <w:bookmarkStart w:colFirst="0" w:colLast="0" w:name="_ilh1rduevppq" w:id="107"/>
      <w:bookmarkEnd w:id="107"/>
      <w:r w:rsidDel="00000000" w:rsidR="00000000" w:rsidRPr="00000000">
        <w:rPr>
          <w:rFonts w:ascii="Caudex" w:cs="Caudex" w:eastAsia="Caudex" w:hAnsi="Caudex"/>
          <w:b w:val="1"/>
          <w:bCs w:val="1"/>
          <w:sz w:val="34"/>
          <w:szCs w:val="34"/>
          <w:rtl w:val="0"/>
        </w:rPr>
        <w:t xml:space="preserve">6.1 EL VERDADERO ENEMIGO: LA COMPLACENCIA</w:t>
      </w:r>
    </w:p>
    <w:p w:rsidR="00000000" w:rsidDel="00000000" w:rsidP="00000000" w:rsidRDefault="00000000" w:rsidRPr="00000000" w14:paraId="000002C4">
      <w:pPr>
        <w:pStyle w:val="Heading3"/>
        <w:keepNext w:val="0"/>
        <w:keepLines w:val="0"/>
        <w:spacing w:before="280" w:line="240" w:lineRule="auto"/>
        <w:rPr>
          <w:rFonts w:ascii="Caudex" w:cs="Caudex" w:eastAsia="Caudex" w:hAnsi="Caudex"/>
          <w:b w:val="1"/>
          <w:bCs w:val="1"/>
          <w:color w:val="000000"/>
          <w:sz w:val="26"/>
          <w:szCs w:val="26"/>
        </w:rPr>
      </w:pPr>
      <w:bookmarkStart w:colFirst="0" w:colLast="0" w:name="_41fnbms659mg" w:id="108"/>
      <w:bookmarkEnd w:id="108"/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6"/>
          <w:szCs w:val="26"/>
          <w:rtl w:val="0"/>
        </w:rPr>
        <w:t xml:space="preserve">6.1.1 Cuando el cuerpo ya responde</w:t>
      </w:r>
    </w:p>
    <w:p w:rsidR="00000000" w:rsidDel="00000000" w:rsidP="00000000" w:rsidRDefault="00000000" w:rsidRPr="00000000" w14:paraId="000002C5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El momento más peligroso es cuando:</w:t>
      </w:r>
    </w:p>
    <w:p w:rsidR="00000000" w:rsidDel="00000000" w:rsidP="00000000" w:rsidRDefault="00000000" w:rsidRPr="00000000" w14:paraId="000002C6">
      <w:pPr>
        <w:numPr>
          <w:ilvl w:val="0"/>
          <w:numId w:val="99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el físico mejora</w:t>
        <w:br w:type="textWrapping"/>
      </w:r>
    </w:p>
    <w:p w:rsidR="00000000" w:rsidDel="00000000" w:rsidP="00000000" w:rsidRDefault="00000000" w:rsidRPr="00000000" w14:paraId="000002C7">
      <w:pPr>
        <w:numPr>
          <w:ilvl w:val="0"/>
          <w:numId w:val="99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el rendimiento sube</w:t>
        <w:br w:type="textWrapping"/>
      </w:r>
    </w:p>
    <w:p w:rsidR="00000000" w:rsidDel="00000000" w:rsidP="00000000" w:rsidRDefault="00000000" w:rsidRPr="00000000" w14:paraId="000002C8">
      <w:pPr>
        <w:numPr>
          <w:ilvl w:val="0"/>
          <w:numId w:val="99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el entorno empieza a notar</w:t>
        <w:br w:type="textWrapping"/>
      </w:r>
    </w:p>
    <w:p w:rsidR="00000000" w:rsidDel="00000000" w:rsidP="00000000" w:rsidRDefault="00000000" w:rsidRPr="00000000" w14:paraId="000002C9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Aparece la frase:</w:t>
      </w:r>
    </w:p>
    <w:p w:rsidR="00000000" w:rsidDel="00000000" w:rsidP="00000000" w:rsidRDefault="00000000" w:rsidRPr="00000000" w14:paraId="000002CA">
      <w:pPr>
        <w:spacing w:after="240" w:before="240" w:line="240" w:lineRule="auto"/>
        <w:ind w:left="600" w:right="600" w:firstLine="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“Ya estoy bien.”</w:t>
      </w:r>
    </w:p>
    <w:p w:rsidR="00000000" w:rsidDel="00000000" w:rsidP="00000000" w:rsidRDefault="00000000" w:rsidRPr="00000000" w14:paraId="000002CB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Ese pensamiento inicia el retroceso.</w:t>
      </w:r>
    </w:p>
    <w:p w:rsidR="00000000" w:rsidDel="00000000" w:rsidP="00000000" w:rsidRDefault="00000000" w:rsidRPr="00000000" w14:paraId="000002CC">
      <w:pPr>
        <w:spacing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3"/>
        <w:keepNext w:val="0"/>
        <w:keepLines w:val="0"/>
        <w:spacing w:before="280" w:line="240" w:lineRule="auto"/>
        <w:rPr>
          <w:rFonts w:ascii="Caudex" w:cs="Caudex" w:eastAsia="Caudex" w:hAnsi="Caudex"/>
          <w:b w:val="1"/>
          <w:bCs w:val="1"/>
          <w:color w:val="000000"/>
          <w:sz w:val="26"/>
          <w:szCs w:val="26"/>
        </w:rPr>
      </w:pPr>
      <w:bookmarkStart w:colFirst="0" w:colLast="0" w:name="_mhyl9ejruy3h" w:id="109"/>
      <w:bookmarkEnd w:id="109"/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6"/>
          <w:szCs w:val="26"/>
          <w:rtl w:val="0"/>
        </w:rPr>
        <w:t xml:space="preserve">6.1.2 La trampa del alivio</w:t>
      </w:r>
    </w:p>
    <w:p w:rsidR="00000000" w:rsidDel="00000000" w:rsidP="00000000" w:rsidRDefault="00000000" w:rsidRPr="00000000" w14:paraId="000002CE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El alivio relaja sistemas:</w:t>
      </w:r>
    </w:p>
    <w:p w:rsidR="00000000" w:rsidDel="00000000" w:rsidP="00000000" w:rsidRDefault="00000000" w:rsidRPr="00000000" w14:paraId="000002CF">
      <w:pPr>
        <w:numPr>
          <w:ilvl w:val="0"/>
          <w:numId w:val="70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horarios</w:t>
        <w:br w:type="textWrapping"/>
      </w:r>
    </w:p>
    <w:p w:rsidR="00000000" w:rsidDel="00000000" w:rsidP="00000000" w:rsidRDefault="00000000" w:rsidRPr="00000000" w14:paraId="000002D0">
      <w:pPr>
        <w:numPr>
          <w:ilvl w:val="0"/>
          <w:numId w:val="70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comidas</w:t>
        <w:br w:type="textWrapping"/>
      </w:r>
    </w:p>
    <w:p w:rsidR="00000000" w:rsidDel="00000000" w:rsidP="00000000" w:rsidRDefault="00000000" w:rsidRPr="00000000" w14:paraId="000002D1">
      <w:pPr>
        <w:numPr>
          <w:ilvl w:val="0"/>
          <w:numId w:val="70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entrenamientos</w:t>
        <w:br w:type="textWrapping"/>
      </w:r>
    </w:p>
    <w:p w:rsidR="00000000" w:rsidDel="00000000" w:rsidP="00000000" w:rsidRDefault="00000000" w:rsidRPr="00000000" w14:paraId="000002D2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No de golpe.</w:t>
        <w:br w:type="textWrapping"/>
        <w:t xml:space="preserve"> De a poco.</w:t>
      </w:r>
    </w:p>
    <w:p w:rsidR="00000000" w:rsidDel="00000000" w:rsidP="00000000" w:rsidRDefault="00000000" w:rsidRPr="00000000" w14:paraId="000002D3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El retroceso siempre es silencioso.</w:t>
      </w:r>
    </w:p>
    <w:p w:rsidR="00000000" w:rsidDel="00000000" w:rsidP="00000000" w:rsidRDefault="00000000" w:rsidRPr="00000000" w14:paraId="000002D4">
      <w:pPr>
        <w:spacing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2"/>
        <w:keepNext w:val="0"/>
        <w:keepLines w:val="0"/>
        <w:spacing w:after="80" w:line="240" w:lineRule="auto"/>
        <w:rPr>
          <w:rFonts w:ascii="Caudex" w:cs="Caudex" w:eastAsia="Caudex" w:hAnsi="Caudex"/>
          <w:b w:val="1"/>
          <w:bCs w:val="1"/>
          <w:sz w:val="34"/>
          <w:szCs w:val="34"/>
        </w:rPr>
      </w:pPr>
      <w:bookmarkStart w:colFirst="0" w:colLast="0" w:name="_tjjtmabznao1" w:id="110"/>
      <w:bookmarkEnd w:id="110"/>
      <w:r w:rsidDel="00000000" w:rsidR="00000000" w:rsidRPr="00000000">
        <w:rPr>
          <w:rFonts w:ascii="Caudex" w:cs="Caudex" w:eastAsia="Caudex" w:hAnsi="Caudex"/>
          <w:b w:val="1"/>
          <w:bCs w:val="1"/>
          <w:sz w:val="34"/>
          <w:szCs w:val="34"/>
          <w:rtl w:val="0"/>
        </w:rPr>
        <w:t xml:space="preserve">6.2 PENSAR EN CICLOS, NO EN METAS</w:t>
      </w:r>
    </w:p>
    <w:p w:rsidR="00000000" w:rsidDel="00000000" w:rsidP="00000000" w:rsidRDefault="00000000" w:rsidRPr="00000000" w14:paraId="000002D6">
      <w:pPr>
        <w:pStyle w:val="Heading3"/>
        <w:keepNext w:val="0"/>
        <w:keepLines w:val="0"/>
        <w:spacing w:before="280" w:line="240" w:lineRule="auto"/>
        <w:rPr>
          <w:rFonts w:ascii="Caudex" w:cs="Caudex" w:eastAsia="Caudex" w:hAnsi="Caudex"/>
          <w:b w:val="1"/>
          <w:bCs w:val="1"/>
          <w:color w:val="000000"/>
          <w:sz w:val="26"/>
          <w:szCs w:val="26"/>
        </w:rPr>
      </w:pPr>
      <w:bookmarkStart w:colFirst="0" w:colLast="0" w:name="_3rjuh7rxj90z" w:id="111"/>
      <w:bookmarkEnd w:id="111"/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6"/>
          <w:szCs w:val="26"/>
          <w:rtl w:val="0"/>
        </w:rPr>
        <w:t xml:space="preserve">6.2.1 El error de la meta final</w:t>
      </w:r>
    </w:p>
    <w:p w:rsidR="00000000" w:rsidDel="00000000" w:rsidP="00000000" w:rsidRDefault="00000000" w:rsidRPr="00000000" w14:paraId="000002D7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Las metas cerradas generan:</w:t>
      </w:r>
    </w:p>
    <w:p w:rsidR="00000000" w:rsidDel="00000000" w:rsidP="00000000" w:rsidRDefault="00000000" w:rsidRPr="00000000" w14:paraId="000002D8">
      <w:pPr>
        <w:numPr>
          <w:ilvl w:val="0"/>
          <w:numId w:val="64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pico de esfuerzo</w:t>
        <w:br w:type="textWrapping"/>
      </w:r>
    </w:p>
    <w:p w:rsidR="00000000" w:rsidDel="00000000" w:rsidP="00000000" w:rsidRDefault="00000000" w:rsidRPr="00000000" w14:paraId="000002D9">
      <w:pPr>
        <w:numPr>
          <w:ilvl w:val="0"/>
          <w:numId w:val="64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caída posterior</w:t>
        <w:br w:type="textWrapping"/>
      </w:r>
    </w:p>
    <w:p w:rsidR="00000000" w:rsidDel="00000000" w:rsidP="00000000" w:rsidRDefault="00000000" w:rsidRPr="00000000" w14:paraId="000002DA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El cuerpo no entiende finales.</w:t>
        <w:br w:type="textWrapping"/>
        <w:t xml:space="preserve"> Entiende </w:t>
      </w:r>
      <w:r w:rsidDel="00000000" w:rsidR="00000000" w:rsidRPr="00000000">
        <w:rPr>
          <w:rFonts w:ascii="Caudex" w:cs="Caudex" w:eastAsia="Caudex" w:hAnsi="Caudex"/>
          <w:b w:val="1"/>
          <w:bCs w:val="1"/>
          <w:sz w:val="28"/>
          <w:szCs w:val="28"/>
          <w:rtl w:val="0"/>
        </w:rPr>
        <w:t xml:space="preserve">hábitos repetidos</w:t>
      </w: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DB">
      <w:pPr>
        <w:spacing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3"/>
        <w:keepNext w:val="0"/>
        <w:keepLines w:val="0"/>
        <w:spacing w:before="280" w:line="240" w:lineRule="auto"/>
        <w:rPr>
          <w:rFonts w:ascii="Caudex" w:cs="Caudex" w:eastAsia="Caudex" w:hAnsi="Caudex"/>
          <w:b w:val="1"/>
          <w:bCs w:val="1"/>
          <w:color w:val="000000"/>
          <w:sz w:val="26"/>
          <w:szCs w:val="26"/>
        </w:rPr>
      </w:pPr>
      <w:bookmarkStart w:colFirst="0" w:colLast="0" w:name="_dwe5m6y6o38h" w:id="112"/>
      <w:bookmarkEnd w:id="112"/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6"/>
          <w:szCs w:val="26"/>
          <w:rtl w:val="0"/>
        </w:rPr>
        <w:t xml:space="preserve">6.2.2 Vida en fases</w:t>
      </w:r>
    </w:p>
    <w:p w:rsidR="00000000" w:rsidDel="00000000" w:rsidP="00000000" w:rsidRDefault="00000000" w:rsidRPr="00000000" w14:paraId="000002DD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El nivel avanzado vive en ciclos:</w:t>
      </w:r>
    </w:p>
    <w:p w:rsidR="00000000" w:rsidDel="00000000" w:rsidP="00000000" w:rsidRDefault="00000000" w:rsidRPr="00000000" w14:paraId="000002DE">
      <w:pPr>
        <w:numPr>
          <w:ilvl w:val="0"/>
          <w:numId w:val="98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fases más exigentes</w:t>
        <w:br w:type="textWrapping"/>
      </w:r>
    </w:p>
    <w:p w:rsidR="00000000" w:rsidDel="00000000" w:rsidP="00000000" w:rsidRDefault="00000000" w:rsidRPr="00000000" w14:paraId="000002DF">
      <w:pPr>
        <w:numPr>
          <w:ilvl w:val="0"/>
          <w:numId w:val="98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fases más suaves</w:t>
        <w:br w:type="textWrapping"/>
      </w:r>
    </w:p>
    <w:p w:rsidR="00000000" w:rsidDel="00000000" w:rsidP="00000000" w:rsidRDefault="00000000" w:rsidRPr="00000000" w14:paraId="000002E0">
      <w:pPr>
        <w:numPr>
          <w:ilvl w:val="0"/>
          <w:numId w:val="98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fases de mantenimiento</w:t>
        <w:br w:type="textWrapping"/>
      </w:r>
    </w:p>
    <w:p w:rsidR="00000000" w:rsidDel="00000000" w:rsidP="00000000" w:rsidRDefault="00000000" w:rsidRPr="00000000" w14:paraId="000002E1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Esto evita desgaste y abandono.</w:t>
      </w:r>
    </w:p>
    <w:p w:rsidR="00000000" w:rsidDel="00000000" w:rsidP="00000000" w:rsidRDefault="00000000" w:rsidRPr="00000000" w14:paraId="000002E2">
      <w:pPr>
        <w:spacing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2"/>
        <w:keepNext w:val="0"/>
        <w:keepLines w:val="0"/>
        <w:spacing w:after="80" w:line="240" w:lineRule="auto"/>
        <w:rPr>
          <w:rFonts w:ascii="Caudex" w:cs="Caudex" w:eastAsia="Caudex" w:hAnsi="Caudex"/>
          <w:b w:val="1"/>
          <w:bCs w:val="1"/>
          <w:sz w:val="34"/>
          <w:szCs w:val="34"/>
        </w:rPr>
      </w:pPr>
      <w:bookmarkStart w:colFirst="0" w:colLast="0" w:name="_cmsi83guoatf" w:id="113"/>
      <w:bookmarkEnd w:id="113"/>
      <w:r w:rsidDel="00000000" w:rsidR="00000000" w:rsidRPr="00000000">
        <w:rPr>
          <w:rFonts w:ascii="Caudex" w:cs="Caudex" w:eastAsia="Caudex" w:hAnsi="Caudex"/>
          <w:b w:val="1"/>
          <w:bCs w:val="1"/>
          <w:sz w:val="34"/>
          <w:szCs w:val="34"/>
          <w:rtl w:val="0"/>
        </w:rPr>
        <w:t xml:space="preserve">6.3 SISTEMAS MÍNIMOS VIABLES</w:t>
      </w:r>
    </w:p>
    <w:p w:rsidR="00000000" w:rsidDel="00000000" w:rsidP="00000000" w:rsidRDefault="00000000" w:rsidRPr="00000000" w14:paraId="000002E4">
      <w:pPr>
        <w:pStyle w:val="Heading3"/>
        <w:keepNext w:val="0"/>
        <w:keepLines w:val="0"/>
        <w:spacing w:before="280" w:line="240" w:lineRule="auto"/>
        <w:rPr>
          <w:rFonts w:ascii="Caudex" w:cs="Caudex" w:eastAsia="Caudex" w:hAnsi="Caudex"/>
          <w:b w:val="1"/>
          <w:bCs w:val="1"/>
          <w:color w:val="000000"/>
          <w:sz w:val="26"/>
          <w:szCs w:val="26"/>
        </w:rPr>
      </w:pPr>
      <w:bookmarkStart w:colFirst="0" w:colLast="0" w:name="_1w5p6lanjglc" w:id="114"/>
      <w:bookmarkEnd w:id="114"/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6"/>
          <w:szCs w:val="26"/>
          <w:rtl w:val="0"/>
        </w:rPr>
        <w:t xml:space="preserve">6.3.1 La base que nunca se negocia</w:t>
      </w:r>
    </w:p>
    <w:p w:rsidR="00000000" w:rsidDel="00000000" w:rsidP="00000000" w:rsidRDefault="00000000" w:rsidRPr="00000000" w14:paraId="000002E5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Incluso en semanas difíciles:</w:t>
      </w:r>
    </w:p>
    <w:p w:rsidR="00000000" w:rsidDel="00000000" w:rsidP="00000000" w:rsidRDefault="00000000" w:rsidRPr="00000000" w14:paraId="000002E6">
      <w:pPr>
        <w:numPr>
          <w:ilvl w:val="0"/>
          <w:numId w:val="65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se entrena menos, pero se entrena</w:t>
        <w:br w:type="textWrapping"/>
      </w:r>
    </w:p>
    <w:p w:rsidR="00000000" w:rsidDel="00000000" w:rsidP="00000000" w:rsidRDefault="00000000" w:rsidRPr="00000000" w14:paraId="000002E7">
      <w:pPr>
        <w:numPr>
          <w:ilvl w:val="0"/>
          <w:numId w:val="65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se come simple, pero correcto</w:t>
        <w:br w:type="textWrapping"/>
      </w:r>
    </w:p>
    <w:p w:rsidR="00000000" w:rsidDel="00000000" w:rsidP="00000000" w:rsidRDefault="00000000" w:rsidRPr="00000000" w14:paraId="000002E8">
      <w:pPr>
        <w:numPr>
          <w:ilvl w:val="0"/>
          <w:numId w:val="65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se duerme lo mejor posible</w:t>
        <w:br w:type="textWrapping"/>
      </w:r>
    </w:p>
    <w:p w:rsidR="00000000" w:rsidDel="00000000" w:rsidP="00000000" w:rsidRDefault="00000000" w:rsidRPr="00000000" w14:paraId="000002E9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No se busca perfección.</w:t>
        <w:br w:type="textWrapping"/>
        <w:t xml:space="preserve"> Se busca </w:t>
      </w:r>
      <w:r w:rsidDel="00000000" w:rsidR="00000000" w:rsidRPr="00000000">
        <w:rPr>
          <w:rFonts w:ascii="Caudex" w:cs="Caudex" w:eastAsia="Caudex" w:hAnsi="Caudex"/>
          <w:b w:val="1"/>
          <w:bCs w:val="1"/>
          <w:sz w:val="28"/>
          <w:szCs w:val="28"/>
          <w:rtl w:val="0"/>
        </w:rPr>
        <w:t xml:space="preserve">continuidad</w:t>
      </w: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EA">
      <w:pPr>
        <w:spacing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3"/>
        <w:keepNext w:val="0"/>
        <w:keepLines w:val="0"/>
        <w:spacing w:before="280" w:line="240" w:lineRule="auto"/>
        <w:rPr>
          <w:rFonts w:ascii="Caudex" w:cs="Caudex" w:eastAsia="Caudex" w:hAnsi="Caudex"/>
          <w:b w:val="1"/>
          <w:bCs w:val="1"/>
          <w:color w:val="000000"/>
          <w:sz w:val="26"/>
          <w:szCs w:val="26"/>
        </w:rPr>
      </w:pPr>
      <w:bookmarkStart w:colFirst="0" w:colLast="0" w:name="_kovfhr4j9ncg" w:id="115"/>
      <w:bookmarkEnd w:id="115"/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6"/>
          <w:szCs w:val="26"/>
          <w:rtl w:val="0"/>
        </w:rPr>
        <w:t xml:space="preserve">6.3.2 El mínimo que sostiene</w:t>
      </w:r>
    </w:p>
    <w:p w:rsidR="00000000" w:rsidDel="00000000" w:rsidP="00000000" w:rsidRDefault="00000000" w:rsidRPr="00000000" w14:paraId="000002EC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Ejemplo:</w:t>
      </w:r>
    </w:p>
    <w:p w:rsidR="00000000" w:rsidDel="00000000" w:rsidP="00000000" w:rsidRDefault="00000000" w:rsidRPr="00000000" w14:paraId="000002ED">
      <w:pPr>
        <w:numPr>
          <w:ilvl w:val="0"/>
          <w:numId w:val="45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3 entrenamientos cortos</w:t>
        <w:br w:type="textWrapping"/>
      </w:r>
    </w:p>
    <w:p w:rsidR="00000000" w:rsidDel="00000000" w:rsidP="00000000" w:rsidRDefault="00000000" w:rsidRPr="00000000" w14:paraId="000002EE">
      <w:pPr>
        <w:numPr>
          <w:ilvl w:val="0"/>
          <w:numId w:val="45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proteína diaria suficiente</w:t>
        <w:br w:type="textWrapping"/>
      </w:r>
    </w:p>
    <w:p w:rsidR="00000000" w:rsidDel="00000000" w:rsidP="00000000" w:rsidRDefault="00000000" w:rsidRPr="00000000" w14:paraId="000002EF">
      <w:pPr>
        <w:numPr>
          <w:ilvl w:val="0"/>
          <w:numId w:val="45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horarios relativamente estables</w:t>
        <w:br w:type="textWrapping"/>
      </w:r>
    </w:p>
    <w:p w:rsidR="00000000" w:rsidDel="00000000" w:rsidP="00000000" w:rsidRDefault="00000000" w:rsidRPr="00000000" w14:paraId="000002F0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Esto mantiene el estado.</w:t>
      </w:r>
    </w:p>
    <w:p w:rsidR="00000000" w:rsidDel="00000000" w:rsidP="00000000" w:rsidRDefault="00000000" w:rsidRPr="00000000" w14:paraId="000002F1">
      <w:pPr>
        <w:spacing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2"/>
        <w:keepNext w:val="0"/>
        <w:keepLines w:val="0"/>
        <w:spacing w:after="80" w:line="240" w:lineRule="auto"/>
        <w:rPr>
          <w:rFonts w:ascii="Caudex" w:cs="Caudex" w:eastAsia="Caudex" w:hAnsi="Caudex"/>
          <w:b w:val="1"/>
          <w:bCs w:val="1"/>
          <w:sz w:val="34"/>
          <w:szCs w:val="34"/>
        </w:rPr>
      </w:pPr>
      <w:bookmarkStart w:colFirst="0" w:colLast="0" w:name="_gi1pehr3xmbs" w:id="116"/>
      <w:bookmarkEnd w:id="116"/>
      <w:r w:rsidDel="00000000" w:rsidR="00000000" w:rsidRPr="00000000">
        <w:rPr>
          <w:rFonts w:ascii="Caudex" w:cs="Caudex" w:eastAsia="Caudex" w:hAnsi="Caudex"/>
          <w:b w:val="1"/>
          <w:bCs w:val="1"/>
          <w:sz w:val="34"/>
          <w:szCs w:val="34"/>
          <w:rtl w:val="0"/>
        </w:rPr>
        <w:t xml:space="preserve">6.4 ABURRIMIENTO Y REPETICIÓN</w:t>
      </w:r>
    </w:p>
    <w:p w:rsidR="00000000" w:rsidDel="00000000" w:rsidP="00000000" w:rsidRDefault="00000000" w:rsidRPr="00000000" w14:paraId="000002F3">
      <w:pPr>
        <w:pStyle w:val="Heading3"/>
        <w:keepNext w:val="0"/>
        <w:keepLines w:val="0"/>
        <w:spacing w:before="280" w:line="240" w:lineRule="auto"/>
        <w:rPr>
          <w:rFonts w:ascii="Caudex" w:cs="Caudex" w:eastAsia="Caudex" w:hAnsi="Caudex"/>
          <w:b w:val="1"/>
          <w:bCs w:val="1"/>
          <w:color w:val="000000"/>
          <w:sz w:val="26"/>
          <w:szCs w:val="26"/>
        </w:rPr>
      </w:pPr>
      <w:bookmarkStart w:colFirst="0" w:colLast="0" w:name="_7odlowwog25h" w:id="117"/>
      <w:bookmarkEnd w:id="117"/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6"/>
          <w:szCs w:val="26"/>
          <w:rtl w:val="0"/>
        </w:rPr>
        <w:t xml:space="preserve">6.4.1 Aceptar la monotonía</w:t>
      </w:r>
    </w:p>
    <w:p w:rsidR="00000000" w:rsidDel="00000000" w:rsidP="00000000" w:rsidRDefault="00000000" w:rsidRPr="00000000" w14:paraId="000002F4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El nivel avanzado entiende:</w:t>
      </w:r>
    </w:p>
    <w:p w:rsidR="00000000" w:rsidDel="00000000" w:rsidP="00000000" w:rsidRDefault="00000000" w:rsidRPr="00000000" w14:paraId="000002F5">
      <w:pPr>
        <w:numPr>
          <w:ilvl w:val="0"/>
          <w:numId w:val="66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la repetición es progreso</w:t>
        <w:br w:type="textWrapping"/>
      </w:r>
    </w:p>
    <w:p w:rsidR="00000000" w:rsidDel="00000000" w:rsidP="00000000" w:rsidRDefault="00000000" w:rsidRPr="00000000" w14:paraId="000002F6">
      <w:pPr>
        <w:numPr>
          <w:ilvl w:val="0"/>
          <w:numId w:val="66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el aburrimiento es estabilidad</w:t>
        <w:br w:type="textWrapping"/>
      </w:r>
    </w:p>
    <w:p w:rsidR="00000000" w:rsidDel="00000000" w:rsidP="00000000" w:rsidRDefault="00000000" w:rsidRPr="00000000" w14:paraId="000002F7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Buscar estímulo constante rompe sistemas.</w:t>
      </w:r>
    </w:p>
    <w:p w:rsidR="00000000" w:rsidDel="00000000" w:rsidP="00000000" w:rsidRDefault="00000000" w:rsidRPr="00000000" w14:paraId="000002F8">
      <w:pPr>
        <w:spacing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3"/>
        <w:keepNext w:val="0"/>
        <w:keepLines w:val="0"/>
        <w:spacing w:before="280" w:line="240" w:lineRule="auto"/>
        <w:rPr>
          <w:rFonts w:ascii="Caudex" w:cs="Caudex" w:eastAsia="Caudex" w:hAnsi="Caudex"/>
          <w:b w:val="1"/>
          <w:bCs w:val="1"/>
          <w:color w:val="000000"/>
          <w:sz w:val="26"/>
          <w:szCs w:val="26"/>
        </w:rPr>
      </w:pPr>
      <w:bookmarkStart w:colFirst="0" w:colLast="0" w:name="_a7vkkavpvdqq" w:id="118"/>
      <w:bookmarkEnd w:id="118"/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6"/>
          <w:szCs w:val="26"/>
          <w:rtl w:val="0"/>
        </w:rPr>
        <w:t xml:space="preserve">6.4.2 Innovar sin romper</w:t>
      </w:r>
    </w:p>
    <w:p w:rsidR="00000000" w:rsidDel="00000000" w:rsidP="00000000" w:rsidRDefault="00000000" w:rsidRPr="00000000" w14:paraId="000002FA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Cambiar detalles:</w:t>
      </w:r>
    </w:p>
    <w:p w:rsidR="00000000" w:rsidDel="00000000" w:rsidP="00000000" w:rsidRDefault="00000000" w:rsidRPr="00000000" w14:paraId="000002FB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ejercicios</w:t>
        <w:br w:type="textWrapping"/>
      </w:r>
    </w:p>
    <w:p w:rsidR="00000000" w:rsidDel="00000000" w:rsidP="00000000" w:rsidRDefault="00000000" w:rsidRPr="00000000" w14:paraId="000002FC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formatos</w:t>
        <w:br w:type="textWrapping"/>
      </w:r>
    </w:p>
    <w:p w:rsidR="00000000" w:rsidDel="00000000" w:rsidP="00000000" w:rsidRDefault="00000000" w:rsidRPr="00000000" w14:paraId="000002FD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bloques</w:t>
        <w:br w:type="textWrapping"/>
      </w:r>
    </w:p>
    <w:p w:rsidR="00000000" w:rsidDel="00000000" w:rsidP="00000000" w:rsidRDefault="00000000" w:rsidRPr="00000000" w14:paraId="000002FE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Sin cambiar la estructura base.</w:t>
      </w:r>
    </w:p>
    <w:p w:rsidR="00000000" w:rsidDel="00000000" w:rsidP="00000000" w:rsidRDefault="00000000" w:rsidRPr="00000000" w14:paraId="000002FF">
      <w:pPr>
        <w:spacing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2"/>
        <w:keepNext w:val="0"/>
        <w:keepLines w:val="0"/>
        <w:spacing w:after="80" w:line="240" w:lineRule="auto"/>
        <w:rPr>
          <w:rFonts w:ascii="Caudex" w:cs="Caudex" w:eastAsia="Caudex" w:hAnsi="Caudex"/>
          <w:b w:val="1"/>
          <w:bCs w:val="1"/>
          <w:sz w:val="34"/>
          <w:szCs w:val="34"/>
        </w:rPr>
      </w:pPr>
      <w:bookmarkStart w:colFirst="0" w:colLast="0" w:name="_b3b51mo4qr2b" w:id="119"/>
      <w:bookmarkEnd w:id="119"/>
      <w:r w:rsidDel="00000000" w:rsidR="00000000" w:rsidRPr="00000000">
        <w:rPr>
          <w:rFonts w:ascii="Caudex" w:cs="Caudex" w:eastAsia="Caudex" w:hAnsi="Caudex"/>
          <w:b w:val="1"/>
          <w:bCs w:val="1"/>
          <w:sz w:val="34"/>
          <w:szCs w:val="34"/>
          <w:rtl w:val="0"/>
        </w:rPr>
        <w:t xml:space="preserve">6.5 CAÍDAS, DESVÍOS Y RETORNO</w:t>
      </w:r>
    </w:p>
    <w:p w:rsidR="00000000" w:rsidDel="00000000" w:rsidP="00000000" w:rsidRDefault="00000000" w:rsidRPr="00000000" w14:paraId="00000301">
      <w:pPr>
        <w:pStyle w:val="Heading3"/>
        <w:keepNext w:val="0"/>
        <w:keepLines w:val="0"/>
        <w:spacing w:before="280" w:line="240" w:lineRule="auto"/>
        <w:rPr>
          <w:rFonts w:ascii="Caudex" w:cs="Caudex" w:eastAsia="Caudex" w:hAnsi="Caudex"/>
          <w:b w:val="1"/>
          <w:bCs w:val="1"/>
          <w:color w:val="000000"/>
          <w:sz w:val="26"/>
          <w:szCs w:val="26"/>
        </w:rPr>
      </w:pPr>
      <w:bookmarkStart w:colFirst="0" w:colLast="0" w:name="_6tm2wxzefe73" w:id="120"/>
      <w:bookmarkEnd w:id="120"/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6"/>
          <w:szCs w:val="26"/>
          <w:rtl w:val="0"/>
        </w:rPr>
        <w:t xml:space="preserve">6.5.1 Caer no es fallar</w:t>
      </w:r>
    </w:p>
    <w:p w:rsidR="00000000" w:rsidDel="00000000" w:rsidP="00000000" w:rsidRDefault="00000000" w:rsidRPr="00000000" w14:paraId="00000302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Fallan quienes:</w:t>
      </w:r>
    </w:p>
    <w:p w:rsidR="00000000" w:rsidDel="00000000" w:rsidP="00000000" w:rsidRDefault="00000000" w:rsidRPr="00000000" w14:paraId="00000303">
      <w:pPr>
        <w:numPr>
          <w:ilvl w:val="0"/>
          <w:numId w:val="95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abandonan</w:t>
        <w:br w:type="textWrapping"/>
      </w:r>
    </w:p>
    <w:p w:rsidR="00000000" w:rsidDel="00000000" w:rsidP="00000000" w:rsidRDefault="00000000" w:rsidRPr="00000000" w14:paraId="00000304">
      <w:pPr>
        <w:numPr>
          <w:ilvl w:val="0"/>
          <w:numId w:val="95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dramatizan</w:t>
        <w:br w:type="textWrapping"/>
      </w:r>
    </w:p>
    <w:p w:rsidR="00000000" w:rsidDel="00000000" w:rsidP="00000000" w:rsidRDefault="00000000" w:rsidRPr="00000000" w14:paraId="00000305">
      <w:pPr>
        <w:numPr>
          <w:ilvl w:val="0"/>
          <w:numId w:val="95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se castigan</w:t>
        <w:br w:type="textWrapping"/>
      </w:r>
    </w:p>
    <w:p w:rsidR="00000000" w:rsidDel="00000000" w:rsidP="00000000" w:rsidRDefault="00000000" w:rsidRPr="00000000" w14:paraId="00000306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El nivel avanzado:</w:t>
      </w:r>
    </w:p>
    <w:p w:rsidR="00000000" w:rsidDel="00000000" w:rsidP="00000000" w:rsidRDefault="00000000" w:rsidRPr="00000000" w14:paraId="00000307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detecta</w:t>
        <w:br w:type="textWrapping"/>
      </w:r>
    </w:p>
    <w:p w:rsidR="00000000" w:rsidDel="00000000" w:rsidP="00000000" w:rsidRDefault="00000000" w:rsidRPr="00000000" w14:paraId="00000308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corrige</w:t>
        <w:br w:type="textWrapping"/>
      </w:r>
    </w:p>
    <w:p w:rsidR="00000000" w:rsidDel="00000000" w:rsidP="00000000" w:rsidRDefault="00000000" w:rsidRPr="00000000" w14:paraId="00000309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vuelve</w:t>
        <w:br w:type="textWrapping"/>
      </w:r>
    </w:p>
    <w:p w:rsidR="00000000" w:rsidDel="00000000" w:rsidP="00000000" w:rsidRDefault="00000000" w:rsidRPr="00000000" w14:paraId="0000030A">
      <w:pPr>
        <w:spacing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3"/>
        <w:keepNext w:val="0"/>
        <w:keepLines w:val="0"/>
        <w:spacing w:before="280" w:line="240" w:lineRule="auto"/>
        <w:rPr>
          <w:rFonts w:ascii="Caudex" w:cs="Caudex" w:eastAsia="Caudex" w:hAnsi="Caudex"/>
          <w:b w:val="1"/>
          <w:bCs w:val="1"/>
          <w:color w:val="000000"/>
          <w:sz w:val="26"/>
          <w:szCs w:val="26"/>
        </w:rPr>
      </w:pPr>
      <w:bookmarkStart w:colFirst="0" w:colLast="0" w:name="_9avnywqjq7j5" w:id="121"/>
      <w:bookmarkEnd w:id="121"/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6"/>
          <w:szCs w:val="26"/>
          <w:rtl w:val="0"/>
        </w:rPr>
        <w:t xml:space="preserve">6.5.2 Tiempo de retorno</w:t>
      </w:r>
    </w:p>
    <w:p w:rsidR="00000000" w:rsidDel="00000000" w:rsidP="00000000" w:rsidRDefault="00000000" w:rsidRPr="00000000" w14:paraId="0000030C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Regla clave:</w:t>
      </w:r>
    </w:p>
    <w:p w:rsidR="00000000" w:rsidDel="00000000" w:rsidP="00000000" w:rsidRDefault="00000000" w:rsidRPr="00000000" w14:paraId="0000030D">
      <w:pPr>
        <w:spacing w:after="240" w:before="240" w:line="240" w:lineRule="auto"/>
        <w:ind w:left="600" w:right="600" w:firstLine="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Cuanto más rápido volvés, menos importa la caída.</w:t>
      </w:r>
    </w:p>
    <w:p w:rsidR="00000000" w:rsidDel="00000000" w:rsidP="00000000" w:rsidRDefault="00000000" w:rsidRPr="00000000" w14:paraId="0000030E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No se compensa.</w:t>
        <w:br w:type="textWrapping"/>
        <w:t xml:space="preserve"> No se castiga.</w:t>
        <w:br w:type="textWrapping"/>
        <w:t xml:space="preserve"> Se continúa.</w:t>
      </w:r>
    </w:p>
    <w:p w:rsidR="00000000" w:rsidDel="00000000" w:rsidP="00000000" w:rsidRDefault="00000000" w:rsidRPr="00000000" w14:paraId="0000030F">
      <w:pPr>
        <w:spacing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2"/>
        <w:keepNext w:val="0"/>
        <w:keepLines w:val="0"/>
        <w:spacing w:after="80" w:line="240" w:lineRule="auto"/>
        <w:rPr>
          <w:rFonts w:ascii="Caudex" w:cs="Caudex" w:eastAsia="Caudex" w:hAnsi="Caudex"/>
          <w:b w:val="1"/>
          <w:bCs w:val="1"/>
          <w:sz w:val="34"/>
          <w:szCs w:val="34"/>
        </w:rPr>
      </w:pPr>
      <w:bookmarkStart w:colFirst="0" w:colLast="0" w:name="_j3dbzbvzryge" w:id="122"/>
      <w:bookmarkEnd w:id="122"/>
      <w:r w:rsidDel="00000000" w:rsidR="00000000" w:rsidRPr="00000000">
        <w:rPr>
          <w:rFonts w:ascii="Caudex" w:cs="Caudex" w:eastAsia="Caudex" w:hAnsi="Caudex"/>
          <w:b w:val="1"/>
          <w:bCs w:val="1"/>
          <w:sz w:val="34"/>
          <w:szCs w:val="34"/>
          <w:rtl w:val="0"/>
        </w:rPr>
        <w:t xml:space="preserve">6.6 LONGEVIDAD DEL SISTEMA</w:t>
      </w:r>
    </w:p>
    <w:p w:rsidR="00000000" w:rsidDel="00000000" w:rsidP="00000000" w:rsidRDefault="00000000" w:rsidRPr="00000000" w14:paraId="00000311">
      <w:pPr>
        <w:pStyle w:val="Heading3"/>
        <w:keepNext w:val="0"/>
        <w:keepLines w:val="0"/>
        <w:spacing w:before="280" w:line="240" w:lineRule="auto"/>
        <w:rPr>
          <w:rFonts w:ascii="Caudex" w:cs="Caudex" w:eastAsia="Caudex" w:hAnsi="Caudex"/>
          <w:b w:val="1"/>
          <w:bCs w:val="1"/>
          <w:color w:val="000000"/>
          <w:sz w:val="26"/>
          <w:szCs w:val="26"/>
        </w:rPr>
      </w:pPr>
      <w:bookmarkStart w:colFirst="0" w:colLast="0" w:name="_nys11tqfzojv" w:id="123"/>
      <w:bookmarkEnd w:id="123"/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6"/>
          <w:szCs w:val="26"/>
          <w:rtl w:val="0"/>
        </w:rPr>
        <w:t xml:space="preserve">6.6.1 Pensar en años</w:t>
      </w:r>
    </w:p>
    <w:p w:rsidR="00000000" w:rsidDel="00000000" w:rsidP="00000000" w:rsidRDefault="00000000" w:rsidRPr="00000000" w14:paraId="00000312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El nivel avanzado no se pregunta:</w:t>
      </w:r>
    </w:p>
    <w:p w:rsidR="00000000" w:rsidDel="00000000" w:rsidP="00000000" w:rsidRDefault="00000000" w:rsidRPr="00000000" w14:paraId="00000313">
      <w:pPr>
        <w:numPr>
          <w:ilvl w:val="0"/>
          <w:numId w:val="79"/>
        </w:numPr>
        <w:spacing w:after="24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“¿funciona este mes?”</w:t>
        <w:br w:type="textWrapping"/>
      </w:r>
    </w:p>
    <w:p w:rsidR="00000000" w:rsidDel="00000000" w:rsidP="00000000" w:rsidRDefault="00000000" w:rsidRPr="00000000" w14:paraId="00000314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Se pregunta:</w:t>
      </w:r>
    </w:p>
    <w:p w:rsidR="00000000" w:rsidDel="00000000" w:rsidP="00000000" w:rsidRDefault="00000000" w:rsidRPr="00000000" w14:paraId="00000315">
      <w:pPr>
        <w:numPr>
          <w:ilvl w:val="0"/>
          <w:numId w:val="40"/>
        </w:numPr>
        <w:spacing w:after="24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“¿puedo vivir así 5 años?”</w:t>
        <w:br w:type="textWrapping"/>
      </w:r>
    </w:p>
    <w:p w:rsidR="00000000" w:rsidDel="00000000" w:rsidP="00000000" w:rsidRDefault="00000000" w:rsidRPr="00000000" w14:paraId="00000316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Si la respuesta es no, el sistema es inviable.</w:t>
      </w:r>
    </w:p>
    <w:p w:rsidR="00000000" w:rsidDel="00000000" w:rsidP="00000000" w:rsidRDefault="00000000" w:rsidRPr="00000000" w14:paraId="00000317">
      <w:pPr>
        <w:spacing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3"/>
        <w:keepNext w:val="0"/>
        <w:keepLines w:val="0"/>
        <w:spacing w:before="280" w:line="240" w:lineRule="auto"/>
        <w:rPr>
          <w:rFonts w:ascii="Caudex" w:cs="Caudex" w:eastAsia="Caudex" w:hAnsi="Caudex"/>
          <w:b w:val="1"/>
          <w:bCs w:val="1"/>
          <w:color w:val="000000"/>
          <w:sz w:val="26"/>
          <w:szCs w:val="26"/>
        </w:rPr>
      </w:pPr>
      <w:bookmarkStart w:colFirst="0" w:colLast="0" w:name="_e1pgnk4j88hq" w:id="124"/>
      <w:bookmarkEnd w:id="124"/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6"/>
          <w:szCs w:val="26"/>
          <w:rtl w:val="0"/>
        </w:rPr>
        <w:t xml:space="preserve">6.6.2 Ajustar sin traicionarse</w:t>
      </w:r>
    </w:p>
    <w:p w:rsidR="00000000" w:rsidDel="00000000" w:rsidP="00000000" w:rsidRDefault="00000000" w:rsidRPr="00000000" w14:paraId="00000319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Cambiar estrategias no es abandonar la identidad.</w:t>
      </w:r>
    </w:p>
    <w:p w:rsidR="00000000" w:rsidDel="00000000" w:rsidP="00000000" w:rsidRDefault="00000000" w:rsidRPr="00000000" w14:paraId="0000031A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El sistema evoluciona.</w:t>
        <w:br w:type="textWrapping"/>
        <w:t xml:space="preserve"> La base permanece.</w:t>
      </w:r>
    </w:p>
    <w:p w:rsidR="00000000" w:rsidDel="00000000" w:rsidP="00000000" w:rsidRDefault="00000000" w:rsidRPr="00000000" w14:paraId="0000031B">
      <w:pPr>
        <w:spacing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Style w:val="Heading2"/>
        <w:keepNext w:val="0"/>
        <w:keepLines w:val="0"/>
        <w:spacing w:after="80" w:line="240" w:lineRule="auto"/>
        <w:rPr>
          <w:rFonts w:ascii="Caudex" w:cs="Caudex" w:eastAsia="Caudex" w:hAnsi="Caudex"/>
          <w:b w:val="1"/>
          <w:bCs w:val="1"/>
          <w:sz w:val="34"/>
          <w:szCs w:val="34"/>
        </w:rPr>
      </w:pPr>
      <w:bookmarkStart w:colFirst="0" w:colLast="0" w:name="_63yxh7a2mi85" w:id="125"/>
      <w:bookmarkEnd w:id="125"/>
      <w:r w:rsidDel="00000000" w:rsidR="00000000" w:rsidRPr="00000000">
        <w:rPr>
          <w:rFonts w:ascii="Caudex" w:cs="Caudex" w:eastAsia="Caudex" w:hAnsi="Caudex"/>
          <w:b w:val="1"/>
          <w:bCs w:val="1"/>
          <w:sz w:val="34"/>
          <w:szCs w:val="34"/>
          <w:rtl w:val="0"/>
        </w:rPr>
        <w:t xml:space="preserve">6.7 EL ESTADO HOWSTOIC</w:t>
      </w:r>
    </w:p>
    <w:p w:rsidR="00000000" w:rsidDel="00000000" w:rsidP="00000000" w:rsidRDefault="00000000" w:rsidRPr="00000000" w14:paraId="0000031D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Llegar a este punto significa:</w:t>
      </w:r>
    </w:p>
    <w:p w:rsidR="00000000" w:rsidDel="00000000" w:rsidP="00000000" w:rsidRDefault="00000000" w:rsidRPr="00000000" w14:paraId="0000031E">
      <w:pPr>
        <w:numPr>
          <w:ilvl w:val="0"/>
          <w:numId w:val="61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entrenar sin negociar</w:t>
        <w:br w:type="textWrapping"/>
      </w:r>
    </w:p>
    <w:p w:rsidR="00000000" w:rsidDel="00000000" w:rsidP="00000000" w:rsidRDefault="00000000" w:rsidRPr="00000000" w14:paraId="0000031F">
      <w:pPr>
        <w:numPr>
          <w:ilvl w:val="0"/>
          <w:numId w:val="61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comer con criterio automático</w:t>
        <w:br w:type="textWrapping"/>
      </w:r>
    </w:p>
    <w:p w:rsidR="00000000" w:rsidDel="00000000" w:rsidP="00000000" w:rsidRDefault="00000000" w:rsidRPr="00000000" w14:paraId="00000320">
      <w:pPr>
        <w:numPr>
          <w:ilvl w:val="0"/>
          <w:numId w:val="61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descansar con respeto</w:t>
        <w:br w:type="textWrapping"/>
      </w:r>
    </w:p>
    <w:p w:rsidR="00000000" w:rsidDel="00000000" w:rsidP="00000000" w:rsidRDefault="00000000" w:rsidRPr="00000000" w14:paraId="00000321">
      <w:pPr>
        <w:numPr>
          <w:ilvl w:val="0"/>
          <w:numId w:val="61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pensar con claridad</w:t>
        <w:br w:type="textWrapping"/>
      </w:r>
    </w:p>
    <w:p w:rsidR="00000000" w:rsidDel="00000000" w:rsidP="00000000" w:rsidRDefault="00000000" w:rsidRPr="00000000" w14:paraId="00000322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No es esfuerzo constante.</w:t>
        <w:br w:type="textWrapping"/>
        <w:t xml:space="preserve"> Es </w:t>
      </w:r>
      <w:r w:rsidDel="00000000" w:rsidR="00000000" w:rsidRPr="00000000">
        <w:rPr>
          <w:rFonts w:ascii="Caudex" w:cs="Caudex" w:eastAsia="Caudex" w:hAnsi="Caudex"/>
          <w:b w:val="1"/>
          <w:bCs w:val="1"/>
          <w:sz w:val="28"/>
          <w:szCs w:val="28"/>
          <w:rtl w:val="0"/>
        </w:rPr>
        <w:t xml:space="preserve">orden interno</w:t>
      </w: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323">
      <w:pPr>
        <w:spacing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2"/>
        <w:keepNext w:val="0"/>
        <w:keepLines w:val="0"/>
        <w:spacing w:after="80" w:line="240" w:lineRule="auto"/>
        <w:rPr>
          <w:rFonts w:ascii="Caudex" w:cs="Caudex" w:eastAsia="Caudex" w:hAnsi="Caudex"/>
          <w:b w:val="1"/>
          <w:bCs w:val="1"/>
          <w:sz w:val="34"/>
          <w:szCs w:val="34"/>
        </w:rPr>
      </w:pPr>
      <w:bookmarkStart w:colFirst="0" w:colLast="0" w:name="_lh5wxmh8b8q" w:id="126"/>
      <w:bookmarkEnd w:id="126"/>
      <w:r w:rsidDel="00000000" w:rsidR="00000000" w:rsidRPr="00000000">
        <w:rPr>
          <w:rFonts w:ascii="Caudex" w:cs="Caudex" w:eastAsia="Caudex" w:hAnsi="Caudex"/>
          <w:b w:val="1"/>
          <w:bCs w:val="1"/>
          <w:sz w:val="34"/>
          <w:szCs w:val="34"/>
          <w:rtl w:val="0"/>
        </w:rPr>
        <w:t xml:space="preserve">6.8 PRINCIPIO FINAL HOWSTOIC</w:t>
      </w:r>
    </w:p>
    <w:p w:rsidR="00000000" w:rsidDel="00000000" w:rsidP="00000000" w:rsidRDefault="00000000" w:rsidRPr="00000000" w14:paraId="00000325">
      <w:pPr>
        <w:spacing w:after="240" w:before="240" w:line="240" w:lineRule="auto"/>
        <w:ind w:left="600" w:right="600" w:firstLine="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“No busco picos.</w:t>
        <w:br w:type="textWrapping"/>
        <w:t xml:space="preserve"> Busco un estado que no se caiga.”</w:t>
      </w:r>
    </w:p>
    <w:p w:rsidR="00000000" w:rsidDel="00000000" w:rsidP="00000000" w:rsidRDefault="00000000" w:rsidRPr="00000000" w14:paraId="00000326">
      <w:pPr>
        <w:spacing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2"/>
        <w:keepNext w:val="0"/>
        <w:keepLines w:val="0"/>
        <w:spacing w:after="80" w:line="240" w:lineRule="auto"/>
        <w:rPr>
          <w:rFonts w:ascii="Caudex" w:cs="Caudex" w:eastAsia="Caudex" w:hAnsi="Caudex"/>
          <w:b w:val="1"/>
          <w:bCs w:val="1"/>
          <w:sz w:val="34"/>
          <w:szCs w:val="34"/>
        </w:rPr>
      </w:pPr>
      <w:bookmarkStart w:colFirst="0" w:colLast="0" w:name="_ltw87qdg9kos" w:id="127"/>
      <w:bookmarkEnd w:id="127"/>
      <w:r w:rsidDel="00000000" w:rsidR="00000000" w:rsidRPr="00000000">
        <w:rPr>
          <w:rFonts w:ascii="Caudex" w:cs="Caudex" w:eastAsia="Caudex" w:hAnsi="Caudex"/>
          <w:b w:val="1"/>
          <w:bCs w:val="1"/>
          <w:sz w:val="34"/>
          <w:szCs w:val="34"/>
          <w:rtl w:val="0"/>
        </w:rPr>
        <w:t xml:space="preserve">CIERRE DEL TOMO III</w:t>
      </w:r>
    </w:p>
    <w:p w:rsidR="00000000" w:rsidDel="00000000" w:rsidP="00000000" w:rsidRDefault="00000000" w:rsidRPr="00000000" w14:paraId="00000328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El Tomo III no promete una transformación rápida.</w:t>
        <w:br w:type="textWrapping"/>
        <w:t xml:space="preserve"> Promete una transformación</w:t>
      </w:r>
      <w:r w:rsidDel="00000000" w:rsidR="00000000" w:rsidRPr="00000000">
        <w:rPr>
          <w:rFonts w:ascii="Caudex" w:cs="Caudex" w:eastAsia="Caudex" w:hAnsi="Caudex"/>
          <w:b w:val="1"/>
          <w:bCs w:val="1"/>
          <w:sz w:val="28"/>
          <w:szCs w:val="28"/>
          <w:rtl w:val="0"/>
        </w:rPr>
        <w:t xml:space="preserve"> real</w:t>
      </w: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329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El que llega hasta acá:</w:t>
      </w:r>
    </w:p>
    <w:p w:rsidR="00000000" w:rsidDel="00000000" w:rsidP="00000000" w:rsidRDefault="00000000" w:rsidRPr="00000000" w14:paraId="0000032A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no depende de motivación</w:t>
        <w:br w:type="textWrapping"/>
      </w:r>
    </w:p>
    <w:p w:rsidR="00000000" w:rsidDel="00000000" w:rsidP="00000000" w:rsidRDefault="00000000" w:rsidRPr="00000000" w14:paraId="0000032B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no vuelve al punto inicial</w:t>
        <w:br w:type="textWrapping"/>
      </w:r>
    </w:p>
    <w:p w:rsidR="00000000" w:rsidDel="00000000" w:rsidP="00000000" w:rsidRDefault="00000000" w:rsidRPr="00000000" w14:paraId="0000032C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no necesita demostrarse nada</w:t>
        <w:br w:type="textWrapping"/>
      </w:r>
    </w:p>
    <w:p w:rsidR="00000000" w:rsidDel="00000000" w:rsidP="00000000" w:rsidRDefault="00000000" w:rsidRPr="00000000" w14:paraId="0000032D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Opera distinto.</w:t>
      </w:r>
    </w:p>
    <w:p w:rsidR="00000000" w:rsidDel="00000000" w:rsidP="00000000" w:rsidRDefault="00000000" w:rsidRPr="00000000" w14:paraId="0000032E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Eso es HOWSTOIC.</w:t>
      </w:r>
    </w:p>
    <w:p w:rsidR="00000000" w:rsidDel="00000000" w:rsidP="00000000" w:rsidRDefault="00000000" w:rsidRPr="00000000" w14:paraId="0000032F">
      <w:pPr>
        <w:spacing w:line="240" w:lineRule="auto"/>
        <w:jc w:val="left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0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