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nva Sans" w:cs="Canva Sans" w:eastAsia="Canva Sans" w:hAnsi="Canva Sans"/>
          <w:color w:val="222222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-915824</wp:posOffset>
            </wp:positionH>
            <wp:positionV relativeFrom="paragraph">
              <wp:posOffset>0</wp:posOffset>
            </wp:positionV>
            <wp:extent cx="7562850" cy="2268855"/>
            <wp:effectExtent b="0" l="0" r="0" t="0"/>
            <wp:wrapTopAndBottom distB="0" distT="0"/>
            <wp:docPr descr="1395ec6e1-a1c4-4176-ba70-d9b28108b98d.png" id="1" name="image1.png"/>
            <a:graphic>
              <a:graphicData uri="http://schemas.openxmlformats.org/drawingml/2006/picture">
                <pic:pic>
                  <pic:nvPicPr>
                    <pic:cNvPr descr="1395ec6e1-a1c4-4176-ba70-d9b28108b98d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22688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12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120" w:line="336" w:lineRule="auto"/>
        <w:ind w:left="0" w:firstLine="0"/>
        <w:jc w:val="center"/>
        <w:rPr/>
      </w:pPr>
      <w:r w:rsidDel="00000000" w:rsidR="00000000" w:rsidRPr="00000000">
        <w:rPr>
          <w:rFonts w:ascii="Caudex" w:cs="Caudex" w:eastAsia="Caudex" w:hAnsi="Caudex"/>
          <w:color w:val="000000"/>
          <w:sz w:val="52"/>
          <w:szCs w:val="52"/>
          <w:rtl w:val="0"/>
        </w:rPr>
        <w:t xml:space="preserve">OPTIMIZACIÓN FÍSICA Y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120" w:line="336" w:lineRule="auto"/>
        <w:ind w:left="0" w:firstLine="0"/>
        <w:jc w:val="center"/>
        <w:rPr/>
      </w:pPr>
      <w:r w:rsidDel="00000000" w:rsidR="00000000" w:rsidRPr="00000000">
        <w:rPr>
          <w:rFonts w:ascii="Caudex" w:cs="Caudex" w:eastAsia="Caudex" w:hAnsi="Caudex"/>
          <w:color w:val="000000"/>
          <w:sz w:val="32"/>
          <w:szCs w:val="32"/>
          <w:rtl w:val="0"/>
        </w:rPr>
        <w:t xml:space="preserve">Nivel Intermedio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udex" w:cs="Caudex" w:eastAsia="Caudex" w:hAnsi="Caudex"/>
          <w:color w:val="000000"/>
          <w:sz w:val="40"/>
          <w:szCs w:val="40"/>
          <w:rtl w:val="0"/>
        </w:rPr>
        <w:t xml:space="preserve">INTRODUCCIÓN — CUANDO HACER “TODO BIEN” YA NO FUNCIONA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Al</w:t>
      </w: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 inicio, el cuerpo responde rápido. </w:t>
        <w:br w:type="textWrapping"/>
        <w:t xml:space="preserve"> Cualquier mejora en comida, sueño o movimiento genera cambios visibles.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En el nivel intermedio, eso se termina.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No porque estés haciendo algo mal, sino porque el cuerpo </w:t>
      </w: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8"/>
          <w:szCs w:val="28"/>
          <w:rtl w:val="0"/>
        </w:rPr>
        <w:t xml:space="preserve">ya aprendió</w:t>
      </w: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El organismo humano está diseñado para ahorrar energía y adaptarse. </w:t>
        <w:br w:type="textWrapping"/>
        <w:t xml:space="preserve"> Cuando una rutina se vuelve predecible, deja de ser un estímulo.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Este tomo no busca empujarte más fuerte. </w:t>
        <w:br w:type="textWrapping"/>
        <w:t xml:space="preserve"> Busca </w:t>
      </w: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8"/>
          <w:szCs w:val="28"/>
          <w:rtl w:val="0"/>
        </w:rPr>
        <w:t xml:space="preserve">volver inteligente el esfuerzo</w:t>
      </w: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before="120" w:line="336" w:lineRule="auto"/>
        <w:ind w:left="0" w:firstLine="0"/>
        <w:rPr>
          <w:rFonts w:ascii="Caudex" w:cs="Caudex" w:eastAsia="Caudex" w:hAnsi="Caudex"/>
          <w:color w:val="000000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El objetivo ya no es “estar en forma”, sino </w:t>
      </w: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8"/>
          <w:szCs w:val="28"/>
          <w:rtl w:val="0"/>
        </w:rPr>
        <w:t xml:space="preserve">operar tu cuerpo con criterio</w:t>
      </w: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0">
      <w:pPr>
        <w:spacing w:after="120" w:before="120" w:line="336" w:lineRule="auto"/>
        <w:ind w:left="0" w:firstLine="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before="120" w:line="336" w:lineRule="auto"/>
        <w:ind w:left="0" w:firstLine="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before="120" w:line="336" w:lineRule="auto"/>
        <w:ind w:left="0" w:firstLine="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before="120" w:line="336" w:lineRule="auto"/>
        <w:ind w:left="0" w:firstLine="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before="120" w:line="336" w:lineRule="auto"/>
        <w:ind w:left="0" w:firstLine="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before="120" w:line="336" w:lineRule="auto"/>
        <w:ind w:left="0" w:firstLine="0"/>
        <w:rPr>
          <w:rFonts w:ascii="Caudex" w:cs="Caudex" w:eastAsia="Caudex" w:hAnsi="Caudex"/>
          <w:sz w:val="40"/>
          <w:szCs w:val="40"/>
        </w:rPr>
      </w:pPr>
      <w:r w:rsidDel="00000000" w:rsidR="00000000" w:rsidRPr="00000000">
        <w:rPr>
          <w:rFonts w:ascii="Caudex" w:cs="Caudex" w:eastAsia="Caudex" w:hAnsi="Caudex"/>
          <w:color w:val="000000"/>
          <w:sz w:val="40"/>
          <w:szCs w:val="40"/>
          <w:rtl w:val="0"/>
        </w:rPr>
        <w:t xml:space="preserve">CAPÍTULO 1 — DEL HÁBITO AL SISTEMA (VERSIÓN PROFUNDA)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before="120" w:line="336" w:lineRule="auto"/>
        <w:ind w:left="0" w:firstLine="0"/>
        <w:rPr>
          <w:b w:val="1"/>
          <w:bCs w:val="1"/>
        </w:rPr>
      </w:pP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32"/>
          <w:szCs w:val="32"/>
          <w:rtl w:val="0"/>
        </w:rPr>
        <w:t xml:space="preserve">1.1 Por qué los hábitos solos fallan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Un hábito aislado es frágil.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Puedes entrenar, </w:t>
        <w:br w:type="textWrapping"/>
        <w:t xml:space="preserve"> pero si dormís mal, no progresas. </w:t>
        <w:br w:type="textWrapping"/>
        <w:t xml:space="preserve"> Puedes comer bien, </w:t>
        <w:br w:type="textWrapping"/>
        <w:t xml:space="preserve"> pero si no entrenas, no cambias.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Un sistema conecta: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entrenamiento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nutrición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descanso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estrés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entorno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Cuando uno falla, los otros compensan.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before="120" w:line="336" w:lineRule="auto"/>
        <w:ind w:left="0" w:firstLine="0"/>
        <w:rPr>
          <w:rFonts w:ascii="Caudex" w:cs="Caudex" w:eastAsia="Caudex" w:hAnsi="Caudex"/>
          <w:color w:val="000000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El error del nivel intermedio es creer que más disciplina soluciona todo. </w:t>
        <w:br w:type="textWrapping"/>
        <w:t xml:space="preserve"> La solución real es </w:t>
      </w: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8"/>
          <w:szCs w:val="28"/>
          <w:rtl w:val="0"/>
        </w:rPr>
        <w:t xml:space="preserve">mejor diseño</w:t>
      </w: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3">
      <w:pPr>
        <w:spacing w:after="120" w:before="120" w:line="336" w:lineRule="auto"/>
        <w:ind w:left="0" w:firstLine="0"/>
        <w:rPr>
          <w:rFonts w:ascii="Caudex" w:cs="Caudex" w:eastAsia="Caudex" w:hAnsi="Caudex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before="120" w:line="336" w:lineRule="auto"/>
        <w:ind w:left="0" w:firstLine="0"/>
        <w:rPr>
          <w:b w:val="1"/>
          <w:bCs w:val="1"/>
        </w:rPr>
      </w:pP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32"/>
          <w:szCs w:val="32"/>
          <w:rtl w:val="0"/>
        </w:rPr>
        <w:t xml:space="preserve">1.2 El cuerpo funciona por coherencia, no por intensidad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El cuerpo no premia el esfuerzo máximo ocasional. </w:t>
        <w:br w:type="textWrapping"/>
        <w:t xml:space="preserve"> Premia la </w:t>
      </w: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8"/>
          <w:szCs w:val="28"/>
          <w:rtl w:val="0"/>
        </w:rPr>
        <w:t xml:space="preserve">coherencia sostenida</w:t>
      </w: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Ejemplo: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3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6/10 de intensidad, 5 días → progreso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3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10/10 de intensidad, 2 días → estancamiento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Howstoic prioriza: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before="120" w:line="336" w:lineRule="auto"/>
        <w:ind w:left="0" w:firstLine="0"/>
        <w:rPr>
          <w:rFonts w:ascii="Caudex" w:cs="Caudex" w:eastAsia="Caudex" w:hAnsi="Caudex"/>
          <w:color w:val="000000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intensidad suficiente + recuperación completa + repetición.</w:t>
      </w:r>
    </w:p>
    <w:p w:rsidR="00000000" w:rsidDel="00000000" w:rsidP="00000000" w:rsidRDefault="00000000" w:rsidRPr="00000000" w14:paraId="0000003B">
      <w:pPr>
        <w:spacing w:after="120" w:before="120" w:line="336" w:lineRule="auto"/>
        <w:ind w:left="0" w:firstLine="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before="120" w:line="336" w:lineRule="auto"/>
        <w:ind w:left="0" w:firstLine="0"/>
        <w:rPr>
          <w:b w:val="1"/>
          <w:bCs w:val="1"/>
        </w:rPr>
      </w:pP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32"/>
          <w:szCs w:val="32"/>
          <w:rtl w:val="0"/>
        </w:rPr>
        <w:t xml:space="preserve">1.3 Diseñar el sistema semanal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Un sistema saludable responde a estas preguntas: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4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¿cuándo entreno?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4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¿cuándo descanso?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4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¿cuándo como?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4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¿cuándo me desconecto?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Si no están respondidas de antemano, el cansancio decide por 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before="120" w:line="336" w:lineRule="auto"/>
        <w:ind w:left="0" w:firstLine="0"/>
        <w:rPr>
          <w:rFonts w:ascii="Caudex" w:cs="Caudex" w:eastAsia="Caudex" w:hAnsi="Caudex"/>
          <w:color w:val="000000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El sistema </w:t>
      </w: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reduce la fricción</w:t>
      </w: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. </w:t>
        <w:br w:type="textWrapping"/>
        <w:t xml:space="preserve"> La fricción mata la constancia.</w:t>
      </w:r>
    </w:p>
    <w:p w:rsidR="00000000" w:rsidDel="00000000" w:rsidP="00000000" w:rsidRDefault="00000000" w:rsidRPr="00000000" w14:paraId="00000044">
      <w:pPr>
        <w:spacing w:after="120" w:before="120" w:line="336" w:lineRule="auto"/>
        <w:ind w:left="0" w:firstLine="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before="120" w:line="336" w:lineRule="auto"/>
        <w:ind w:left="0" w:firstLine="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before="120" w:line="336" w:lineRule="auto"/>
        <w:ind w:left="0" w:firstLine="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before="120" w:line="336" w:lineRule="auto"/>
        <w:ind w:left="0" w:firstLine="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before="120" w:line="336" w:lineRule="auto"/>
        <w:ind w:left="0" w:firstLine="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before="120" w:line="336" w:lineRule="auto"/>
        <w:ind w:left="0" w:firstLine="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before="120" w:line="336" w:lineRule="auto"/>
        <w:ind w:left="0" w:firstLine="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before="120" w:line="336" w:lineRule="auto"/>
        <w:ind w:left="0" w:firstLine="0"/>
        <w:rPr>
          <w:rFonts w:ascii="Caudex" w:cs="Caudex" w:eastAsia="Caudex" w:hAnsi="Caudex"/>
          <w:color w:val="000000"/>
          <w:sz w:val="40"/>
          <w:szCs w:val="40"/>
        </w:rPr>
      </w:pPr>
      <w:r w:rsidDel="00000000" w:rsidR="00000000" w:rsidRPr="00000000">
        <w:rPr>
          <w:rFonts w:ascii="Caudex" w:cs="Caudex" w:eastAsia="Caudex" w:hAnsi="Caudex"/>
          <w:color w:val="000000"/>
          <w:sz w:val="40"/>
          <w:szCs w:val="40"/>
          <w:rtl w:val="0"/>
        </w:rPr>
        <w:t xml:space="preserve">CAPÍTULO 2 — ENTRENAMIENTO: FISIOLOGÍA APLICADA</w:t>
      </w:r>
    </w:p>
    <w:p w:rsidR="00000000" w:rsidDel="00000000" w:rsidP="00000000" w:rsidRDefault="00000000" w:rsidRPr="00000000" w14:paraId="0000004D">
      <w:pPr>
        <w:spacing w:after="120" w:before="120" w:line="33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before="120" w:line="336" w:lineRule="auto"/>
        <w:ind w:left="0" w:firstLine="0"/>
        <w:rPr>
          <w:b w:val="1"/>
          <w:bCs w:val="1"/>
        </w:rPr>
      </w:pP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32"/>
          <w:szCs w:val="32"/>
          <w:rtl w:val="0"/>
        </w:rPr>
        <w:t xml:space="preserve">2.1 Qué hace crecer al músculo (de verdad)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El crecimiento muscular ocurre cuando: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5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hay tensión suficiente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5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el daño es tolerable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5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la recuperación es completa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Entrenar al límite todo el tiempo </w:t>
      </w: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8"/>
          <w:szCs w:val="28"/>
          <w:rtl w:val="0"/>
        </w:rPr>
        <w:t xml:space="preserve">rompe este equilibrio</w:t>
      </w: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before="120" w:line="336" w:lineRule="auto"/>
        <w:ind w:left="0" w:firstLine="0"/>
        <w:rPr>
          <w:rFonts w:ascii="Caudex" w:cs="Caudex" w:eastAsia="Caudex" w:hAnsi="Caudex"/>
          <w:color w:val="000000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El cuerpo necesita estímulo, no castigo.</w:t>
      </w:r>
    </w:p>
    <w:p w:rsidR="00000000" w:rsidDel="00000000" w:rsidP="00000000" w:rsidRDefault="00000000" w:rsidRPr="00000000" w14:paraId="00000055">
      <w:pPr>
        <w:spacing w:after="120" w:before="120" w:line="336" w:lineRule="auto"/>
        <w:ind w:left="0" w:firstLine="0"/>
        <w:rPr>
          <w:rFonts w:ascii="Caudex" w:cs="Caudex" w:eastAsia="Caudex" w:hAnsi="Caudex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before="120" w:line="336" w:lineRule="auto"/>
        <w:ind w:left="0" w:firstLine="0"/>
        <w:rPr>
          <w:b w:val="1"/>
          <w:bCs w:val="1"/>
        </w:rPr>
      </w:pP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32"/>
          <w:szCs w:val="32"/>
          <w:rtl w:val="0"/>
        </w:rPr>
        <w:t xml:space="preserve">2.2 El sistema nervioso como factor limitante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No todo el cansancio es muscular.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El sistema nervioso central regula: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6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fuerza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6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coordinación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6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motivación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6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percepción del esfuerzo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Cuando está saturado: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7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te </w:t>
      </w: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sientes</w:t>
      </w: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 pesado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7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p</w:t>
      </w: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ierde</w:t>
      </w: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s técnica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7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bajan las ganas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7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el progreso se frena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before="120" w:line="336" w:lineRule="auto"/>
        <w:ind w:left="0" w:firstLine="0"/>
        <w:rPr>
          <w:rFonts w:ascii="Caudex" w:cs="Caudex" w:eastAsia="Caudex" w:hAnsi="Caudex"/>
          <w:color w:val="000000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Entrenar inteligente es </w:t>
      </w: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8"/>
          <w:szCs w:val="28"/>
          <w:rtl w:val="0"/>
        </w:rPr>
        <w:t xml:space="preserve">cuidar el sistema nervioso</w:t>
      </w: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63">
      <w:pPr>
        <w:spacing w:after="120" w:before="120" w:line="336" w:lineRule="auto"/>
        <w:ind w:left="0" w:firstLine="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before="120" w:line="336" w:lineRule="auto"/>
        <w:ind w:left="0" w:firstLine="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before="120" w:line="336" w:lineRule="auto"/>
        <w:ind w:left="0" w:firstLine="0"/>
        <w:rPr>
          <w:b w:val="1"/>
          <w:bCs w:val="1"/>
        </w:rPr>
      </w:pP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32"/>
          <w:szCs w:val="32"/>
          <w:rtl w:val="0"/>
        </w:rPr>
        <w:t xml:space="preserve">2.3 Progresión explicada en profundidad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Progresar no es solo levantar más peso.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También 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28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controlar mejor la bajada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28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reducir balanceos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28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mejorar postura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28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repetir sin dolor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before="120" w:line="336" w:lineRule="auto"/>
        <w:ind w:left="0" w:firstLine="0"/>
        <w:rPr>
          <w:rFonts w:ascii="Caudex" w:cs="Caudex" w:eastAsia="Caudex" w:hAnsi="Caudex"/>
          <w:color w:val="000000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Estas mejoras no se ven en el espejo rápido, </w:t>
        <w:br w:type="textWrapping"/>
        <w:t xml:space="preserve"> pero sostienen años de entrenamiento.</w:t>
      </w:r>
    </w:p>
    <w:p w:rsidR="00000000" w:rsidDel="00000000" w:rsidP="00000000" w:rsidRDefault="00000000" w:rsidRPr="00000000" w14:paraId="0000006D">
      <w:pPr>
        <w:spacing w:after="120" w:before="120" w:line="336" w:lineRule="auto"/>
        <w:ind w:left="0" w:firstLine="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before="120" w:line="336" w:lineRule="auto"/>
        <w:ind w:left="0" w:firstLine="0"/>
        <w:rPr>
          <w:b w:val="1"/>
          <w:bCs w:val="1"/>
        </w:rPr>
      </w:pP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32"/>
          <w:szCs w:val="32"/>
          <w:rtl w:val="0"/>
        </w:rPr>
        <w:t xml:space="preserve">2.4 Registro y evaluación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Entrenar sin registro es entrenar a ciegas.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No necesitas una planilla compleja. </w:t>
        <w:br w:type="textWrapping"/>
        <w:t xml:space="preserve"> Necesitas saber: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29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qué hiciste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29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cómo te sentiste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9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si mejoraste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before="120" w:line="336" w:lineRule="auto"/>
        <w:ind w:left="0" w:firstLine="0"/>
        <w:rPr>
          <w:rFonts w:ascii="Caudex" w:cs="Caudex" w:eastAsia="Caudex" w:hAnsi="Caudex"/>
          <w:color w:val="000000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La memoria miente. </w:t>
        <w:br w:type="textWrapping"/>
        <w:t xml:space="preserve"> El registro no.</w:t>
      </w:r>
    </w:p>
    <w:p w:rsidR="00000000" w:rsidDel="00000000" w:rsidP="00000000" w:rsidRDefault="00000000" w:rsidRPr="00000000" w14:paraId="00000075">
      <w:pPr>
        <w:spacing w:after="120" w:before="120" w:line="336" w:lineRule="auto"/>
        <w:ind w:left="0" w:firstLine="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before="120" w:line="336" w:lineRule="auto"/>
        <w:ind w:left="0" w:firstLine="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udex" w:cs="Caudex" w:eastAsia="Caudex" w:hAnsi="Caudex"/>
          <w:color w:val="000000"/>
          <w:sz w:val="40"/>
          <w:szCs w:val="40"/>
          <w:rtl w:val="0"/>
        </w:rPr>
        <w:t xml:space="preserve">CAPÍTULO 3 — NUTRICIÓN: REGULAR EL SISTEMA, NO EL PESO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before="120" w:line="336" w:lineRule="auto"/>
        <w:ind w:left="0" w:firstLine="0"/>
        <w:rPr>
          <w:b w:val="1"/>
          <w:bCs w:val="1"/>
        </w:rPr>
      </w:pP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32"/>
          <w:szCs w:val="32"/>
          <w:rtl w:val="0"/>
        </w:rPr>
        <w:t xml:space="preserve">3.1 Energía antes que estética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En el nivel intermedio, comer poco para “definir” suele ser el mayor error.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Sin energía: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30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no progresas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30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dormís 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30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entrenas peor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0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te frustras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before="120" w:line="336" w:lineRule="auto"/>
        <w:ind w:left="0" w:firstLine="0"/>
        <w:rPr>
          <w:rFonts w:ascii="Caudex" w:cs="Caudex" w:eastAsia="Caudex" w:hAnsi="Caudex"/>
          <w:color w:val="000000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El cuerpo prioriza sobrevivir, no verse bien.</w:t>
      </w:r>
    </w:p>
    <w:p w:rsidR="00000000" w:rsidDel="00000000" w:rsidP="00000000" w:rsidRDefault="00000000" w:rsidRPr="00000000" w14:paraId="00000082">
      <w:pPr>
        <w:spacing w:after="120" w:before="120" w:line="336" w:lineRule="auto"/>
        <w:ind w:left="0" w:firstLine="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before="120" w:line="336" w:lineRule="auto"/>
        <w:ind w:left="0" w:firstLine="0"/>
        <w:rPr>
          <w:b w:val="1"/>
          <w:bCs w:val="1"/>
        </w:rPr>
      </w:pP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32"/>
          <w:szCs w:val="32"/>
          <w:rtl w:val="0"/>
        </w:rPr>
        <w:t xml:space="preserve">3.2 La comida como señal hormonal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Cada comida envía señales: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4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insulina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4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leptina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cortisol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4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grelina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Comer desordenado confunde al sistema. </w:t>
        <w:br w:type="textWrapping"/>
        <w:t xml:space="preserve"> Comer estructurado lo estabiliza.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before="120" w:line="336" w:lineRule="auto"/>
        <w:ind w:left="0" w:firstLine="0"/>
        <w:rPr>
          <w:rFonts w:ascii="Caudex" w:cs="Caudex" w:eastAsia="Caudex" w:hAnsi="Caudex"/>
          <w:color w:val="000000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Estabilidad hormonal = progreso sostenido.</w:t>
      </w:r>
    </w:p>
    <w:p w:rsidR="00000000" w:rsidDel="00000000" w:rsidP="00000000" w:rsidRDefault="00000000" w:rsidRPr="00000000" w14:paraId="0000008B">
      <w:pPr>
        <w:spacing w:after="120" w:before="120" w:line="336" w:lineRule="auto"/>
        <w:ind w:left="0" w:firstLine="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before="120" w:line="336" w:lineRule="auto"/>
        <w:ind w:left="0" w:firstLine="0"/>
        <w:rPr>
          <w:b w:val="1"/>
          <w:bCs w:val="1"/>
        </w:rPr>
      </w:pP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32"/>
          <w:szCs w:val="32"/>
          <w:rtl w:val="0"/>
        </w:rPr>
        <w:t xml:space="preserve">3.3 Distribución semanal realista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No se come igual todos los días.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Días de entrenamiento: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más carbohidratos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5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más energía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Días de descanso: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6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menos carbohidratos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6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más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before="120" w:line="336" w:lineRule="auto"/>
        <w:ind w:left="0" w:firstLine="0"/>
        <w:rPr>
          <w:rFonts w:ascii="Caudex" w:cs="Caudex" w:eastAsia="Caudex" w:hAnsi="Caudex"/>
          <w:color w:val="000000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Esto no es dieta. </w:t>
        <w:br w:type="textWrapping"/>
        <w:t xml:space="preserve"> Es </w:t>
      </w: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8"/>
          <w:szCs w:val="28"/>
          <w:rtl w:val="0"/>
        </w:rPr>
        <w:t xml:space="preserve">gestión energética</w:t>
      </w: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95">
      <w:pPr>
        <w:spacing w:after="120" w:before="120" w:line="336" w:lineRule="auto"/>
        <w:ind w:left="0" w:firstLine="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before="120" w:line="336" w:lineRule="auto"/>
        <w:ind w:left="0" w:firstLine="0"/>
        <w:rPr>
          <w:b w:val="1"/>
          <w:bCs w:val="1"/>
        </w:rPr>
      </w:pP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32"/>
          <w:szCs w:val="32"/>
          <w:rtl w:val="0"/>
        </w:rPr>
        <w:t xml:space="preserve">3.4 Relación sana con la comida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La obsesión también frena el progreso.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Howstoic no </w:t>
      </w: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busca la perfección</w:t>
      </w: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. </w:t>
        <w:br w:type="textWrapping"/>
        <w:t xml:space="preserve"> Busca control flexible.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before="120" w:line="336" w:lineRule="auto"/>
        <w:ind w:left="0" w:firstLine="0"/>
        <w:rPr>
          <w:rFonts w:ascii="Caudex" w:cs="Caudex" w:eastAsia="Caudex" w:hAnsi="Caudex"/>
          <w:color w:val="000000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Comer bien el 80% del tiempo gana. </w:t>
        <w:br w:type="textWrapping"/>
        <w:t xml:space="preserve"> El resto se absorbe.</w:t>
      </w:r>
    </w:p>
    <w:p w:rsidR="00000000" w:rsidDel="00000000" w:rsidP="00000000" w:rsidRDefault="00000000" w:rsidRPr="00000000" w14:paraId="0000009A">
      <w:pPr>
        <w:spacing w:after="120" w:before="120" w:line="336" w:lineRule="auto"/>
        <w:ind w:left="0" w:firstLine="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before="120" w:line="336" w:lineRule="auto"/>
        <w:ind w:left="0" w:firstLine="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before="120" w:line="336" w:lineRule="auto"/>
        <w:ind w:left="0" w:firstLine="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before="120" w:line="336" w:lineRule="auto"/>
        <w:ind w:left="0" w:firstLine="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before="120" w:line="336" w:lineRule="auto"/>
        <w:ind w:left="0" w:firstLine="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udex" w:cs="Caudex" w:eastAsia="Caudex" w:hAnsi="Caudex"/>
          <w:color w:val="000000"/>
          <w:sz w:val="40"/>
          <w:szCs w:val="40"/>
          <w:rtl w:val="0"/>
        </w:rPr>
        <w:t xml:space="preserve">CAPÍTULO 4 — RECUPERACIÓN: EL LUGAR DONDE OCURRE EL CAMBIO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before="120" w:line="336" w:lineRule="auto"/>
        <w:ind w:left="0" w:firstLine="0"/>
        <w:rPr>
          <w:b w:val="1"/>
          <w:bCs w:val="1"/>
        </w:rPr>
      </w:pP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32"/>
          <w:szCs w:val="32"/>
          <w:rtl w:val="0"/>
        </w:rPr>
        <w:t xml:space="preserve">4.1 Dormir no es opcional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Dormir mal reduce: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7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fuerza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7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testosterona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7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sensibilidad a la insulina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7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motivación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Dormir bien </w:t>
      </w: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8"/>
          <w:szCs w:val="28"/>
          <w:rtl w:val="0"/>
        </w:rPr>
        <w:t xml:space="preserve">multiplica</w:t>
      </w: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 cualquier esfuerzo previo.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before="120" w:line="336" w:lineRule="auto"/>
        <w:ind w:left="0" w:firstLine="0"/>
        <w:rPr>
          <w:rFonts w:ascii="Caudex" w:cs="Caudex" w:eastAsia="Caudex" w:hAnsi="Caudex"/>
          <w:color w:val="000000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No se negocia. </w:t>
        <w:br w:type="textWrapping"/>
        <w:t xml:space="preserve"> Se protege.</w:t>
      </w:r>
    </w:p>
    <w:p w:rsidR="00000000" w:rsidDel="00000000" w:rsidP="00000000" w:rsidRDefault="00000000" w:rsidRPr="00000000" w14:paraId="000000A9">
      <w:pPr>
        <w:spacing w:after="120" w:before="120" w:line="336" w:lineRule="auto"/>
        <w:ind w:left="0" w:firstLine="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before="120" w:line="336" w:lineRule="auto"/>
        <w:ind w:left="0" w:firstLine="0"/>
        <w:rPr>
          <w:b w:val="1"/>
          <w:bCs w:val="1"/>
        </w:rPr>
      </w:pP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32"/>
          <w:szCs w:val="32"/>
          <w:rtl w:val="0"/>
        </w:rPr>
        <w:t xml:space="preserve">4.2 Descanso activo explicado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Descansar no es quedarse quieto.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Caminatas, movilidad y respiración: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18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bajan cortisol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8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mejoran circulación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8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aceleran recuperación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before="120" w:line="336" w:lineRule="auto"/>
        <w:ind w:left="0" w:firstLine="0"/>
        <w:rPr>
          <w:rFonts w:ascii="Caudex" w:cs="Caudex" w:eastAsia="Caudex" w:hAnsi="Caudex"/>
          <w:color w:val="000000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El cuerpo necesita moverse para recuperarse.</w:t>
      </w:r>
    </w:p>
    <w:p w:rsidR="00000000" w:rsidDel="00000000" w:rsidP="00000000" w:rsidRDefault="00000000" w:rsidRPr="00000000" w14:paraId="000000B1">
      <w:pPr>
        <w:spacing w:after="120" w:before="120" w:line="336" w:lineRule="auto"/>
        <w:ind w:left="0" w:firstLine="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before="120" w:line="336" w:lineRule="auto"/>
        <w:ind w:left="0" w:firstLine="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before="120" w:line="336" w:lineRule="auto"/>
        <w:ind w:left="0" w:firstLine="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before="120" w:line="336" w:lineRule="auto"/>
        <w:ind w:left="0" w:firstLine="0"/>
        <w:rPr>
          <w:b w:val="1"/>
          <w:bCs w:val="1"/>
        </w:rPr>
      </w:pP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32"/>
          <w:szCs w:val="32"/>
          <w:rtl w:val="0"/>
        </w:rPr>
        <w:t xml:space="preserve">4.3 Semanas de descarga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Cada cierto tiempo: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9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bajar volumen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9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bajar intensidad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9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mantener movimiento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before="120" w:line="336" w:lineRule="auto"/>
        <w:ind w:left="0" w:firstLine="0"/>
        <w:rPr>
          <w:rFonts w:ascii="Caudex" w:cs="Caudex" w:eastAsia="Caudex" w:hAnsi="Caudex"/>
          <w:color w:val="000000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Esto no es retroceder. </w:t>
        <w:br w:type="textWrapping"/>
        <w:t xml:space="preserve"> Es </w:t>
      </w: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8"/>
          <w:szCs w:val="28"/>
          <w:rtl w:val="0"/>
        </w:rPr>
        <w:t xml:space="preserve">consolidar progreso</w:t>
      </w: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BA">
      <w:pPr>
        <w:spacing w:after="120" w:before="120" w:line="336" w:lineRule="auto"/>
        <w:ind w:left="0" w:firstLine="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before="120" w:line="336" w:lineRule="auto"/>
        <w:ind w:left="0" w:firstLine="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before="120" w:line="336" w:lineRule="auto"/>
        <w:ind w:left="0" w:firstLine="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before="120" w:line="336" w:lineRule="auto"/>
        <w:ind w:left="0" w:firstLine="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before="120" w:line="336" w:lineRule="auto"/>
        <w:ind w:left="0" w:firstLine="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before="120" w:line="336" w:lineRule="auto"/>
        <w:ind w:left="0" w:firstLine="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before="120" w:line="336" w:lineRule="auto"/>
        <w:ind w:left="0" w:firstLine="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before="120" w:line="336" w:lineRule="auto"/>
        <w:ind w:left="0" w:firstLine="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before="120" w:line="336" w:lineRule="auto"/>
        <w:ind w:left="0" w:firstLine="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before="120" w:line="336" w:lineRule="auto"/>
        <w:ind w:left="0" w:firstLine="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before="120" w:line="336" w:lineRule="auto"/>
        <w:ind w:left="0" w:firstLine="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before="120" w:line="336" w:lineRule="auto"/>
        <w:ind w:left="0" w:firstLine="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before="120" w:line="336" w:lineRule="auto"/>
        <w:ind w:left="0" w:firstLine="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before="120" w:line="336" w:lineRule="auto"/>
        <w:ind w:left="0" w:firstLine="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before="120" w:line="336" w:lineRule="auto"/>
        <w:ind w:left="0" w:firstLine="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before="120" w:line="336" w:lineRule="auto"/>
        <w:ind w:left="0" w:firstLine="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udex" w:cs="Caudex" w:eastAsia="Caudex" w:hAnsi="Caudex"/>
          <w:color w:val="000000"/>
          <w:sz w:val="40"/>
          <w:szCs w:val="40"/>
          <w:rtl w:val="0"/>
        </w:rPr>
        <w:t xml:space="preserve">CAPÍTULO 5 — PSICOLOGÍA DEL NIVEL INTERMEDIO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before="120" w:line="336" w:lineRule="auto"/>
        <w:ind w:left="0" w:firstLine="0"/>
        <w:rPr>
          <w:b w:val="1"/>
          <w:bCs w:val="1"/>
        </w:rPr>
      </w:pP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32"/>
          <w:szCs w:val="32"/>
          <w:rtl w:val="0"/>
        </w:rPr>
        <w:t xml:space="preserve">5.1 Cuando nadie te aplaude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En este punto: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20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nadie nota tu progreso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20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nadie te motiva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20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nadie te espera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Ahí se define si seguís o 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before="120" w:line="336" w:lineRule="auto"/>
        <w:ind w:left="0" w:firstLine="0"/>
        <w:rPr>
          <w:rFonts w:ascii="Caudex" w:cs="Caudex" w:eastAsia="Caudex" w:hAnsi="Caudex"/>
          <w:color w:val="000000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La disciplina real es silenciosa.</w:t>
      </w:r>
    </w:p>
    <w:p w:rsidR="00000000" w:rsidDel="00000000" w:rsidP="00000000" w:rsidRDefault="00000000" w:rsidRPr="00000000" w14:paraId="000000D4">
      <w:pPr>
        <w:spacing w:after="120" w:before="120" w:line="336" w:lineRule="auto"/>
        <w:ind w:left="0" w:firstLine="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before="120" w:line="336" w:lineRule="auto"/>
        <w:ind w:left="0" w:firstLine="0"/>
        <w:rPr>
          <w:b w:val="1"/>
          <w:bCs w:val="1"/>
        </w:rPr>
      </w:pP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32"/>
          <w:szCs w:val="32"/>
          <w:rtl w:val="0"/>
        </w:rPr>
        <w:t xml:space="preserve">5.2 El aburrimiento como señal correcta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before="120" w:line="336" w:lineRule="auto"/>
        <w:ind w:left="0" w:firstLine="0"/>
        <w:rPr/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Si el proceso se vuelve aburrido: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21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es repetible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21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es sostenible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21"/>
        </w:numPr>
        <w:spacing w:after="0" w:before="0" w:line="336" w:lineRule="auto"/>
        <w:ind w:left="400" w:hanging="360"/>
        <w:rPr/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está funcionando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before="120" w:line="336" w:lineRule="auto"/>
        <w:ind w:left="0" w:firstLine="0"/>
        <w:rPr>
          <w:rFonts w:ascii="Caudex" w:cs="Caudex" w:eastAsia="Caudex" w:hAnsi="Caudex"/>
          <w:color w:val="000000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El cuerpo cambia con monotonía bien ejecutada.</w:t>
      </w:r>
    </w:p>
    <w:p w:rsidR="00000000" w:rsidDel="00000000" w:rsidP="00000000" w:rsidRDefault="00000000" w:rsidRPr="00000000" w14:paraId="000000DB">
      <w:pPr>
        <w:spacing w:after="120" w:before="120" w:line="336" w:lineRule="auto"/>
        <w:ind w:left="0" w:firstLine="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before="120" w:line="336" w:lineRule="auto"/>
        <w:ind w:left="0" w:firstLine="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before="120" w:line="336" w:lineRule="auto"/>
        <w:ind w:left="0" w:firstLine="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before="120" w:line="336" w:lineRule="auto"/>
        <w:ind w:left="0" w:firstLine="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before="120" w:line="336" w:lineRule="auto"/>
        <w:ind w:left="0" w:firstLine="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line="240" w:lineRule="auto"/>
        <w:rPr>
          <w:rFonts w:ascii="Caudex" w:cs="Caudex" w:eastAsia="Caudex" w:hAnsi="Caudex"/>
          <w:sz w:val="46"/>
          <w:szCs w:val="46"/>
        </w:rPr>
      </w:pPr>
      <w:bookmarkStart w:colFirst="0" w:colLast="0" w:name="_heading=h.vq7pajzdmvsb" w:id="0"/>
      <w:bookmarkEnd w:id="0"/>
      <w:r w:rsidDel="00000000" w:rsidR="00000000" w:rsidRPr="00000000">
        <w:rPr>
          <w:rFonts w:ascii="Caudex" w:cs="Caudex" w:eastAsia="Caudex" w:hAnsi="Caudex"/>
          <w:sz w:val="46"/>
          <w:szCs w:val="46"/>
          <w:rtl w:val="0"/>
        </w:rPr>
        <w:t xml:space="preserve">CAPÍTULO 6 — AUTOAJUSTE HOWSTOIC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line="240" w:lineRule="auto"/>
        <w:rPr>
          <w:rFonts w:ascii="Caudex" w:cs="Caudex" w:eastAsia="Caudex" w:hAnsi="Caudex"/>
          <w:sz w:val="26"/>
          <w:szCs w:val="26"/>
        </w:rPr>
      </w:pPr>
      <w:bookmarkStart w:colFirst="0" w:colLast="0" w:name="_heading=h.4p69x1kqidjl" w:id="1"/>
      <w:bookmarkEnd w:id="1"/>
      <w:r w:rsidDel="00000000" w:rsidR="00000000" w:rsidRPr="00000000">
        <w:rPr>
          <w:rFonts w:ascii="Caudex" w:cs="Caudex" w:eastAsia="Caudex" w:hAnsi="Caudex"/>
          <w:sz w:val="26"/>
          <w:szCs w:val="26"/>
          <w:rtl w:val="0"/>
        </w:rPr>
        <w:t xml:space="preserve">Cómo evaluar, corregir y sostener el progreso sin depender de nadie</w:t>
      </w:r>
    </w:p>
    <w:p w:rsidR="00000000" w:rsidDel="00000000" w:rsidP="00000000" w:rsidRDefault="00000000" w:rsidRPr="00000000" w14:paraId="000000E3">
      <w:pPr>
        <w:spacing w:after="120" w:before="12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line="240" w:lineRule="auto"/>
        <w:rPr>
          <w:rFonts w:ascii="Caudex" w:cs="Caudex" w:eastAsia="Caudex" w:hAnsi="Caudex"/>
          <w:sz w:val="34"/>
          <w:szCs w:val="34"/>
        </w:rPr>
      </w:pPr>
      <w:bookmarkStart w:colFirst="0" w:colLast="0" w:name="_heading=h.wkaaj5q2dsbi" w:id="2"/>
      <w:bookmarkEnd w:id="2"/>
      <w:r w:rsidDel="00000000" w:rsidR="00000000" w:rsidRPr="00000000">
        <w:rPr>
          <w:rFonts w:ascii="Caudex" w:cs="Caudex" w:eastAsia="Caudex" w:hAnsi="Caudex"/>
          <w:sz w:val="34"/>
          <w:szCs w:val="34"/>
          <w:rtl w:val="0"/>
        </w:rPr>
        <w:t xml:space="preserve">6.1 El objetivo real del nivel intermedio</w:t>
      </w:r>
    </w:p>
    <w:p w:rsidR="00000000" w:rsidDel="00000000" w:rsidP="00000000" w:rsidRDefault="00000000" w:rsidRPr="00000000" w14:paraId="000000E5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El propósito de este nivel no es:</w:t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verte bien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levantar más peso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seguir una rutina perfecta</w:t>
        <w:br w:type="textWrapping"/>
      </w:r>
    </w:p>
    <w:p w:rsidR="00000000" w:rsidDel="00000000" w:rsidP="00000000" w:rsidRDefault="00000000" w:rsidRPr="00000000" w14:paraId="000000E9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El propósito real es </w:t>
      </w:r>
      <w:r w:rsidDel="00000000" w:rsidR="00000000" w:rsidRPr="00000000">
        <w:rPr>
          <w:rFonts w:ascii="Caudex" w:cs="Caudex" w:eastAsia="Caudex" w:hAnsi="Caudex"/>
          <w:b w:val="1"/>
          <w:bCs w:val="1"/>
          <w:sz w:val="28"/>
          <w:szCs w:val="28"/>
          <w:rtl w:val="0"/>
        </w:rPr>
        <w:t xml:space="preserve">aprender a ajustarse solo</w:t>
      </w: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EA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Un cuerpo que progresa pero no se entiende, tarde o temprano se rompe.</w:t>
        <w:br w:type="textWrapping"/>
        <w:t xml:space="preserve"> Un cuerpo entendido puede adaptarse toda la vida.</w:t>
      </w:r>
    </w:p>
    <w:p w:rsidR="00000000" w:rsidDel="00000000" w:rsidP="00000000" w:rsidRDefault="00000000" w:rsidRPr="00000000" w14:paraId="000000EB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Howstoic apunta a crear </w:t>
      </w:r>
      <w:r w:rsidDel="00000000" w:rsidR="00000000" w:rsidRPr="00000000">
        <w:rPr>
          <w:rFonts w:ascii="Caudex" w:cs="Caudex" w:eastAsia="Caudex" w:hAnsi="Caudex"/>
          <w:b w:val="1"/>
          <w:bCs w:val="1"/>
          <w:sz w:val="28"/>
          <w:szCs w:val="28"/>
          <w:rtl w:val="0"/>
        </w:rPr>
        <w:t xml:space="preserve">criterio</w:t>
      </w: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, no dependencia.</w:t>
      </w:r>
    </w:p>
    <w:p w:rsidR="00000000" w:rsidDel="00000000" w:rsidP="00000000" w:rsidRDefault="00000000" w:rsidRPr="00000000" w14:paraId="000000EC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="240" w:lineRule="auto"/>
        <w:rPr>
          <w:rFonts w:ascii="Caudex" w:cs="Caudex" w:eastAsia="Caudex" w:hAnsi="Caudex"/>
          <w:sz w:val="34"/>
          <w:szCs w:val="34"/>
        </w:rPr>
      </w:pPr>
      <w:r w:rsidDel="00000000" w:rsidR="00000000" w:rsidRPr="00000000">
        <w:rPr>
          <w:rFonts w:ascii="Caudex" w:cs="Caudex" w:eastAsia="Caudex" w:hAnsi="Caudex"/>
          <w:b w:val="1"/>
          <w:bCs w:val="1"/>
          <w:sz w:val="34"/>
          <w:szCs w:val="34"/>
          <w:rtl w:val="0"/>
        </w:rPr>
        <w:t xml:space="preserve">6.2 </w:t>
      </w:r>
      <w:r w:rsidDel="00000000" w:rsidR="00000000" w:rsidRPr="00000000">
        <w:rPr>
          <w:rFonts w:ascii="Caudex" w:cs="Caudex" w:eastAsia="Caudex" w:hAnsi="Caudex"/>
          <w:sz w:val="34"/>
          <w:szCs w:val="34"/>
          <w:rtl w:val="0"/>
        </w:rPr>
        <w:t xml:space="preserve">El ciclo Howstoic de autoevaluación</w:t>
      </w:r>
    </w:p>
    <w:p w:rsidR="00000000" w:rsidDel="00000000" w:rsidP="00000000" w:rsidRDefault="00000000" w:rsidRPr="00000000" w14:paraId="000000EE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Todo sistema eficaz funciona en ciclos.</w:t>
        <w:br w:type="textWrapping"/>
        <w:t xml:space="preserve"> El ciclo Howstoic es simple y repetible: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b w:val="1"/>
          <w:bCs w:val="1"/>
          <w:sz w:val="28"/>
          <w:szCs w:val="28"/>
          <w:rtl w:val="0"/>
        </w:rPr>
        <w:t xml:space="preserve">Ejecutar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b w:val="1"/>
          <w:bCs w:val="1"/>
          <w:sz w:val="28"/>
          <w:szCs w:val="28"/>
          <w:rtl w:val="0"/>
        </w:rPr>
        <w:t xml:space="preserve">Observar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b w:val="1"/>
          <w:bCs w:val="1"/>
          <w:sz w:val="28"/>
          <w:szCs w:val="28"/>
          <w:rtl w:val="0"/>
        </w:rPr>
        <w:t xml:space="preserve">Evaluar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b w:val="1"/>
          <w:bCs w:val="1"/>
          <w:sz w:val="28"/>
          <w:szCs w:val="28"/>
          <w:rtl w:val="0"/>
        </w:rPr>
        <w:t xml:space="preserve">Ajustar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b w:val="1"/>
          <w:bCs w:val="1"/>
          <w:sz w:val="28"/>
          <w:szCs w:val="28"/>
          <w:rtl w:val="0"/>
        </w:rPr>
        <w:t xml:space="preserve">Repetir</w:t>
        <w:br w:type="textWrapping"/>
      </w:r>
    </w:p>
    <w:p w:rsidR="00000000" w:rsidDel="00000000" w:rsidP="00000000" w:rsidRDefault="00000000" w:rsidRPr="00000000" w14:paraId="000000F4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Si falta uno, el sistema se estanca.</w:t>
      </w:r>
    </w:p>
    <w:p w:rsidR="00000000" w:rsidDel="00000000" w:rsidP="00000000" w:rsidRDefault="00000000" w:rsidRPr="00000000" w14:paraId="000000F5">
      <w:pPr>
        <w:spacing w:after="120" w:before="12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line="240" w:lineRule="auto"/>
        <w:rPr>
          <w:rFonts w:ascii="Caudex" w:cs="Caudex" w:eastAsia="Caudex" w:hAnsi="Caudex"/>
          <w:sz w:val="34"/>
          <w:szCs w:val="34"/>
        </w:rPr>
      </w:pPr>
      <w:bookmarkStart w:colFirst="0" w:colLast="0" w:name="_heading=h.xn6qbn32ki03" w:id="3"/>
      <w:bookmarkEnd w:id="3"/>
      <w:r w:rsidDel="00000000" w:rsidR="00000000" w:rsidRPr="00000000">
        <w:rPr>
          <w:rFonts w:ascii="Caudex" w:cs="Caudex" w:eastAsia="Caudex" w:hAnsi="Caudex"/>
          <w:sz w:val="34"/>
          <w:szCs w:val="34"/>
          <w:rtl w:val="0"/>
        </w:rPr>
        <w:t xml:space="preserve">6.3 Qué evaluar (y qué ignorar)</w:t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line="240" w:lineRule="auto"/>
        <w:rPr>
          <w:rFonts w:ascii="Caudex" w:cs="Caudex" w:eastAsia="Caudex" w:hAnsi="Caudex"/>
          <w:sz w:val="26"/>
          <w:szCs w:val="26"/>
        </w:rPr>
      </w:pPr>
      <w:bookmarkStart w:colFirst="0" w:colLast="0" w:name="_heading=h.sfxbja4v73z" w:id="4"/>
      <w:bookmarkEnd w:id="4"/>
      <w:r w:rsidDel="00000000" w:rsidR="00000000" w:rsidRPr="00000000">
        <w:rPr>
          <w:rFonts w:ascii="Caudex" w:cs="Caudex" w:eastAsia="Caudex" w:hAnsi="Caudex"/>
          <w:sz w:val="26"/>
          <w:szCs w:val="26"/>
          <w:rtl w:val="0"/>
        </w:rPr>
        <w:t xml:space="preserve">Variables que SÍ importan</w:t>
      </w:r>
    </w:p>
    <w:p w:rsidR="00000000" w:rsidDel="00000000" w:rsidP="00000000" w:rsidRDefault="00000000" w:rsidRPr="00000000" w14:paraId="000000F8">
      <w:pPr>
        <w:spacing w:after="240" w:before="240" w:line="240" w:lineRule="auto"/>
        <w:rPr>
          <w:rFonts w:ascii="Caudex" w:cs="Caudex" w:eastAsia="Caudex" w:hAnsi="Caudex"/>
          <w:b w:val="1"/>
          <w:bCs w:val="1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b w:val="1"/>
          <w:bCs w:val="1"/>
          <w:sz w:val="28"/>
          <w:szCs w:val="28"/>
          <w:rtl w:val="0"/>
        </w:rPr>
        <w:t xml:space="preserve">Físicas</w:t>
      </w:r>
    </w:p>
    <w:p w:rsidR="00000000" w:rsidDel="00000000" w:rsidP="00000000" w:rsidRDefault="00000000" w:rsidRPr="00000000" w14:paraId="000000F9">
      <w:pPr>
        <w:numPr>
          <w:ilvl w:val="0"/>
          <w:numId w:val="11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fuerza relativa (mejor técnica o cargas)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energía diaria estable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calidad del sueño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11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ausencia de dolor persistente</w:t>
        <w:br w:type="textWrapping"/>
      </w:r>
    </w:p>
    <w:p w:rsidR="00000000" w:rsidDel="00000000" w:rsidP="00000000" w:rsidRDefault="00000000" w:rsidRPr="00000000" w14:paraId="000000FD">
      <w:pPr>
        <w:spacing w:after="240" w:before="240" w:line="240" w:lineRule="auto"/>
        <w:rPr>
          <w:rFonts w:ascii="Caudex" w:cs="Caudex" w:eastAsia="Caudex" w:hAnsi="Caudex"/>
          <w:b w:val="1"/>
          <w:bCs w:val="1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b w:val="1"/>
          <w:bCs w:val="1"/>
          <w:sz w:val="28"/>
          <w:szCs w:val="28"/>
          <w:rtl w:val="0"/>
        </w:rPr>
        <w:t xml:space="preserve">Mentales</w:t>
      </w:r>
    </w:p>
    <w:p w:rsidR="00000000" w:rsidDel="00000000" w:rsidP="00000000" w:rsidRDefault="00000000" w:rsidRPr="00000000" w14:paraId="000000FE">
      <w:pPr>
        <w:numPr>
          <w:ilvl w:val="0"/>
          <w:numId w:val="32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ganas de entrenar (aunque no entusiasmo)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32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claridad mental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32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bajo nivel de ansiedad corporal</w:t>
        <w:br w:type="textWrapping"/>
      </w:r>
    </w:p>
    <w:p w:rsidR="00000000" w:rsidDel="00000000" w:rsidP="00000000" w:rsidRDefault="00000000" w:rsidRPr="00000000" w14:paraId="00000101">
      <w:pPr>
        <w:spacing w:after="240" w:before="240" w:line="240" w:lineRule="auto"/>
        <w:rPr>
          <w:rFonts w:ascii="Caudex" w:cs="Caudex" w:eastAsia="Caudex" w:hAnsi="Caudex"/>
          <w:b w:val="1"/>
          <w:bCs w:val="1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b w:val="1"/>
          <w:bCs w:val="1"/>
          <w:sz w:val="28"/>
          <w:szCs w:val="28"/>
          <w:rtl w:val="0"/>
        </w:rPr>
        <w:t xml:space="preserve">Conductuales</w:t>
      </w:r>
    </w:p>
    <w:p w:rsidR="00000000" w:rsidDel="00000000" w:rsidP="00000000" w:rsidRDefault="00000000" w:rsidRPr="00000000" w14:paraId="00000102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cumplimiento del plan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facilidad para repetir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baja fricción diaria</w:t>
        <w:br w:type="textWrapping"/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line="240" w:lineRule="auto"/>
        <w:rPr>
          <w:rFonts w:ascii="Caudex" w:cs="Caudex" w:eastAsia="Caudex" w:hAnsi="Caudex"/>
          <w:sz w:val="26"/>
          <w:szCs w:val="26"/>
        </w:rPr>
      </w:pPr>
      <w:bookmarkStart w:colFirst="0" w:colLast="0" w:name="_heading=h.8u4grfmc1ics" w:id="5"/>
      <w:bookmarkEnd w:id="5"/>
      <w:r w:rsidDel="00000000" w:rsidR="00000000" w:rsidRPr="00000000">
        <w:rPr>
          <w:rFonts w:ascii="Caudex" w:cs="Caudex" w:eastAsia="Caudex" w:hAnsi="Caudex"/>
          <w:sz w:val="26"/>
          <w:szCs w:val="26"/>
          <w:rtl w:val="0"/>
        </w:rPr>
        <w:t xml:space="preserve">Variables que NO importan tanto</w:t>
      </w:r>
    </w:p>
    <w:p w:rsidR="00000000" w:rsidDel="00000000" w:rsidP="00000000" w:rsidRDefault="00000000" w:rsidRPr="00000000" w14:paraId="00000106">
      <w:pPr>
        <w:numPr>
          <w:ilvl w:val="0"/>
          <w:numId w:val="33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peso diario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33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comparación con otros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33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sensaciones aisladas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33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un mal entrenamiento</w:t>
        <w:br w:type="textWrapping"/>
      </w:r>
    </w:p>
    <w:p w:rsidR="00000000" w:rsidDel="00000000" w:rsidP="00000000" w:rsidRDefault="00000000" w:rsidRPr="00000000" w14:paraId="0000010A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El error del nivel intermedio es reaccionar a datos irrelevantes.</w:t>
      </w:r>
    </w:p>
    <w:p w:rsidR="00000000" w:rsidDel="00000000" w:rsidP="00000000" w:rsidRDefault="00000000" w:rsidRPr="00000000" w14:paraId="0000010B">
      <w:pPr>
        <w:spacing w:after="120" w:before="12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line="240" w:lineRule="auto"/>
        <w:rPr>
          <w:rFonts w:ascii="Caudex" w:cs="Caudex" w:eastAsia="Caudex" w:hAnsi="Caudex"/>
          <w:sz w:val="34"/>
          <w:szCs w:val="34"/>
        </w:rPr>
      </w:pPr>
      <w:bookmarkStart w:colFirst="0" w:colLast="0" w:name="_heading=h.q4g2q9uakcmx" w:id="6"/>
      <w:bookmarkEnd w:id="6"/>
      <w:r w:rsidDel="00000000" w:rsidR="00000000" w:rsidRPr="00000000">
        <w:rPr>
          <w:rFonts w:ascii="Caudex" w:cs="Caudex" w:eastAsia="Caudex" w:hAnsi="Caudex"/>
          <w:sz w:val="34"/>
          <w:szCs w:val="34"/>
          <w:rtl w:val="0"/>
        </w:rPr>
        <w:t xml:space="preserve">6.4 Señales de progreso real</w:t>
      </w:r>
    </w:p>
    <w:p w:rsidR="00000000" w:rsidDel="00000000" w:rsidP="00000000" w:rsidRDefault="00000000" w:rsidRPr="00000000" w14:paraId="0000010D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No siempre son estéticas.</w:t>
      </w:r>
    </w:p>
    <w:p w:rsidR="00000000" w:rsidDel="00000000" w:rsidP="00000000" w:rsidRDefault="00000000" w:rsidRPr="00000000" w14:paraId="0000010E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Señales claras:</w:t>
      </w:r>
    </w:p>
    <w:p w:rsidR="00000000" w:rsidDel="00000000" w:rsidP="00000000" w:rsidRDefault="00000000" w:rsidRPr="00000000" w14:paraId="0000010F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entrenás sin pensarlo demasiado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recuperás más rápido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comés con menos ansiedad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dormís mejor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necesitás menos motivación externa</w:t>
        <w:br w:type="textWrapping"/>
      </w:r>
    </w:p>
    <w:p w:rsidR="00000000" w:rsidDel="00000000" w:rsidP="00000000" w:rsidRDefault="00000000" w:rsidRPr="00000000" w14:paraId="00000114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El progreso se siente </w:t>
      </w:r>
      <w:r w:rsidDel="00000000" w:rsidR="00000000" w:rsidRPr="00000000">
        <w:rPr>
          <w:rFonts w:ascii="Caudex" w:cs="Caudex" w:eastAsia="Caudex" w:hAnsi="Caudex"/>
          <w:b w:val="1"/>
          <w:bCs w:val="1"/>
          <w:sz w:val="28"/>
          <w:szCs w:val="28"/>
          <w:rtl w:val="0"/>
        </w:rPr>
        <w:t xml:space="preserve">tranquilo</w:t>
      </w: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, no eufórico.</w:t>
      </w:r>
    </w:p>
    <w:p w:rsidR="00000000" w:rsidDel="00000000" w:rsidP="00000000" w:rsidRDefault="00000000" w:rsidRPr="00000000" w14:paraId="00000115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before="12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line="240" w:lineRule="auto"/>
        <w:rPr>
          <w:rFonts w:ascii="Caudex" w:cs="Caudex" w:eastAsia="Caudex" w:hAnsi="Caudex"/>
          <w:sz w:val="34"/>
          <w:szCs w:val="34"/>
        </w:rPr>
      </w:pPr>
      <w:bookmarkStart w:colFirst="0" w:colLast="0" w:name="_heading=h.3vpz0b1z1kr2" w:id="7"/>
      <w:bookmarkEnd w:id="7"/>
      <w:r w:rsidDel="00000000" w:rsidR="00000000" w:rsidRPr="00000000">
        <w:rPr>
          <w:rFonts w:ascii="Caudex" w:cs="Caudex" w:eastAsia="Caudex" w:hAnsi="Caudex"/>
          <w:sz w:val="34"/>
          <w:szCs w:val="34"/>
          <w:rtl w:val="0"/>
        </w:rPr>
        <w:t xml:space="preserve">6.5 Señales de desajuste</w:t>
      </w:r>
    </w:p>
    <w:p w:rsidR="00000000" w:rsidDel="00000000" w:rsidP="00000000" w:rsidRDefault="00000000" w:rsidRPr="00000000" w14:paraId="00000118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Aprender a detectarlas evita retrocesos largos.</w:t>
      </w:r>
    </w:p>
    <w:p w:rsidR="00000000" w:rsidDel="00000000" w:rsidP="00000000" w:rsidRDefault="00000000" w:rsidRPr="00000000" w14:paraId="00000119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Señales comunes:</w:t>
      </w:r>
    </w:p>
    <w:p w:rsidR="00000000" w:rsidDel="00000000" w:rsidP="00000000" w:rsidRDefault="00000000" w:rsidRPr="00000000" w14:paraId="0000011A">
      <w:pPr>
        <w:numPr>
          <w:ilvl w:val="0"/>
          <w:numId w:val="31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estancamiento prolongado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31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cansancio constante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31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irritabilidad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31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falta de foco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31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dolores que no desaparecen</w:t>
        <w:br w:type="textWrapping"/>
      </w:r>
    </w:p>
    <w:p w:rsidR="00000000" w:rsidDel="00000000" w:rsidP="00000000" w:rsidRDefault="00000000" w:rsidRPr="00000000" w14:paraId="0000011F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Estas señales no indican debilidad.</w:t>
        <w:br w:type="textWrapping"/>
        <w:t xml:space="preserve"> Indican que </w:t>
      </w:r>
      <w:r w:rsidDel="00000000" w:rsidR="00000000" w:rsidRPr="00000000">
        <w:rPr>
          <w:rFonts w:ascii="Caudex" w:cs="Caudex" w:eastAsia="Caudex" w:hAnsi="Caudex"/>
          <w:b w:val="1"/>
          <w:bCs w:val="1"/>
          <w:sz w:val="28"/>
          <w:szCs w:val="28"/>
          <w:rtl w:val="0"/>
        </w:rPr>
        <w:t xml:space="preserve">el sistema necesita ajuste</w:t>
      </w: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20">
      <w:pPr>
        <w:spacing w:after="120" w:before="12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line="240" w:lineRule="auto"/>
        <w:rPr>
          <w:rFonts w:ascii="Caudex" w:cs="Caudex" w:eastAsia="Caudex" w:hAnsi="Caudex"/>
          <w:sz w:val="34"/>
          <w:szCs w:val="34"/>
        </w:rPr>
      </w:pPr>
      <w:bookmarkStart w:colFirst="0" w:colLast="0" w:name="_heading=h.apwdnkisk88v" w:id="8"/>
      <w:bookmarkEnd w:id="8"/>
      <w:r w:rsidDel="00000000" w:rsidR="00000000" w:rsidRPr="00000000">
        <w:rPr>
          <w:rFonts w:ascii="Caudex" w:cs="Caudex" w:eastAsia="Caudex" w:hAnsi="Caudex"/>
          <w:sz w:val="34"/>
          <w:szCs w:val="34"/>
          <w:rtl w:val="0"/>
        </w:rPr>
        <w:t xml:space="preserve">6.6 Cómo ajustar sin romper el sistema</w:t>
      </w:r>
    </w:p>
    <w:p w:rsidR="00000000" w:rsidDel="00000000" w:rsidP="00000000" w:rsidRDefault="00000000" w:rsidRPr="00000000" w14:paraId="00000122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Regla Howstoic:</w:t>
      </w:r>
    </w:p>
    <w:p w:rsidR="00000000" w:rsidDel="00000000" w:rsidP="00000000" w:rsidRDefault="00000000" w:rsidRPr="00000000" w14:paraId="00000123">
      <w:pPr>
        <w:spacing w:after="240" w:before="240" w:line="240" w:lineRule="auto"/>
        <w:ind w:left="600" w:right="600" w:firstLine="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Ajusta una sola variable a la vez.</w:t>
      </w:r>
    </w:p>
    <w:p w:rsidR="00000000" w:rsidDel="00000000" w:rsidP="00000000" w:rsidRDefault="00000000" w:rsidRPr="00000000" w14:paraId="00000124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Opciones de ajuste:</w:t>
      </w:r>
    </w:p>
    <w:p w:rsidR="00000000" w:rsidDel="00000000" w:rsidP="00000000" w:rsidRDefault="00000000" w:rsidRPr="00000000" w14:paraId="00000125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bajar volumen de entrenamiento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agregar descanso activo</w:t>
        <w:br w:type="textWrapping"/>
      </w:r>
    </w:p>
    <w:p w:rsidR="00000000" w:rsidDel="00000000" w:rsidP="00000000" w:rsidRDefault="00000000" w:rsidRPr="00000000" w14:paraId="00000127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aumentar ingesta calórica levemente</w:t>
        <w:br w:type="textWrapping"/>
      </w:r>
    </w:p>
    <w:p w:rsidR="00000000" w:rsidDel="00000000" w:rsidP="00000000" w:rsidRDefault="00000000" w:rsidRPr="00000000" w14:paraId="00000128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mejorar horario de sueño</w:t>
        <w:br w:type="textWrapping"/>
      </w:r>
    </w:p>
    <w:p w:rsidR="00000000" w:rsidDel="00000000" w:rsidP="00000000" w:rsidRDefault="00000000" w:rsidRPr="00000000" w14:paraId="00000129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simplificar la rutina</w:t>
        <w:br w:type="textWrapping"/>
      </w:r>
    </w:p>
    <w:p w:rsidR="00000000" w:rsidDel="00000000" w:rsidP="00000000" w:rsidRDefault="00000000" w:rsidRPr="00000000" w14:paraId="0000012A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Cambiar todo genera confusión.</w:t>
        <w:br w:type="textWrapping"/>
        <w:t xml:space="preserve"> Cambiar una cosa genera claridad.</w:t>
      </w:r>
    </w:p>
    <w:p w:rsidR="00000000" w:rsidDel="00000000" w:rsidP="00000000" w:rsidRDefault="00000000" w:rsidRPr="00000000" w14:paraId="0000012B">
      <w:pPr>
        <w:spacing w:after="120" w:before="12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line="240" w:lineRule="auto"/>
        <w:rPr>
          <w:rFonts w:ascii="Caudex" w:cs="Caudex" w:eastAsia="Caudex" w:hAnsi="Caudex"/>
          <w:sz w:val="34"/>
          <w:szCs w:val="34"/>
        </w:rPr>
      </w:pPr>
      <w:bookmarkStart w:colFirst="0" w:colLast="0" w:name="_heading=h.mq1gnuiy3dqi" w:id="9"/>
      <w:bookmarkEnd w:id="9"/>
      <w:r w:rsidDel="00000000" w:rsidR="00000000" w:rsidRPr="00000000">
        <w:rPr>
          <w:rFonts w:ascii="Caudex" w:cs="Caudex" w:eastAsia="Caudex" w:hAnsi="Caudex"/>
          <w:sz w:val="34"/>
          <w:szCs w:val="34"/>
          <w:rtl w:val="0"/>
        </w:rPr>
        <w:t xml:space="preserve">6.7 El error de copiar sistemas ajenos</w:t>
      </w:r>
    </w:p>
    <w:p w:rsidR="00000000" w:rsidDel="00000000" w:rsidP="00000000" w:rsidRDefault="00000000" w:rsidRPr="00000000" w14:paraId="0000012D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En este nivel aparece la tentación de:</w:t>
      </w:r>
    </w:p>
    <w:p w:rsidR="00000000" w:rsidDel="00000000" w:rsidP="00000000" w:rsidRDefault="00000000" w:rsidRPr="00000000" w14:paraId="0000012E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rutinas avanzadas</w:t>
        <w:br w:type="textWrapping"/>
      </w:r>
    </w:p>
    <w:p w:rsidR="00000000" w:rsidDel="00000000" w:rsidP="00000000" w:rsidRDefault="00000000" w:rsidRPr="00000000" w14:paraId="0000012F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dietas extremas</w:t>
        <w:br w:type="textWrapping"/>
      </w:r>
    </w:p>
    <w:p w:rsidR="00000000" w:rsidDel="00000000" w:rsidP="00000000" w:rsidRDefault="00000000" w:rsidRPr="00000000" w14:paraId="00000130">
      <w:pPr>
        <w:numPr>
          <w:ilvl w:val="0"/>
          <w:numId w:val="9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métodos de moda</w:t>
        <w:br w:type="textWrapping"/>
      </w:r>
    </w:p>
    <w:p w:rsidR="00000000" w:rsidDel="00000000" w:rsidP="00000000" w:rsidRDefault="00000000" w:rsidRPr="00000000" w14:paraId="00000131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Lo que funciona para otros puede romper tu sistema.</w:t>
      </w:r>
    </w:p>
    <w:p w:rsidR="00000000" w:rsidDel="00000000" w:rsidP="00000000" w:rsidRDefault="00000000" w:rsidRPr="00000000" w14:paraId="00000132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Howstoic enseña:</w:t>
      </w:r>
    </w:p>
    <w:p w:rsidR="00000000" w:rsidDel="00000000" w:rsidP="00000000" w:rsidRDefault="00000000" w:rsidRPr="00000000" w14:paraId="00000133">
      <w:pPr>
        <w:spacing w:after="240" w:before="240" w:line="240" w:lineRule="auto"/>
        <w:ind w:left="600" w:right="600" w:firstLine="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tu cuerpo es el experimento.</w:t>
      </w:r>
    </w:p>
    <w:p w:rsidR="00000000" w:rsidDel="00000000" w:rsidP="00000000" w:rsidRDefault="00000000" w:rsidRPr="00000000" w14:paraId="00000134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La autoobservación vale más que cualquier influencer.</w:t>
      </w:r>
    </w:p>
    <w:p w:rsidR="00000000" w:rsidDel="00000000" w:rsidP="00000000" w:rsidRDefault="00000000" w:rsidRPr="00000000" w14:paraId="00000135">
      <w:pPr>
        <w:spacing w:after="120" w:before="12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line="240" w:lineRule="auto"/>
        <w:rPr>
          <w:rFonts w:ascii="Caudex" w:cs="Caudex" w:eastAsia="Caudex" w:hAnsi="Caudex"/>
          <w:sz w:val="34"/>
          <w:szCs w:val="34"/>
        </w:rPr>
      </w:pPr>
      <w:bookmarkStart w:colFirst="0" w:colLast="0" w:name="_heading=h.z54pm5lwphv8" w:id="10"/>
      <w:bookmarkEnd w:id="10"/>
      <w:r w:rsidDel="00000000" w:rsidR="00000000" w:rsidRPr="00000000">
        <w:rPr>
          <w:rFonts w:ascii="Caudex" w:cs="Caudex" w:eastAsia="Caudex" w:hAnsi="Caudex"/>
          <w:sz w:val="34"/>
          <w:szCs w:val="34"/>
          <w:rtl w:val="0"/>
        </w:rPr>
        <w:t xml:space="preserve">6.8 Cuándo sostener y cuándo empujar</w:t>
      </w:r>
    </w:p>
    <w:p w:rsidR="00000000" w:rsidDel="00000000" w:rsidP="00000000" w:rsidRDefault="00000000" w:rsidRPr="00000000" w14:paraId="00000137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b w:val="1"/>
          <w:bCs w:val="1"/>
          <w:sz w:val="28"/>
          <w:szCs w:val="28"/>
          <w:rtl w:val="0"/>
        </w:rPr>
        <w:t xml:space="preserve">Sostener</w:t>
      </w: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 cuando:</w:t>
      </w:r>
    </w:p>
    <w:p w:rsidR="00000000" w:rsidDel="00000000" w:rsidP="00000000" w:rsidRDefault="00000000" w:rsidRPr="00000000" w14:paraId="00000138">
      <w:pPr>
        <w:numPr>
          <w:ilvl w:val="0"/>
          <w:numId w:val="10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el sistema funciona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el progreso es lento pero estable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10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la energía es buena</w:t>
        <w:br w:type="textWrapping"/>
      </w:r>
    </w:p>
    <w:p w:rsidR="00000000" w:rsidDel="00000000" w:rsidP="00000000" w:rsidRDefault="00000000" w:rsidRPr="00000000" w14:paraId="0000013B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b w:val="1"/>
          <w:bCs w:val="1"/>
          <w:sz w:val="28"/>
          <w:szCs w:val="28"/>
          <w:rtl w:val="0"/>
        </w:rPr>
        <w:t xml:space="preserve">Empujar</w:t>
      </w: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 cuando:</w:t>
      </w:r>
    </w:p>
    <w:p w:rsidR="00000000" w:rsidDel="00000000" w:rsidP="00000000" w:rsidRDefault="00000000" w:rsidRPr="00000000" w14:paraId="0000013C">
      <w:pPr>
        <w:numPr>
          <w:ilvl w:val="0"/>
          <w:numId w:val="12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todo está bajo control</w:t>
        <w:br w:type="textWrapping"/>
      </w:r>
    </w:p>
    <w:p w:rsidR="00000000" w:rsidDel="00000000" w:rsidP="00000000" w:rsidRDefault="00000000" w:rsidRPr="00000000" w14:paraId="0000013D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duermes bien</w:t>
        <w:br w:type="textWrapping"/>
      </w:r>
    </w:p>
    <w:p w:rsidR="00000000" w:rsidDel="00000000" w:rsidP="00000000" w:rsidRDefault="00000000" w:rsidRPr="00000000" w14:paraId="0000013E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recuperas rápido</w:t>
        <w:br w:type="textWrapping"/>
      </w:r>
    </w:p>
    <w:p w:rsidR="00000000" w:rsidDel="00000000" w:rsidP="00000000" w:rsidRDefault="00000000" w:rsidRPr="00000000" w14:paraId="0000013F">
      <w:pPr>
        <w:numPr>
          <w:ilvl w:val="0"/>
          <w:numId w:val="12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tienes margen real</w:t>
        <w:br w:type="textWrapping"/>
      </w:r>
    </w:p>
    <w:p w:rsidR="00000000" w:rsidDel="00000000" w:rsidP="00000000" w:rsidRDefault="00000000" w:rsidRPr="00000000" w14:paraId="00000140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Empujar sin base es sabotaje.</w:t>
      </w:r>
    </w:p>
    <w:p w:rsidR="00000000" w:rsidDel="00000000" w:rsidP="00000000" w:rsidRDefault="00000000" w:rsidRPr="00000000" w14:paraId="00000141">
      <w:pPr>
        <w:spacing w:after="120" w:before="12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line="240" w:lineRule="auto"/>
        <w:rPr>
          <w:rFonts w:ascii="Caudex" w:cs="Caudex" w:eastAsia="Caudex" w:hAnsi="Caudex"/>
          <w:sz w:val="34"/>
          <w:szCs w:val="34"/>
        </w:rPr>
      </w:pPr>
      <w:bookmarkStart w:colFirst="0" w:colLast="0" w:name="_heading=h.3r3ec2gt80u0" w:id="11"/>
      <w:bookmarkEnd w:id="11"/>
      <w:r w:rsidDel="00000000" w:rsidR="00000000" w:rsidRPr="00000000">
        <w:rPr>
          <w:rFonts w:ascii="Caudex" w:cs="Caudex" w:eastAsia="Caudex" w:hAnsi="Caudex"/>
          <w:sz w:val="34"/>
          <w:szCs w:val="34"/>
          <w:rtl w:val="0"/>
        </w:rPr>
        <w:t xml:space="preserve">6.9 Construir confianza interna</w:t>
      </w:r>
    </w:p>
    <w:p w:rsidR="00000000" w:rsidDel="00000000" w:rsidP="00000000" w:rsidRDefault="00000000" w:rsidRPr="00000000" w14:paraId="00000143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Cada ajuste bien hecho construye algo más importante que músculo:</w:t>
        <w:br w:type="textWrapping"/>
        <w:t xml:space="preserve"> </w:t>
      </w:r>
      <w:r w:rsidDel="00000000" w:rsidR="00000000" w:rsidRPr="00000000">
        <w:rPr>
          <w:rFonts w:ascii="Caudex" w:cs="Caudex" w:eastAsia="Caudex" w:hAnsi="Caudex"/>
          <w:b w:val="1"/>
          <w:bCs w:val="1"/>
          <w:sz w:val="28"/>
          <w:szCs w:val="28"/>
          <w:rtl w:val="0"/>
        </w:rPr>
        <w:t xml:space="preserve">confianza en tu criterio</w:t>
      </w: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44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Cuando confiás en tu sistema:</w:t>
      </w:r>
    </w:p>
    <w:p w:rsidR="00000000" w:rsidDel="00000000" w:rsidP="00000000" w:rsidRDefault="00000000" w:rsidRPr="00000000" w14:paraId="00000145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desaparece la ansiedad</w:t>
        <w:br w:type="textWrapping"/>
      </w:r>
    </w:p>
    <w:p w:rsidR="00000000" w:rsidDel="00000000" w:rsidP="00000000" w:rsidRDefault="00000000" w:rsidRPr="00000000" w14:paraId="00000146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se reduce la comparación</w:t>
        <w:br w:type="textWrapping"/>
      </w:r>
    </w:p>
    <w:p w:rsidR="00000000" w:rsidDel="00000000" w:rsidP="00000000" w:rsidRDefault="00000000" w:rsidRPr="00000000" w14:paraId="00000147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el proceso se vuelve liviano</w:t>
        <w:br w:type="textWrapping"/>
      </w:r>
    </w:p>
    <w:p w:rsidR="00000000" w:rsidDel="00000000" w:rsidP="00000000" w:rsidRDefault="00000000" w:rsidRPr="00000000" w14:paraId="00000148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Eso es madurez física.</w:t>
      </w:r>
    </w:p>
    <w:p w:rsidR="00000000" w:rsidDel="00000000" w:rsidP="00000000" w:rsidRDefault="00000000" w:rsidRPr="00000000" w14:paraId="00000149">
      <w:pPr>
        <w:spacing w:after="120" w:before="12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line="240" w:lineRule="auto"/>
        <w:rPr>
          <w:rFonts w:ascii="Caudex" w:cs="Caudex" w:eastAsia="Caudex" w:hAnsi="Caudex"/>
          <w:sz w:val="34"/>
          <w:szCs w:val="34"/>
        </w:rPr>
      </w:pPr>
      <w:bookmarkStart w:colFirst="0" w:colLast="0" w:name="_heading=h.ht7x73gekiu" w:id="12"/>
      <w:bookmarkEnd w:id="12"/>
      <w:r w:rsidDel="00000000" w:rsidR="00000000" w:rsidRPr="00000000">
        <w:rPr>
          <w:rFonts w:ascii="Caudex" w:cs="Caudex" w:eastAsia="Caudex" w:hAnsi="Caudex"/>
          <w:sz w:val="34"/>
          <w:szCs w:val="34"/>
          <w:rtl w:val="0"/>
        </w:rPr>
        <w:t xml:space="preserve">6.10 Preparación para el Tomo III</w:t>
      </w:r>
    </w:p>
    <w:p w:rsidR="00000000" w:rsidDel="00000000" w:rsidP="00000000" w:rsidRDefault="00000000" w:rsidRPr="00000000" w14:paraId="0000014B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Si:</w:t>
      </w:r>
    </w:p>
    <w:p w:rsidR="00000000" w:rsidDel="00000000" w:rsidP="00000000" w:rsidRDefault="00000000" w:rsidRPr="00000000" w14:paraId="0000014C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entiendes tu cuerpo</w:t>
        <w:br w:type="textWrapping"/>
      </w:r>
    </w:p>
    <w:p w:rsidR="00000000" w:rsidDel="00000000" w:rsidP="00000000" w:rsidRDefault="00000000" w:rsidRPr="00000000" w14:paraId="0000014D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ajustas sin pánico</w:t>
        <w:br w:type="textWrapping"/>
      </w:r>
    </w:p>
    <w:p w:rsidR="00000000" w:rsidDel="00000000" w:rsidP="00000000" w:rsidRDefault="00000000" w:rsidRPr="00000000" w14:paraId="0000014E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sostienes hábitos sin esfuerzo extremo</w:t>
        <w:br w:type="textWrapping"/>
      </w:r>
    </w:p>
    <w:p w:rsidR="00000000" w:rsidDel="00000000" w:rsidP="00000000" w:rsidRDefault="00000000" w:rsidRPr="00000000" w14:paraId="0000014F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progresas sin caos</w:t>
        <w:br w:type="textWrapping"/>
      </w:r>
    </w:p>
    <w:p w:rsidR="00000000" w:rsidDel="00000000" w:rsidP="00000000" w:rsidRDefault="00000000" w:rsidRPr="00000000" w14:paraId="00000150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Entonces estás listo.</w:t>
      </w:r>
    </w:p>
    <w:p w:rsidR="00000000" w:rsidDel="00000000" w:rsidP="00000000" w:rsidRDefault="00000000" w:rsidRPr="00000000" w14:paraId="00000151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El </w:t>
      </w:r>
      <w:r w:rsidDel="00000000" w:rsidR="00000000" w:rsidRPr="00000000">
        <w:rPr>
          <w:rFonts w:ascii="Caudex" w:cs="Caudex" w:eastAsia="Caudex" w:hAnsi="Caudex"/>
          <w:b w:val="1"/>
          <w:bCs w:val="1"/>
          <w:sz w:val="28"/>
          <w:szCs w:val="28"/>
          <w:rtl w:val="0"/>
        </w:rPr>
        <w:t xml:space="preserve">Tomo III</w:t>
      </w: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 no te va a enseñar a cuidarte.</w:t>
        <w:br w:type="textWrapping"/>
        <w:t xml:space="preserve"> Te va a exigir.</w:t>
      </w:r>
    </w:p>
    <w:p w:rsidR="00000000" w:rsidDel="00000000" w:rsidP="00000000" w:rsidRDefault="00000000" w:rsidRPr="00000000" w14:paraId="00000152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Pero esa exigencia solo funciona si este capítulo está dominado.</w:t>
      </w:r>
    </w:p>
    <w:p w:rsidR="00000000" w:rsidDel="00000000" w:rsidP="00000000" w:rsidRDefault="00000000" w:rsidRPr="00000000" w14:paraId="00000153">
      <w:pPr>
        <w:spacing w:after="120" w:before="12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keepNext w:val="0"/>
        <w:keepLines w:val="0"/>
        <w:spacing w:line="240" w:lineRule="auto"/>
        <w:rPr>
          <w:rFonts w:ascii="Caudex" w:cs="Caudex" w:eastAsia="Caudex" w:hAnsi="Caudex"/>
          <w:sz w:val="34"/>
          <w:szCs w:val="34"/>
        </w:rPr>
      </w:pPr>
      <w:bookmarkStart w:colFirst="0" w:colLast="0" w:name="_heading=h.txevf278ygo8" w:id="13"/>
      <w:bookmarkEnd w:id="13"/>
      <w:r w:rsidDel="00000000" w:rsidR="00000000" w:rsidRPr="00000000">
        <w:rPr>
          <w:rFonts w:ascii="Caudex" w:cs="Caudex" w:eastAsia="Caudex" w:hAnsi="Caudex"/>
          <w:sz w:val="34"/>
          <w:szCs w:val="34"/>
          <w:rtl w:val="0"/>
        </w:rPr>
        <w:t xml:space="preserve">CIERRE DEL CAPÍTULO</w:t>
      </w:r>
    </w:p>
    <w:p w:rsidR="00000000" w:rsidDel="00000000" w:rsidP="00000000" w:rsidRDefault="00000000" w:rsidRPr="00000000" w14:paraId="00000155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El nivel intermedio no se supera entrenando más duro.</w:t>
        <w:br w:type="textWrapping"/>
        <w:t xml:space="preserve"> Se supera </w:t>
      </w:r>
      <w:r w:rsidDel="00000000" w:rsidR="00000000" w:rsidRPr="00000000">
        <w:rPr>
          <w:rFonts w:ascii="Caudex" w:cs="Caudex" w:eastAsia="Caudex" w:hAnsi="Caudex"/>
          <w:b w:val="1"/>
          <w:bCs w:val="1"/>
          <w:sz w:val="28"/>
          <w:szCs w:val="28"/>
          <w:rtl w:val="0"/>
        </w:rPr>
        <w:t xml:space="preserve">pensando mejor</w:t>
      </w: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56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Cuando el sistema está bien diseñado:</w:t>
      </w:r>
    </w:p>
    <w:p w:rsidR="00000000" w:rsidDel="00000000" w:rsidP="00000000" w:rsidRDefault="00000000" w:rsidRPr="00000000" w14:paraId="00000157">
      <w:pPr>
        <w:numPr>
          <w:ilvl w:val="0"/>
          <w:numId w:val="8"/>
        </w:numPr>
        <w:spacing w:after="0" w:afterAutospacing="0" w:before="24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el cuerpo responde</w:t>
        <w:br w:type="textWrapping"/>
      </w:r>
    </w:p>
    <w:p w:rsidR="00000000" w:rsidDel="00000000" w:rsidP="00000000" w:rsidRDefault="00000000" w:rsidRPr="00000000" w14:paraId="00000158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la mente se calma</w:t>
        <w:br w:type="textWrapping"/>
      </w:r>
    </w:p>
    <w:p w:rsidR="00000000" w:rsidDel="00000000" w:rsidP="00000000" w:rsidRDefault="00000000" w:rsidRPr="00000000" w14:paraId="00000159">
      <w:pPr>
        <w:numPr>
          <w:ilvl w:val="0"/>
          <w:numId w:val="8"/>
        </w:numPr>
        <w:spacing w:after="240" w:before="0" w:beforeAutospacing="0" w:line="240" w:lineRule="auto"/>
        <w:ind w:left="720" w:hanging="36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el progreso se sostiene</w:t>
        <w:br w:type="textWrapping"/>
      </w:r>
    </w:p>
    <w:p w:rsidR="00000000" w:rsidDel="00000000" w:rsidP="00000000" w:rsidRDefault="00000000" w:rsidRPr="00000000" w14:paraId="0000015A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Howstoic no busca cuerpos perfectos.</w:t>
        <w:br w:type="textWrapping"/>
        <w:t xml:space="preserve"> Busca </w:t>
      </w:r>
      <w:r w:rsidDel="00000000" w:rsidR="00000000" w:rsidRPr="00000000">
        <w:rPr>
          <w:rFonts w:ascii="Caudex" w:cs="Caudex" w:eastAsia="Caudex" w:hAnsi="Caudex"/>
          <w:b w:val="1"/>
          <w:bCs w:val="1"/>
          <w:sz w:val="28"/>
          <w:szCs w:val="28"/>
          <w:rtl w:val="0"/>
        </w:rPr>
        <w:t xml:space="preserve">personas que se gobiernan</w:t>
      </w:r>
      <w:r w:rsidDel="00000000" w:rsidR="00000000" w:rsidRPr="00000000">
        <w:rPr>
          <w:rFonts w:ascii="Caudex" w:cs="Caudex" w:eastAsia="Caudex" w:hAnsi="Caudex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5B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40" w:before="240" w:line="240" w:lineRule="auto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before="120" w:line="240" w:lineRule="auto"/>
        <w:ind w:left="0" w:firstLine="0"/>
        <w:rPr>
          <w:rFonts w:ascii="Caudex" w:cs="Caudex" w:eastAsia="Caudex" w:hAnsi="Caudex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before="120" w:line="240" w:lineRule="auto"/>
        <w:ind w:left="0" w:firstLine="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before="120" w:line="240" w:lineRule="auto"/>
        <w:ind w:left="0" w:firstLine="0"/>
        <w:rPr>
          <w:rFonts w:ascii="Caudex" w:cs="Caudex" w:eastAsia="Caudex" w:hAnsi="Caudex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before="12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before="120" w:line="240" w:lineRule="auto"/>
        <w:ind w:left="0" w:firstLine="0"/>
        <w:rPr/>
      </w:pPr>
      <w:r w:rsidDel="00000000" w:rsidR="00000000" w:rsidRPr="00000000">
        <w:rPr>
          <w:rFonts w:ascii="Caudex" w:cs="Caudex" w:eastAsia="Caudex" w:hAnsi="Caudex"/>
          <w:color w:val="000000"/>
          <w:sz w:val="40"/>
          <w:szCs w:val="40"/>
          <w:rtl w:val="0"/>
        </w:rPr>
        <w:t xml:space="preserve">CIERRE — ANTES DEL SIGUIENTE NIVEL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before="12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before="120" w:line="240" w:lineRule="auto"/>
        <w:ind w:left="0" w:firstLine="0"/>
        <w:rPr/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Este tomo no busca espectacularidad. </w:t>
        <w:br w:type="textWrapping"/>
        <w:t xml:space="preserve"> Busca </w:t>
      </w:r>
      <w:r w:rsidDel="00000000" w:rsidR="00000000" w:rsidRPr="00000000">
        <w:rPr>
          <w:rFonts w:ascii="Caudex" w:cs="Caudex" w:eastAsia="Caudex" w:hAnsi="Caudex"/>
          <w:b w:val="1"/>
          <w:bCs w:val="1"/>
          <w:color w:val="000000"/>
          <w:sz w:val="28"/>
          <w:szCs w:val="28"/>
          <w:rtl w:val="0"/>
        </w:rPr>
        <w:t xml:space="preserve">control</w:t>
      </w: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before="120" w:line="240" w:lineRule="auto"/>
        <w:ind w:left="0" w:firstLine="0"/>
        <w:rPr/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Si controlas tu sistema: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numPr>
          <w:ilvl w:val="0"/>
          <w:numId w:val="22"/>
        </w:numPr>
        <w:spacing w:after="0" w:before="0" w:line="240" w:lineRule="auto"/>
        <w:ind w:left="400" w:hanging="360"/>
        <w:rPr/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el cuerpo responde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numPr>
          <w:ilvl w:val="0"/>
          <w:numId w:val="22"/>
        </w:numPr>
        <w:spacing w:after="0" w:before="0" w:line="240" w:lineRule="auto"/>
        <w:ind w:left="400" w:hanging="360"/>
        <w:rPr/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la mente se calma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numPr>
          <w:ilvl w:val="0"/>
          <w:numId w:val="22"/>
        </w:numPr>
        <w:spacing w:after="0" w:before="0" w:line="240" w:lineRule="auto"/>
        <w:ind w:left="400" w:hanging="360"/>
        <w:rPr/>
      </w:pPr>
      <w:r w:rsidDel="00000000" w:rsidR="00000000" w:rsidRPr="00000000">
        <w:rPr>
          <w:rFonts w:ascii="Caudex" w:cs="Caudex" w:eastAsia="Caudex" w:hAnsi="Caudex"/>
          <w:color w:val="000000"/>
          <w:sz w:val="28"/>
          <w:szCs w:val="28"/>
          <w:rtl w:val="0"/>
        </w:rPr>
        <w:t xml:space="preserve">el progreso llega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before="120" w:line="336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45" w:w="1191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Canva San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5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7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9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1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2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4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5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7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8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9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ahiwKVe4/EeVMOvokEUddeF7qg==">CgMxLjAyDmgudnE3cGFqemRtdnNiMg5oLjRwNjl4MWtxaWRqbDIOaC53a2FhajVxMmRzYmkyDmgueG42cWJuMzJraTAzMg1oLnNmeGJqYTR2NzN6Mg5oLjh1NGdyZm1jMWljczIOaC5xNGcycTl1YWtjbXgyDmguM3ZwejBiMXoxa3IyMg5oLmFwd2Rua2lzazg4djIOaC5tcTFnbnVpeTNkcWkyDmguejU0cG01bHdwaHY4Mg5oLjNyM2VjMmd0ODB1MDINaC5odDd4NzNnZWtpdTIOaC50eGV2ZjI3OHlnbzg4AHIhMUJtZ2M4eUtSX2lvanFJV0d4UHhYV19rV0RJSGFXc2V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2025-12-22T21:17:50Z</dcterms:created>
  <dc:creator>Apache POI</dc:creator>
</cp:coreProperties>
</file>