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цифрового развития, связи и массовых коммуникаций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Ордена трудового Красного Знамени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федеральное государственное бюджетное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«Московский технический университет связи и информатики»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Математическая кибернетика и информационные технологии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по учебной практике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«Объектно-ориентированное программирование»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тему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«Веб-разработка»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954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Выполнил: студент группы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954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БВТ2104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954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Карабан Иван Алексеевич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40" w:before="0" w:line="360" w:lineRule="auto"/>
        <w:ind w:left="5954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Проверил: ______________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7" w:type="default"/>
          <w:pgSz w:h="15840" w:w="12240" w:orient="portrait"/>
          <w:pgMar w:bottom="1134" w:top="1276" w:left="1440" w:right="90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Москва 2022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keepNext w:val="1"/>
            <w:keepLines w:val="1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360" w:before="0" w:line="259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890"/>
            </w:tabs>
            <w:spacing w:after="100" w:before="0" w:line="276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heading=h.gjdgxs" w:id="0"/>
          <w:bookmarkEnd w:id="0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563c1"/>
                <w:sz w:val="32"/>
                <w:szCs w:val="32"/>
                <w:u w:val="single"/>
                <w:shd w:fill="auto" w:val="clear"/>
                <w:vertAlign w:val="baseline"/>
                <w:rtl w:val="0"/>
              </w:rPr>
              <w:t xml:space="preserve">1 Цель работы</w:t>
            </w:r>
          </w:hyperlink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890"/>
            </w:tabs>
            <w:spacing w:after="100" w:before="0" w:line="276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563c1"/>
                <w:sz w:val="32"/>
                <w:szCs w:val="32"/>
                <w:u w:val="single"/>
                <w:shd w:fill="auto" w:val="clear"/>
                <w:vertAlign w:val="baseline"/>
                <w:rtl w:val="0"/>
              </w:rPr>
              <w:t xml:space="preserve">2 Постановка задачи</w:t>
            </w:r>
          </w:hyperlink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890"/>
              <w:tab w:val="left" w:pos="440"/>
            </w:tabs>
            <w:spacing w:after="100" w:before="0" w:line="276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563c1"/>
                <w:sz w:val="32"/>
                <w:szCs w:val="32"/>
                <w:u w:val="singl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563c1"/>
              <w:sz w:val="32"/>
              <w:szCs w:val="32"/>
              <w:u w:val="single"/>
              <w:shd w:fill="auto" w:val="clear"/>
              <w:vertAlign w:val="baseline"/>
              <w:rtl w:val="0"/>
            </w:rPr>
            <w:t xml:space="preserve">Реализация задачи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890"/>
              <w:tab w:val="left" w:pos="440"/>
            </w:tabs>
            <w:spacing w:after="100" w:before="0" w:line="276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563c1"/>
                <w:sz w:val="32"/>
                <w:szCs w:val="32"/>
                <w:u w:val="singl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563c1"/>
              <w:sz w:val="32"/>
              <w:szCs w:val="32"/>
              <w:u w:val="single"/>
              <w:shd w:fill="auto" w:val="clear"/>
              <w:vertAlign w:val="baseline"/>
              <w:rtl w:val="0"/>
            </w:rPr>
            <w:t xml:space="preserve">Пример работы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890"/>
            </w:tabs>
            <w:spacing w:after="100" w:before="0" w:line="276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heading=h.30j0zll" w:id="1"/>
          <w:bookmarkEnd w:id="1"/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563c1"/>
                <w:sz w:val="32"/>
                <w:szCs w:val="32"/>
                <w:u w:val="single"/>
                <w:shd w:fill="auto" w:val="clear"/>
                <w:vertAlign w:val="baseline"/>
                <w:rtl w:val="0"/>
              </w:rPr>
              <w:t xml:space="preserve">5 Заключение</w:t>
            </w:r>
          </w:hyperlink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134" w:top="1134" w:left="1440" w:right="90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 Цель работы</w:t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Научиться создавать Web-страницы. Познакомиться с языками HTML,CSS(SCS</w:t>
      </w:r>
      <w:r w:rsidDel="00000000" w:rsidR="00000000" w:rsidRPr="00000000">
        <w:rPr>
          <w:sz w:val="28"/>
          <w:szCs w:val="28"/>
          <w:rtl w:val="0"/>
        </w:rPr>
        <w:t xml:space="preserve">S)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Java Script. Овладеть техникой  создания Web-страниц.</w:t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 Постановка задачи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134" w:top="1134" w:left="1440" w:right="900" w:header="720" w:footer="720"/>
        </w:sect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Разрабатываемый сайт предназначен для ознакомления людей с предоставляемыми услугами. Целевая аудитория сайта - пользователи, обладающие хотя бы минимальными знаниями в IT технологиях и привыкшие искать информацию в сети интернет. Главная задача сайта - предоставлять нужную информацию посетителям, а так же возможность оставить комментарии. Исходя из поставленных задач, web-сайт должен предоставлять следующие возможности: -при первом посещении сайта пользователь должен понять, для чего служит данный сайт, составить общее впечатление о нем, выяснить свои потребности в отношении сайта.</w:t>
      </w:r>
    </w:p>
    <w:p w:rsidR="00000000" w:rsidDel="00000000" w:rsidP="00000000" w:rsidRDefault="00000000" w:rsidRPr="00000000" w14:paraId="0000001E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76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Реализация задачи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Снача</w:t>
      </w:r>
      <w:r w:rsidDel="00000000" w:rsidR="00000000" w:rsidRPr="00000000">
        <w:rPr>
          <w:sz w:val="28"/>
          <w:szCs w:val="28"/>
          <w:rtl w:val="0"/>
        </w:rPr>
        <w:t xml:space="preserve">ла я подобрал макет в figma для реализации задачи по разработке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Первым делом был сделан хедер, написан html и css код (рис.1)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86500" cy="2654300"/>
            <wp:effectExtent b="0" l="0" r="0" t="0"/>
            <wp:docPr id="10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Далее был сделан первый блок с проектами, использовал Swiper JS (рис. 1, 2)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57613" cy="2204466"/>
            <wp:effectExtent b="0" l="0" r="0" t="0"/>
            <wp:docPr id="104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204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был сверстан остальной сайт, приложил html структуру (рис. 3)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86500" cy="1384300"/>
            <wp:effectExtent b="0" l="0" r="0" t="0"/>
            <wp:docPr id="10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Добавил анимации при прокрутке - aos js (рис. 4)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57500" cy="1466850"/>
            <wp:effectExtent b="0" l="0" r="0" t="0"/>
            <wp:docPr id="10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Дописал остальной js код(плавная прокрутка, слайдер, таб, мобильное меню) (рис. 5)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86238" cy="5635841"/>
            <wp:effectExtent b="0" l="0" r="0" t="0"/>
            <wp:docPr id="10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5635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sz w:val="28"/>
          <w:szCs w:val="28"/>
        </w:rPr>
        <w:sectPr>
          <w:type w:val="nextPage"/>
          <w:pgSz w:h="15840" w:w="12240" w:orient="portrait"/>
          <w:pgMar w:bottom="1134" w:top="1134" w:left="1440" w:right="900" w:header="720" w:footer="720"/>
        </w:sectPr>
      </w:pPr>
      <w:r w:rsidDel="00000000" w:rsidR="00000000" w:rsidRPr="00000000">
        <w:rPr>
          <w:sz w:val="28"/>
          <w:szCs w:val="28"/>
          <w:rtl w:val="0"/>
        </w:rPr>
        <w:t xml:space="preserve">рисунок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76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Пример работы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начальном экране пользователя встреча</w:t>
      </w:r>
      <w:r w:rsidDel="00000000" w:rsidR="00000000" w:rsidRPr="00000000">
        <w:rPr>
          <w:sz w:val="28"/>
          <w:szCs w:val="28"/>
          <w:rtl w:val="0"/>
        </w:rPr>
        <w:t xml:space="preserve">ют примеры работ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лого и навигационная панель.  (рис. 8)</w:t>
      </w:r>
    </w:p>
    <w:p w:rsidR="00000000" w:rsidDel="00000000" w:rsidP="00000000" w:rsidRDefault="00000000" w:rsidRPr="00000000" w14:paraId="0000003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86500" cy="3073400"/>
            <wp:effectExtent b="0" l="0" r="0" t="0"/>
            <wp:docPr id="10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dy6vkm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Один из фрагментов сайта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Затем следует блок </w:t>
      </w:r>
      <w:r w:rsidDel="00000000" w:rsidR="00000000" w:rsidRPr="00000000">
        <w:rPr>
          <w:sz w:val="28"/>
          <w:szCs w:val="28"/>
          <w:rtl w:val="0"/>
        </w:rPr>
        <w:t xml:space="preserve">с красивым слоганом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sz w:val="28"/>
          <w:szCs w:val="28"/>
          <w:rtl w:val="0"/>
        </w:rPr>
        <w:t xml:space="preserve">портфолио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 (рис. </w:t>
      </w:r>
      <w:r w:rsidDel="00000000" w:rsidR="00000000" w:rsidRPr="00000000">
        <w:rPr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19638" cy="2971320"/>
            <wp:effectExtent b="0" l="0" r="0" t="0"/>
            <wp:docPr id="104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97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b w:val="1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Один из фрагментов сайт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следует</w:t>
      </w:r>
      <w:r w:rsidDel="00000000" w:rsidR="00000000" w:rsidRPr="00000000">
        <w:rPr>
          <w:sz w:val="28"/>
          <w:szCs w:val="28"/>
          <w:rtl w:val="0"/>
        </w:rPr>
        <w:t xml:space="preserve"> блок со стеком технологий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(рис</w:t>
      </w:r>
      <w:r w:rsidDel="00000000" w:rsidR="00000000" w:rsidRPr="00000000">
        <w:rPr>
          <w:sz w:val="28"/>
          <w:szCs w:val="28"/>
          <w:rtl w:val="0"/>
        </w:rPr>
        <w:t xml:space="preserve">. 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86500" cy="2933700"/>
            <wp:effectExtent b="0" l="0" r="0" t="0"/>
            <wp:docPr id="10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Один из фрагментов сайта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Следу</w:t>
      </w:r>
      <w:r w:rsidDel="00000000" w:rsidR="00000000" w:rsidRPr="00000000">
        <w:rPr>
          <w:sz w:val="28"/>
          <w:szCs w:val="28"/>
          <w:rtl w:val="0"/>
        </w:rPr>
        <w:t xml:space="preserve">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щий блок </w:t>
      </w:r>
      <w:r w:rsidDel="00000000" w:rsidR="00000000" w:rsidRPr="00000000">
        <w:rPr>
          <w:sz w:val="28"/>
          <w:szCs w:val="28"/>
          <w:rtl w:val="0"/>
        </w:rPr>
        <w:t xml:space="preserve">содержит в себе форму обратной связи(рис. 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86500" cy="2603500"/>
            <wp:effectExtent b="0" l="0" r="0" t="0"/>
            <wp:docPr id="10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b w:val="1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Один из фрагментов сайта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sz w:val="28"/>
          <w:szCs w:val="28"/>
          <w:rtl w:val="0"/>
        </w:rPr>
        <w:t xml:space="preserve">Далее идет футер (рис. 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86500" cy="1295400"/>
            <wp:effectExtent b="0" l="0" r="0" t="0"/>
            <wp:docPr id="10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t3h5s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1</w:t>
      </w:r>
      <w:r w:rsidDel="00000000" w:rsidR="00000000" w:rsidRPr="00000000">
        <w:rPr>
          <w:b w:val="1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Один из фрагментов сайт</w:t>
      </w:r>
    </w:p>
    <w:p w:rsidR="00000000" w:rsidDel="00000000" w:rsidP="00000000" w:rsidRDefault="00000000" w:rsidRPr="00000000" w14:paraId="0000004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 Заключение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помощью этого задания было изучено HTML, CSS и JS(на начальном уровне). На основе полученных знаний был создан сайт-портфолио.</w:t>
      </w:r>
    </w:p>
    <w:sectPr>
      <w:type w:val="nextPage"/>
      <w:pgSz w:h="15840" w:w="12240" w:orient="portrait"/>
      <w:pgMar w:bottom="1134" w:top="1134" w:left="1440" w:right="90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851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851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after="200" w:line="276" w:lineRule="auto"/>
      <w:ind w:leftChars="-1" w:rightChars="0" w:firstLine="851" w:firstLineChars="-1"/>
      <w:jc w:val="both"/>
      <w:textDirection w:val="btLr"/>
      <w:textAlignment w:val="top"/>
      <w:outlineLvl w:val="0"/>
    </w:pPr>
    <w:rPr>
      <w:w w:val="100"/>
      <w:position w:val="-1"/>
      <w:sz w:val="28"/>
      <w:szCs w:val="22"/>
      <w:effect w:val="none"/>
      <w:vertAlign w:val="baseline"/>
      <w:cs w:val="0"/>
      <w:em w:val="none"/>
      <w:lang w:bidi="ar-SA" w:eastAsia="en-US" w:val="ru-RU"/>
    </w:rPr>
  </w:style>
  <w:style w:type="paragraph" w:styleId="Заголовок1">
    <w:name w:val="Заголовок 1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after="360" w:line="276" w:lineRule="auto"/>
      <w:ind w:leftChars="-1" w:rightChars="0" w:firstLine="0" w:firstLineChars="-1"/>
      <w:jc w:val="center"/>
      <w:textDirection w:val="btLr"/>
      <w:textAlignment w:val="top"/>
      <w:outlineLvl w:val="0"/>
    </w:pPr>
    <w:rPr>
      <w:b w:val="1"/>
      <w:color w:val="000000"/>
      <w:w w:val="100"/>
      <w:position w:val="-1"/>
      <w:sz w:val="32"/>
      <w:szCs w:val="32"/>
      <w:effect w:val="none"/>
      <w:vertAlign w:val="baseline"/>
      <w:cs w:val="0"/>
      <w:em w:val="none"/>
      <w:lang w:bidi="ar-SA" w:eastAsia="en-US" w:val="ru-RU"/>
    </w:rPr>
  </w:style>
  <w:style w:type="paragraph" w:styleId="Заголовок2">
    <w:name w:val="Заголовок 2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after="120" w:before="40" w:line="276" w:lineRule="auto"/>
      <w:ind w:leftChars="-1" w:rightChars="0" w:firstLine="0" w:firstLineChars="-1"/>
      <w:jc w:val="both"/>
      <w:textDirection w:val="btLr"/>
      <w:textAlignment w:val="top"/>
      <w:outlineLvl w:val="1"/>
    </w:pPr>
    <w:rPr>
      <w:i w:val="1"/>
      <w:w w:val="100"/>
      <w:position w:val="-1"/>
      <w:sz w:val="28"/>
      <w:szCs w:val="26"/>
      <w:effect w:val="none"/>
      <w:vertAlign w:val="baseline"/>
      <w:cs w:val="0"/>
      <w:em w:val="none"/>
      <w:lang w:bidi="ar-SA" w:eastAsia="en-US" w:val="ru-RU"/>
    </w:rPr>
  </w:style>
  <w:style w:type="paragraph" w:styleId="Заголовок3">
    <w:name w:val="Заголовок 3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after="0" w:before="40" w:line="276" w:lineRule="auto"/>
      <w:ind w:leftChars="-1" w:rightChars="0" w:firstLine="851" w:firstLineChars="-1"/>
      <w:jc w:val="both"/>
      <w:textDirection w:val="btLr"/>
      <w:textAlignment w:val="top"/>
      <w:outlineLvl w:val="2"/>
    </w:pPr>
    <w:rPr>
      <w:rFonts w:ascii="Calibri Light" w:cs="Times New Roman" w:eastAsia="等线 Light" w:hAnsi="Calibri Light"/>
      <w:color w:val="1f3864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Обычнаятаблица"/>
      <w:jc w:val="left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UnresolvedMention">
    <w:name w:val="Unresolved Mention"/>
    <w:next w:val="UnresolvedMention"/>
    <w:autoRedefine w:val="0"/>
    <w:hidden w:val="0"/>
    <w:qFormat w:val="1"/>
    <w:rPr>
      <w:color w:val="605e5c"/>
      <w:w w:val="100"/>
      <w:position w:val="-1"/>
      <w:effect w:val="none"/>
      <w:shd w:color="auto" w:fill="e1dfdd" w:val="clear"/>
      <w:vertAlign w:val="baseline"/>
      <w:cs w:val="0"/>
      <w:em w:val="none"/>
      <w:lang/>
    </w:rPr>
  </w:style>
  <w:style w:type="character" w:styleId="Заголовок3Знак">
    <w:name w:val="Заголовок 3 Знак"/>
    <w:next w:val="Заголовок3Знак"/>
    <w:autoRedefine w:val="0"/>
    <w:hidden w:val="0"/>
    <w:qFormat w:val="0"/>
    <w:rPr>
      <w:rFonts w:ascii="Calibri Light" w:cs="Times New Roman" w:eastAsia="等线 Light" w:hAnsi="Calibri Light"/>
      <w:color w:val="1f3864"/>
      <w:w w:val="100"/>
      <w:position w:val="-1"/>
      <w:sz w:val="24"/>
      <w:szCs w:val="24"/>
      <w:effect w:val="none"/>
      <w:vertAlign w:val="baseline"/>
      <w:cs w:val="0"/>
      <w:em w:val="none"/>
      <w:lang w:val="ru-RU"/>
    </w:rPr>
  </w:style>
  <w:style w:type="character" w:styleId="Заголовок2Знак">
    <w:name w:val="Заголовок 2 Знак"/>
    <w:next w:val="Заголовок2Знак"/>
    <w:autoRedefine w:val="0"/>
    <w:hidden w:val="0"/>
    <w:qFormat w:val="0"/>
    <w:rPr>
      <w:i w:val="1"/>
      <w:w w:val="100"/>
      <w:position w:val="-1"/>
      <w:sz w:val="32"/>
      <w:szCs w:val="26"/>
      <w:effect w:val="none"/>
      <w:vertAlign w:val="baseline"/>
      <w:cs w:val="0"/>
      <w:em w:val="none"/>
      <w:lang w:val="ru-RU"/>
    </w:rPr>
  </w:style>
  <w:style w:type="character" w:styleId="Заголовок1Знак">
    <w:name w:val="Заголовок 1 Знак"/>
    <w:next w:val="Заголовок1Знак"/>
    <w:autoRedefine w:val="0"/>
    <w:hidden w:val="0"/>
    <w:qFormat w:val="0"/>
    <w:rPr>
      <w:rFonts w:ascii="Times New Roman" w:cs="Times New Roman" w:eastAsia="等线 Light" w:hAnsi="Times New Roman"/>
      <w:b w:val="1"/>
      <w:color w:val="000000"/>
      <w:w w:val="100"/>
      <w:position w:val="-1"/>
      <w:sz w:val="32"/>
      <w:szCs w:val="32"/>
      <w:effect w:val="none"/>
      <w:vertAlign w:val="baseline"/>
      <w:cs w:val="0"/>
      <w:em w:val="none"/>
      <w:lang w:val="ru-RU"/>
    </w:rPr>
  </w:style>
  <w:style w:type="character" w:styleId="НижнийколонтитулЗнак">
    <w:name w:val="Нижний колонтитул Знак"/>
    <w:next w:val="НижнийколонтитулЗнак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val="ru-RU"/>
    </w:rPr>
  </w:style>
  <w:style w:type="character" w:styleId="ВерхнийколонтитулЗнак">
    <w:name w:val="Верхний колонтитул Знак"/>
    <w:next w:val="ВерхнийколонтитулЗнак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val="ru-RU"/>
    </w:rPr>
  </w:style>
  <w:style w:type="character" w:styleId="ТекствыноскиЗнак">
    <w:name w:val="Текст выноски Знак"/>
    <w:next w:val="ТекствыноскиЗнак"/>
    <w:autoRedefine w:val="0"/>
    <w:hidden w:val="0"/>
    <w:qFormat w:val="0"/>
    <w:rPr>
      <w:rFonts w:ascii="Segoe UI" w:cs="Segoe UI" w:hAnsi="Segoe UI"/>
      <w:w w:val="100"/>
      <w:position w:val="-1"/>
      <w:sz w:val="18"/>
      <w:szCs w:val="18"/>
      <w:effect w:val="none"/>
      <w:vertAlign w:val="baseline"/>
      <w:cs w:val="0"/>
      <w:em w:val="none"/>
      <w:lang/>
    </w:rPr>
  </w:style>
  <w:style w:type="character" w:styleId="Номерстроки">
    <w:name w:val="Номер строки"/>
    <w:basedOn w:val="Основнойшрифтабзаца"/>
    <w:next w:val="Номерстроки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character" w:styleId="Гиперссылка">
    <w:name w:val="Гиперссылка"/>
    <w:next w:val="Гиперссылка"/>
    <w:autoRedefine w:val="0"/>
    <w:hidden w:val="0"/>
    <w:qFormat w:val="1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Просмотреннаягиперссылка">
    <w:name w:val="Просмотренная гиперссылка"/>
    <w:next w:val="Просмотреннаягиперссылка"/>
    <w:autoRedefine w:val="0"/>
    <w:hidden w:val="0"/>
    <w:qFormat w:val="1"/>
    <w:rPr>
      <w:color w:val="954f72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Абзацсписка">
    <w:name w:val="Абзац списка"/>
    <w:basedOn w:val="Обычный"/>
    <w:next w:val="Абзацсписка"/>
    <w:autoRedefine w:val="0"/>
    <w:hidden w:val="0"/>
    <w:qFormat w:val="0"/>
    <w:pPr>
      <w:suppressAutoHyphens w:val="1"/>
      <w:spacing w:after="200" w:line="276" w:lineRule="auto"/>
      <w:ind w:left="720" w:leftChars="-1" w:rightChars="0" w:firstLine="851" w:firstLineChars="-1"/>
      <w:contextualSpacing w:val="1"/>
      <w:jc w:val="both"/>
      <w:textDirection w:val="btLr"/>
      <w:textAlignment w:val="top"/>
      <w:outlineLvl w:val="0"/>
    </w:pPr>
    <w:rPr>
      <w:w w:val="100"/>
      <w:position w:val="-1"/>
      <w:sz w:val="28"/>
      <w:szCs w:val="22"/>
      <w:effect w:val="none"/>
      <w:vertAlign w:val="baseline"/>
      <w:cs w:val="0"/>
      <w:em w:val="none"/>
      <w:lang w:bidi="ar-SA" w:eastAsia="en-US" w:val="ru-RU"/>
    </w:rPr>
  </w:style>
  <w:style w:type="paragraph" w:styleId="TOCHeading">
    <w:name w:val="TOC Heading"/>
    <w:basedOn w:val="Заголовок1"/>
    <w:next w:val="Обычный"/>
    <w:autoRedefine w:val="0"/>
    <w:hidden w:val="0"/>
    <w:qFormat w:val="1"/>
    <w:pPr>
      <w:keepNext w:val="1"/>
      <w:keepLines w:val="1"/>
      <w:suppressAutoHyphens w:val="1"/>
      <w:spacing w:after="360" w:line="259" w:lineRule="auto"/>
      <w:ind w:leftChars="-1" w:rightChars="0" w:firstLine="0" w:firstLineChars="-1"/>
      <w:jc w:val="center"/>
      <w:textDirection w:val="btLr"/>
      <w:textAlignment w:val="top"/>
      <w:outlineLvl w:val="9"/>
    </w:pPr>
    <w:rPr>
      <w:b w:val="1"/>
      <w:color w:val="000000"/>
      <w:w w:val="100"/>
      <w:position w:val="-1"/>
      <w:sz w:val="32"/>
      <w:szCs w:val="32"/>
      <w:effect w:val="none"/>
      <w:vertAlign w:val="baseline"/>
      <w:cs w:val="0"/>
      <w:em w:val="none"/>
      <w:lang w:bidi="ar-SA" w:eastAsia="en-US" w:val="en-US"/>
    </w:rPr>
  </w:style>
  <w:style w:type="paragraph" w:styleId="Текствыноски">
    <w:name w:val="Текст выноски"/>
    <w:basedOn w:val="Обычный"/>
    <w:next w:val="Текствыноски"/>
    <w:autoRedefine w:val="0"/>
    <w:hidden w:val="0"/>
    <w:qFormat w:val="1"/>
    <w:pPr>
      <w:suppressAutoHyphens w:val="1"/>
      <w:spacing w:after="0" w:line="240" w:lineRule="auto"/>
      <w:ind w:leftChars="-1" w:rightChars="0" w:firstLine="851" w:firstLineChars="-1"/>
      <w:jc w:val="both"/>
      <w:textDirection w:val="btLr"/>
      <w:textAlignment w:val="top"/>
      <w:outlineLvl w:val="0"/>
    </w:pPr>
    <w:rPr>
      <w:rFonts w:ascii="Segoe UI" w:cs="Segoe UI" w:eastAsia="Calibri" w:hAnsi="Segoe UI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ru-RU"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1"/>
    <w:pPr>
      <w:tabs>
        <w:tab w:val="center" w:leader="none" w:pos="4680"/>
        <w:tab w:val="right" w:leader="none" w:pos="9360"/>
      </w:tabs>
      <w:suppressAutoHyphens w:val="1"/>
      <w:spacing w:after="0" w:line="240" w:lineRule="auto"/>
      <w:ind w:leftChars="-1" w:rightChars="0" w:firstLine="851" w:firstLineChars="-1"/>
      <w:jc w:val="both"/>
      <w:textDirection w:val="btLr"/>
      <w:textAlignment w:val="top"/>
      <w:outlineLvl w:val="0"/>
    </w:pPr>
    <w:rPr>
      <w:w w:val="100"/>
      <w:position w:val="-1"/>
      <w:sz w:val="28"/>
      <w:szCs w:val="22"/>
      <w:effect w:val="none"/>
      <w:vertAlign w:val="baseline"/>
      <w:cs w:val="0"/>
      <w:em w:val="none"/>
      <w:lang w:bidi="ar-SA" w:eastAsia="en-US" w:val="ru-RU"/>
    </w:rPr>
  </w:style>
  <w:style w:type="paragraph" w:styleId="Верхнийколонтитул">
    <w:name w:val="Верхний колонтитул"/>
    <w:basedOn w:val="Обычный"/>
    <w:next w:val="Верхнийколонтитул"/>
    <w:autoRedefine w:val="0"/>
    <w:hidden w:val="0"/>
    <w:qFormat w:val="1"/>
    <w:pPr>
      <w:tabs>
        <w:tab w:val="center" w:leader="none" w:pos="4680"/>
        <w:tab w:val="right" w:leader="none" w:pos="9360"/>
      </w:tabs>
      <w:suppressAutoHyphens w:val="1"/>
      <w:spacing w:after="0" w:line="240" w:lineRule="auto"/>
      <w:ind w:leftChars="-1" w:rightChars="0" w:firstLine="851" w:firstLineChars="-1"/>
      <w:jc w:val="both"/>
      <w:textDirection w:val="btLr"/>
      <w:textAlignment w:val="top"/>
      <w:outlineLvl w:val="0"/>
    </w:pPr>
    <w:rPr>
      <w:w w:val="100"/>
      <w:position w:val="-1"/>
      <w:sz w:val="28"/>
      <w:szCs w:val="22"/>
      <w:effect w:val="none"/>
      <w:vertAlign w:val="baseline"/>
      <w:cs w:val="0"/>
      <w:em w:val="none"/>
      <w:lang w:bidi="ar-SA" w:eastAsia="en-US" w:val="ru-RU"/>
    </w:rPr>
  </w:style>
  <w:style w:type="paragraph" w:styleId="Оглавление1">
    <w:name w:val="Оглавление 1"/>
    <w:basedOn w:val="Обычный"/>
    <w:next w:val="Обычный"/>
    <w:autoRedefine w:val="0"/>
    <w:hidden w:val="0"/>
    <w:qFormat w:val="1"/>
    <w:pPr>
      <w:tabs>
        <w:tab w:val="right" w:leader="dot" w:pos="9890"/>
      </w:tabs>
      <w:suppressAutoHyphens w:val="1"/>
      <w:spacing w:after="100" w:line="276" w:lineRule="auto"/>
      <w:ind w:leftChars="-1" w:rightChars="0" w:firstLine="0" w:firstLineChars="-1"/>
      <w:jc w:val="both"/>
      <w:textDirection w:val="btLr"/>
      <w:textAlignment w:val="top"/>
      <w:outlineLvl w:val="0"/>
    </w:pPr>
    <w:rPr>
      <w:w w:val="100"/>
      <w:position w:val="-1"/>
      <w:sz w:val="32"/>
      <w:szCs w:val="22"/>
      <w:effect w:val="none"/>
      <w:vertAlign w:val="baseline"/>
      <w:cs w:val="0"/>
      <w:em w:val="none"/>
      <w:lang w:bidi="ar-SA" w:eastAsia="en-US" w:val="ru-RU"/>
    </w:rPr>
  </w:style>
  <w:style w:type="paragraph" w:styleId="Оглавление2">
    <w:name w:val="Оглавление 2"/>
    <w:basedOn w:val="Обычный"/>
    <w:next w:val="Обычный"/>
    <w:autoRedefine w:val="0"/>
    <w:hidden w:val="0"/>
    <w:qFormat w:val="1"/>
    <w:pPr>
      <w:suppressAutoHyphens w:val="1"/>
      <w:spacing w:after="100" w:line="276" w:lineRule="auto"/>
      <w:ind w:left="220" w:leftChars="-1" w:rightChars="0" w:firstLine="851" w:firstLineChars="-1"/>
      <w:jc w:val="both"/>
      <w:textDirection w:val="btLr"/>
      <w:textAlignment w:val="top"/>
      <w:outlineLvl w:val="0"/>
    </w:pPr>
    <w:rPr>
      <w:w w:val="100"/>
      <w:position w:val="-1"/>
      <w:sz w:val="28"/>
      <w:szCs w:val="22"/>
      <w:effect w:val="none"/>
      <w:vertAlign w:val="baseline"/>
      <w:cs w:val="0"/>
      <w:em w:val="none"/>
      <w:lang w:bidi="ar-SA" w:eastAsia="en-US" w:val="ru-RU"/>
    </w:rPr>
  </w:style>
  <w:style w:type="paragraph" w:styleId="Заголовокоглавления">
    <w:name w:val="Заголовок оглавления"/>
    <w:basedOn w:val="Заголовок1"/>
    <w:next w:val="Обычный"/>
    <w:autoRedefine w:val="0"/>
    <w:hidden w:val="0"/>
    <w:qFormat w:val="1"/>
    <w:pPr>
      <w:keepNext w:val="1"/>
      <w:keepLines w:val="1"/>
      <w:suppressAutoHyphens w:val="1"/>
      <w:spacing w:after="0" w:before="240" w:line="259" w:lineRule="auto"/>
      <w:ind w:leftChars="-1" w:rightChars="0" w:firstLine="0" w:firstLineChars="-1"/>
      <w:jc w:val="left"/>
      <w:textDirection w:val="btLr"/>
      <w:textAlignment w:val="top"/>
      <w:outlineLvl w:val="9"/>
    </w:pPr>
    <w:rPr>
      <w:rFonts w:ascii="Calibri Light" w:cs="Times New Roman" w:eastAsia="Times New Roman" w:hAnsi="Calibri Light"/>
      <w:b w:val="0"/>
      <w:color w:val="2e74b5"/>
      <w:w w:val="100"/>
      <w:position w:val="-1"/>
      <w:sz w:val="32"/>
      <w:szCs w:val="32"/>
      <w:effect w:val="none"/>
      <w:vertAlign w:val="baseline"/>
      <w:cs w:val="0"/>
      <w:em w:val="none"/>
      <w:lang w:bidi="ar-SA" w:eastAsia="ru-RU" w:val="ru-RU"/>
    </w:rPr>
  </w:style>
  <w:style w:type="paragraph" w:styleId="Названиеобъекта">
    <w:name w:val="Название объекта"/>
    <w:basedOn w:val="Обычный"/>
    <w:next w:val="Обычный"/>
    <w:autoRedefine w:val="0"/>
    <w:hidden w:val="0"/>
    <w:qFormat w:val="1"/>
    <w:pPr>
      <w:suppressAutoHyphens w:val="1"/>
      <w:spacing w:after="200" w:line="276" w:lineRule="auto"/>
      <w:ind w:leftChars="-1" w:rightChars="0" w:firstLine="851" w:firstLineChars="-1"/>
      <w:jc w:val="both"/>
      <w:textDirection w:val="btLr"/>
      <w:textAlignment w:val="top"/>
      <w:outlineLvl w:val="0"/>
    </w:pPr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nudK/dMfbcY+kDwo4o0MaPpMqw==">AMUW2mW9OI3DdvZf4YeZT4byDJERYwXxuRS7fC4nPpHh2bI2q6L5Q/JMdM2c6ep2u425jh5BEYEGV40sbVvuBaSefzX1LYgjCcVf0sKPWe5uQj/SuXedvh+DScGyv/AwVhbiCWpSFl6UicwAW+sQy6DFk+oCgjhhpvbnvX3hwOitBWHn8InghgBT/mhE8sIYn+IuxxgweEuPNKNsu/pk8UZJkonBsDokuw==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2022-09-30T11:02:00Z</dcterms:created>
  <dc:creator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3" name="KSOProductBuildVer">
    <vt:lpstr>1033-11.2.0.9669</vt:lpstr>
  </property>
</Properties>
</file>