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15B31" w14:textId="77777777" w:rsidR="008C5200" w:rsidRDefault="0053584B">
      <w:pPr>
        <w:pStyle w:val="1"/>
        <w:spacing w:after="155"/>
      </w:pPr>
      <w:r>
        <w:t>Федеральное государственное автономное образовательное</w:t>
      </w:r>
    </w:p>
    <w:p w14:paraId="5D642E22" w14:textId="77777777" w:rsidR="008C5200" w:rsidRDefault="0053584B">
      <w:pPr>
        <w:spacing w:after="387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учреждение высшего образования</w:t>
      </w:r>
    </w:p>
    <w:p w14:paraId="674AA531" w14:textId="77777777" w:rsidR="008C5200" w:rsidRDefault="0053584B">
      <w:pPr>
        <w:spacing w:after="1970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Университет ИТМО</w:t>
      </w:r>
    </w:p>
    <w:p w14:paraId="35B036A6" w14:textId="77777777" w:rsidR="008C5200" w:rsidRDefault="0053584B">
      <w:pPr>
        <w:pStyle w:val="1"/>
        <w:spacing w:after="140" w:line="342" w:lineRule="auto"/>
        <w:ind w:left="2583" w:hanging="2190"/>
      </w:pPr>
      <w:r>
        <w:t xml:space="preserve">Дисциплина: Распределённые системы хранения данных </w:t>
      </w:r>
      <w:r>
        <w:rPr>
          <w:b/>
          <w:sz w:val="36"/>
        </w:rPr>
        <w:t>Лабораторная работа 3</w:t>
      </w:r>
    </w:p>
    <w:p w14:paraId="442D3CB8" w14:textId="6BD61875" w:rsidR="008C5200" w:rsidRPr="00FF7B20" w:rsidRDefault="0053584B">
      <w:pPr>
        <w:spacing w:after="2512" w:line="265" w:lineRule="auto"/>
        <w:ind w:left="10" w:hanging="10"/>
        <w:jc w:val="center"/>
      </w:pPr>
      <w:r>
        <w:rPr>
          <w:rFonts w:ascii="Arial" w:eastAsia="Arial" w:hAnsi="Arial" w:cs="Arial"/>
        </w:rPr>
        <w:t xml:space="preserve">Вариант </w:t>
      </w:r>
      <w:r w:rsidR="005079FE" w:rsidRPr="005079FE">
        <w:rPr>
          <w:rFonts w:ascii="Arial" w:eastAsia="Arial" w:hAnsi="Arial" w:cs="Arial"/>
        </w:rPr>
        <w:t>36</w:t>
      </w:r>
      <w:r w:rsidR="00E12E51">
        <w:rPr>
          <w:rFonts w:ascii="Arial" w:eastAsia="Arial" w:hAnsi="Arial" w:cs="Arial"/>
        </w:rPr>
        <w:t>5</w:t>
      </w:r>
      <w:r w:rsidR="005079FE" w:rsidRPr="005079FE">
        <w:rPr>
          <w:rFonts w:ascii="Arial" w:eastAsia="Arial" w:hAnsi="Arial" w:cs="Arial"/>
        </w:rPr>
        <w:t>8</w:t>
      </w:r>
      <w:r w:rsidR="00E12E51">
        <w:rPr>
          <w:rFonts w:ascii="Arial" w:eastAsia="Arial" w:hAnsi="Arial" w:cs="Arial"/>
        </w:rPr>
        <w:t>9</w:t>
      </w:r>
      <w:r w:rsidR="00125049" w:rsidRPr="00125049">
        <w:rPr>
          <w:rFonts w:ascii="Arial" w:eastAsia="Arial" w:hAnsi="Arial" w:cs="Arial"/>
        </w:rPr>
        <w:t xml:space="preserve">, </w:t>
      </w:r>
      <w:proofErr w:type="spellStart"/>
      <w:r w:rsidR="00125049">
        <w:rPr>
          <w:rFonts w:ascii="Arial" w:eastAsia="Arial" w:hAnsi="Arial" w:cs="Arial"/>
          <w:lang w:val="en-US"/>
        </w:rPr>
        <w:t>pg</w:t>
      </w:r>
      <w:proofErr w:type="spellEnd"/>
      <w:r w:rsidR="00125049" w:rsidRPr="00FF7B20">
        <w:rPr>
          <w:rFonts w:ascii="Arial" w:eastAsia="Arial" w:hAnsi="Arial" w:cs="Arial"/>
        </w:rPr>
        <w:t>11</w:t>
      </w:r>
      <w:r w:rsidR="00E12E51">
        <w:rPr>
          <w:rFonts w:ascii="Arial" w:eastAsia="Arial" w:hAnsi="Arial" w:cs="Arial"/>
        </w:rPr>
        <w:t>1</w:t>
      </w:r>
      <w:r w:rsidR="00125049" w:rsidRPr="00FF7B20">
        <w:rPr>
          <w:rFonts w:ascii="Arial" w:eastAsia="Arial" w:hAnsi="Arial" w:cs="Arial"/>
        </w:rPr>
        <w:t xml:space="preserve">, </w:t>
      </w:r>
      <w:proofErr w:type="spellStart"/>
      <w:r w:rsidR="00125049">
        <w:rPr>
          <w:rFonts w:ascii="Arial" w:eastAsia="Arial" w:hAnsi="Arial" w:cs="Arial"/>
          <w:lang w:val="en-US"/>
        </w:rPr>
        <w:t>postgres</w:t>
      </w:r>
      <w:proofErr w:type="spellEnd"/>
      <w:r w:rsidR="00E12E51">
        <w:rPr>
          <w:rFonts w:ascii="Arial" w:eastAsia="Arial" w:hAnsi="Arial" w:cs="Arial"/>
        </w:rPr>
        <w:t>4</w:t>
      </w:r>
      <w:r w:rsidR="00125049" w:rsidRPr="00FF7B20">
        <w:rPr>
          <w:rFonts w:ascii="Arial" w:eastAsia="Arial" w:hAnsi="Arial" w:cs="Arial"/>
        </w:rPr>
        <w:t xml:space="preserve">, </w:t>
      </w:r>
      <w:r w:rsidR="00E12E51" w:rsidRPr="00E12E51">
        <w:rPr>
          <w:rFonts w:ascii="Arial" w:eastAsia="Arial" w:hAnsi="Arial" w:cs="Arial"/>
        </w:rPr>
        <w:t>o05CgTYI</w:t>
      </w:r>
    </w:p>
    <w:p w14:paraId="167F4473" w14:textId="77777777" w:rsidR="008C5200" w:rsidRDefault="0053584B">
      <w:pPr>
        <w:spacing w:after="0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sz w:val="32"/>
        </w:rPr>
        <w:t>Выполнил:</w:t>
      </w:r>
    </w:p>
    <w:p w14:paraId="2B71AEF2" w14:textId="4D356108" w:rsidR="008C5200" w:rsidRPr="00125049" w:rsidRDefault="00F55452">
      <w:pPr>
        <w:pStyle w:val="1"/>
        <w:spacing w:after="256" w:line="265" w:lineRule="auto"/>
        <w:ind w:left="10" w:right="-15"/>
        <w:jc w:val="right"/>
      </w:pPr>
      <w:proofErr w:type="spellStart"/>
      <w:r>
        <w:t>Митичев</w:t>
      </w:r>
      <w:proofErr w:type="spellEnd"/>
      <w:r w:rsidR="005079FE">
        <w:t xml:space="preserve"> </w:t>
      </w:r>
      <w:r w:rsidR="0063400B">
        <w:t>Иван Дмитриевич</w:t>
      </w:r>
    </w:p>
    <w:p w14:paraId="4351321C" w14:textId="1B91F3A8" w:rsidR="008C5200" w:rsidRPr="005079FE" w:rsidRDefault="0053584B">
      <w:pPr>
        <w:spacing w:after="872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sz w:val="32"/>
        </w:rPr>
        <w:t xml:space="preserve">Группа: </w:t>
      </w:r>
      <w:r>
        <w:rPr>
          <w:rFonts w:ascii="Arial" w:eastAsia="Arial" w:hAnsi="Arial" w:cs="Arial"/>
          <w:sz w:val="32"/>
        </w:rPr>
        <w:t>P33</w:t>
      </w:r>
      <w:r w:rsidR="005079FE" w:rsidRPr="005079FE">
        <w:rPr>
          <w:rFonts w:ascii="Arial" w:eastAsia="Arial" w:hAnsi="Arial" w:cs="Arial"/>
          <w:sz w:val="32"/>
        </w:rPr>
        <w:t>16</w:t>
      </w:r>
    </w:p>
    <w:p w14:paraId="1CFC3EDB" w14:textId="77777777" w:rsidR="008C5200" w:rsidRDefault="0053584B">
      <w:pPr>
        <w:spacing w:after="0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sz w:val="32"/>
        </w:rPr>
        <w:t>Преподаватель:</w:t>
      </w:r>
    </w:p>
    <w:p w14:paraId="14041381" w14:textId="77777777" w:rsidR="008C5200" w:rsidRDefault="0053584B">
      <w:pPr>
        <w:pStyle w:val="1"/>
        <w:spacing w:after="862" w:line="265" w:lineRule="auto"/>
        <w:ind w:left="10" w:right="-15"/>
        <w:jc w:val="right"/>
      </w:pPr>
      <w:r>
        <w:t>Николаев Владимир Вячеславович</w:t>
      </w:r>
    </w:p>
    <w:p w14:paraId="7B6CFB53" w14:textId="0309C3BF" w:rsidR="008C5200" w:rsidRDefault="0053584B">
      <w:pPr>
        <w:spacing w:after="109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202</w:t>
      </w:r>
      <w:r w:rsidR="005079FE" w:rsidRPr="00FF7B20">
        <w:rPr>
          <w:rFonts w:ascii="Arial" w:eastAsia="Arial" w:hAnsi="Arial" w:cs="Arial"/>
          <w:sz w:val="32"/>
        </w:rPr>
        <w:t>5</w:t>
      </w:r>
      <w:r>
        <w:rPr>
          <w:rFonts w:ascii="Arial" w:eastAsia="Arial" w:hAnsi="Arial" w:cs="Arial"/>
          <w:sz w:val="32"/>
        </w:rPr>
        <w:t xml:space="preserve"> г.</w:t>
      </w:r>
    </w:p>
    <w:p w14:paraId="1EF29996" w14:textId="77777777" w:rsidR="008C5200" w:rsidRDefault="0053584B">
      <w:pPr>
        <w:spacing w:after="0"/>
        <w:jc w:val="center"/>
      </w:pPr>
      <w:r>
        <w:rPr>
          <w:rFonts w:ascii="Arial" w:eastAsia="Arial" w:hAnsi="Arial" w:cs="Arial"/>
          <w:sz w:val="28"/>
        </w:rPr>
        <w:t>Санкт-Петербург</w:t>
      </w:r>
    </w:p>
    <w:p w14:paraId="0141489C" w14:textId="77777777" w:rsidR="00C328D8" w:rsidRPr="00342716" w:rsidRDefault="00C328D8" w:rsidP="00C328D8">
      <w:pPr>
        <w:pStyle w:val="1"/>
        <w:ind w:left="-5"/>
      </w:pPr>
      <w:r>
        <w:lastRenderedPageBreak/>
        <w:t xml:space="preserve">Ссылка на </w:t>
      </w:r>
      <w:proofErr w:type="spellStart"/>
      <w:r>
        <w:t>гитхаб</w:t>
      </w:r>
      <w:proofErr w:type="spellEnd"/>
      <w:r>
        <w:t xml:space="preserve"> со всеми скриптами</w:t>
      </w:r>
      <w:r w:rsidRPr="00342716">
        <w:t>/</w:t>
      </w:r>
      <w:r>
        <w:t>конфигами</w:t>
      </w:r>
    </w:p>
    <w:p w14:paraId="408B3EB2" w14:textId="17D710E1" w:rsidR="00C328D8" w:rsidRPr="00C328D8" w:rsidRDefault="00C328D8" w:rsidP="00C328D8">
      <w:pPr>
        <w:rPr>
          <w:lang w:val="en-US"/>
        </w:rPr>
      </w:pPr>
      <w:hyperlink r:id="rId6" w:history="1">
        <w:r w:rsidRPr="00342716">
          <w:rPr>
            <w:rStyle w:val="a4"/>
            <w:rFonts w:ascii="Segoe UI" w:eastAsia="Times New Roman" w:hAnsi="Segoe UI" w:cs="Segoe UI"/>
            <w:shd w:val="clear" w:color="auto" w:fill="FFFFFF"/>
          </w:rPr>
          <w:t>Karabas890/</w:t>
        </w:r>
        <w:proofErr w:type="spellStart"/>
        <w:r w:rsidRPr="00342716">
          <w:rPr>
            <w:rStyle w:val="a4"/>
            <w:rFonts w:ascii="Segoe UI" w:eastAsia="Times New Roman" w:hAnsi="Segoe UI" w:cs="Segoe UI"/>
            <w:shd w:val="clear" w:color="auto" w:fill="FFFFFF"/>
          </w:rPr>
          <w:t>RS</w:t>
        </w:r>
        <w:r w:rsidRPr="00342716">
          <w:rPr>
            <w:rStyle w:val="a4"/>
            <w:rFonts w:ascii="Segoe UI" w:eastAsia="Times New Roman" w:hAnsi="Segoe UI" w:cs="Segoe UI"/>
            <w:shd w:val="clear" w:color="auto" w:fill="FFFFFF"/>
          </w:rPr>
          <w:t>H</w:t>
        </w:r>
        <w:r w:rsidRPr="00342716">
          <w:rPr>
            <w:rStyle w:val="a4"/>
            <w:rFonts w:ascii="Segoe UI" w:eastAsia="Times New Roman" w:hAnsi="Segoe UI" w:cs="Segoe UI"/>
            <w:shd w:val="clear" w:color="auto" w:fill="FFFFFF"/>
          </w:rPr>
          <w:t>DLa</w:t>
        </w:r>
        <w:proofErr w:type="spellEnd"/>
        <w:r>
          <w:rPr>
            <w:rStyle w:val="a4"/>
            <w:rFonts w:ascii="Segoe UI" w:eastAsia="Times New Roman" w:hAnsi="Segoe UI" w:cs="Segoe UI"/>
            <w:shd w:val="clear" w:color="auto" w:fill="FFFFFF"/>
            <w:lang w:val="en-US"/>
          </w:rPr>
          <w:t>b3</w:t>
        </w:r>
      </w:hyperlink>
    </w:p>
    <w:p w14:paraId="7B54DA22" w14:textId="77777777" w:rsidR="00C328D8" w:rsidRDefault="00C328D8" w:rsidP="00C328D8">
      <w:pPr>
        <w:pStyle w:val="1"/>
        <w:spacing w:after="0"/>
        <w:ind w:left="0" w:firstLine="0"/>
        <w:rPr>
          <w:sz w:val="40"/>
        </w:rPr>
      </w:pPr>
    </w:p>
    <w:p w14:paraId="5BFAE1D6" w14:textId="1A8F0238" w:rsidR="008C5200" w:rsidRDefault="0053584B">
      <w:pPr>
        <w:pStyle w:val="1"/>
        <w:spacing w:after="0"/>
        <w:ind w:left="-5"/>
      </w:pPr>
      <w:r>
        <w:rPr>
          <w:sz w:val="40"/>
        </w:rPr>
        <w:t>Текст задания</w:t>
      </w:r>
    </w:p>
    <w:p w14:paraId="7F38BAC5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Цель работы -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3E6206AF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51A74FCC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125049">
        <w:rPr>
          <w:rFonts w:ascii="Segoe UI" w:eastAsia="Times New Roman" w:hAnsi="Segoe UI" w:cs="Segoe UI"/>
          <w:color w:val="212529"/>
          <w:sz w:val="27"/>
          <w:szCs w:val="27"/>
        </w:rPr>
        <w:t>Требования к отчёту</w:t>
      </w:r>
    </w:p>
    <w:p w14:paraId="1AAD385A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0257961D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125049">
        <w:rPr>
          <w:rFonts w:ascii="Segoe UI" w:eastAsia="Times New Roman" w:hAnsi="Segoe UI" w:cs="Segoe UI"/>
          <w:color w:val="212529"/>
          <w:sz w:val="27"/>
          <w:szCs w:val="27"/>
        </w:rPr>
        <w:t>Этап 1. Резервное копирование</w:t>
      </w:r>
    </w:p>
    <w:p w14:paraId="75267999" w14:textId="77777777" w:rsidR="00125049" w:rsidRPr="00125049" w:rsidRDefault="00125049" w:rsidP="0012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Настроить резервное копирование с основного узла на резервный следующим образом:</w:t>
      </w:r>
    </w:p>
    <w:p w14:paraId="6013E316" w14:textId="452157B5" w:rsidR="00125049" w:rsidRPr="00125049" w:rsidRDefault="00E12E51" w:rsidP="0012504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Первоначальная полная копия + непрерывное архивирование.</w:t>
      </w:r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br/>
        <w:t>Включить для СУБД режим архивирования WAL; настроить копирование WAL (</w:t>
      </w:r>
      <w:proofErr w:type="spellStart"/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scp</w:t>
      </w:r>
      <w:proofErr w:type="spellEnd"/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) на резервный узел; создать первоначальную резервную копию (</w:t>
      </w:r>
      <w:proofErr w:type="spellStart"/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pg_basebackup</w:t>
      </w:r>
      <w:proofErr w:type="spellEnd"/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), скопировать на резервный узел (</w:t>
      </w:r>
      <w:proofErr w:type="spellStart"/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rsync</w:t>
      </w:r>
      <w:proofErr w:type="spellEnd"/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p w14:paraId="75FBA12D" w14:textId="77777777" w:rsidR="00125049" w:rsidRPr="00125049" w:rsidRDefault="00125049" w:rsidP="0012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Подсчитать, каков будет объем резервных копий спустя месяц работы системы, исходя из следующих условий:</w:t>
      </w:r>
    </w:p>
    <w:p w14:paraId="5163218D" w14:textId="09D16721" w:rsidR="00125049" w:rsidRPr="00125049" w:rsidRDefault="00125049" w:rsidP="001250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Средний объем новых данных в БД за сутки: </w:t>
      </w:r>
      <w:r w:rsidR="00E12E51">
        <w:rPr>
          <w:rFonts w:ascii="Consolas" w:eastAsia="Times New Roman" w:hAnsi="Consolas" w:cs="Courier New"/>
          <w:color w:val="E83E8C"/>
          <w:sz w:val="21"/>
          <w:szCs w:val="21"/>
        </w:rPr>
        <w:t>100</w:t>
      </w:r>
      <w:r w:rsidRPr="00125049">
        <w:rPr>
          <w:rFonts w:ascii="Consolas" w:eastAsia="Times New Roman" w:hAnsi="Consolas" w:cs="Courier New"/>
          <w:color w:val="E83E8C"/>
          <w:sz w:val="21"/>
          <w:szCs w:val="21"/>
        </w:rPr>
        <w:t>МБ</w:t>
      </w: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30AEEC5" w14:textId="355B03D6" w:rsidR="00125049" w:rsidRPr="00125049" w:rsidRDefault="00125049" w:rsidP="001250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Средний объем измененных данных за сутки: </w:t>
      </w:r>
      <w:r w:rsidR="00E12E51">
        <w:rPr>
          <w:rFonts w:ascii="Consolas" w:eastAsia="Times New Roman" w:hAnsi="Consolas" w:cs="Courier New"/>
          <w:color w:val="E83E8C"/>
          <w:sz w:val="21"/>
          <w:szCs w:val="21"/>
        </w:rPr>
        <w:t>5</w:t>
      </w:r>
      <w:r w:rsidRPr="00125049">
        <w:rPr>
          <w:rFonts w:ascii="Consolas" w:eastAsia="Times New Roman" w:hAnsi="Consolas" w:cs="Courier New"/>
          <w:color w:val="E83E8C"/>
          <w:sz w:val="21"/>
          <w:szCs w:val="21"/>
        </w:rPr>
        <w:t>50МБ</w:t>
      </w: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576DF86" w14:textId="77777777" w:rsidR="00125049" w:rsidRPr="00125049" w:rsidRDefault="00125049" w:rsidP="0012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Проанализировать результаты.</w:t>
      </w:r>
    </w:p>
    <w:p w14:paraId="2C69D6FF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125049">
        <w:rPr>
          <w:rFonts w:ascii="Segoe UI" w:eastAsia="Times New Roman" w:hAnsi="Segoe UI" w:cs="Segoe UI"/>
          <w:color w:val="212529"/>
          <w:sz w:val="27"/>
          <w:szCs w:val="27"/>
        </w:rPr>
        <w:t>Этап 2. Потеря основного узла</w:t>
      </w:r>
    </w:p>
    <w:p w14:paraId="7369BAC4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3A2EF201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125049">
        <w:rPr>
          <w:rFonts w:ascii="Segoe UI" w:eastAsia="Times New Roman" w:hAnsi="Segoe UI" w:cs="Segoe UI"/>
          <w:color w:val="212529"/>
          <w:sz w:val="27"/>
          <w:szCs w:val="27"/>
        </w:rPr>
        <w:t>Этап 3. Повреждение файлов БД</w:t>
      </w:r>
    </w:p>
    <w:p w14:paraId="3606F37F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43B80E87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Ход работы:</w:t>
      </w:r>
    </w:p>
    <w:p w14:paraId="07121E26" w14:textId="77777777" w:rsidR="00125049" w:rsidRPr="00125049" w:rsidRDefault="00125049" w:rsidP="00125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Симулировать сбой:</w:t>
      </w:r>
    </w:p>
    <w:p w14:paraId="5D1B47C2" w14:textId="77777777" w:rsidR="00125049" w:rsidRPr="00125049" w:rsidRDefault="00125049" w:rsidP="001250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удалить с диска директорию WAL со всем содержимым.</w:t>
      </w:r>
    </w:p>
    <w:p w14:paraId="7A9CC0E7" w14:textId="77777777" w:rsidR="00125049" w:rsidRPr="00125049" w:rsidRDefault="00125049" w:rsidP="00125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Проверить работу СУБД, доступность данных, перезапустить СУБД, проанализировать результаты.</w:t>
      </w:r>
    </w:p>
    <w:p w14:paraId="6AA15F8B" w14:textId="77777777" w:rsidR="00125049" w:rsidRPr="00125049" w:rsidRDefault="00125049" w:rsidP="00125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Выполнить восстановление данных из резервной копии, учитывая следующее условие:</w:t>
      </w:r>
    </w:p>
    <w:p w14:paraId="4BDB3AA0" w14:textId="77777777" w:rsidR="00125049" w:rsidRPr="00125049" w:rsidRDefault="00125049" w:rsidP="001250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3464F1E1" w14:textId="77777777" w:rsidR="00125049" w:rsidRPr="00125049" w:rsidRDefault="00125049" w:rsidP="00125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Запустить СУБД, проверить работу и доступность данных, проанализировать результаты.</w:t>
      </w:r>
    </w:p>
    <w:p w14:paraId="1FA011D7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125049">
        <w:rPr>
          <w:rFonts w:ascii="Segoe UI" w:eastAsia="Times New Roman" w:hAnsi="Segoe UI" w:cs="Segoe UI"/>
          <w:color w:val="212529"/>
          <w:sz w:val="27"/>
          <w:szCs w:val="27"/>
        </w:rPr>
        <w:t>Этап 4. Логическое повреждение данных</w:t>
      </w:r>
    </w:p>
    <w:p w14:paraId="5AD93B6C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7F803204" w14:textId="02007307" w:rsidR="00125049" w:rsidRPr="00E12E51" w:rsidRDefault="00E12E51" w:rsidP="00303F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 xml:space="preserve">Генерация файла на резервном узле с помощью </w:t>
      </w:r>
      <w:proofErr w:type="spellStart"/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pg_dump</w:t>
      </w:r>
      <w:proofErr w:type="spellEnd"/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 xml:space="preserve"> и последующее применение файла на основном </w:t>
      </w:r>
      <w:proofErr w:type="spellStart"/>
      <w:proofErr w:type="gramStart"/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узле.</w:t>
      </w:r>
      <w:r w:rsidR="00125049" w:rsidRPr="00E12E51">
        <w:rPr>
          <w:rFonts w:ascii="Segoe UI" w:eastAsia="Times New Roman" w:hAnsi="Segoe UI" w:cs="Segoe UI"/>
          <w:color w:val="212529"/>
          <w:sz w:val="24"/>
          <w:szCs w:val="24"/>
        </w:rPr>
        <w:t>Ход</w:t>
      </w:r>
      <w:proofErr w:type="spellEnd"/>
      <w:proofErr w:type="gramEnd"/>
      <w:r w:rsidR="00125049" w:rsidRPr="00E12E51">
        <w:rPr>
          <w:rFonts w:ascii="Segoe UI" w:eastAsia="Times New Roman" w:hAnsi="Segoe UI" w:cs="Segoe UI"/>
          <w:color w:val="212529"/>
          <w:sz w:val="24"/>
          <w:szCs w:val="24"/>
        </w:rPr>
        <w:t xml:space="preserve"> работы:</w:t>
      </w:r>
    </w:p>
    <w:p w14:paraId="740BCCCB" w14:textId="77777777" w:rsidR="00125049" w:rsidRPr="00125049" w:rsidRDefault="00125049" w:rsidP="00125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 xml:space="preserve">В каждую таблицу базы добавить </w:t>
      </w:r>
      <w:proofErr w:type="gramStart"/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2-3</w:t>
      </w:r>
      <w:proofErr w:type="gramEnd"/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 xml:space="preserve"> новые строки, зафиксировать результат.</w:t>
      </w:r>
    </w:p>
    <w:p w14:paraId="03BC8601" w14:textId="77777777" w:rsidR="00125049" w:rsidRPr="00125049" w:rsidRDefault="00125049" w:rsidP="00125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Зафиксировать время и симулировать ошибку:</w:t>
      </w:r>
    </w:p>
    <w:p w14:paraId="726D8A62" w14:textId="77777777" w:rsidR="00125049" w:rsidRPr="00125049" w:rsidRDefault="00125049" w:rsidP="0012504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в любой таблице с внешними ключами подменить значения ключей на случайные (INSERT, UPDATE)</w:t>
      </w:r>
    </w:p>
    <w:p w14:paraId="6F62D061" w14:textId="77777777" w:rsidR="00125049" w:rsidRPr="00125049" w:rsidRDefault="00125049" w:rsidP="00125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Продемонстрировать результат.</w:t>
      </w:r>
    </w:p>
    <w:p w14:paraId="3CE0FFF7" w14:textId="77777777" w:rsidR="00125049" w:rsidRPr="00125049" w:rsidRDefault="00125049" w:rsidP="00125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Выполнить восстановление данных указанным способом.</w:t>
      </w:r>
    </w:p>
    <w:p w14:paraId="1EC881C5" w14:textId="77777777" w:rsidR="00125049" w:rsidRPr="00125049" w:rsidRDefault="00125049" w:rsidP="00125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Продемонстрировать и проанализировать результат.</w:t>
      </w:r>
    </w:p>
    <w:p w14:paraId="45349E79" w14:textId="77777777" w:rsidR="00125049" w:rsidRPr="008F743B" w:rsidRDefault="00125049" w:rsidP="00125049">
      <w:pPr>
        <w:pStyle w:val="1"/>
        <w:ind w:left="-5"/>
      </w:pPr>
      <w:r>
        <w:br w:type="page"/>
      </w:r>
      <w:r w:rsidRPr="0053584B">
        <w:rPr>
          <w:sz w:val="40"/>
          <w:szCs w:val="28"/>
        </w:rPr>
        <w:lastRenderedPageBreak/>
        <w:t>Подключение</w:t>
      </w:r>
    </w:p>
    <w:p w14:paraId="04DCD2D8" w14:textId="77777777" w:rsidR="00E12E51" w:rsidRDefault="00E12E51" w:rsidP="00E12E5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hd w:val="clear" w:color="auto" w:fill="FFFFFF"/>
        </w:rPr>
      </w:pP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t xml:space="preserve">Способ подключения к узлу из сети Интернет через </w:t>
      </w:r>
      <w:proofErr w:type="spellStart"/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t>helios</w:t>
      </w:r>
      <w:proofErr w:type="spellEnd"/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t>:</w:t>
      </w: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br/>
      </w:r>
      <w:proofErr w:type="spellStart"/>
      <w:r w:rsidRPr="003E4F42">
        <w:rPr>
          <w:rFonts w:ascii="Segoe UI" w:eastAsia="Times New Roman" w:hAnsi="Segoe UI" w:cs="Segoe UI"/>
          <w:color w:val="212529"/>
          <w:shd w:val="clear" w:color="auto" w:fill="FFFFFF"/>
        </w:rPr>
        <w:t>ssh</w:t>
      </w:r>
      <w:proofErr w:type="spellEnd"/>
      <w:r w:rsidRPr="003E4F42">
        <w:rPr>
          <w:rFonts w:ascii="Segoe UI" w:eastAsia="Times New Roman" w:hAnsi="Segoe UI" w:cs="Segoe UI"/>
          <w:color w:val="212529"/>
          <w:shd w:val="clear" w:color="auto" w:fill="FFFFFF"/>
        </w:rPr>
        <w:t xml:space="preserve"> -J s368527@helios.cs.ifmo.ru:2222 postgres2@pg121</w:t>
      </w: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br/>
        <w:t>Способ подключения к узлу из сети факультета:</w:t>
      </w:r>
    </w:p>
    <w:p w14:paraId="3CB266A2" w14:textId="26915EF2" w:rsidR="00125049" w:rsidRPr="00E12E51" w:rsidRDefault="00E12E51" w:rsidP="00E12E51">
      <w:pPr>
        <w:spacing w:after="746" w:line="268" w:lineRule="auto"/>
        <w:ind w:left="-5" w:right="15" w:hanging="10"/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</w:pPr>
      <w:r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t xml:space="preserve">ssh -p 2222 </w:t>
      </w:r>
      <w:hyperlink r:id="rId7" w:tgtFrame="_blank" w:history="1">
        <w:r w:rsidRPr="004C1363">
          <w:rPr>
            <w:rStyle w:val="a4"/>
            <w:rFonts w:ascii="Segoe UI" w:eastAsia="Times New Roman" w:hAnsi="Segoe UI" w:cs="Segoe UI"/>
            <w:shd w:val="clear" w:color="auto" w:fill="FFFFFF"/>
            <w:lang w:val="en-US"/>
          </w:rPr>
          <w:t>s368527@se.ifmo.ru</w:t>
        </w:r>
      </w:hyperlink>
      <w:r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/>
        <w:t>ssh postgres2@pg121</w:t>
      </w:r>
      <w:r w:rsidR="00125049" w:rsidRPr="00E12E51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 w:type="page"/>
      </w:r>
    </w:p>
    <w:p w14:paraId="188C2ED7" w14:textId="77777777" w:rsidR="008C5200" w:rsidRDefault="0053584B">
      <w:pPr>
        <w:pStyle w:val="1"/>
        <w:spacing w:after="0"/>
        <w:ind w:left="-5"/>
      </w:pPr>
      <w:r>
        <w:rPr>
          <w:sz w:val="40"/>
        </w:rPr>
        <w:lastRenderedPageBreak/>
        <w:t>Выполнение</w:t>
      </w:r>
    </w:p>
    <w:p w14:paraId="43B76B16" w14:textId="623AD149" w:rsidR="008C5200" w:rsidRDefault="00FF7B20">
      <w:pPr>
        <w:pStyle w:val="2"/>
        <w:spacing w:after="308"/>
        <w:ind w:left="-5"/>
      </w:pPr>
      <w:r>
        <w:t>Этап</w:t>
      </w:r>
      <w:r w:rsidR="0053584B">
        <w:t xml:space="preserve"> 1. Резервное копирование</w:t>
      </w:r>
    </w:p>
    <w:p w14:paraId="1C5BA941" w14:textId="6B1CFF03" w:rsidR="00FE3CBC" w:rsidRDefault="00E12E51" w:rsidP="00FE3CBC">
      <w:pPr>
        <w:spacing w:after="5" w:line="271" w:lineRule="auto"/>
        <w:ind w:left="-5" w:hanging="10"/>
        <w:rPr>
          <w:rFonts w:ascii="Arial" w:eastAsia="Arial" w:hAnsi="Arial" w:cs="Arial"/>
        </w:rPr>
      </w:pPr>
      <w:r w:rsidRPr="00E12E51">
        <w:rPr>
          <w:rFonts w:ascii="Arial" w:eastAsia="Arial" w:hAnsi="Arial" w:cs="Arial"/>
        </w:rPr>
        <w:t>Включение архивирования WAL</w:t>
      </w:r>
      <w:r w:rsidR="00FE3CBC">
        <w:rPr>
          <w:rFonts w:ascii="Arial" w:eastAsia="Arial" w:hAnsi="Arial" w:cs="Arial"/>
        </w:rPr>
        <w:t>:</w:t>
      </w:r>
    </w:p>
    <w:p w14:paraId="3FC0317C" w14:textId="069A1ABB" w:rsidR="00FE3CBC" w:rsidRDefault="00E12E51">
      <w:pPr>
        <w:spacing w:after="5" w:line="271" w:lineRule="auto"/>
        <w:ind w:left="-5" w:hanging="10"/>
        <w:rPr>
          <w:rFonts w:ascii="Arial" w:eastAsia="Arial" w:hAnsi="Arial" w:cs="Arial"/>
        </w:rPr>
      </w:pPr>
      <w:r w:rsidRPr="00E12E51">
        <w:rPr>
          <w:rFonts w:ascii="Arial" w:eastAsia="Arial" w:hAnsi="Arial" w:cs="Arial"/>
          <w:noProof/>
        </w:rPr>
        <w:drawing>
          <wp:inline distT="0" distB="0" distL="0" distR="0" wp14:anchorId="610023EA" wp14:editId="5D6EB9BF">
            <wp:extent cx="5816899" cy="1339919"/>
            <wp:effectExtent l="0" t="0" r="0" b="0"/>
            <wp:docPr id="1651691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91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867F" w14:textId="582F9C93" w:rsidR="009D5E6A" w:rsidRPr="000820A7" w:rsidRDefault="0053584B" w:rsidP="000820A7">
      <w:pPr>
        <w:spacing w:after="5" w:line="271" w:lineRule="auto"/>
        <w:ind w:left="-5" w:hanging="10"/>
      </w:pPr>
      <w:r>
        <w:rPr>
          <w:rFonts w:ascii="Arial" w:eastAsia="Arial" w:hAnsi="Arial" w:cs="Arial"/>
        </w:rPr>
        <w:t xml:space="preserve">Напишем </w:t>
      </w:r>
      <w:proofErr w:type="spellStart"/>
      <w:r w:rsidR="00FF7B20">
        <w:rPr>
          <w:rFonts w:ascii="Arial" w:eastAsia="Arial" w:hAnsi="Arial" w:cs="Arial"/>
        </w:rPr>
        <w:t>скрпит</w:t>
      </w:r>
      <w:proofErr w:type="spellEnd"/>
      <w:r w:rsidR="00FF7B20">
        <w:rPr>
          <w:rFonts w:ascii="Arial" w:eastAsia="Arial" w:hAnsi="Arial" w:cs="Arial"/>
        </w:rPr>
        <w:t xml:space="preserve"> для создания копии основного узла</w:t>
      </w:r>
      <w:r w:rsidR="000820A7">
        <w:rPr>
          <w:rFonts w:ascii="Arial" w:eastAsia="Arial" w:hAnsi="Arial" w:cs="Arial"/>
        </w:rPr>
        <w:t xml:space="preserve"> на резервном сервере</w:t>
      </w:r>
      <w:r w:rsidR="00FF7B20">
        <w:rPr>
          <w:rFonts w:ascii="Arial" w:eastAsia="Arial" w:hAnsi="Arial" w:cs="Arial"/>
        </w:rPr>
        <w:t>:</w:t>
      </w:r>
    </w:p>
    <w:p w14:paraId="08AF55F7" w14:textId="77777777" w:rsidR="000820A7" w:rsidRPr="000820A7" w:rsidRDefault="000820A7" w:rsidP="000820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820A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#!/bin/bash</w:t>
      </w:r>
      <w:r w:rsidRPr="000820A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set 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proofErr w:type="spellStart"/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euo</w:t>
      </w:r>
      <w:proofErr w:type="spellEnd"/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pipefail</w:t>
      </w:r>
      <w:proofErr w:type="spellEnd"/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Пути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BACKUP_DIR=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"/var/</w:t>
      </w:r>
      <w:proofErr w:type="spellStart"/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db</w:t>
      </w:r>
      <w:proofErr w:type="spellEnd"/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/postgres2/backups"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REMOTE_SERVER=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"postgres4@pg111"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REMOTE_BACKUP_DIR=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"/var/</w:t>
      </w:r>
      <w:proofErr w:type="spellStart"/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db</w:t>
      </w:r>
      <w:proofErr w:type="spellEnd"/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/postgres4/backups"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Создаём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каталог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локально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>mkdir</w:t>
      </w:r>
      <w:proofErr w:type="spellEnd"/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 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-p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$BACKUP_DIR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ssh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$REMOTE_SERVER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proofErr w:type="spellStart"/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mkdir</w:t>
      </w:r>
      <w:proofErr w:type="spellEnd"/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-p '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$REMOTE_BACKUP_DIR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Уникальное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имя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BACKUP_NAME=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"backup_</w:t>
      </w:r>
      <w:r w:rsidRPr="000820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(date 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+%F_%H-%M-%S</w:t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>)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echo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"Making base backup..."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>pg_basebackup</w:t>
      </w:r>
      <w:proofErr w:type="spellEnd"/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 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-D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$BACKUP_DIR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$BACKUP_NAME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\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-Ft -z -P -X stream \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-U postgres2 -h 127.0.0.1 -p </w:t>
      </w:r>
      <w:r w:rsidRPr="000820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9426</w:t>
      </w:r>
      <w:r w:rsidRPr="000820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echo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"Copying base backup on reserve server..."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>rsync</w:t>
      </w:r>
      <w:proofErr w:type="spellEnd"/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 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proofErr w:type="spellStart"/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avz</w:t>
      </w:r>
      <w:proofErr w:type="spellEnd"/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$BACKUP_DIR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$BACKUP_NAME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/" 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$REMOTE_SERVER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$REMOTE_BACKUP_DIR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echo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Segoe UI Emoji" w:eastAsia="Times New Roman" w:hAnsi="Segoe UI Emoji" w:cs="Segoe UI Emoji"/>
          <w:color w:val="6AAB73"/>
          <w:sz w:val="20"/>
          <w:szCs w:val="20"/>
          <w:lang w:val="en-US"/>
        </w:rPr>
        <w:t>✅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End of reserve copy (WAL archiving with </w:t>
      </w:r>
      <w:proofErr w:type="spellStart"/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archive_command</w:t>
      </w:r>
      <w:proofErr w:type="spellEnd"/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)."</w:t>
      </w:r>
    </w:p>
    <w:p w14:paraId="19E29641" w14:textId="6A63BD7C" w:rsidR="004B76D1" w:rsidRPr="00994495" w:rsidRDefault="004B76D1" w:rsidP="004B76D1">
      <w:pPr>
        <w:spacing w:after="463"/>
        <w:ind w:right="-30"/>
        <w:rPr>
          <w:lang w:val="en-US"/>
        </w:rPr>
      </w:pPr>
    </w:p>
    <w:p w14:paraId="0F6928AC" w14:textId="36F77289" w:rsidR="004B76D1" w:rsidRDefault="004B76D1" w:rsidP="004B76D1">
      <w:pPr>
        <w:spacing w:after="463"/>
        <w:ind w:right="-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Расчеты:</w:t>
      </w:r>
    </w:p>
    <w:p w14:paraId="4E064966" w14:textId="77777777" w:rsidR="004B76D1" w:rsidRPr="00867A2D" w:rsidRDefault="004B76D1" w:rsidP="004B7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Подсчитать, каков будет объем резервных копий спустя месяц работы системы, исходя из следующих условий:</w:t>
      </w:r>
    </w:p>
    <w:p w14:paraId="623AA6B1" w14:textId="421FE28A" w:rsidR="004B76D1" w:rsidRPr="00125049" w:rsidRDefault="004B76D1" w:rsidP="004B76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Средний объем новых данных в БД за сутки: </w:t>
      </w:r>
      <w:r w:rsidR="00E500E0">
        <w:rPr>
          <w:rFonts w:ascii="Consolas" w:eastAsia="Times New Roman" w:hAnsi="Consolas" w:cs="Courier New"/>
          <w:color w:val="E83E8C"/>
          <w:sz w:val="21"/>
          <w:szCs w:val="21"/>
        </w:rPr>
        <w:t>100</w:t>
      </w:r>
      <w:r w:rsidRPr="00125049">
        <w:rPr>
          <w:rFonts w:ascii="Consolas" w:eastAsia="Times New Roman" w:hAnsi="Consolas" w:cs="Courier New"/>
          <w:color w:val="E83E8C"/>
          <w:sz w:val="21"/>
          <w:szCs w:val="21"/>
        </w:rPr>
        <w:t>МБ</w:t>
      </w: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F19CFEE" w14:textId="057A460B" w:rsidR="004B76D1" w:rsidRPr="00125049" w:rsidRDefault="004B76D1" w:rsidP="004B76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Средний объем измененных данных за сутки: </w:t>
      </w:r>
      <w:r w:rsidR="00E500E0">
        <w:rPr>
          <w:rFonts w:ascii="Consolas" w:eastAsia="Times New Roman" w:hAnsi="Consolas" w:cs="Courier New"/>
          <w:color w:val="E83E8C"/>
          <w:sz w:val="21"/>
          <w:szCs w:val="21"/>
        </w:rPr>
        <w:t>5</w:t>
      </w:r>
      <w:r w:rsidRPr="00125049">
        <w:rPr>
          <w:rFonts w:ascii="Consolas" w:eastAsia="Times New Roman" w:hAnsi="Consolas" w:cs="Courier New"/>
          <w:color w:val="E83E8C"/>
          <w:sz w:val="21"/>
          <w:szCs w:val="21"/>
        </w:rPr>
        <w:t>50МБ</w:t>
      </w: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C3334FC" w14:textId="6E44465B" w:rsidR="008C5200" w:rsidRDefault="00DE6F77">
      <w:pPr>
        <w:spacing w:after="541"/>
        <w:ind w:left="-5" w:hanging="1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Изначальный размер данных – </w:t>
      </w:r>
      <w:r w:rsidR="00E500E0"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МБ. Каждый день добавляется еще </w:t>
      </w:r>
      <w:r w:rsidR="00E500E0"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МБ новых данных + </w:t>
      </w:r>
      <w:r w:rsidR="00E500E0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50МБ измененных = </w:t>
      </w:r>
      <w:r w:rsidR="00E500E0">
        <w:rPr>
          <w:rFonts w:ascii="Arial" w:hAnsi="Arial" w:cs="Arial"/>
        </w:rPr>
        <w:t>650</w:t>
      </w:r>
      <w:r>
        <w:rPr>
          <w:rFonts w:ascii="Arial" w:hAnsi="Arial" w:cs="Arial"/>
        </w:rPr>
        <w:t>МБ. По формуле арифметической прогрессии вычислим объем резервных копий через 30 дней:</w:t>
      </w:r>
    </w:p>
    <w:p w14:paraId="00257773" w14:textId="31D4B9CA" w:rsidR="00DE6F77" w:rsidRPr="0051714C" w:rsidRDefault="00000000">
      <w:pPr>
        <w:spacing w:after="541"/>
        <w:ind w:left="-5" w:hanging="10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30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2∙100+(30-1)∙650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∙30=285750 МБ=279,05</m:t>
          </m:r>
          <m:r>
            <w:rPr>
              <w:rFonts w:ascii="Cambria Math" w:hAnsi="Cambria Math" w:cs="Arial"/>
              <w:lang w:val="en-US"/>
            </w:rPr>
            <m:t xml:space="preserve"> </m:t>
          </m:r>
          <m:r>
            <w:rPr>
              <w:rFonts w:ascii="Cambria Math" w:hAnsi="Cambria Math" w:cs="Arial"/>
            </w:rPr>
            <m:t>ГБ</m:t>
          </m:r>
        </m:oMath>
      </m:oMathPara>
    </w:p>
    <w:p w14:paraId="47B1AB69" w14:textId="26D9A3D1" w:rsidR="008C5200" w:rsidRDefault="00D8705C">
      <w:pPr>
        <w:pStyle w:val="2"/>
        <w:spacing w:after="308"/>
        <w:ind w:left="-5"/>
      </w:pPr>
      <w:r>
        <w:t>Этап</w:t>
      </w:r>
      <w:r w:rsidR="0053584B">
        <w:t xml:space="preserve"> 2. Потеря основного узла</w:t>
      </w:r>
    </w:p>
    <w:p w14:paraId="28A9DC10" w14:textId="5516CBDB" w:rsidR="008428F1" w:rsidRDefault="008428F1">
      <w:pPr>
        <w:spacing w:after="296" w:line="271" w:lineRule="auto"/>
        <w:ind w:left="-5" w:right="53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Восстановим файловую структуру кластера по бэкапам:</w:t>
      </w:r>
    </w:p>
    <w:p w14:paraId="33AD6FA6" w14:textId="77777777" w:rsidR="00994495" w:rsidRPr="00994495" w:rsidRDefault="00994495" w:rsidP="0099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# 1. Остановим 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PostgreSQL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(если вдруг запущен)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pg_ctl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-D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/postgres4/ykk83 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stop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2. Очистим старый кластер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rm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rf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/postgres4/ykk83/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rm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rf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/postgres4/twv39/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mkdir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-p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/postgres4/ykk83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chmod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750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/postgres4/ykk83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3. Развернем базовый кластер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tar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xzf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backups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/base.tar.gz -C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/postgres4/ykk83/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4. Развернем WAL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mkdir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-p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/postgres4/ykk83/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pg_wal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tar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xzf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backups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/pg_wal.tar.gz -C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/postgres4/ykk83/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pg_wal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# 5. Развернем 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tablespace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(если был)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mkdir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-p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/postgres4/twv39/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tar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xzf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backups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/16388.tar.gz -C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/postgres4/twv39/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ln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-s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/postgres4/twv39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/postgres4/ykk83/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pg_tblspc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/16388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6. Настроим восстановление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echo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"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restore_command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'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cp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wal_archive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/%f %p'" &gt;&gt; 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/postgres4/ykk83/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postgresql.conf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7. Создадим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recovery.signal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touch /var/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/postgres4/ykk83/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recovery.signal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# 8. 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Запустим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PostgreSQL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pg_ctl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-D /var/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db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/postgres4/ykk83 start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# 8. 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Проверим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работу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psql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-h localhost  -p 9426 -U 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new_role</w:t>
      </w:r>
      <w:proofErr w:type="spellEnd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-d </w:t>
      </w:r>
      <w:proofErr w:type="spellStart"/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postgres</w:t>
      </w:r>
      <w:proofErr w:type="spellEnd"/>
    </w:p>
    <w:p w14:paraId="66211932" w14:textId="77777777" w:rsidR="008428F1" w:rsidRPr="008428F1" w:rsidRDefault="008428F1" w:rsidP="008428F1">
      <w:pPr>
        <w:spacing w:after="4" w:line="423" w:lineRule="auto"/>
        <w:ind w:right="4320"/>
        <w:rPr>
          <w:rFonts w:ascii="Arial" w:eastAsia="Arial" w:hAnsi="Arial" w:cs="Arial"/>
          <w:b/>
          <w:lang w:val="en-US"/>
        </w:rPr>
      </w:pPr>
    </w:p>
    <w:p w14:paraId="32DA57B5" w14:textId="5FD13B7D" w:rsidR="008C5200" w:rsidRDefault="0053584B">
      <w:pPr>
        <w:spacing w:after="4" w:line="423" w:lineRule="auto"/>
        <w:ind w:left="-5" w:right="432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Проверим что все запустилось:</w:t>
      </w:r>
    </w:p>
    <w:p w14:paraId="6A6B639A" w14:textId="1C885895" w:rsidR="008428F1" w:rsidRPr="0063400B" w:rsidRDefault="008428F1" w:rsidP="00842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28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pg</w:t>
      </w:r>
      <w:proofErr w:type="spellEnd"/>
      <w:r w:rsidRPr="0063400B">
        <w:rPr>
          <w:rFonts w:ascii="Consolas" w:eastAsia="Times New Roman" w:hAnsi="Consolas" w:cs="Times New Roman"/>
          <w:color w:val="CCCCCC"/>
          <w:sz w:val="21"/>
          <w:szCs w:val="21"/>
        </w:rPr>
        <w:t>_</w:t>
      </w:r>
      <w:proofErr w:type="spellStart"/>
      <w:r w:rsidRPr="008428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ctl</w:t>
      </w:r>
      <w:proofErr w:type="spellEnd"/>
      <w:r w:rsidRPr="0063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0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428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</w:t>
      </w:r>
      <w:r w:rsidRPr="0063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</w:t>
      </w:r>
      <w:r w:rsidRPr="008428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HOME</w:t>
      </w:r>
      <w:r w:rsidRPr="006340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="00994495"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ykk</w:t>
      </w:r>
      <w:proofErr w:type="spellEnd"/>
      <w:r w:rsidR="00994495" w:rsidRPr="006340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83 </w:t>
      </w:r>
      <w:r w:rsidRPr="00842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status</w:t>
      </w:r>
    </w:p>
    <w:p w14:paraId="78E403CC" w14:textId="77777777" w:rsidR="008428F1" w:rsidRPr="0063400B" w:rsidRDefault="008428F1" w:rsidP="008428F1">
      <w:pPr>
        <w:spacing w:after="4" w:line="423" w:lineRule="auto"/>
        <w:ind w:right="4320"/>
      </w:pPr>
    </w:p>
    <w:p w14:paraId="7D638CF2" w14:textId="7CA36048" w:rsidR="008C5200" w:rsidRPr="00994495" w:rsidRDefault="00994495">
      <w:pPr>
        <w:spacing w:after="422"/>
        <w:ind w:left="30"/>
        <w:rPr>
          <w:lang w:val="en-US"/>
        </w:rPr>
      </w:pPr>
      <w:r w:rsidRPr="00994495">
        <w:rPr>
          <w:noProof/>
          <w:lang w:val="en-US"/>
        </w:rPr>
        <w:lastRenderedPageBreak/>
        <w:drawing>
          <wp:inline distT="0" distB="0" distL="0" distR="0" wp14:anchorId="22B1923C" wp14:editId="1143C6D1">
            <wp:extent cx="5531134" cy="577880"/>
            <wp:effectExtent l="0" t="0" r="0" b="0"/>
            <wp:docPr id="192966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5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EDF6" w14:textId="65C984B7" w:rsidR="008C5200" w:rsidRDefault="008428F1">
      <w:pPr>
        <w:spacing w:after="512"/>
        <w:ind w:left="30"/>
      </w:pPr>
      <w:r>
        <w:t>Таблицы тоже на месте:</w:t>
      </w:r>
    </w:p>
    <w:p w14:paraId="7EF55A9C" w14:textId="75451B38" w:rsidR="008428F1" w:rsidRPr="009445B6" w:rsidRDefault="00994495">
      <w:pPr>
        <w:spacing w:after="512"/>
        <w:ind w:left="30"/>
        <w:rPr>
          <w:lang w:val="en-US"/>
        </w:rPr>
      </w:pPr>
      <w:r w:rsidRPr="00994495">
        <w:rPr>
          <w:noProof/>
        </w:rPr>
        <w:drawing>
          <wp:inline distT="0" distB="0" distL="0" distR="0" wp14:anchorId="77321738" wp14:editId="59CBE712">
            <wp:extent cx="5016758" cy="1485976"/>
            <wp:effectExtent l="0" t="0" r="0" b="0"/>
            <wp:docPr id="1688188286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88286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D707" w14:textId="1825586F" w:rsidR="008C5200" w:rsidRDefault="00B86581">
      <w:pPr>
        <w:pStyle w:val="2"/>
        <w:spacing w:after="308"/>
        <w:ind w:left="-5"/>
      </w:pPr>
      <w:r>
        <w:t>Этап</w:t>
      </w:r>
      <w:r w:rsidR="0053584B">
        <w:t xml:space="preserve"> 3. Повреждение файлов БД</w:t>
      </w:r>
    </w:p>
    <w:p w14:paraId="462DCEC5" w14:textId="457805F9" w:rsidR="00B86581" w:rsidRPr="0063400B" w:rsidRDefault="006E4E7E" w:rsidP="006E4E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# Остановим сервер (чтобы имитировать некорректное завершение работы)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pg_ctl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-D $PGDATA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stop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-m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immediate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Удалим директорию WAL (qfg95 отдельный каталог)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rm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rf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$HOME/qfg95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Пробуем перезапустить сервер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pg_ctl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-D $PGDATA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start</w:t>
      </w:r>
      <w:proofErr w:type="spellEnd"/>
    </w:p>
    <w:p w14:paraId="66016A8E" w14:textId="7EE4A022" w:rsidR="008C5200" w:rsidRDefault="008C5200">
      <w:pPr>
        <w:spacing w:after="131"/>
        <w:ind w:left="30"/>
      </w:pPr>
    </w:p>
    <w:p w14:paraId="5F61BB8D" w14:textId="77777777" w:rsidR="008C5200" w:rsidRDefault="0053584B">
      <w:pPr>
        <w:spacing w:after="5" w:line="271" w:lineRule="auto"/>
        <w:ind w:left="-5" w:hanging="10"/>
      </w:pPr>
      <w:r>
        <w:rPr>
          <w:rFonts w:ascii="Arial" w:eastAsia="Arial" w:hAnsi="Arial" w:cs="Arial"/>
        </w:rPr>
        <w:t>Перезапускаем сервер:</w:t>
      </w:r>
    </w:p>
    <w:p w14:paraId="4364F4A0" w14:textId="192CEB1D" w:rsidR="008C5200" w:rsidRDefault="009445B6">
      <w:pPr>
        <w:spacing w:after="0"/>
        <w:ind w:left="30" w:right="-30"/>
      </w:pPr>
      <w:r w:rsidRPr="009445B6">
        <w:rPr>
          <w:noProof/>
        </w:rPr>
        <w:drawing>
          <wp:inline distT="0" distB="0" distL="0" distR="0" wp14:anchorId="6B44652A" wp14:editId="38B05F7E">
            <wp:extent cx="5943600" cy="799465"/>
            <wp:effectExtent l="0" t="0" r="0" b="635"/>
            <wp:docPr id="5569360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60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8C45" w14:textId="77777777" w:rsidR="00B86581" w:rsidRDefault="00B86581">
      <w:pPr>
        <w:spacing w:after="5" w:line="271" w:lineRule="auto"/>
        <w:ind w:left="-5" w:hanging="10"/>
        <w:rPr>
          <w:rFonts w:ascii="Arial" w:eastAsia="Arial" w:hAnsi="Arial" w:cs="Arial"/>
        </w:rPr>
      </w:pPr>
    </w:p>
    <w:p w14:paraId="6F05115D" w14:textId="77777777" w:rsidR="006E4E7E" w:rsidRPr="006E4E7E" w:rsidRDefault="006E4E7E" w:rsidP="006E4E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# Проверим корректность работы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pg_ctl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-D $PGDATA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status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tail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-n 30 $PGDATA/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logfile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Остановим сервер (если вдруг он висит)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pg_ctl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-D $PGDATA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stop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-m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immediate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Создадим новые каталоги для восстановления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rm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rf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$HOME/ykk83_recovered $HOME/qfg95_recovered $HOME/twv39_recovered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mkdir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-p $HOME/ykk83_recovered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mkdir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-p $HOME/qfg95_recovered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mkdir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-p $HOME/twv39_recovered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chmod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700 $HOME/ykk83_recovered $HOME/qfg95_recovered $HOME/twv39_recovered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Скопируем последнюю резервную копию с резервного узла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Скопировать base.tar.gz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scp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postgres4@pg111:/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/postgres4/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backups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/base.tar.gz $HOME/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># Скопировать pg_wal.tar.gz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scp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postgres4@pg111:/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/postgres4/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backups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/pg_wal.tar.gz $HOME/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# Скопировать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tablespace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(16388.tar.gz)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scp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postgres4@pg111:/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/postgres4/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backups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/16388.tar.gz $HOME/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Развернём базовый кластер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tar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xzf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$HOME/base.tar.gz -C $HOME/ykk83_recovered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Развернём WAL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mkdir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-p $HOME/ykk83_recovered/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pg_wal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tar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xzf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$HOME/pg_wal.tar.gz -C $HOME/ykk83_recovered/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pg_wal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# Развернём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tablespace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tar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xzf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$HOME/16388.tar.gz -C $HOME/twv39_recovered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ln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-s $HOME/twv39_recovered $HOME/ykk83_recovered/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pg_tblspc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/16388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Настроим конфигурацию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echo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"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restore_command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'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cp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var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/postgres2/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wal_archive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/%f %p'" &gt;&gt; $HOME/ykk83_recovered/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postgresql.conf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#echo "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port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9426" &gt;&gt; $HOME/ykk83_recovered/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postgresql.conf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#echo "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listen_addresses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'*'" &gt;&gt; $HOME/ykk83_recovered/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postgresql.conf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#Создаём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recovery.signal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touch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$HOME/ykk83_recovered/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recovery.signal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#Запускаем сервер из новой директории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pg_ctl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-D $HOME/ykk83_recovered -l $HOME/ykk83_recovered/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logfile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start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#Проверяем доступность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psql</w:t>
      </w:r>
      <w:proofErr w:type="spellEnd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-p 9426 -U postgres2 -d </w:t>
      </w:r>
      <w:proofErr w:type="spellStart"/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postgres</w:t>
      </w:r>
      <w:proofErr w:type="spellEnd"/>
    </w:p>
    <w:p w14:paraId="59AC36D7" w14:textId="77777777" w:rsidR="00D87374" w:rsidRPr="006E4E7E" w:rsidRDefault="00D87374">
      <w:pPr>
        <w:spacing w:after="5" w:line="271" w:lineRule="auto"/>
        <w:ind w:left="-5" w:right="83" w:hanging="10"/>
        <w:rPr>
          <w:rFonts w:ascii="Arial" w:eastAsia="Arial" w:hAnsi="Arial" w:cs="Arial"/>
        </w:rPr>
      </w:pPr>
    </w:p>
    <w:p w14:paraId="0F778454" w14:textId="2889FCA6" w:rsidR="008C5200" w:rsidRDefault="008C5200">
      <w:pPr>
        <w:spacing w:after="422"/>
        <w:ind w:left="30"/>
      </w:pPr>
    </w:p>
    <w:p w14:paraId="771C4E79" w14:textId="392B797A" w:rsidR="008C5200" w:rsidRDefault="00D87374">
      <w:pPr>
        <w:spacing w:after="4" w:line="269" w:lineRule="auto"/>
        <w:ind w:left="-5" w:right="4326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Проверим целостность данных:</w:t>
      </w:r>
    </w:p>
    <w:p w14:paraId="53E01476" w14:textId="66210844" w:rsidR="00D87374" w:rsidRPr="00D87374" w:rsidRDefault="006E4E7E">
      <w:pPr>
        <w:spacing w:after="4" w:line="269" w:lineRule="auto"/>
        <w:ind w:left="-5" w:right="4326" w:hanging="10"/>
        <w:rPr>
          <w:lang w:val="en-US"/>
        </w:rPr>
      </w:pPr>
      <w:r w:rsidRPr="006E4E7E">
        <w:rPr>
          <w:noProof/>
          <w:lang w:val="en-US"/>
        </w:rPr>
        <w:drawing>
          <wp:inline distT="0" distB="0" distL="0" distR="0" wp14:anchorId="1C470F51" wp14:editId="45BB33E7">
            <wp:extent cx="4761168" cy="2692400"/>
            <wp:effectExtent l="0" t="0" r="1905" b="0"/>
            <wp:docPr id="181176702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702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067" cy="27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6E7F" w14:textId="6B50088B" w:rsidR="008C5200" w:rsidRDefault="008C5200">
      <w:pPr>
        <w:spacing w:after="512"/>
        <w:ind w:left="30"/>
      </w:pPr>
    </w:p>
    <w:p w14:paraId="2FCABF67" w14:textId="753F1925" w:rsidR="008C5200" w:rsidRPr="00654A83" w:rsidRDefault="003171E6">
      <w:pPr>
        <w:pStyle w:val="2"/>
        <w:ind w:left="-5"/>
      </w:pPr>
      <w:r>
        <w:t>Этап</w:t>
      </w:r>
      <w:r w:rsidR="0053584B">
        <w:t xml:space="preserve"> 4. Логическое повреждение данных</w:t>
      </w:r>
    </w:p>
    <w:p w14:paraId="0E836A05" w14:textId="4FDE7B96" w:rsidR="00654A83" w:rsidRPr="0063400B" w:rsidRDefault="00654A83" w:rsidP="00B61283">
      <w:pPr>
        <w:rPr>
          <w:sz w:val="40"/>
        </w:rPr>
      </w:pPr>
      <w:r w:rsidRPr="00654A83">
        <w:rPr>
          <w:rFonts w:ascii="Arial" w:hAnsi="Arial" w:cs="Arial"/>
        </w:rPr>
        <w:t>Исходные данные в таблицах:</w:t>
      </w:r>
      <w:r w:rsidRPr="00654A83">
        <w:rPr>
          <w:noProof/>
          <w:sz w:val="40"/>
        </w:rPr>
        <w:drawing>
          <wp:inline distT="0" distB="0" distL="0" distR="0" wp14:anchorId="69536365" wp14:editId="40F06687">
            <wp:extent cx="5496037" cy="3073400"/>
            <wp:effectExtent l="0" t="0" r="9525" b="0"/>
            <wp:docPr id="221082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82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2711" cy="30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83">
        <w:rPr>
          <w:sz w:val="40"/>
        </w:rPr>
        <w:t xml:space="preserve"> </w:t>
      </w:r>
    </w:p>
    <w:p w14:paraId="2C50B87F" w14:textId="77777777" w:rsidR="00654A83" w:rsidRPr="00C328D8" w:rsidRDefault="00654A83">
      <w:pPr>
        <w:pStyle w:val="1"/>
        <w:spacing w:after="0"/>
        <w:ind w:left="-5"/>
        <w:rPr>
          <w:sz w:val="22"/>
        </w:rPr>
      </w:pPr>
      <w:r w:rsidRPr="00654A83">
        <w:rPr>
          <w:sz w:val="22"/>
        </w:rPr>
        <w:t xml:space="preserve">Добавляем новые данные: </w:t>
      </w:r>
    </w:p>
    <w:p w14:paraId="79F493D0" w14:textId="4725D3D6" w:rsidR="00B61283" w:rsidRDefault="00B61283" w:rsidP="00B61283">
      <w:pPr>
        <w:rPr>
          <w:lang w:val="en-US"/>
        </w:rPr>
      </w:pPr>
      <w:r w:rsidRPr="00B61283">
        <w:rPr>
          <w:noProof/>
          <w:lang w:val="en-US"/>
        </w:rPr>
        <w:drawing>
          <wp:inline distT="0" distB="0" distL="0" distR="0" wp14:anchorId="113C96C8" wp14:editId="61C97172">
            <wp:extent cx="5943600" cy="2861945"/>
            <wp:effectExtent l="0" t="0" r="0" b="0"/>
            <wp:docPr id="5284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4DFB" w14:textId="60CAB0FC" w:rsidR="00CF41F8" w:rsidRPr="00CF41F8" w:rsidRDefault="00CF41F8" w:rsidP="00B61283">
      <w:r w:rsidRPr="00CF41F8">
        <w:t>Пример «логической ошибки» — перезаписываем строки</w:t>
      </w:r>
    </w:p>
    <w:p w14:paraId="7721D826" w14:textId="2203069F" w:rsidR="00F24A86" w:rsidRDefault="00F24A86" w:rsidP="00B61283">
      <w:r w:rsidRPr="00F24A86">
        <w:rPr>
          <w:noProof/>
          <w:lang w:val="en-US"/>
        </w:rPr>
        <w:lastRenderedPageBreak/>
        <w:drawing>
          <wp:inline distT="0" distB="0" distL="0" distR="0" wp14:anchorId="6921C2F2" wp14:editId="6039755B">
            <wp:extent cx="5943600" cy="1670050"/>
            <wp:effectExtent l="0" t="0" r="0" b="6350"/>
            <wp:docPr id="83969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2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22F6" w14:textId="1E2062C3" w:rsidR="00CF41F8" w:rsidRPr="00CF41F8" w:rsidRDefault="00CF41F8" w:rsidP="00B61283">
      <w:r w:rsidRPr="00CF41F8">
        <w:t>Восстанавливаем данные из дампа</w:t>
      </w:r>
    </w:p>
    <w:p w14:paraId="450E0F5A" w14:textId="0354AD43" w:rsidR="007E5171" w:rsidRDefault="007E5171" w:rsidP="00B61283">
      <w:r w:rsidRPr="007E5171">
        <w:rPr>
          <w:noProof/>
          <w:lang w:val="en-US"/>
        </w:rPr>
        <w:drawing>
          <wp:inline distT="0" distB="0" distL="0" distR="0" wp14:anchorId="62879457" wp14:editId="5A079ED4">
            <wp:extent cx="5943600" cy="1851025"/>
            <wp:effectExtent l="0" t="0" r="0" b="0"/>
            <wp:docPr id="1457212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12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D5D" w14:textId="135D238E" w:rsidR="007E5171" w:rsidRPr="00334612" w:rsidRDefault="00CF41F8" w:rsidP="00B61283">
      <w:r w:rsidRPr="00CF41F8">
        <w:t>Подключаемся к базе для проверки</w:t>
      </w:r>
      <w:r w:rsidR="007E5171" w:rsidRPr="007E5171">
        <w:rPr>
          <w:noProof/>
          <w:lang w:val="en-US"/>
        </w:rPr>
        <w:drawing>
          <wp:inline distT="0" distB="0" distL="0" distR="0" wp14:anchorId="4F3FAC85" wp14:editId="080B1C9F">
            <wp:extent cx="5943600" cy="2904490"/>
            <wp:effectExtent l="0" t="0" r="0" b="0"/>
            <wp:docPr id="18173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93D1" w14:textId="0D55B6C1" w:rsidR="00963D84" w:rsidRPr="00654A83" w:rsidRDefault="00963D84">
      <w:pPr>
        <w:pStyle w:val="1"/>
        <w:spacing w:after="0"/>
        <w:ind w:left="-5"/>
        <w:rPr>
          <w:sz w:val="22"/>
        </w:rPr>
      </w:pPr>
      <w:r w:rsidRPr="00654A83">
        <w:rPr>
          <w:sz w:val="22"/>
        </w:rPr>
        <w:br w:type="page"/>
      </w:r>
    </w:p>
    <w:p w14:paraId="5263F560" w14:textId="5FFD7655" w:rsidR="008C5200" w:rsidRDefault="0053584B">
      <w:pPr>
        <w:pStyle w:val="1"/>
        <w:spacing w:after="0"/>
        <w:ind w:left="-5"/>
      </w:pPr>
      <w:r>
        <w:rPr>
          <w:sz w:val="40"/>
        </w:rPr>
        <w:lastRenderedPageBreak/>
        <w:t>Вывод</w:t>
      </w:r>
    </w:p>
    <w:p w14:paraId="0690A693" w14:textId="32A5E47D" w:rsidR="00334612" w:rsidRPr="00334612" w:rsidRDefault="00334612" w:rsidP="00334612">
      <w:pPr>
        <w:spacing w:after="5" w:line="271" w:lineRule="auto"/>
        <w:ind w:left="-5" w:hanging="10"/>
        <w:rPr>
          <w:rFonts w:ascii="Arial" w:eastAsia="Arial" w:hAnsi="Arial" w:cs="Arial"/>
        </w:rPr>
      </w:pPr>
      <w:r w:rsidRPr="00334612">
        <w:rPr>
          <w:rFonts w:ascii="Arial" w:eastAsia="Arial" w:hAnsi="Arial" w:cs="Arial"/>
        </w:rPr>
        <w:t>В ходе лабораторной была выполнена настройка резервного копирования</w:t>
      </w:r>
      <w:r>
        <w:rPr>
          <w:rFonts w:ascii="Arial" w:eastAsia="Arial" w:hAnsi="Arial" w:cs="Arial"/>
        </w:rPr>
        <w:t xml:space="preserve"> </w:t>
      </w:r>
      <w:r w:rsidRPr="00334612">
        <w:rPr>
          <w:rFonts w:ascii="Arial" w:eastAsia="Arial" w:hAnsi="Arial" w:cs="Arial"/>
        </w:rPr>
        <w:t>базы данных, сконфигурированной в ходе выполнения лабораторной работы №2, а также</w:t>
      </w:r>
    </w:p>
    <w:p w14:paraId="5FC934B9" w14:textId="7F73143A" w:rsidR="008C5200" w:rsidRDefault="00334612" w:rsidP="00334612">
      <w:pPr>
        <w:spacing w:after="5" w:line="271" w:lineRule="auto"/>
        <w:ind w:left="-5" w:hanging="10"/>
      </w:pPr>
      <w:r w:rsidRPr="00334612">
        <w:rPr>
          <w:rFonts w:ascii="Arial" w:eastAsia="Arial" w:hAnsi="Arial" w:cs="Arial"/>
        </w:rPr>
        <w:t xml:space="preserve">разработаны сценарии восстановления в случае сбоев. </w:t>
      </w:r>
      <w:r w:rsidR="00204052" w:rsidRPr="00204052">
        <w:rPr>
          <w:rFonts w:ascii="Arial" w:eastAsia="Arial" w:hAnsi="Arial" w:cs="Arial"/>
        </w:rPr>
        <w:t>Во всех случаях удалось успешно восстановить работоспособность системы</w:t>
      </w:r>
      <w:r>
        <w:rPr>
          <w:rFonts w:ascii="Arial" w:eastAsia="Arial" w:hAnsi="Arial" w:cs="Arial"/>
        </w:rPr>
        <w:t>.</w:t>
      </w:r>
    </w:p>
    <w:sectPr w:rsidR="008C5200">
      <w:pgSz w:w="12240" w:h="15840"/>
      <w:pgMar w:top="1470" w:right="1440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B1981"/>
    <w:multiLevelType w:val="multilevel"/>
    <w:tmpl w:val="1CAE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34DB2"/>
    <w:multiLevelType w:val="multilevel"/>
    <w:tmpl w:val="BD6E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4793A"/>
    <w:multiLevelType w:val="multilevel"/>
    <w:tmpl w:val="CEEC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71DDE"/>
    <w:multiLevelType w:val="multilevel"/>
    <w:tmpl w:val="077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846420">
    <w:abstractNumId w:val="0"/>
  </w:num>
  <w:num w:numId="2" w16cid:durableId="760637013">
    <w:abstractNumId w:val="1"/>
  </w:num>
  <w:num w:numId="3" w16cid:durableId="1901987113">
    <w:abstractNumId w:val="3"/>
  </w:num>
  <w:num w:numId="4" w16cid:durableId="1994211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00"/>
    <w:rsid w:val="000820A7"/>
    <w:rsid w:val="00104AEB"/>
    <w:rsid w:val="0012056D"/>
    <w:rsid w:val="00125049"/>
    <w:rsid w:val="001E17D1"/>
    <w:rsid w:val="00204052"/>
    <w:rsid w:val="00270412"/>
    <w:rsid w:val="0027278C"/>
    <w:rsid w:val="0027457C"/>
    <w:rsid w:val="00286913"/>
    <w:rsid w:val="002F7879"/>
    <w:rsid w:val="003171E6"/>
    <w:rsid w:val="00326564"/>
    <w:rsid w:val="00334612"/>
    <w:rsid w:val="0035002A"/>
    <w:rsid w:val="00356DF2"/>
    <w:rsid w:val="003E51DA"/>
    <w:rsid w:val="00475DC1"/>
    <w:rsid w:val="004B76D1"/>
    <w:rsid w:val="005079FE"/>
    <w:rsid w:val="0051714C"/>
    <w:rsid w:val="0053584B"/>
    <w:rsid w:val="005539AB"/>
    <w:rsid w:val="0063400B"/>
    <w:rsid w:val="00654A83"/>
    <w:rsid w:val="006D7AA1"/>
    <w:rsid w:val="006E4E7E"/>
    <w:rsid w:val="006F18C2"/>
    <w:rsid w:val="007A1E09"/>
    <w:rsid w:val="007E5171"/>
    <w:rsid w:val="008428F1"/>
    <w:rsid w:val="00867A2D"/>
    <w:rsid w:val="008C5200"/>
    <w:rsid w:val="009445B6"/>
    <w:rsid w:val="00963D84"/>
    <w:rsid w:val="00964A2B"/>
    <w:rsid w:val="009907F7"/>
    <w:rsid w:val="00994495"/>
    <w:rsid w:val="009A06FB"/>
    <w:rsid w:val="009A251F"/>
    <w:rsid w:val="009D5E6A"/>
    <w:rsid w:val="00B61283"/>
    <w:rsid w:val="00B86581"/>
    <w:rsid w:val="00BE17D1"/>
    <w:rsid w:val="00BF09A4"/>
    <w:rsid w:val="00C328D8"/>
    <w:rsid w:val="00C77012"/>
    <w:rsid w:val="00C971AF"/>
    <w:rsid w:val="00CF41F8"/>
    <w:rsid w:val="00D8705C"/>
    <w:rsid w:val="00D87374"/>
    <w:rsid w:val="00D90B7D"/>
    <w:rsid w:val="00DE6F77"/>
    <w:rsid w:val="00E12E51"/>
    <w:rsid w:val="00E4693C"/>
    <w:rsid w:val="00E500E0"/>
    <w:rsid w:val="00F24A86"/>
    <w:rsid w:val="00F55452"/>
    <w:rsid w:val="00FE3CBC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7109"/>
  <w15:docId w15:val="{6BFBB2FC-22B4-4BE8-A780-48E470FF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7"/>
      <w:ind w:left="128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7"/>
      <w:ind w:left="128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6"/>
      <w:ind w:left="10" w:hanging="10"/>
      <w:outlineLvl w:val="2"/>
    </w:pPr>
    <w:rPr>
      <w:rFonts w:ascii="Arial" w:eastAsia="Arial" w:hAnsi="Arial" w:cs="Arial"/>
      <w:color w:val="434343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color w:val="434343"/>
      <w:sz w:val="28"/>
    </w:rPr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32"/>
    </w:rPr>
  </w:style>
  <w:style w:type="character" w:styleId="a3">
    <w:name w:val="Placeholder Text"/>
    <w:basedOn w:val="a0"/>
    <w:uiPriority w:val="99"/>
    <w:semiHidden/>
    <w:rsid w:val="00DE6F77"/>
    <w:rPr>
      <w:color w:val="808080"/>
    </w:rPr>
  </w:style>
  <w:style w:type="character" w:styleId="a4">
    <w:name w:val="Hyperlink"/>
    <w:basedOn w:val="a0"/>
    <w:uiPriority w:val="99"/>
    <w:unhideWhenUsed/>
    <w:rsid w:val="00E12E5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2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368527@se.ifmo.r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abas890/RSHDLab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7912-9AEE-4DD3-A0F7-F90AC543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12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РСХД - Лабораторная работа 3</vt:lpstr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РСХД - Лабораторная работа 3</dc:title>
  <dc:subject/>
  <dc:creator>Владислав Колбасин</dc:creator>
  <cp:keywords/>
  <cp:lastModifiedBy>Karabas890 Karabas890</cp:lastModifiedBy>
  <cp:revision>12</cp:revision>
  <dcterms:created xsi:type="dcterms:W3CDTF">2025-09-07T16:21:00Z</dcterms:created>
  <dcterms:modified xsi:type="dcterms:W3CDTF">2025-09-08T16:04:00Z</dcterms:modified>
</cp:coreProperties>
</file>