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oes-sunshine-make-people-happy"/>
    <w:p>
      <w:pPr>
        <w:pStyle w:val="Heading1"/>
      </w:pPr>
      <w:r>
        <w:t xml:space="preserve">Does sunshine make people happy?</w:t>
      </w:r>
    </w:p>
    <w:bookmarkEnd w:id="21"/>
    <w:bookmarkStart w:id="22" w:name="introduction"/>
    <w:p>
      <w:pPr>
        <w:pStyle w:val="Heading2"/>
      </w:pPr>
      <w:r>
        <w:t xml:space="preserve">Introduction</w:t>
      </w:r>
    </w:p>
    <w:bookmarkEnd w:id="22"/>
    <w:p>
      <w:r>
        <w:t xml:space="preserve">It is well known that...</w:t>
      </w:r>
    </w:p>
    <w:bookmarkStart w:id="23" w:name="methods"/>
    <w:p>
      <w:pPr>
        <w:pStyle w:val="Heading2"/>
      </w:pPr>
      <w:r>
        <w:t xml:space="preserve">Methods</w:t>
      </w:r>
    </w:p>
    <w:bookmarkEnd w:id="23"/>
    <w:p>
      <w:r>
        <w:t xml:space="preserve">We collected data on 100 individuals and fitted a linear model.</w:t>
      </w:r>
    </w:p>
    <w:bookmarkStart w:id="24" w:name="results"/>
    <w:p>
      <w:pPr>
        <w:pStyle w:val="Heading2"/>
      </w:pPr>
      <w:r>
        <w:t xml:space="preserve">Results</w:t>
      </w:r>
    </w:p>
    <w:bookmarkEnd w:id="24"/>
    <w:p>
      <w:r>
        <w:t xml:space="preserve">We found that...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-0.0652</w:t>
            </w:r>
          </w:p>
        </w:tc>
        <w:tc>
          <w:p>
            <w:pPr>
              <w:pStyle w:val="Compact"/>
              <w:jc w:val="right"/>
            </w:pPr>
            <w:r>
              <w:t xml:space="preserve">0.4265</w:t>
            </w:r>
          </w:p>
        </w:tc>
        <w:tc>
          <w:p>
            <w:pPr>
              <w:pStyle w:val="Compact"/>
              <w:jc w:val="right"/>
            </w:pPr>
            <w:r>
              <w:t xml:space="preserve">-0.1528</w:t>
            </w:r>
          </w:p>
        </w:tc>
        <w:tc>
          <w:p>
            <w:pPr>
              <w:pStyle w:val="Compact"/>
              <w:jc w:val="right"/>
            </w:pPr>
            <w:r>
              <w:t xml:space="preserve">0.8789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sunshine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p>
            <w:pPr>
              <w:pStyle w:val="Compact"/>
              <w:jc w:val="right"/>
            </w:pPr>
            <w:r>
              <w:t xml:space="preserve">23.6833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r>
        <w:drawing>
          <wp:inline>
            <wp:extent cx="6489700" cy="648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648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</w:t>
      </w:r>
    </w:p>
    <w:bookmarkStart w:id="26" w:name="discussion"/>
    <w:p>
      <w:pPr>
        <w:pStyle w:val="Heading2"/>
      </w:pPr>
      <w:r>
        <w:t xml:space="preserve">Discussion</w:t>
      </w:r>
    </w:p>
    <w:bookmarkEnd w:id="26"/>
    <w:p>
      <w:r>
        <w:t xml:space="preserve">So these results confirm that sunshine is good for happiness (slope = 0.01).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1bef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